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FF7DBA" w:rsidRPr="00A93016" w:rsidRDefault="00FF7DBA" w:rsidP="008033F4">
      <w:pPr>
        <w:widowControl w:val="0"/>
        <w:autoSpaceDE w:val="0"/>
        <w:autoSpaceDN w:val="0"/>
        <w:adjustRightInd w:val="0"/>
        <w:contextualSpacing/>
        <w:jc w:val="center"/>
        <w:rPr>
          <w:rFonts w:ascii="Times New Roman" w:eastAsia="Times New Roman" w:hAnsi="Times New Roman"/>
          <w:sz w:val="26"/>
          <w:szCs w:val="26"/>
          <w:lang w:val="ru-RU" w:bidi="ar-SA"/>
        </w:rPr>
      </w:pPr>
      <w:bookmarkStart w:id="0" w:name="_Toc405145646"/>
      <w:bookmarkStart w:id="1" w:name="_Toc406058975"/>
      <w:bookmarkStart w:id="2" w:name="_Toc409691623"/>
      <w:bookmarkStart w:id="3" w:name="_Toc410653944"/>
      <w:bookmarkStart w:id="4" w:name="_Toc414553125"/>
    </w:p>
    <w:p w:rsidR="00FF7DBA" w:rsidRPr="00A93016" w:rsidRDefault="00FF7DBA" w:rsidP="008033F4">
      <w:pPr>
        <w:widowControl w:val="0"/>
        <w:autoSpaceDE w:val="0"/>
        <w:autoSpaceDN w:val="0"/>
        <w:adjustRightInd w:val="0"/>
        <w:contextualSpacing/>
        <w:jc w:val="center"/>
        <w:rPr>
          <w:rFonts w:ascii="Times New Roman" w:eastAsia="Times New Roman" w:hAnsi="Times New Roman"/>
          <w:sz w:val="26"/>
          <w:szCs w:val="26"/>
          <w:lang w:val="ru-RU" w:bidi="ar-SA"/>
        </w:rPr>
      </w:pPr>
    </w:p>
    <w:p w:rsidR="00FF7DBA" w:rsidRPr="00A93016" w:rsidRDefault="00F20127" w:rsidP="008033F4">
      <w:pPr>
        <w:widowControl w:val="0"/>
        <w:autoSpaceDE w:val="0"/>
        <w:autoSpaceDN w:val="0"/>
        <w:adjustRightInd w:val="0"/>
        <w:contextualSpacing/>
        <w:jc w:val="center"/>
        <w:rPr>
          <w:rFonts w:ascii="Times New Roman" w:eastAsia="Times New Roman" w:hAnsi="Times New Roman"/>
          <w:sz w:val="26"/>
          <w:szCs w:val="26"/>
          <w:lang w:val="ru-RU" w:bidi="ar-SA"/>
        </w:rPr>
      </w:pPr>
      <w:r>
        <w:rPr>
          <w:rFonts w:ascii="Times New Roman" w:eastAsia="Times New Roman" w:hAnsi="Times New Roman"/>
          <w:noProof/>
          <w:sz w:val="26"/>
          <w:szCs w:val="26"/>
          <w:lang w:val="ru-RU" w:eastAsia="ru-RU" w:bidi="ar-SA"/>
        </w:rPr>
        <w:drawing>
          <wp:inline distT="0" distB="0" distL="0" distR="0">
            <wp:extent cx="6300470" cy="8664176"/>
            <wp:effectExtent l="19050" t="0" r="5080" b="0"/>
            <wp:docPr id="22" name="Рисунок 22" descr="C:\Users\user\Desktop\ооп оо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ооп ооо 001.jpg"/>
                    <pic:cNvPicPr>
                      <a:picLocks noChangeAspect="1" noChangeArrowheads="1"/>
                    </pic:cNvPicPr>
                  </pic:nvPicPr>
                  <pic:blipFill>
                    <a:blip r:embed="rId8"/>
                    <a:srcRect/>
                    <a:stretch>
                      <a:fillRect/>
                    </a:stretch>
                  </pic:blipFill>
                  <pic:spPr bwMode="auto">
                    <a:xfrm>
                      <a:off x="0" y="0"/>
                      <a:ext cx="6300470" cy="8664176"/>
                    </a:xfrm>
                    <a:prstGeom prst="rect">
                      <a:avLst/>
                    </a:prstGeom>
                    <a:noFill/>
                    <a:ln w="9525">
                      <a:noFill/>
                      <a:miter lim="800000"/>
                      <a:headEnd/>
                      <a:tailEnd/>
                    </a:ln>
                  </pic:spPr>
                </pic:pic>
              </a:graphicData>
            </a:graphic>
          </wp:inline>
        </w:drawing>
      </w:r>
    </w:p>
    <w:p w:rsidR="00A21D8B" w:rsidRPr="00A93016" w:rsidRDefault="00A21D8B" w:rsidP="000248D7">
      <w:pPr>
        <w:rPr>
          <w:rFonts w:ascii="Times New Roman" w:eastAsia="Times New Roman" w:hAnsi="Times New Roman"/>
          <w:b/>
          <w:sz w:val="26"/>
          <w:szCs w:val="26"/>
          <w:lang w:val="ru-RU" w:eastAsia="ru-RU" w:bidi="ar-SA"/>
        </w:rPr>
      </w:pPr>
    </w:p>
    <w:p w:rsidR="00B70E04" w:rsidRPr="00A93016" w:rsidRDefault="00B70E04" w:rsidP="008033F4">
      <w:pPr>
        <w:jc w:val="center"/>
        <w:rPr>
          <w:rFonts w:ascii="Times New Roman" w:eastAsia="Times New Roman" w:hAnsi="Times New Roman"/>
          <w:b/>
          <w:sz w:val="26"/>
          <w:szCs w:val="26"/>
          <w:lang w:val="ru-RU" w:eastAsia="ru-RU" w:bidi="ar-SA"/>
        </w:rPr>
      </w:pPr>
    </w:p>
    <w:p w:rsidR="00692D8A" w:rsidRPr="00A93016" w:rsidRDefault="00692D8A" w:rsidP="008033F4">
      <w:pPr>
        <w:jc w:val="center"/>
        <w:rPr>
          <w:rFonts w:ascii="Times New Roman" w:eastAsia="Times New Roman" w:hAnsi="Times New Roman"/>
          <w:b/>
          <w:sz w:val="26"/>
          <w:szCs w:val="26"/>
          <w:lang w:val="ru-RU" w:eastAsia="ru-RU" w:bidi="ar-SA"/>
        </w:rPr>
      </w:pPr>
    </w:p>
    <w:p w:rsidR="00FB0673" w:rsidRPr="00A93016" w:rsidRDefault="00FB0673" w:rsidP="00FB0673">
      <w:pPr>
        <w:jc w:val="center"/>
        <w:rPr>
          <w:rFonts w:ascii="Times New Roman" w:hAnsi="Times New Roman"/>
          <w:b/>
          <w:sz w:val="26"/>
          <w:szCs w:val="26"/>
          <w:lang w:val="ru-RU"/>
        </w:rPr>
      </w:pPr>
      <w:r w:rsidRPr="00A93016">
        <w:rPr>
          <w:rFonts w:ascii="Times New Roman" w:hAnsi="Times New Roman"/>
          <w:b/>
          <w:sz w:val="26"/>
          <w:szCs w:val="26"/>
        </w:rPr>
        <w:t>Содержание</w:t>
      </w:r>
    </w:p>
    <w:tbl>
      <w:tblPr>
        <w:tblStyle w:val="a5"/>
        <w:tblpPr w:leftFromText="180" w:rightFromText="180" w:vertAnchor="text" w:horzAnchor="margin" w:tblpXSpec="center" w:tblpY="230"/>
        <w:tblW w:w="10523" w:type="dxa"/>
        <w:tblLayout w:type="fixed"/>
        <w:tblLook w:val="04A0" w:firstRow="1" w:lastRow="0" w:firstColumn="1" w:lastColumn="0" w:noHBand="0" w:noVBand="1"/>
      </w:tblPr>
      <w:tblGrid>
        <w:gridCol w:w="630"/>
        <w:gridCol w:w="9097"/>
        <w:gridCol w:w="796"/>
      </w:tblGrid>
      <w:tr w:rsidR="00601DD9" w:rsidRPr="00A93016" w:rsidTr="00601DD9">
        <w:trPr>
          <w:trHeight w:val="143"/>
        </w:trPr>
        <w:tc>
          <w:tcPr>
            <w:tcW w:w="630" w:type="dxa"/>
          </w:tcPr>
          <w:p w:rsidR="00601DD9" w:rsidRPr="00A93016" w:rsidRDefault="00601DD9" w:rsidP="00601DD9">
            <w:pPr>
              <w:rPr>
                <w:rFonts w:ascii="Times New Roman" w:hAnsi="Times New Roman"/>
                <w:b/>
                <w:sz w:val="26"/>
                <w:szCs w:val="26"/>
              </w:rPr>
            </w:pPr>
            <w:r w:rsidRPr="00A93016">
              <w:rPr>
                <w:rFonts w:ascii="Times New Roman" w:hAnsi="Times New Roman"/>
                <w:b/>
                <w:sz w:val="26"/>
                <w:szCs w:val="26"/>
              </w:rPr>
              <w:t>1</w:t>
            </w:r>
          </w:p>
        </w:tc>
        <w:tc>
          <w:tcPr>
            <w:tcW w:w="9097" w:type="dxa"/>
          </w:tcPr>
          <w:p w:rsidR="00601DD9" w:rsidRPr="00A93016" w:rsidRDefault="00601DD9" w:rsidP="00601DD9">
            <w:pPr>
              <w:rPr>
                <w:rFonts w:ascii="Times New Roman" w:hAnsi="Times New Roman"/>
                <w:b/>
                <w:sz w:val="26"/>
                <w:szCs w:val="26"/>
              </w:rPr>
            </w:pPr>
            <w:r w:rsidRPr="00A93016">
              <w:rPr>
                <w:rFonts w:ascii="Times New Roman" w:hAnsi="Times New Roman"/>
                <w:b/>
                <w:sz w:val="26"/>
                <w:szCs w:val="26"/>
              </w:rPr>
              <w:t>ЦЕЛЕВОЙ РАЗДЕЛ</w:t>
            </w:r>
          </w:p>
        </w:tc>
        <w:tc>
          <w:tcPr>
            <w:tcW w:w="796" w:type="dxa"/>
          </w:tcPr>
          <w:p w:rsidR="00601DD9" w:rsidRPr="00A93016" w:rsidRDefault="00815458" w:rsidP="00601DD9">
            <w:pPr>
              <w:rPr>
                <w:rFonts w:ascii="Times New Roman" w:hAnsi="Times New Roman"/>
                <w:b/>
                <w:sz w:val="26"/>
                <w:szCs w:val="26"/>
                <w:lang w:val="ru-RU"/>
              </w:rPr>
            </w:pPr>
            <w:r>
              <w:rPr>
                <w:rFonts w:ascii="Times New Roman" w:hAnsi="Times New Roman"/>
                <w:b/>
                <w:sz w:val="26"/>
                <w:szCs w:val="26"/>
                <w:lang w:val="ru-RU"/>
              </w:rPr>
              <w:t>3</w:t>
            </w:r>
          </w:p>
        </w:tc>
      </w:tr>
      <w:tr w:rsidR="00601DD9" w:rsidRPr="00A93016" w:rsidTr="00601DD9">
        <w:trPr>
          <w:trHeight w:val="143"/>
        </w:trPr>
        <w:tc>
          <w:tcPr>
            <w:tcW w:w="630" w:type="dxa"/>
          </w:tcPr>
          <w:p w:rsidR="00601DD9" w:rsidRPr="00A93016" w:rsidRDefault="00601DD9" w:rsidP="00601DD9">
            <w:pPr>
              <w:rPr>
                <w:rFonts w:ascii="Times New Roman" w:hAnsi="Times New Roman"/>
                <w:b/>
                <w:sz w:val="26"/>
                <w:szCs w:val="26"/>
              </w:rPr>
            </w:pPr>
            <w:r w:rsidRPr="00A93016">
              <w:rPr>
                <w:rFonts w:ascii="Times New Roman" w:hAnsi="Times New Roman"/>
                <w:b/>
                <w:sz w:val="26"/>
                <w:szCs w:val="26"/>
              </w:rPr>
              <w:t>1.1.</w:t>
            </w:r>
          </w:p>
        </w:tc>
        <w:tc>
          <w:tcPr>
            <w:tcW w:w="9097" w:type="dxa"/>
          </w:tcPr>
          <w:p w:rsidR="00601DD9" w:rsidRPr="00A93016" w:rsidRDefault="00601DD9" w:rsidP="00601DD9">
            <w:pPr>
              <w:rPr>
                <w:rFonts w:ascii="Times New Roman" w:hAnsi="Times New Roman"/>
                <w:b/>
                <w:sz w:val="26"/>
                <w:szCs w:val="26"/>
              </w:rPr>
            </w:pPr>
            <w:r w:rsidRPr="00A93016">
              <w:rPr>
                <w:rFonts w:ascii="Times New Roman" w:hAnsi="Times New Roman"/>
                <w:b/>
                <w:sz w:val="26"/>
                <w:szCs w:val="26"/>
              </w:rPr>
              <w:t>Пояснительная записка</w:t>
            </w:r>
          </w:p>
        </w:tc>
        <w:tc>
          <w:tcPr>
            <w:tcW w:w="796" w:type="dxa"/>
          </w:tcPr>
          <w:p w:rsidR="00601DD9" w:rsidRPr="00A93016" w:rsidRDefault="00815458" w:rsidP="00601DD9">
            <w:pPr>
              <w:rPr>
                <w:rFonts w:ascii="Times New Roman" w:hAnsi="Times New Roman"/>
                <w:b/>
                <w:sz w:val="26"/>
                <w:szCs w:val="26"/>
                <w:lang w:val="ru-RU"/>
              </w:rPr>
            </w:pPr>
            <w:r>
              <w:rPr>
                <w:rFonts w:ascii="Times New Roman" w:hAnsi="Times New Roman"/>
                <w:b/>
                <w:sz w:val="26"/>
                <w:szCs w:val="26"/>
                <w:lang w:val="ru-RU"/>
              </w:rPr>
              <w:t>3</w:t>
            </w:r>
          </w:p>
        </w:tc>
      </w:tr>
      <w:tr w:rsidR="00601DD9" w:rsidRPr="00A93016" w:rsidTr="00601DD9">
        <w:trPr>
          <w:trHeight w:val="465"/>
        </w:trPr>
        <w:tc>
          <w:tcPr>
            <w:tcW w:w="630" w:type="dxa"/>
          </w:tcPr>
          <w:p w:rsidR="00601DD9" w:rsidRPr="00A93016" w:rsidRDefault="00601DD9" w:rsidP="00601DD9">
            <w:pPr>
              <w:pStyle w:val="af3"/>
              <w:rPr>
                <w:rFonts w:ascii="Times New Roman" w:hAnsi="Times New Roman"/>
                <w:b/>
                <w:sz w:val="26"/>
                <w:szCs w:val="26"/>
              </w:rPr>
            </w:pPr>
          </w:p>
          <w:p w:rsidR="00601DD9" w:rsidRPr="00A93016" w:rsidRDefault="00601DD9" w:rsidP="00601DD9">
            <w:pPr>
              <w:pStyle w:val="af3"/>
              <w:rPr>
                <w:rFonts w:ascii="Times New Roman" w:hAnsi="Times New Roman"/>
                <w:sz w:val="26"/>
                <w:szCs w:val="26"/>
              </w:rPr>
            </w:pPr>
            <w:r w:rsidRPr="00A93016">
              <w:rPr>
                <w:rFonts w:ascii="Times New Roman" w:hAnsi="Times New Roman"/>
                <w:b/>
                <w:sz w:val="26"/>
                <w:szCs w:val="26"/>
              </w:rPr>
              <w:t>1</w:t>
            </w:r>
          </w:p>
        </w:tc>
        <w:tc>
          <w:tcPr>
            <w:tcW w:w="9097" w:type="dxa"/>
          </w:tcPr>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1.1.1. Цели и задачи реализации ООП ООО</w:t>
            </w:r>
            <w:r w:rsidR="007B550D" w:rsidRPr="00A93016">
              <w:rPr>
                <w:rFonts w:ascii="Times New Roman" w:hAnsi="Times New Roman"/>
                <w:sz w:val="26"/>
                <w:szCs w:val="26"/>
                <w:lang w:val="ru-RU"/>
              </w:rPr>
              <w:t xml:space="preserve"> </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1.1.2. Принципы и подходы к формированию ООП ООО</w:t>
            </w:r>
          </w:p>
          <w:p w:rsidR="007B550D" w:rsidRPr="00A93016" w:rsidRDefault="007B550D" w:rsidP="008A7280">
            <w:pPr>
              <w:pStyle w:val="af3"/>
              <w:rPr>
                <w:rFonts w:ascii="Times New Roman" w:hAnsi="Times New Roman"/>
                <w:sz w:val="26"/>
                <w:szCs w:val="26"/>
                <w:lang w:val="ru-RU"/>
              </w:rPr>
            </w:pPr>
            <w:r w:rsidRPr="00A93016">
              <w:rPr>
                <w:rFonts w:ascii="Times New Roman" w:hAnsi="Times New Roman"/>
                <w:sz w:val="26"/>
                <w:szCs w:val="26"/>
                <w:lang w:val="ru-RU"/>
              </w:rPr>
              <w:t>1.1.3. Общая характеристика ООП ОО</w:t>
            </w:r>
            <w:r w:rsidR="00C6046F" w:rsidRPr="00A93016">
              <w:rPr>
                <w:rFonts w:ascii="Times New Roman" w:hAnsi="Times New Roman"/>
                <w:sz w:val="26"/>
                <w:szCs w:val="26"/>
                <w:lang w:val="ru-RU"/>
              </w:rPr>
              <w:t xml:space="preserve">О </w:t>
            </w:r>
          </w:p>
        </w:tc>
        <w:tc>
          <w:tcPr>
            <w:tcW w:w="796" w:type="dxa"/>
          </w:tcPr>
          <w:p w:rsidR="00601DD9" w:rsidRPr="00A93016" w:rsidRDefault="00815458" w:rsidP="00601DD9">
            <w:pPr>
              <w:pStyle w:val="af3"/>
              <w:rPr>
                <w:rFonts w:ascii="Times New Roman" w:hAnsi="Times New Roman"/>
                <w:sz w:val="26"/>
                <w:szCs w:val="26"/>
                <w:lang w:val="ru-RU"/>
              </w:rPr>
            </w:pPr>
            <w:r>
              <w:rPr>
                <w:rFonts w:ascii="Times New Roman" w:hAnsi="Times New Roman"/>
                <w:sz w:val="26"/>
                <w:szCs w:val="26"/>
                <w:lang w:val="ru-RU"/>
              </w:rPr>
              <w:t>3</w:t>
            </w:r>
          </w:p>
          <w:p w:rsidR="00601DD9" w:rsidRPr="00A93016" w:rsidRDefault="00815458" w:rsidP="00601DD9">
            <w:pPr>
              <w:pStyle w:val="af3"/>
              <w:rPr>
                <w:rFonts w:ascii="Times New Roman" w:hAnsi="Times New Roman"/>
                <w:sz w:val="26"/>
                <w:szCs w:val="26"/>
                <w:lang w:val="ru-RU"/>
              </w:rPr>
            </w:pPr>
            <w:r>
              <w:rPr>
                <w:rFonts w:ascii="Times New Roman" w:hAnsi="Times New Roman"/>
                <w:sz w:val="26"/>
                <w:szCs w:val="26"/>
                <w:lang w:val="ru-RU"/>
              </w:rPr>
              <w:t>4</w:t>
            </w:r>
          </w:p>
          <w:p w:rsidR="007B550D" w:rsidRPr="00A93016" w:rsidRDefault="007B550D" w:rsidP="00601DD9">
            <w:pPr>
              <w:pStyle w:val="af3"/>
              <w:rPr>
                <w:rFonts w:ascii="Times New Roman" w:hAnsi="Times New Roman"/>
                <w:sz w:val="26"/>
                <w:szCs w:val="26"/>
                <w:lang w:val="ru-RU"/>
              </w:rPr>
            </w:pPr>
          </w:p>
          <w:p w:rsidR="007B550D" w:rsidRPr="00A93016" w:rsidRDefault="00815458" w:rsidP="00601DD9">
            <w:pPr>
              <w:pStyle w:val="af3"/>
              <w:rPr>
                <w:rFonts w:ascii="Times New Roman" w:hAnsi="Times New Roman"/>
                <w:sz w:val="26"/>
                <w:szCs w:val="26"/>
                <w:lang w:val="ru-RU"/>
              </w:rPr>
            </w:pPr>
            <w:r>
              <w:rPr>
                <w:rFonts w:ascii="Times New Roman" w:hAnsi="Times New Roman"/>
                <w:sz w:val="26"/>
                <w:szCs w:val="26"/>
                <w:lang w:val="ru-RU"/>
              </w:rPr>
              <w:t>6</w:t>
            </w:r>
          </w:p>
        </w:tc>
      </w:tr>
      <w:tr w:rsidR="00601DD9" w:rsidRPr="00A93016" w:rsidTr="00601DD9">
        <w:trPr>
          <w:trHeight w:val="5595"/>
        </w:trPr>
        <w:tc>
          <w:tcPr>
            <w:tcW w:w="630" w:type="dxa"/>
          </w:tcPr>
          <w:p w:rsidR="00601DD9" w:rsidRPr="00A93016" w:rsidRDefault="00601DD9" w:rsidP="00601DD9">
            <w:pPr>
              <w:pStyle w:val="af3"/>
              <w:rPr>
                <w:rFonts w:ascii="Times New Roman" w:hAnsi="Times New Roman"/>
                <w:b/>
                <w:sz w:val="26"/>
                <w:szCs w:val="26"/>
                <w:lang w:val="ru-RU"/>
              </w:rPr>
            </w:pPr>
            <w:r w:rsidRPr="00A93016">
              <w:rPr>
                <w:rFonts w:ascii="Times New Roman" w:hAnsi="Times New Roman"/>
                <w:b/>
                <w:sz w:val="26"/>
                <w:szCs w:val="26"/>
                <w:lang w:val="ru-RU"/>
              </w:rPr>
              <w:t>1.2</w:t>
            </w:r>
          </w:p>
        </w:tc>
        <w:tc>
          <w:tcPr>
            <w:tcW w:w="9097" w:type="dxa"/>
          </w:tcPr>
          <w:p w:rsidR="00601DD9" w:rsidRPr="00A93016" w:rsidRDefault="00601DD9" w:rsidP="00601DD9">
            <w:pPr>
              <w:pStyle w:val="af3"/>
              <w:rPr>
                <w:rStyle w:val="Zag11"/>
                <w:rFonts w:ascii="Times New Roman" w:hAnsi="Times New Roman"/>
                <w:b/>
                <w:sz w:val="26"/>
                <w:szCs w:val="26"/>
                <w:lang w:val="ru-RU"/>
              </w:rPr>
            </w:pPr>
            <w:r w:rsidRPr="00A93016">
              <w:rPr>
                <w:rStyle w:val="Zag11"/>
                <w:rFonts w:ascii="Times New Roman" w:hAnsi="Times New Roman"/>
                <w:b/>
                <w:sz w:val="26"/>
                <w:szCs w:val="26"/>
                <w:lang w:val="ru-RU"/>
              </w:rPr>
              <w:t>Планируемые результаты освоения обучающимися ООП ООО</w:t>
            </w:r>
          </w:p>
          <w:p w:rsidR="00601DD9" w:rsidRPr="00A93016" w:rsidRDefault="00601DD9" w:rsidP="00601DD9">
            <w:pPr>
              <w:pStyle w:val="af3"/>
              <w:rPr>
                <w:rStyle w:val="Zag11"/>
                <w:rFonts w:ascii="Times New Roman" w:hAnsi="Times New Roman"/>
                <w:sz w:val="26"/>
                <w:szCs w:val="26"/>
                <w:lang w:val="ru-RU"/>
              </w:rPr>
            </w:pPr>
            <w:r w:rsidRPr="00A93016">
              <w:rPr>
                <w:rStyle w:val="Zag11"/>
                <w:rFonts w:ascii="Times New Roman" w:hAnsi="Times New Roman"/>
                <w:sz w:val="26"/>
                <w:szCs w:val="26"/>
                <w:lang w:val="ru-RU"/>
              </w:rPr>
              <w:t>1.2.1. Общие положения</w:t>
            </w:r>
          </w:p>
          <w:p w:rsidR="00601DD9" w:rsidRPr="00A93016" w:rsidRDefault="00601DD9" w:rsidP="00601DD9">
            <w:pPr>
              <w:pStyle w:val="af3"/>
              <w:rPr>
                <w:rStyle w:val="Zag11"/>
                <w:rFonts w:ascii="Times New Roman" w:hAnsi="Times New Roman"/>
                <w:sz w:val="26"/>
                <w:szCs w:val="26"/>
                <w:lang w:val="ru-RU"/>
              </w:rPr>
            </w:pPr>
            <w:r w:rsidRPr="00A93016">
              <w:rPr>
                <w:rStyle w:val="Zag11"/>
                <w:rFonts w:ascii="Times New Roman" w:hAnsi="Times New Roman"/>
                <w:sz w:val="26"/>
                <w:szCs w:val="26"/>
                <w:lang w:val="ru-RU"/>
              </w:rPr>
              <w:t>1.2.2. Структура планируемых результатов</w:t>
            </w:r>
          </w:p>
          <w:p w:rsidR="00601DD9" w:rsidRPr="00A93016" w:rsidRDefault="00601DD9" w:rsidP="00601DD9">
            <w:pPr>
              <w:pStyle w:val="af3"/>
              <w:rPr>
                <w:rStyle w:val="Zag11"/>
                <w:rFonts w:ascii="Times New Roman" w:hAnsi="Times New Roman"/>
                <w:sz w:val="26"/>
                <w:szCs w:val="26"/>
                <w:lang w:val="ru-RU"/>
              </w:rPr>
            </w:pPr>
            <w:r w:rsidRPr="00A93016">
              <w:rPr>
                <w:rStyle w:val="Zag11"/>
                <w:rFonts w:ascii="Times New Roman" w:hAnsi="Times New Roman"/>
                <w:sz w:val="26"/>
                <w:szCs w:val="26"/>
                <w:lang w:val="ru-RU"/>
              </w:rPr>
              <w:t>1.2.3. Личностные результаты освоения ООП ООО</w:t>
            </w:r>
          </w:p>
          <w:p w:rsidR="00601DD9" w:rsidRPr="00A93016" w:rsidRDefault="00601DD9" w:rsidP="00601DD9">
            <w:pPr>
              <w:pStyle w:val="af3"/>
              <w:rPr>
                <w:rStyle w:val="Zag11"/>
                <w:rFonts w:ascii="Times New Roman" w:hAnsi="Times New Roman"/>
                <w:sz w:val="26"/>
                <w:szCs w:val="26"/>
                <w:lang w:val="ru-RU"/>
              </w:rPr>
            </w:pPr>
            <w:r w:rsidRPr="00A93016">
              <w:rPr>
                <w:rStyle w:val="Zag11"/>
                <w:rFonts w:ascii="Times New Roman" w:hAnsi="Times New Roman"/>
                <w:sz w:val="26"/>
                <w:szCs w:val="26"/>
                <w:lang w:val="ru-RU"/>
              </w:rPr>
              <w:t>1.2.4. Метапредметные результаты освоения ООП ООО</w:t>
            </w:r>
          </w:p>
          <w:p w:rsidR="00601DD9" w:rsidRPr="00A93016" w:rsidRDefault="00601DD9" w:rsidP="00601DD9">
            <w:pPr>
              <w:pStyle w:val="af3"/>
              <w:rPr>
                <w:rStyle w:val="Zag11"/>
                <w:rFonts w:ascii="Times New Roman" w:hAnsi="Times New Roman"/>
                <w:sz w:val="26"/>
                <w:szCs w:val="26"/>
                <w:lang w:val="ru-RU"/>
              </w:rPr>
            </w:pPr>
            <w:r w:rsidRPr="00A93016">
              <w:rPr>
                <w:rStyle w:val="Zag11"/>
                <w:rFonts w:ascii="Times New Roman" w:hAnsi="Times New Roman"/>
                <w:sz w:val="26"/>
                <w:szCs w:val="26"/>
                <w:lang w:val="ru-RU"/>
              </w:rPr>
              <w:t>1.2.5. Предметные результаты</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1.2.5.1.</w:t>
            </w:r>
            <w:r w:rsidRPr="00A93016">
              <w:rPr>
                <w:rFonts w:ascii="Times New Roman" w:hAnsi="Times New Roman"/>
                <w:sz w:val="26"/>
                <w:szCs w:val="26"/>
              </w:rPr>
              <w:t> </w:t>
            </w:r>
            <w:r w:rsidRPr="00A93016">
              <w:rPr>
                <w:rFonts w:ascii="Times New Roman" w:hAnsi="Times New Roman"/>
                <w:sz w:val="26"/>
                <w:szCs w:val="26"/>
                <w:lang w:val="ru-RU"/>
              </w:rPr>
              <w:t>Русский язык</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1.2.5.2. Литература</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 xml:space="preserve">1.2.5.3. Родной </w:t>
            </w:r>
            <w:r w:rsidR="00CE451F" w:rsidRPr="00A93016">
              <w:rPr>
                <w:rFonts w:ascii="Times New Roman" w:hAnsi="Times New Roman"/>
                <w:sz w:val="26"/>
                <w:szCs w:val="26"/>
                <w:lang w:val="ru-RU"/>
              </w:rPr>
              <w:t xml:space="preserve"> </w:t>
            </w:r>
            <w:r w:rsidRPr="00A93016">
              <w:rPr>
                <w:rFonts w:ascii="Times New Roman" w:hAnsi="Times New Roman"/>
                <w:sz w:val="26"/>
                <w:szCs w:val="26"/>
                <w:lang w:val="ru-RU"/>
              </w:rPr>
              <w:t>язык</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1.2.5.4. Родная</w:t>
            </w:r>
            <w:r w:rsidR="00CE451F" w:rsidRPr="00A93016">
              <w:rPr>
                <w:rFonts w:ascii="Times New Roman" w:hAnsi="Times New Roman"/>
                <w:sz w:val="26"/>
                <w:szCs w:val="26"/>
                <w:lang w:val="ru-RU"/>
              </w:rPr>
              <w:t xml:space="preserve"> </w:t>
            </w:r>
            <w:r w:rsidRPr="00A93016">
              <w:rPr>
                <w:rFonts w:ascii="Times New Roman" w:hAnsi="Times New Roman"/>
                <w:sz w:val="26"/>
                <w:szCs w:val="26"/>
                <w:lang w:val="ru-RU"/>
              </w:rPr>
              <w:t xml:space="preserve"> литература</w:t>
            </w:r>
          </w:p>
          <w:p w:rsidR="00601DD9" w:rsidRPr="00A93016" w:rsidRDefault="00B70E04" w:rsidP="00601DD9">
            <w:pPr>
              <w:pStyle w:val="af3"/>
              <w:rPr>
                <w:rFonts w:ascii="Times New Roman" w:hAnsi="Times New Roman"/>
                <w:sz w:val="26"/>
                <w:szCs w:val="26"/>
                <w:lang w:val="ru-RU"/>
              </w:rPr>
            </w:pPr>
            <w:r w:rsidRPr="00A93016">
              <w:rPr>
                <w:rFonts w:ascii="Times New Roman" w:hAnsi="Times New Roman"/>
                <w:sz w:val="26"/>
                <w:szCs w:val="26"/>
                <w:lang w:val="ru-RU"/>
              </w:rPr>
              <w:t xml:space="preserve">1.2.5.5. Иностранный язык </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1.</w:t>
            </w:r>
            <w:r w:rsidR="00B70E04" w:rsidRPr="00A93016">
              <w:rPr>
                <w:rFonts w:ascii="Times New Roman" w:hAnsi="Times New Roman"/>
                <w:sz w:val="26"/>
                <w:szCs w:val="26"/>
                <w:lang w:val="ru-RU"/>
              </w:rPr>
              <w:t xml:space="preserve">2.5.6. Второй иностранный язык </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1.2.5.7 История России. Всеобщая история</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1.2.5.8. Обществознание</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1.2.5.9. География</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1.2.5.10. Математика</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1.2.5.11. Информатика</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1.2.5.12. Физика</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1.2.5.13. Биология</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1.2.5.14. Химия</w:t>
            </w:r>
            <w:r w:rsidR="0068157A" w:rsidRPr="00A93016">
              <w:rPr>
                <w:rFonts w:ascii="Times New Roman" w:hAnsi="Times New Roman"/>
                <w:sz w:val="26"/>
                <w:szCs w:val="26"/>
                <w:lang w:val="ru-RU"/>
              </w:rPr>
              <w:t xml:space="preserve">                                                                                                                                                         </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 xml:space="preserve">1.2.5.15. </w:t>
            </w:r>
            <w:r w:rsidRPr="00A93016">
              <w:rPr>
                <w:rFonts w:ascii="Times New Roman" w:hAnsi="Times New Roman"/>
                <w:sz w:val="26"/>
                <w:szCs w:val="26"/>
              </w:rPr>
              <w:t> </w:t>
            </w:r>
            <w:r w:rsidRPr="00A93016">
              <w:rPr>
                <w:rFonts w:ascii="Times New Roman" w:hAnsi="Times New Roman"/>
                <w:sz w:val="26"/>
                <w:szCs w:val="26"/>
                <w:lang w:val="ru-RU"/>
              </w:rPr>
              <w:t>Изобразительное искусство</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1.2.5.16. Музыка</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1.2.5.17. Технология</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1.2.5.18. Физическая культура</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1.2.5.19. Основы безопасности жизнедеятельности</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1.2.5.20 Основы духовно – нравственной культуры народов России</w:t>
            </w:r>
          </w:p>
        </w:tc>
        <w:tc>
          <w:tcPr>
            <w:tcW w:w="796" w:type="dxa"/>
          </w:tcPr>
          <w:p w:rsidR="00601DD9" w:rsidRPr="00A93016" w:rsidRDefault="00815458" w:rsidP="00601DD9">
            <w:pPr>
              <w:pStyle w:val="af3"/>
              <w:rPr>
                <w:rFonts w:ascii="Times New Roman" w:hAnsi="Times New Roman"/>
                <w:b/>
                <w:sz w:val="26"/>
                <w:szCs w:val="26"/>
                <w:lang w:val="ru-RU"/>
              </w:rPr>
            </w:pPr>
            <w:r>
              <w:rPr>
                <w:rFonts w:ascii="Times New Roman" w:hAnsi="Times New Roman"/>
                <w:b/>
                <w:sz w:val="26"/>
                <w:szCs w:val="26"/>
                <w:lang w:val="ru-RU"/>
              </w:rPr>
              <w:t>9</w:t>
            </w:r>
          </w:p>
          <w:p w:rsidR="00601DD9" w:rsidRPr="00A93016" w:rsidRDefault="00815458" w:rsidP="00601DD9">
            <w:pPr>
              <w:pStyle w:val="af3"/>
              <w:rPr>
                <w:rFonts w:ascii="Times New Roman" w:hAnsi="Times New Roman"/>
                <w:sz w:val="26"/>
                <w:szCs w:val="26"/>
                <w:lang w:val="ru-RU"/>
              </w:rPr>
            </w:pPr>
            <w:r>
              <w:rPr>
                <w:rFonts w:ascii="Times New Roman" w:hAnsi="Times New Roman"/>
                <w:sz w:val="26"/>
                <w:szCs w:val="26"/>
                <w:lang w:val="ru-RU"/>
              </w:rPr>
              <w:t>9</w:t>
            </w:r>
          </w:p>
          <w:p w:rsidR="00601DD9" w:rsidRPr="00A93016" w:rsidRDefault="00811F5D" w:rsidP="00601DD9">
            <w:pPr>
              <w:pStyle w:val="af3"/>
              <w:rPr>
                <w:rFonts w:ascii="Times New Roman" w:hAnsi="Times New Roman"/>
                <w:sz w:val="26"/>
                <w:szCs w:val="26"/>
                <w:lang w:val="ru-RU"/>
              </w:rPr>
            </w:pPr>
            <w:r w:rsidRPr="00A93016">
              <w:rPr>
                <w:rFonts w:ascii="Times New Roman" w:hAnsi="Times New Roman"/>
                <w:sz w:val="26"/>
                <w:szCs w:val="26"/>
                <w:lang w:val="ru-RU"/>
              </w:rPr>
              <w:t>1</w:t>
            </w:r>
            <w:r w:rsidR="00815458">
              <w:rPr>
                <w:rFonts w:ascii="Times New Roman" w:hAnsi="Times New Roman"/>
                <w:sz w:val="26"/>
                <w:szCs w:val="26"/>
                <w:lang w:val="ru-RU"/>
              </w:rPr>
              <w:t>0</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rPr>
              <w:t>1</w:t>
            </w:r>
            <w:r w:rsidR="00815458">
              <w:rPr>
                <w:rFonts w:ascii="Times New Roman" w:hAnsi="Times New Roman"/>
                <w:sz w:val="26"/>
                <w:szCs w:val="26"/>
                <w:lang w:val="ru-RU"/>
              </w:rPr>
              <w:t>1</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rPr>
              <w:t>1</w:t>
            </w:r>
            <w:r w:rsidR="00815458">
              <w:rPr>
                <w:rFonts w:ascii="Times New Roman" w:hAnsi="Times New Roman"/>
                <w:sz w:val="26"/>
                <w:szCs w:val="26"/>
                <w:lang w:val="ru-RU"/>
              </w:rPr>
              <w:t>3</w:t>
            </w:r>
          </w:p>
          <w:p w:rsidR="00601DD9" w:rsidRPr="00A93016" w:rsidRDefault="00815458" w:rsidP="00601DD9">
            <w:pPr>
              <w:pStyle w:val="af3"/>
              <w:rPr>
                <w:rFonts w:ascii="Times New Roman" w:hAnsi="Times New Roman"/>
                <w:sz w:val="26"/>
                <w:szCs w:val="26"/>
                <w:lang w:val="ru-RU"/>
              </w:rPr>
            </w:pPr>
            <w:r>
              <w:rPr>
                <w:rFonts w:ascii="Times New Roman" w:hAnsi="Times New Roman"/>
                <w:sz w:val="26"/>
                <w:szCs w:val="26"/>
                <w:lang w:val="ru-RU"/>
              </w:rPr>
              <w:t>19</w:t>
            </w:r>
          </w:p>
          <w:p w:rsidR="00601DD9" w:rsidRPr="00A93016" w:rsidRDefault="00815458" w:rsidP="00601DD9">
            <w:pPr>
              <w:pStyle w:val="af3"/>
              <w:rPr>
                <w:rFonts w:ascii="Times New Roman" w:hAnsi="Times New Roman"/>
                <w:sz w:val="26"/>
                <w:szCs w:val="26"/>
                <w:lang w:val="ru-RU"/>
              </w:rPr>
            </w:pPr>
            <w:r>
              <w:rPr>
                <w:rFonts w:ascii="Times New Roman" w:hAnsi="Times New Roman"/>
                <w:sz w:val="26"/>
                <w:szCs w:val="26"/>
                <w:lang w:val="ru-RU"/>
              </w:rPr>
              <w:t>19</w:t>
            </w:r>
          </w:p>
          <w:p w:rsidR="00601DD9" w:rsidRPr="00A93016" w:rsidRDefault="00815458" w:rsidP="00601DD9">
            <w:pPr>
              <w:pStyle w:val="af3"/>
              <w:rPr>
                <w:rFonts w:ascii="Times New Roman" w:hAnsi="Times New Roman"/>
                <w:sz w:val="26"/>
                <w:szCs w:val="26"/>
                <w:lang w:val="ru-RU"/>
              </w:rPr>
            </w:pPr>
            <w:r>
              <w:rPr>
                <w:rFonts w:ascii="Times New Roman" w:hAnsi="Times New Roman"/>
                <w:sz w:val="26"/>
                <w:szCs w:val="26"/>
                <w:lang w:val="ru-RU"/>
              </w:rPr>
              <w:t>24</w:t>
            </w:r>
          </w:p>
          <w:p w:rsidR="00841CC0" w:rsidRPr="00A93016" w:rsidRDefault="00815458" w:rsidP="00601DD9">
            <w:pPr>
              <w:pStyle w:val="af3"/>
              <w:rPr>
                <w:rFonts w:ascii="Times New Roman" w:hAnsi="Times New Roman"/>
                <w:sz w:val="26"/>
                <w:szCs w:val="26"/>
                <w:lang w:val="ru-RU"/>
              </w:rPr>
            </w:pPr>
            <w:r>
              <w:rPr>
                <w:rFonts w:ascii="Times New Roman" w:hAnsi="Times New Roman"/>
                <w:sz w:val="26"/>
                <w:szCs w:val="26"/>
                <w:lang w:val="ru-RU"/>
              </w:rPr>
              <w:t>28</w:t>
            </w:r>
          </w:p>
          <w:p w:rsidR="0014671C" w:rsidRPr="00A93016" w:rsidRDefault="00815458" w:rsidP="00601DD9">
            <w:pPr>
              <w:pStyle w:val="af3"/>
              <w:rPr>
                <w:rFonts w:ascii="Times New Roman" w:hAnsi="Times New Roman"/>
                <w:sz w:val="26"/>
                <w:szCs w:val="26"/>
                <w:lang w:val="ru-RU"/>
              </w:rPr>
            </w:pPr>
            <w:r>
              <w:rPr>
                <w:rFonts w:ascii="Times New Roman" w:hAnsi="Times New Roman"/>
                <w:sz w:val="26"/>
                <w:szCs w:val="26"/>
                <w:lang w:val="ru-RU"/>
              </w:rPr>
              <w:t>30</w:t>
            </w:r>
          </w:p>
          <w:p w:rsidR="00841CC0" w:rsidRPr="00A93016" w:rsidRDefault="00815458" w:rsidP="00601DD9">
            <w:pPr>
              <w:pStyle w:val="af3"/>
              <w:rPr>
                <w:rFonts w:ascii="Times New Roman" w:hAnsi="Times New Roman"/>
                <w:sz w:val="26"/>
                <w:szCs w:val="26"/>
                <w:lang w:val="ru-RU"/>
              </w:rPr>
            </w:pPr>
            <w:r>
              <w:rPr>
                <w:rFonts w:ascii="Times New Roman" w:hAnsi="Times New Roman"/>
                <w:sz w:val="26"/>
                <w:szCs w:val="26"/>
                <w:lang w:val="ru-RU"/>
              </w:rPr>
              <w:t>32</w:t>
            </w:r>
          </w:p>
          <w:p w:rsidR="00841CC0" w:rsidRPr="00A93016" w:rsidRDefault="00815458" w:rsidP="00601DD9">
            <w:pPr>
              <w:pStyle w:val="af3"/>
              <w:rPr>
                <w:rFonts w:ascii="Times New Roman" w:hAnsi="Times New Roman"/>
                <w:sz w:val="26"/>
                <w:szCs w:val="26"/>
                <w:lang w:val="ru-RU"/>
              </w:rPr>
            </w:pPr>
            <w:r>
              <w:rPr>
                <w:rFonts w:ascii="Times New Roman" w:hAnsi="Times New Roman"/>
                <w:sz w:val="26"/>
                <w:szCs w:val="26"/>
                <w:lang w:val="ru-RU"/>
              </w:rPr>
              <w:t>38</w:t>
            </w:r>
          </w:p>
          <w:p w:rsidR="00841CC0" w:rsidRPr="00A93016" w:rsidRDefault="00815458" w:rsidP="00601DD9">
            <w:pPr>
              <w:pStyle w:val="af3"/>
              <w:rPr>
                <w:rFonts w:ascii="Times New Roman" w:hAnsi="Times New Roman"/>
                <w:sz w:val="26"/>
                <w:szCs w:val="26"/>
                <w:lang w:val="ru-RU"/>
              </w:rPr>
            </w:pPr>
            <w:r>
              <w:rPr>
                <w:rFonts w:ascii="Times New Roman" w:hAnsi="Times New Roman"/>
                <w:sz w:val="26"/>
                <w:szCs w:val="26"/>
                <w:lang w:val="ru-RU"/>
              </w:rPr>
              <w:t>41</w:t>
            </w:r>
          </w:p>
          <w:p w:rsidR="00841CC0" w:rsidRPr="00A93016" w:rsidRDefault="00815458" w:rsidP="00601DD9">
            <w:pPr>
              <w:pStyle w:val="af3"/>
              <w:rPr>
                <w:rFonts w:ascii="Times New Roman" w:hAnsi="Times New Roman"/>
                <w:sz w:val="26"/>
                <w:szCs w:val="26"/>
                <w:lang w:val="ru-RU"/>
              </w:rPr>
            </w:pPr>
            <w:r>
              <w:rPr>
                <w:rFonts w:ascii="Times New Roman" w:hAnsi="Times New Roman"/>
                <w:sz w:val="26"/>
                <w:szCs w:val="26"/>
                <w:lang w:val="ru-RU"/>
              </w:rPr>
              <w:t>44</w:t>
            </w:r>
          </w:p>
          <w:p w:rsidR="00841CC0" w:rsidRPr="00A93016" w:rsidRDefault="00815458" w:rsidP="00601DD9">
            <w:pPr>
              <w:pStyle w:val="af3"/>
              <w:rPr>
                <w:rFonts w:ascii="Times New Roman" w:hAnsi="Times New Roman"/>
                <w:sz w:val="26"/>
                <w:szCs w:val="26"/>
                <w:lang w:val="ru-RU"/>
              </w:rPr>
            </w:pPr>
            <w:r>
              <w:rPr>
                <w:rFonts w:ascii="Times New Roman" w:hAnsi="Times New Roman"/>
                <w:sz w:val="26"/>
                <w:szCs w:val="26"/>
                <w:lang w:val="ru-RU"/>
              </w:rPr>
              <w:t>50</w:t>
            </w:r>
          </w:p>
          <w:p w:rsidR="00841CC0" w:rsidRPr="00A93016" w:rsidRDefault="00815458" w:rsidP="00601DD9">
            <w:pPr>
              <w:pStyle w:val="af3"/>
              <w:rPr>
                <w:rFonts w:ascii="Times New Roman" w:hAnsi="Times New Roman"/>
                <w:sz w:val="26"/>
                <w:szCs w:val="26"/>
                <w:lang w:val="ru-RU"/>
              </w:rPr>
            </w:pPr>
            <w:r>
              <w:rPr>
                <w:rFonts w:ascii="Times New Roman" w:hAnsi="Times New Roman"/>
                <w:sz w:val="26"/>
                <w:szCs w:val="26"/>
                <w:lang w:val="ru-RU"/>
              </w:rPr>
              <w:t>54</w:t>
            </w:r>
          </w:p>
          <w:p w:rsidR="00841CC0" w:rsidRPr="00A93016" w:rsidRDefault="00815458" w:rsidP="00601DD9">
            <w:pPr>
              <w:pStyle w:val="af3"/>
              <w:rPr>
                <w:rFonts w:ascii="Times New Roman" w:hAnsi="Times New Roman"/>
                <w:sz w:val="26"/>
                <w:szCs w:val="26"/>
                <w:lang w:val="ru-RU"/>
              </w:rPr>
            </w:pPr>
            <w:r>
              <w:rPr>
                <w:rFonts w:ascii="Times New Roman" w:hAnsi="Times New Roman"/>
                <w:sz w:val="26"/>
                <w:szCs w:val="26"/>
                <w:lang w:val="ru-RU"/>
              </w:rPr>
              <w:t>72</w:t>
            </w:r>
          </w:p>
          <w:p w:rsidR="00841CC0" w:rsidRPr="00A93016" w:rsidRDefault="00815458" w:rsidP="00601DD9">
            <w:pPr>
              <w:pStyle w:val="af3"/>
              <w:rPr>
                <w:rFonts w:ascii="Times New Roman" w:hAnsi="Times New Roman"/>
                <w:sz w:val="26"/>
                <w:szCs w:val="26"/>
                <w:lang w:val="ru-RU"/>
              </w:rPr>
            </w:pPr>
            <w:r>
              <w:rPr>
                <w:rFonts w:ascii="Times New Roman" w:hAnsi="Times New Roman"/>
                <w:sz w:val="26"/>
                <w:szCs w:val="26"/>
                <w:lang w:val="ru-RU"/>
              </w:rPr>
              <w:t>76</w:t>
            </w:r>
          </w:p>
          <w:p w:rsidR="00841CC0" w:rsidRPr="00A93016" w:rsidRDefault="00815458" w:rsidP="00601DD9">
            <w:pPr>
              <w:pStyle w:val="af3"/>
              <w:rPr>
                <w:rFonts w:ascii="Times New Roman" w:hAnsi="Times New Roman"/>
                <w:sz w:val="26"/>
                <w:szCs w:val="26"/>
                <w:lang w:val="ru-RU"/>
              </w:rPr>
            </w:pPr>
            <w:r>
              <w:rPr>
                <w:rFonts w:ascii="Times New Roman" w:hAnsi="Times New Roman"/>
                <w:sz w:val="26"/>
                <w:szCs w:val="26"/>
                <w:lang w:val="ru-RU"/>
              </w:rPr>
              <w:t>83</w:t>
            </w:r>
          </w:p>
          <w:p w:rsidR="00841CC0" w:rsidRPr="00A93016" w:rsidRDefault="00815458" w:rsidP="00601DD9">
            <w:pPr>
              <w:pStyle w:val="af3"/>
              <w:rPr>
                <w:rFonts w:ascii="Times New Roman" w:hAnsi="Times New Roman"/>
                <w:sz w:val="26"/>
                <w:szCs w:val="26"/>
                <w:lang w:val="ru-RU"/>
              </w:rPr>
            </w:pPr>
            <w:r>
              <w:rPr>
                <w:rFonts w:ascii="Times New Roman" w:hAnsi="Times New Roman"/>
                <w:sz w:val="26"/>
                <w:szCs w:val="26"/>
                <w:lang w:val="ru-RU"/>
              </w:rPr>
              <w:t>88</w:t>
            </w:r>
          </w:p>
          <w:p w:rsidR="00841CC0" w:rsidRPr="00A93016" w:rsidRDefault="00815458" w:rsidP="00601DD9">
            <w:pPr>
              <w:pStyle w:val="af3"/>
              <w:rPr>
                <w:rFonts w:ascii="Times New Roman" w:hAnsi="Times New Roman"/>
                <w:sz w:val="26"/>
                <w:szCs w:val="26"/>
                <w:lang w:val="ru-RU"/>
              </w:rPr>
            </w:pPr>
            <w:r>
              <w:rPr>
                <w:rFonts w:ascii="Times New Roman" w:hAnsi="Times New Roman"/>
                <w:sz w:val="26"/>
                <w:szCs w:val="26"/>
                <w:lang w:val="ru-RU"/>
              </w:rPr>
              <w:t>92</w:t>
            </w:r>
          </w:p>
          <w:p w:rsidR="00841CC0" w:rsidRPr="00A93016" w:rsidRDefault="00811F5D" w:rsidP="00601DD9">
            <w:pPr>
              <w:pStyle w:val="af3"/>
              <w:rPr>
                <w:rFonts w:ascii="Times New Roman" w:hAnsi="Times New Roman"/>
                <w:sz w:val="26"/>
                <w:szCs w:val="26"/>
                <w:lang w:val="ru-RU"/>
              </w:rPr>
            </w:pPr>
            <w:r w:rsidRPr="00A93016">
              <w:rPr>
                <w:rFonts w:ascii="Times New Roman" w:hAnsi="Times New Roman"/>
                <w:sz w:val="26"/>
                <w:szCs w:val="26"/>
                <w:lang w:val="ru-RU"/>
              </w:rPr>
              <w:t>10</w:t>
            </w:r>
            <w:r w:rsidR="00815458">
              <w:rPr>
                <w:rFonts w:ascii="Times New Roman" w:hAnsi="Times New Roman"/>
                <w:sz w:val="26"/>
                <w:szCs w:val="26"/>
                <w:lang w:val="ru-RU"/>
              </w:rPr>
              <w:t>0</w:t>
            </w:r>
          </w:p>
          <w:p w:rsidR="00841CC0" w:rsidRPr="00A93016" w:rsidRDefault="00815458" w:rsidP="00601DD9">
            <w:pPr>
              <w:pStyle w:val="af3"/>
              <w:rPr>
                <w:rFonts w:ascii="Times New Roman" w:hAnsi="Times New Roman"/>
                <w:sz w:val="26"/>
                <w:szCs w:val="26"/>
                <w:lang w:val="ru-RU"/>
              </w:rPr>
            </w:pPr>
            <w:r>
              <w:rPr>
                <w:rFonts w:ascii="Times New Roman" w:hAnsi="Times New Roman"/>
                <w:sz w:val="26"/>
                <w:szCs w:val="26"/>
                <w:lang w:val="ru-RU"/>
              </w:rPr>
              <w:t>104</w:t>
            </w:r>
          </w:p>
          <w:p w:rsidR="00841CC0" w:rsidRPr="00A93016" w:rsidRDefault="00815458" w:rsidP="00601DD9">
            <w:pPr>
              <w:pStyle w:val="af3"/>
              <w:rPr>
                <w:rFonts w:ascii="Times New Roman" w:hAnsi="Times New Roman"/>
                <w:sz w:val="26"/>
                <w:szCs w:val="26"/>
                <w:lang w:val="ru-RU"/>
              </w:rPr>
            </w:pPr>
            <w:r>
              <w:rPr>
                <w:rFonts w:ascii="Times New Roman" w:hAnsi="Times New Roman"/>
                <w:sz w:val="26"/>
                <w:szCs w:val="26"/>
                <w:lang w:val="ru-RU"/>
              </w:rPr>
              <w:t>112</w:t>
            </w:r>
          </w:p>
          <w:p w:rsidR="00841CC0" w:rsidRPr="00A93016" w:rsidRDefault="00811F5D" w:rsidP="00601DD9">
            <w:pPr>
              <w:pStyle w:val="af3"/>
              <w:rPr>
                <w:rFonts w:ascii="Times New Roman" w:hAnsi="Times New Roman"/>
                <w:sz w:val="26"/>
                <w:szCs w:val="26"/>
                <w:lang w:val="ru-RU"/>
              </w:rPr>
            </w:pPr>
            <w:r w:rsidRPr="00A93016">
              <w:rPr>
                <w:rFonts w:ascii="Times New Roman" w:hAnsi="Times New Roman"/>
                <w:sz w:val="26"/>
                <w:szCs w:val="26"/>
                <w:lang w:val="ru-RU"/>
              </w:rPr>
              <w:t>116</w:t>
            </w:r>
          </w:p>
          <w:p w:rsidR="00601DD9" w:rsidRPr="00A93016" w:rsidRDefault="00811F5D" w:rsidP="00601DD9">
            <w:pPr>
              <w:pStyle w:val="af3"/>
              <w:rPr>
                <w:rFonts w:ascii="Times New Roman" w:hAnsi="Times New Roman"/>
                <w:sz w:val="26"/>
                <w:szCs w:val="26"/>
                <w:lang w:val="ru-RU"/>
              </w:rPr>
            </w:pPr>
            <w:r w:rsidRPr="00A93016">
              <w:rPr>
                <w:rFonts w:ascii="Times New Roman" w:hAnsi="Times New Roman"/>
                <w:sz w:val="26"/>
                <w:szCs w:val="26"/>
                <w:lang w:val="ru-RU"/>
              </w:rPr>
              <w:t>120</w:t>
            </w:r>
          </w:p>
        </w:tc>
      </w:tr>
      <w:tr w:rsidR="00601DD9" w:rsidRPr="00A93016" w:rsidTr="00601DD9">
        <w:trPr>
          <w:trHeight w:val="143"/>
        </w:trPr>
        <w:tc>
          <w:tcPr>
            <w:tcW w:w="630" w:type="dxa"/>
          </w:tcPr>
          <w:p w:rsidR="00601DD9" w:rsidRPr="00A93016" w:rsidRDefault="00601DD9" w:rsidP="00601DD9">
            <w:pPr>
              <w:rPr>
                <w:rFonts w:ascii="Times New Roman" w:hAnsi="Times New Roman"/>
                <w:b/>
                <w:sz w:val="26"/>
                <w:szCs w:val="26"/>
              </w:rPr>
            </w:pPr>
            <w:r w:rsidRPr="00A93016">
              <w:rPr>
                <w:rFonts w:ascii="Times New Roman" w:hAnsi="Times New Roman"/>
                <w:b/>
                <w:sz w:val="26"/>
                <w:szCs w:val="26"/>
              </w:rPr>
              <w:t>1.3.</w:t>
            </w:r>
          </w:p>
        </w:tc>
        <w:tc>
          <w:tcPr>
            <w:tcW w:w="9097" w:type="dxa"/>
          </w:tcPr>
          <w:p w:rsidR="00601DD9" w:rsidRPr="00A93016" w:rsidRDefault="00601DD9" w:rsidP="00601DD9">
            <w:pPr>
              <w:pStyle w:val="af3"/>
              <w:rPr>
                <w:rFonts w:ascii="Times New Roman" w:hAnsi="Times New Roman"/>
                <w:b/>
                <w:sz w:val="26"/>
                <w:szCs w:val="26"/>
                <w:lang w:val="ru-RU"/>
              </w:rPr>
            </w:pPr>
            <w:r w:rsidRPr="00A93016">
              <w:rPr>
                <w:rFonts w:ascii="Times New Roman" w:hAnsi="Times New Roman"/>
                <w:b/>
                <w:sz w:val="26"/>
                <w:szCs w:val="26"/>
              </w:rPr>
              <w:t> </w:t>
            </w:r>
            <w:r w:rsidRPr="00A93016">
              <w:rPr>
                <w:rFonts w:ascii="Times New Roman" w:hAnsi="Times New Roman"/>
                <w:b/>
                <w:sz w:val="26"/>
                <w:szCs w:val="26"/>
                <w:lang w:val="ru-RU"/>
              </w:rPr>
              <w:t>Система оценки достижения планируемых результатов освоения основной образовательной программы основного общего образования</w:t>
            </w:r>
          </w:p>
          <w:p w:rsidR="007B550D" w:rsidRPr="00A93016" w:rsidRDefault="007B550D" w:rsidP="00601DD9">
            <w:pPr>
              <w:pStyle w:val="af3"/>
              <w:rPr>
                <w:rFonts w:ascii="Times New Roman" w:hAnsi="Times New Roman"/>
                <w:sz w:val="26"/>
                <w:szCs w:val="26"/>
                <w:lang w:val="ru-RU"/>
              </w:rPr>
            </w:pPr>
            <w:r w:rsidRPr="00A93016">
              <w:rPr>
                <w:rFonts w:ascii="Times New Roman" w:hAnsi="Times New Roman"/>
                <w:sz w:val="26"/>
                <w:szCs w:val="26"/>
                <w:lang w:val="ru-RU"/>
              </w:rPr>
              <w:t>1.3.1. Общие положения</w:t>
            </w:r>
          </w:p>
          <w:p w:rsidR="007B550D" w:rsidRPr="00A93016" w:rsidRDefault="007B550D" w:rsidP="00601DD9">
            <w:pPr>
              <w:pStyle w:val="af3"/>
              <w:rPr>
                <w:rFonts w:ascii="Times New Roman" w:hAnsi="Times New Roman"/>
                <w:sz w:val="26"/>
                <w:szCs w:val="26"/>
                <w:lang w:val="ru-RU"/>
              </w:rPr>
            </w:pPr>
            <w:r w:rsidRPr="00A93016">
              <w:rPr>
                <w:rFonts w:ascii="Times New Roman" w:hAnsi="Times New Roman"/>
                <w:sz w:val="26"/>
                <w:szCs w:val="26"/>
                <w:lang w:val="ru-RU"/>
              </w:rPr>
              <w:t>1.3.2. Особенности оценки личностных, метапредметных и предметных результатов</w:t>
            </w:r>
          </w:p>
          <w:p w:rsidR="007B550D" w:rsidRPr="00A93016" w:rsidRDefault="007B550D" w:rsidP="00601DD9">
            <w:pPr>
              <w:pStyle w:val="af3"/>
              <w:rPr>
                <w:rFonts w:ascii="Times New Roman" w:hAnsi="Times New Roman"/>
                <w:b/>
                <w:sz w:val="26"/>
                <w:szCs w:val="26"/>
                <w:lang w:val="ru-RU"/>
              </w:rPr>
            </w:pPr>
            <w:r w:rsidRPr="00A93016">
              <w:rPr>
                <w:rFonts w:ascii="Times New Roman" w:hAnsi="Times New Roman"/>
                <w:sz w:val="26"/>
                <w:szCs w:val="26"/>
                <w:lang w:val="ru-RU"/>
              </w:rPr>
              <w:t xml:space="preserve">1.3.3. </w:t>
            </w:r>
            <w:r w:rsidR="00B1426D" w:rsidRPr="00A93016">
              <w:rPr>
                <w:rFonts w:ascii="Times New Roman" w:hAnsi="Times New Roman"/>
                <w:sz w:val="26"/>
                <w:szCs w:val="26"/>
                <w:lang w:val="ru-RU"/>
              </w:rPr>
              <w:t>Организация и содержание оценочных процедур</w:t>
            </w:r>
          </w:p>
        </w:tc>
        <w:tc>
          <w:tcPr>
            <w:tcW w:w="796" w:type="dxa"/>
          </w:tcPr>
          <w:p w:rsidR="00601DD9" w:rsidRPr="00A93016" w:rsidRDefault="00811F5D" w:rsidP="00601DD9">
            <w:pPr>
              <w:pStyle w:val="af3"/>
              <w:rPr>
                <w:rFonts w:ascii="Times New Roman" w:hAnsi="Times New Roman"/>
                <w:b/>
                <w:sz w:val="26"/>
                <w:szCs w:val="26"/>
                <w:lang w:val="ru-RU"/>
              </w:rPr>
            </w:pPr>
            <w:r w:rsidRPr="00A93016">
              <w:rPr>
                <w:rFonts w:ascii="Times New Roman" w:hAnsi="Times New Roman"/>
                <w:b/>
                <w:sz w:val="26"/>
                <w:szCs w:val="26"/>
                <w:lang w:val="ru-RU"/>
              </w:rPr>
              <w:t>122</w:t>
            </w:r>
          </w:p>
          <w:p w:rsidR="007B550D" w:rsidRPr="00A93016" w:rsidRDefault="007B550D" w:rsidP="00601DD9">
            <w:pPr>
              <w:pStyle w:val="af3"/>
              <w:rPr>
                <w:rFonts w:ascii="Times New Roman" w:hAnsi="Times New Roman"/>
                <w:b/>
                <w:sz w:val="26"/>
                <w:szCs w:val="26"/>
                <w:lang w:val="ru-RU"/>
              </w:rPr>
            </w:pPr>
          </w:p>
          <w:p w:rsidR="007B550D" w:rsidRPr="00A93016" w:rsidRDefault="00034700" w:rsidP="00601DD9">
            <w:pPr>
              <w:pStyle w:val="af3"/>
              <w:rPr>
                <w:rFonts w:ascii="Times New Roman" w:hAnsi="Times New Roman"/>
                <w:sz w:val="26"/>
                <w:szCs w:val="26"/>
                <w:lang w:val="ru-RU"/>
              </w:rPr>
            </w:pPr>
            <w:r>
              <w:rPr>
                <w:rFonts w:ascii="Times New Roman" w:hAnsi="Times New Roman"/>
                <w:sz w:val="26"/>
                <w:szCs w:val="26"/>
                <w:lang w:val="ru-RU"/>
              </w:rPr>
              <w:t>122</w:t>
            </w:r>
          </w:p>
          <w:p w:rsidR="007B550D" w:rsidRPr="00A93016" w:rsidRDefault="00034700" w:rsidP="00601DD9">
            <w:pPr>
              <w:pStyle w:val="af3"/>
              <w:rPr>
                <w:rFonts w:ascii="Times New Roman" w:hAnsi="Times New Roman"/>
                <w:sz w:val="26"/>
                <w:szCs w:val="26"/>
                <w:lang w:val="ru-RU"/>
              </w:rPr>
            </w:pPr>
            <w:r>
              <w:rPr>
                <w:rFonts w:ascii="Times New Roman" w:hAnsi="Times New Roman"/>
                <w:sz w:val="26"/>
                <w:szCs w:val="26"/>
                <w:lang w:val="ru-RU"/>
              </w:rPr>
              <w:t>124</w:t>
            </w:r>
          </w:p>
          <w:p w:rsidR="00B1426D" w:rsidRPr="00A93016" w:rsidRDefault="00811F5D" w:rsidP="00601DD9">
            <w:pPr>
              <w:pStyle w:val="af3"/>
              <w:rPr>
                <w:rFonts w:ascii="Times New Roman" w:hAnsi="Times New Roman"/>
                <w:b/>
                <w:sz w:val="26"/>
                <w:szCs w:val="26"/>
                <w:lang w:val="ru-RU"/>
              </w:rPr>
            </w:pPr>
            <w:r w:rsidRPr="00A93016">
              <w:rPr>
                <w:rFonts w:ascii="Times New Roman" w:hAnsi="Times New Roman"/>
                <w:sz w:val="26"/>
                <w:szCs w:val="26"/>
                <w:lang w:val="ru-RU"/>
              </w:rPr>
              <w:t>127</w:t>
            </w:r>
          </w:p>
        </w:tc>
      </w:tr>
      <w:tr w:rsidR="00601DD9" w:rsidRPr="00A93016" w:rsidTr="00601DD9">
        <w:trPr>
          <w:trHeight w:val="322"/>
        </w:trPr>
        <w:tc>
          <w:tcPr>
            <w:tcW w:w="630" w:type="dxa"/>
          </w:tcPr>
          <w:p w:rsidR="00601DD9" w:rsidRPr="00A93016" w:rsidRDefault="00601DD9" w:rsidP="00601DD9">
            <w:pPr>
              <w:pStyle w:val="af3"/>
              <w:ind w:left="-709" w:right="-295"/>
              <w:rPr>
                <w:rFonts w:ascii="Times New Roman" w:hAnsi="Times New Roman"/>
                <w:b/>
                <w:sz w:val="26"/>
                <w:szCs w:val="26"/>
                <w:lang w:val="ru-RU"/>
              </w:rPr>
            </w:pPr>
            <w:r w:rsidRPr="00A93016">
              <w:rPr>
                <w:rFonts w:ascii="Times New Roman" w:hAnsi="Times New Roman"/>
                <w:b/>
                <w:sz w:val="26"/>
                <w:szCs w:val="26"/>
                <w:lang w:val="ru-RU"/>
              </w:rPr>
              <w:t>2</w:t>
            </w:r>
          </w:p>
        </w:tc>
        <w:tc>
          <w:tcPr>
            <w:tcW w:w="9097" w:type="dxa"/>
          </w:tcPr>
          <w:p w:rsidR="00601DD9" w:rsidRPr="00A93016" w:rsidRDefault="00B1426D" w:rsidP="00601DD9">
            <w:pPr>
              <w:pStyle w:val="af3"/>
              <w:rPr>
                <w:rFonts w:ascii="Times New Roman" w:hAnsi="Times New Roman"/>
                <w:b/>
                <w:sz w:val="26"/>
                <w:szCs w:val="26"/>
                <w:lang w:val="ru-RU"/>
              </w:rPr>
            </w:pPr>
            <w:r w:rsidRPr="00A93016">
              <w:rPr>
                <w:rFonts w:ascii="Times New Roman" w:hAnsi="Times New Roman"/>
                <w:b/>
                <w:sz w:val="26"/>
                <w:szCs w:val="26"/>
                <w:lang w:val="ru-RU"/>
              </w:rPr>
              <w:t xml:space="preserve">2. </w:t>
            </w:r>
            <w:r w:rsidR="00601DD9" w:rsidRPr="00A93016">
              <w:rPr>
                <w:rFonts w:ascii="Times New Roman" w:hAnsi="Times New Roman"/>
                <w:b/>
                <w:sz w:val="26"/>
                <w:szCs w:val="26"/>
                <w:lang w:val="ru-RU"/>
              </w:rPr>
              <w:t>СОДЕРЖАТЕЛЬНЫЙ РАЗДЕЛ</w:t>
            </w:r>
          </w:p>
        </w:tc>
        <w:tc>
          <w:tcPr>
            <w:tcW w:w="796" w:type="dxa"/>
          </w:tcPr>
          <w:p w:rsidR="00601DD9" w:rsidRPr="00A93016" w:rsidRDefault="00811F5D" w:rsidP="00601DD9">
            <w:pPr>
              <w:pStyle w:val="af3"/>
              <w:rPr>
                <w:rFonts w:ascii="Times New Roman" w:hAnsi="Times New Roman"/>
                <w:b/>
                <w:sz w:val="26"/>
                <w:szCs w:val="26"/>
                <w:lang w:val="ru-RU"/>
              </w:rPr>
            </w:pPr>
            <w:r w:rsidRPr="00A93016">
              <w:rPr>
                <w:rFonts w:ascii="Times New Roman" w:hAnsi="Times New Roman"/>
                <w:b/>
                <w:sz w:val="26"/>
                <w:szCs w:val="26"/>
                <w:lang w:val="ru-RU"/>
              </w:rPr>
              <w:t>130</w:t>
            </w:r>
          </w:p>
        </w:tc>
      </w:tr>
      <w:tr w:rsidR="00601DD9" w:rsidRPr="00A93016" w:rsidTr="00601DD9">
        <w:trPr>
          <w:trHeight w:val="143"/>
        </w:trPr>
        <w:tc>
          <w:tcPr>
            <w:tcW w:w="630" w:type="dxa"/>
          </w:tcPr>
          <w:p w:rsidR="00601DD9" w:rsidRPr="00A93016" w:rsidRDefault="00B1426D" w:rsidP="00601DD9">
            <w:pPr>
              <w:pStyle w:val="af3"/>
              <w:rPr>
                <w:rFonts w:ascii="Times New Roman" w:hAnsi="Times New Roman"/>
                <w:b/>
                <w:sz w:val="26"/>
                <w:szCs w:val="26"/>
                <w:lang w:val="ru-RU"/>
              </w:rPr>
            </w:pPr>
            <w:r w:rsidRPr="00A93016">
              <w:rPr>
                <w:rFonts w:ascii="Times New Roman" w:hAnsi="Times New Roman"/>
                <w:b/>
                <w:sz w:val="26"/>
                <w:szCs w:val="26"/>
                <w:lang w:val="ru-RU"/>
              </w:rPr>
              <w:t>2</w:t>
            </w:r>
            <w:r w:rsidR="00601DD9" w:rsidRPr="00A93016">
              <w:rPr>
                <w:rFonts w:ascii="Times New Roman" w:hAnsi="Times New Roman"/>
                <w:b/>
                <w:sz w:val="26"/>
                <w:szCs w:val="26"/>
                <w:lang w:val="ru-RU"/>
              </w:rPr>
              <w:t>.1</w:t>
            </w:r>
          </w:p>
        </w:tc>
        <w:tc>
          <w:tcPr>
            <w:tcW w:w="9097" w:type="dxa"/>
          </w:tcPr>
          <w:p w:rsidR="00601DD9" w:rsidRPr="00A93016" w:rsidRDefault="00601DD9" w:rsidP="00601DD9">
            <w:pPr>
              <w:pStyle w:val="af3"/>
              <w:rPr>
                <w:rFonts w:ascii="Times New Roman" w:hAnsi="Times New Roman"/>
                <w:b/>
                <w:sz w:val="26"/>
                <w:szCs w:val="26"/>
                <w:lang w:val="ru-RU"/>
              </w:rPr>
            </w:pPr>
            <w:r w:rsidRPr="00A93016">
              <w:rPr>
                <w:rFonts w:ascii="Times New Roman" w:hAnsi="Times New Roman"/>
                <w:b/>
                <w:sz w:val="26"/>
                <w:szCs w:val="26"/>
                <w:lang w:val="ru-RU"/>
              </w:rPr>
              <w:t>Программа развития универсальных учебных действий на уровне основного общего образования</w:t>
            </w:r>
          </w:p>
        </w:tc>
        <w:tc>
          <w:tcPr>
            <w:tcW w:w="796" w:type="dxa"/>
          </w:tcPr>
          <w:p w:rsidR="00601DD9" w:rsidRPr="00A93016" w:rsidRDefault="00034700" w:rsidP="00601DD9">
            <w:pPr>
              <w:pStyle w:val="af3"/>
              <w:rPr>
                <w:rFonts w:ascii="Times New Roman" w:hAnsi="Times New Roman"/>
                <w:b/>
                <w:sz w:val="26"/>
                <w:szCs w:val="26"/>
                <w:lang w:val="ru-RU"/>
              </w:rPr>
            </w:pPr>
            <w:r>
              <w:rPr>
                <w:rFonts w:ascii="Times New Roman" w:hAnsi="Times New Roman"/>
                <w:b/>
                <w:sz w:val="26"/>
                <w:szCs w:val="26"/>
                <w:lang w:val="ru-RU"/>
              </w:rPr>
              <w:t>130</w:t>
            </w:r>
          </w:p>
        </w:tc>
      </w:tr>
      <w:tr w:rsidR="00601DD9" w:rsidRPr="00A93016" w:rsidTr="00601DD9">
        <w:trPr>
          <w:trHeight w:val="143"/>
        </w:trPr>
        <w:tc>
          <w:tcPr>
            <w:tcW w:w="630" w:type="dxa"/>
          </w:tcPr>
          <w:p w:rsidR="00601DD9" w:rsidRPr="00A93016" w:rsidRDefault="00601DD9" w:rsidP="00601DD9">
            <w:pPr>
              <w:pStyle w:val="af3"/>
              <w:rPr>
                <w:rFonts w:ascii="Times New Roman" w:hAnsi="Times New Roman"/>
                <w:b/>
                <w:sz w:val="26"/>
                <w:szCs w:val="26"/>
                <w:lang w:val="ru-RU"/>
              </w:rPr>
            </w:pPr>
            <w:r w:rsidRPr="00A93016">
              <w:rPr>
                <w:rFonts w:ascii="Times New Roman" w:hAnsi="Times New Roman"/>
                <w:b/>
                <w:sz w:val="26"/>
                <w:szCs w:val="26"/>
                <w:lang w:val="ru-RU"/>
              </w:rPr>
              <w:t>2.2.</w:t>
            </w:r>
          </w:p>
        </w:tc>
        <w:tc>
          <w:tcPr>
            <w:tcW w:w="9097" w:type="dxa"/>
          </w:tcPr>
          <w:p w:rsidR="00601DD9" w:rsidRPr="00A93016" w:rsidRDefault="00601DD9" w:rsidP="00601DD9">
            <w:pPr>
              <w:pStyle w:val="af3"/>
              <w:rPr>
                <w:rFonts w:ascii="Times New Roman" w:hAnsi="Times New Roman"/>
                <w:b/>
                <w:sz w:val="26"/>
                <w:szCs w:val="26"/>
                <w:lang w:val="ru-RU"/>
              </w:rPr>
            </w:pPr>
            <w:r w:rsidRPr="00A93016">
              <w:rPr>
                <w:rFonts w:ascii="Times New Roman" w:hAnsi="Times New Roman"/>
                <w:b/>
                <w:sz w:val="26"/>
                <w:szCs w:val="26"/>
                <w:lang w:val="ru-RU"/>
              </w:rPr>
              <w:t>Программы отдельных учебных предметов, курсов</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lastRenderedPageBreak/>
              <w:t>2.2.1.</w:t>
            </w:r>
            <w:r w:rsidRPr="00A93016">
              <w:rPr>
                <w:rFonts w:ascii="Times New Roman" w:hAnsi="Times New Roman"/>
                <w:sz w:val="26"/>
                <w:szCs w:val="26"/>
              </w:rPr>
              <w:t> </w:t>
            </w:r>
            <w:r w:rsidRPr="00A93016">
              <w:rPr>
                <w:rFonts w:ascii="Times New Roman" w:hAnsi="Times New Roman"/>
                <w:sz w:val="26"/>
                <w:szCs w:val="26"/>
                <w:lang w:val="ru-RU"/>
              </w:rPr>
              <w:t>Общие положения</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2.2.2.</w:t>
            </w:r>
            <w:r w:rsidRPr="00A93016">
              <w:rPr>
                <w:rFonts w:ascii="Times New Roman" w:hAnsi="Times New Roman"/>
                <w:sz w:val="26"/>
                <w:szCs w:val="26"/>
              </w:rPr>
              <w:t> </w:t>
            </w:r>
            <w:r w:rsidRPr="00A93016">
              <w:rPr>
                <w:rFonts w:ascii="Times New Roman" w:hAnsi="Times New Roman"/>
                <w:sz w:val="26"/>
                <w:szCs w:val="26"/>
                <w:lang w:val="ru-RU"/>
              </w:rPr>
              <w:t>Основное содержание учебных предметов на уровне основного общего образования</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2.2.2.1. Русский язык</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2.2.2.2.Литература</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 xml:space="preserve">2.2.2.3. Родной </w:t>
            </w:r>
            <w:r w:rsidR="00CE451F" w:rsidRPr="00A93016">
              <w:rPr>
                <w:rFonts w:ascii="Times New Roman" w:hAnsi="Times New Roman"/>
                <w:sz w:val="26"/>
                <w:szCs w:val="26"/>
                <w:lang w:val="ru-RU"/>
              </w:rPr>
              <w:t xml:space="preserve"> </w:t>
            </w:r>
            <w:r w:rsidRPr="00A93016">
              <w:rPr>
                <w:rFonts w:ascii="Times New Roman" w:hAnsi="Times New Roman"/>
                <w:sz w:val="26"/>
                <w:szCs w:val="26"/>
                <w:lang w:val="ru-RU"/>
              </w:rPr>
              <w:t>язык</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2.2.2.4. Родная</w:t>
            </w:r>
            <w:r w:rsidR="00CE451F" w:rsidRPr="00A93016">
              <w:rPr>
                <w:rFonts w:ascii="Times New Roman" w:hAnsi="Times New Roman"/>
                <w:sz w:val="26"/>
                <w:szCs w:val="26"/>
                <w:lang w:val="ru-RU"/>
              </w:rPr>
              <w:t xml:space="preserve">  </w:t>
            </w:r>
            <w:r w:rsidRPr="00A93016">
              <w:rPr>
                <w:rFonts w:ascii="Times New Roman" w:hAnsi="Times New Roman"/>
                <w:sz w:val="26"/>
                <w:szCs w:val="26"/>
                <w:lang w:val="ru-RU"/>
              </w:rPr>
              <w:t xml:space="preserve"> литература</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2.2.2.5. Иностранный язык</w:t>
            </w:r>
            <w:r w:rsidR="00811F5D" w:rsidRPr="00A93016">
              <w:rPr>
                <w:rFonts w:ascii="Times New Roman" w:hAnsi="Times New Roman"/>
                <w:sz w:val="26"/>
                <w:szCs w:val="26"/>
                <w:lang w:val="ru-RU"/>
              </w:rPr>
              <w:t xml:space="preserve"> </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2.</w:t>
            </w:r>
            <w:r w:rsidR="00811F5D" w:rsidRPr="00A93016">
              <w:rPr>
                <w:rFonts w:ascii="Times New Roman" w:hAnsi="Times New Roman"/>
                <w:sz w:val="26"/>
                <w:szCs w:val="26"/>
                <w:lang w:val="ru-RU"/>
              </w:rPr>
              <w:t xml:space="preserve">2.2.6. Второй иностранный язык </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2.2.2.7. История России. Всеобщая история.</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2.2.2.8. Обществознание</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2.2.2.9. География</w:t>
            </w:r>
          </w:p>
          <w:p w:rsidR="00A914FF"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2.2.2.10. Математика.</w:t>
            </w:r>
            <w:r w:rsidR="00FE3BF2">
              <w:rPr>
                <w:rFonts w:ascii="Times New Roman" w:hAnsi="Times New Roman"/>
                <w:sz w:val="26"/>
                <w:szCs w:val="26"/>
                <w:lang w:val="ru-RU"/>
              </w:rPr>
              <w:t xml:space="preserve"> </w:t>
            </w:r>
          </w:p>
          <w:p w:rsidR="00601DD9" w:rsidRPr="00A93016" w:rsidRDefault="00FE3BF2" w:rsidP="00601DD9">
            <w:pPr>
              <w:pStyle w:val="af3"/>
              <w:rPr>
                <w:rFonts w:ascii="Times New Roman" w:hAnsi="Times New Roman"/>
                <w:sz w:val="26"/>
                <w:szCs w:val="26"/>
                <w:lang w:val="ru-RU"/>
              </w:rPr>
            </w:pPr>
            <w:r>
              <w:rPr>
                <w:rFonts w:ascii="Times New Roman" w:hAnsi="Times New Roman"/>
                <w:sz w:val="26"/>
                <w:szCs w:val="26"/>
                <w:lang w:val="ru-RU"/>
              </w:rPr>
              <w:t>Спецкурс</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2.2.2.11. Информатика</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2.2.2.12. Физика</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2.2.2.13. Биология</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2.2.2.14. Химия</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2.2.2.15. Изобразительное искусство</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2.2.2.16. Музыка</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2.2.2.17. Технология</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2.2.2.18. Физическая культура</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2.2.2.19. Основы безопасности жизнедеятельности</w:t>
            </w:r>
          </w:p>
          <w:p w:rsidR="00601DD9" w:rsidRPr="00A93016" w:rsidRDefault="00601DD9" w:rsidP="00601DD9">
            <w:pPr>
              <w:pStyle w:val="af3"/>
              <w:rPr>
                <w:rFonts w:ascii="Times New Roman" w:hAnsi="Times New Roman"/>
                <w:sz w:val="26"/>
                <w:szCs w:val="26"/>
                <w:lang w:val="ru-RU"/>
              </w:rPr>
            </w:pPr>
            <w:r w:rsidRPr="00A93016">
              <w:rPr>
                <w:rFonts w:ascii="Times New Roman" w:hAnsi="Times New Roman"/>
                <w:sz w:val="26"/>
                <w:szCs w:val="26"/>
                <w:lang w:val="ru-RU"/>
              </w:rPr>
              <w:t>2.2.2.20. Основы духовно – нравственной культуры народов России</w:t>
            </w:r>
          </w:p>
        </w:tc>
        <w:tc>
          <w:tcPr>
            <w:tcW w:w="796" w:type="dxa"/>
          </w:tcPr>
          <w:p w:rsidR="00601DD9" w:rsidRPr="00A93016" w:rsidRDefault="00034700" w:rsidP="00601DD9">
            <w:pPr>
              <w:pStyle w:val="af3"/>
              <w:rPr>
                <w:rFonts w:ascii="Times New Roman" w:hAnsi="Times New Roman"/>
                <w:b/>
                <w:sz w:val="26"/>
                <w:szCs w:val="26"/>
                <w:lang w:val="ru-RU"/>
              </w:rPr>
            </w:pPr>
            <w:r>
              <w:rPr>
                <w:rFonts w:ascii="Times New Roman" w:hAnsi="Times New Roman"/>
                <w:b/>
                <w:sz w:val="26"/>
                <w:szCs w:val="26"/>
                <w:lang w:val="ru-RU"/>
              </w:rPr>
              <w:lastRenderedPageBreak/>
              <w:t>146</w:t>
            </w:r>
          </w:p>
          <w:p w:rsidR="00601DD9" w:rsidRPr="00A93016" w:rsidRDefault="000D68F2" w:rsidP="00601DD9">
            <w:pPr>
              <w:pStyle w:val="af3"/>
              <w:rPr>
                <w:rFonts w:ascii="Times New Roman" w:hAnsi="Times New Roman"/>
                <w:sz w:val="26"/>
                <w:szCs w:val="26"/>
                <w:lang w:val="ru-RU"/>
              </w:rPr>
            </w:pPr>
            <w:r w:rsidRPr="00A93016">
              <w:rPr>
                <w:rFonts w:ascii="Times New Roman" w:hAnsi="Times New Roman"/>
                <w:sz w:val="26"/>
                <w:szCs w:val="26"/>
                <w:lang w:val="ru-RU"/>
              </w:rPr>
              <w:lastRenderedPageBreak/>
              <w:t>1</w:t>
            </w:r>
            <w:r w:rsidR="00034700">
              <w:rPr>
                <w:rFonts w:ascii="Times New Roman" w:hAnsi="Times New Roman"/>
                <w:sz w:val="26"/>
                <w:szCs w:val="26"/>
                <w:lang w:val="ru-RU"/>
              </w:rPr>
              <w:t>46</w:t>
            </w:r>
          </w:p>
          <w:p w:rsidR="00601DD9" w:rsidRPr="00A93016" w:rsidRDefault="000D68F2" w:rsidP="00601DD9">
            <w:pPr>
              <w:pStyle w:val="af3"/>
              <w:rPr>
                <w:rFonts w:ascii="Times New Roman" w:hAnsi="Times New Roman"/>
                <w:sz w:val="26"/>
                <w:szCs w:val="26"/>
                <w:lang w:val="ru-RU"/>
              </w:rPr>
            </w:pPr>
            <w:r w:rsidRPr="00A93016">
              <w:rPr>
                <w:rFonts w:ascii="Times New Roman" w:hAnsi="Times New Roman"/>
                <w:sz w:val="26"/>
                <w:szCs w:val="26"/>
                <w:lang w:val="ru-RU"/>
              </w:rPr>
              <w:t>1</w:t>
            </w:r>
            <w:r w:rsidR="00034700">
              <w:rPr>
                <w:rFonts w:ascii="Times New Roman" w:hAnsi="Times New Roman"/>
                <w:sz w:val="26"/>
                <w:szCs w:val="26"/>
                <w:lang w:val="ru-RU"/>
              </w:rPr>
              <w:t>46</w:t>
            </w:r>
          </w:p>
          <w:p w:rsidR="00601DD9" w:rsidRPr="00A93016" w:rsidRDefault="00601DD9" w:rsidP="00601DD9">
            <w:pPr>
              <w:pStyle w:val="af3"/>
              <w:rPr>
                <w:rFonts w:ascii="Times New Roman" w:hAnsi="Times New Roman"/>
                <w:sz w:val="26"/>
                <w:szCs w:val="26"/>
                <w:lang w:val="ru-RU"/>
              </w:rPr>
            </w:pPr>
          </w:p>
          <w:p w:rsidR="00601DD9" w:rsidRPr="00A93016" w:rsidRDefault="000D68F2" w:rsidP="00601DD9">
            <w:pPr>
              <w:pStyle w:val="af3"/>
              <w:rPr>
                <w:rFonts w:ascii="Times New Roman" w:hAnsi="Times New Roman"/>
                <w:sz w:val="26"/>
                <w:szCs w:val="26"/>
                <w:lang w:val="ru-RU"/>
              </w:rPr>
            </w:pPr>
            <w:r w:rsidRPr="00A93016">
              <w:rPr>
                <w:rFonts w:ascii="Times New Roman" w:hAnsi="Times New Roman"/>
                <w:sz w:val="26"/>
                <w:szCs w:val="26"/>
                <w:lang w:val="ru-RU"/>
              </w:rPr>
              <w:t>1</w:t>
            </w:r>
            <w:r w:rsidR="00034700">
              <w:rPr>
                <w:rFonts w:ascii="Times New Roman" w:hAnsi="Times New Roman"/>
                <w:sz w:val="26"/>
                <w:szCs w:val="26"/>
                <w:lang w:val="ru-RU"/>
              </w:rPr>
              <w:t>47</w:t>
            </w:r>
          </w:p>
          <w:p w:rsidR="00601DD9" w:rsidRPr="00A93016" w:rsidRDefault="000D68F2" w:rsidP="00601DD9">
            <w:pPr>
              <w:pStyle w:val="af3"/>
              <w:rPr>
                <w:rFonts w:ascii="Times New Roman" w:hAnsi="Times New Roman"/>
                <w:sz w:val="26"/>
                <w:szCs w:val="26"/>
                <w:lang w:val="ru-RU"/>
              </w:rPr>
            </w:pPr>
            <w:r w:rsidRPr="00A93016">
              <w:rPr>
                <w:rFonts w:ascii="Times New Roman" w:hAnsi="Times New Roman"/>
                <w:sz w:val="26"/>
                <w:szCs w:val="26"/>
                <w:lang w:val="ru-RU"/>
              </w:rPr>
              <w:t>1</w:t>
            </w:r>
            <w:r w:rsidR="00034700">
              <w:rPr>
                <w:rFonts w:ascii="Times New Roman" w:hAnsi="Times New Roman"/>
                <w:sz w:val="26"/>
                <w:szCs w:val="26"/>
                <w:lang w:val="ru-RU"/>
              </w:rPr>
              <w:t>51</w:t>
            </w:r>
          </w:p>
          <w:p w:rsidR="00841CC0" w:rsidRPr="00A93016" w:rsidRDefault="000D68F2" w:rsidP="00601DD9">
            <w:pPr>
              <w:pStyle w:val="af3"/>
              <w:rPr>
                <w:rFonts w:ascii="Times New Roman" w:hAnsi="Times New Roman"/>
                <w:sz w:val="26"/>
                <w:szCs w:val="26"/>
                <w:lang w:val="ru-RU"/>
              </w:rPr>
            </w:pPr>
            <w:r w:rsidRPr="00A93016">
              <w:rPr>
                <w:rFonts w:ascii="Times New Roman" w:hAnsi="Times New Roman"/>
                <w:sz w:val="26"/>
                <w:szCs w:val="26"/>
                <w:lang w:val="ru-RU"/>
              </w:rPr>
              <w:t>1</w:t>
            </w:r>
            <w:r w:rsidR="00034700">
              <w:rPr>
                <w:rFonts w:ascii="Times New Roman" w:hAnsi="Times New Roman"/>
                <w:sz w:val="26"/>
                <w:szCs w:val="26"/>
                <w:lang w:val="ru-RU"/>
              </w:rPr>
              <w:t>67</w:t>
            </w:r>
          </w:p>
          <w:p w:rsidR="00841CC0" w:rsidRPr="00A93016" w:rsidRDefault="000D68F2" w:rsidP="00601DD9">
            <w:pPr>
              <w:pStyle w:val="af3"/>
              <w:rPr>
                <w:rFonts w:ascii="Times New Roman" w:hAnsi="Times New Roman"/>
                <w:sz w:val="26"/>
                <w:szCs w:val="26"/>
                <w:lang w:val="ru-RU"/>
              </w:rPr>
            </w:pPr>
            <w:r w:rsidRPr="00A93016">
              <w:rPr>
                <w:rFonts w:ascii="Times New Roman" w:hAnsi="Times New Roman"/>
                <w:sz w:val="26"/>
                <w:szCs w:val="26"/>
                <w:lang w:val="ru-RU"/>
              </w:rPr>
              <w:t>1</w:t>
            </w:r>
            <w:r w:rsidR="00034700">
              <w:rPr>
                <w:rFonts w:ascii="Times New Roman" w:hAnsi="Times New Roman"/>
                <w:sz w:val="26"/>
                <w:szCs w:val="26"/>
                <w:lang w:val="ru-RU"/>
              </w:rPr>
              <w:t>75</w:t>
            </w:r>
          </w:p>
          <w:p w:rsidR="00841CC0" w:rsidRPr="00A93016" w:rsidRDefault="000D68F2" w:rsidP="00601DD9">
            <w:pPr>
              <w:pStyle w:val="af3"/>
              <w:rPr>
                <w:rFonts w:ascii="Times New Roman" w:hAnsi="Times New Roman"/>
                <w:sz w:val="26"/>
                <w:szCs w:val="26"/>
                <w:lang w:val="ru-RU"/>
              </w:rPr>
            </w:pPr>
            <w:r w:rsidRPr="00A93016">
              <w:rPr>
                <w:rFonts w:ascii="Times New Roman" w:hAnsi="Times New Roman"/>
                <w:sz w:val="26"/>
                <w:szCs w:val="26"/>
                <w:lang w:val="ru-RU"/>
              </w:rPr>
              <w:t>1</w:t>
            </w:r>
            <w:r w:rsidR="00034700">
              <w:rPr>
                <w:rFonts w:ascii="Times New Roman" w:hAnsi="Times New Roman"/>
                <w:sz w:val="26"/>
                <w:szCs w:val="26"/>
                <w:lang w:val="ru-RU"/>
              </w:rPr>
              <w:t>78</w:t>
            </w:r>
          </w:p>
          <w:p w:rsidR="00841CC0" w:rsidRPr="00A93016" w:rsidRDefault="0014671C" w:rsidP="00601DD9">
            <w:pPr>
              <w:pStyle w:val="af3"/>
              <w:rPr>
                <w:rFonts w:ascii="Times New Roman" w:hAnsi="Times New Roman"/>
                <w:sz w:val="26"/>
                <w:szCs w:val="26"/>
                <w:lang w:val="ru-RU"/>
              </w:rPr>
            </w:pPr>
            <w:r w:rsidRPr="00A93016">
              <w:rPr>
                <w:rFonts w:ascii="Times New Roman" w:hAnsi="Times New Roman"/>
                <w:sz w:val="26"/>
                <w:szCs w:val="26"/>
                <w:lang w:val="ru-RU"/>
              </w:rPr>
              <w:t>1</w:t>
            </w:r>
            <w:r w:rsidR="00A914FF">
              <w:rPr>
                <w:rFonts w:ascii="Times New Roman" w:hAnsi="Times New Roman"/>
                <w:sz w:val="26"/>
                <w:szCs w:val="26"/>
                <w:lang w:val="ru-RU"/>
              </w:rPr>
              <w:t>83</w:t>
            </w:r>
          </w:p>
          <w:p w:rsidR="00841CC0" w:rsidRPr="00A93016" w:rsidRDefault="00A914FF" w:rsidP="00601DD9">
            <w:pPr>
              <w:pStyle w:val="af3"/>
              <w:rPr>
                <w:rFonts w:ascii="Times New Roman" w:hAnsi="Times New Roman"/>
                <w:sz w:val="26"/>
                <w:szCs w:val="26"/>
                <w:lang w:val="ru-RU"/>
              </w:rPr>
            </w:pPr>
            <w:r>
              <w:rPr>
                <w:rFonts w:ascii="Times New Roman" w:hAnsi="Times New Roman"/>
                <w:sz w:val="26"/>
                <w:szCs w:val="26"/>
                <w:lang w:val="ru-RU"/>
              </w:rPr>
              <w:t>188</w:t>
            </w:r>
          </w:p>
          <w:p w:rsidR="00841CC0" w:rsidRPr="00A93016" w:rsidRDefault="00A914FF" w:rsidP="00601DD9">
            <w:pPr>
              <w:pStyle w:val="af3"/>
              <w:rPr>
                <w:rFonts w:ascii="Times New Roman" w:hAnsi="Times New Roman"/>
                <w:sz w:val="26"/>
                <w:szCs w:val="26"/>
                <w:lang w:val="ru-RU"/>
              </w:rPr>
            </w:pPr>
            <w:r>
              <w:rPr>
                <w:rFonts w:ascii="Times New Roman" w:hAnsi="Times New Roman"/>
                <w:sz w:val="26"/>
                <w:szCs w:val="26"/>
                <w:lang w:val="ru-RU"/>
              </w:rPr>
              <w:t>211</w:t>
            </w:r>
          </w:p>
          <w:p w:rsidR="00841CC0" w:rsidRPr="00A93016" w:rsidRDefault="00A914FF" w:rsidP="00601DD9">
            <w:pPr>
              <w:pStyle w:val="af3"/>
              <w:rPr>
                <w:rFonts w:ascii="Times New Roman" w:hAnsi="Times New Roman"/>
                <w:sz w:val="26"/>
                <w:szCs w:val="26"/>
                <w:lang w:val="ru-RU"/>
              </w:rPr>
            </w:pPr>
            <w:r>
              <w:rPr>
                <w:rFonts w:ascii="Times New Roman" w:hAnsi="Times New Roman"/>
                <w:sz w:val="26"/>
                <w:szCs w:val="26"/>
                <w:lang w:val="ru-RU"/>
              </w:rPr>
              <w:t>214</w:t>
            </w:r>
          </w:p>
          <w:p w:rsidR="00841CC0" w:rsidRDefault="00A914FF" w:rsidP="00601DD9">
            <w:pPr>
              <w:pStyle w:val="af3"/>
              <w:rPr>
                <w:rFonts w:ascii="Times New Roman" w:hAnsi="Times New Roman"/>
                <w:sz w:val="26"/>
                <w:szCs w:val="26"/>
                <w:lang w:val="ru-RU"/>
              </w:rPr>
            </w:pPr>
            <w:r>
              <w:rPr>
                <w:rFonts w:ascii="Times New Roman" w:hAnsi="Times New Roman"/>
                <w:sz w:val="26"/>
                <w:szCs w:val="26"/>
                <w:lang w:val="ru-RU"/>
              </w:rPr>
              <w:t>226</w:t>
            </w:r>
          </w:p>
          <w:p w:rsidR="00A914FF" w:rsidRPr="00A93016" w:rsidRDefault="00A914FF" w:rsidP="00601DD9">
            <w:pPr>
              <w:pStyle w:val="af3"/>
              <w:rPr>
                <w:rFonts w:ascii="Times New Roman" w:hAnsi="Times New Roman"/>
                <w:sz w:val="26"/>
                <w:szCs w:val="26"/>
                <w:lang w:val="ru-RU"/>
              </w:rPr>
            </w:pPr>
            <w:r>
              <w:rPr>
                <w:rFonts w:ascii="Times New Roman" w:hAnsi="Times New Roman"/>
                <w:sz w:val="26"/>
                <w:szCs w:val="26"/>
                <w:lang w:val="ru-RU"/>
              </w:rPr>
              <w:t>235</w:t>
            </w:r>
          </w:p>
          <w:p w:rsidR="00601DD9" w:rsidRPr="00A93016" w:rsidRDefault="00A914FF" w:rsidP="00601DD9">
            <w:pPr>
              <w:pStyle w:val="af3"/>
              <w:rPr>
                <w:rFonts w:ascii="Times New Roman" w:hAnsi="Times New Roman"/>
                <w:sz w:val="26"/>
                <w:szCs w:val="26"/>
                <w:lang w:val="ru-RU"/>
              </w:rPr>
            </w:pPr>
            <w:r>
              <w:rPr>
                <w:rFonts w:ascii="Times New Roman" w:hAnsi="Times New Roman"/>
                <w:sz w:val="26"/>
                <w:szCs w:val="26"/>
                <w:lang w:val="ru-RU"/>
              </w:rPr>
              <w:t>236</w:t>
            </w:r>
          </w:p>
          <w:p w:rsidR="00841CC0" w:rsidRPr="00A93016" w:rsidRDefault="00A914FF" w:rsidP="00601DD9">
            <w:pPr>
              <w:pStyle w:val="af3"/>
              <w:rPr>
                <w:rFonts w:ascii="Times New Roman" w:hAnsi="Times New Roman"/>
                <w:sz w:val="26"/>
                <w:szCs w:val="26"/>
                <w:lang w:val="ru-RU"/>
              </w:rPr>
            </w:pPr>
            <w:r>
              <w:rPr>
                <w:rFonts w:ascii="Times New Roman" w:hAnsi="Times New Roman"/>
                <w:sz w:val="26"/>
                <w:szCs w:val="26"/>
                <w:lang w:val="ru-RU"/>
              </w:rPr>
              <w:t>242</w:t>
            </w:r>
          </w:p>
          <w:p w:rsidR="00841CC0" w:rsidRPr="00A93016" w:rsidRDefault="00A914FF" w:rsidP="00601DD9">
            <w:pPr>
              <w:pStyle w:val="af3"/>
              <w:rPr>
                <w:rFonts w:ascii="Times New Roman" w:hAnsi="Times New Roman"/>
                <w:sz w:val="26"/>
                <w:szCs w:val="26"/>
                <w:lang w:val="ru-RU"/>
              </w:rPr>
            </w:pPr>
            <w:r>
              <w:rPr>
                <w:rFonts w:ascii="Times New Roman" w:hAnsi="Times New Roman"/>
                <w:sz w:val="26"/>
                <w:szCs w:val="26"/>
                <w:lang w:val="ru-RU"/>
              </w:rPr>
              <w:t>247</w:t>
            </w:r>
          </w:p>
          <w:p w:rsidR="00841CC0" w:rsidRPr="00A93016" w:rsidRDefault="00A914FF" w:rsidP="00601DD9">
            <w:pPr>
              <w:pStyle w:val="af3"/>
              <w:rPr>
                <w:rFonts w:ascii="Times New Roman" w:hAnsi="Times New Roman"/>
                <w:sz w:val="26"/>
                <w:szCs w:val="26"/>
                <w:lang w:val="ru-RU"/>
              </w:rPr>
            </w:pPr>
            <w:r>
              <w:rPr>
                <w:rFonts w:ascii="Times New Roman" w:hAnsi="Times New Roman"/>
                <w:sz w:val="26"/>
                <w:szCs w:val="26"/>
                <w:lang w:val="ru-RU"/>
              </w:rPr>
              <w:t>255</w:t>
            </w:r>
          </w:p>
          <w:p w:rsidR="00841CC0" w:rsidRPr="00A93016" w:rsidRDefault="00A914FF" w:rsidP="00601DD9">
            <w:pPr>
              <w:pStyle w:val="af3"/>
              <w:rPr>
                <w:rFonts w:ascii="Times New Roman" w:hAnsi="Times New Roman"/>
                <w:sz w:val="26"/>
                <w:szCs w:val="26"/>
                <w:lang w:val="ru-RU"/>
              </w:rPr>
            </w:pPr>
            <w:r>
              <w:rPr>
                <w:rFonts w:ascii="Times New Roman" w:hAnsi="Times New Roman"/>
                <w:sz w:val="26"/>
                <w:szCs w:val="26"/>
                <w:lang w:val="ru-RU"/>
              </w:rPr>
              <w:t>258</w:t>
            </w:r>
          </w:p>
          <w:p w:rsidR="00841CC0" w:rsidRPr="00A93016" w:rsidRDefault="00A914FF" w:rsidP="00601DD9">
            <w:pPr>
              <w:pStyle w:val="af3"/>
              <w:rPr>
                <w:rFonts w:ascii="Times New Roman" w:hAnsi="Times New Roman"/>
                <w:sz w:val="26"/>
                <w:szCs w:val="26"/>
                <w:lang w:val="ru-RU"/>
              </w:rPr>
            </w:pPr>
            <w:r>
              <w:rPr>
                <w:rFonts w:ascii="Times New Roman" w:hAnsi="Times New Roman"/>
                <w:sz w:val="26"/>
                <w:szCs w:val="26"/>
                <w:lang w:val="ru-RU"/>
              </w:rPr>
              <w:t>261</w:t>
            </w:r>
          </w:p>
          <w:p w:rsidR="00841CC0" w:rsidRPr="00A93016" w:rsidRDefault="00527134" w:rsidP="00B1426D">
            <w:pPr>
              <w:pStyle w:val="af3"/>
              <w:rPr>
                <w:rFonts w:ascii="Times New Roman" w:hAnsi="Times New Roman"/>
                <w:sz w:val="26"/>
                <w:szCs w:val="26"/>
                <w:lang w:val="ru-RU"/>
              </w:rPr>
            </w:pPr>
            <w:r w:rsidRPr="00A93016">
              <w:rPr>
                <w:rFonts w:ascii="Times New Roman" w:hAnsi="Times New Roman"/>
                <w:sz w:val="26"/>
                <w:szCs w:val="26"/>
                <w:lang w:val="ru-RU"/>
              </w:rPr>
              <w:t>2</w:t>
            </w:r>
            <w:r w:rsidR="00A914FF">
              <w:rPr>
                <w:rFonts w:ascii="Times New Roman" w:hAnsi="Times New Roman"/>
                <w:sz w:val="26"/>
                <w:szCs w:val="26"/>
                <w:lang w:val="ru-RU"/>
              </w:rPr>
              <w:t>68</w:t>
            </w:r>
          </w:p>
          <w:p w:rsidR="00811F5D" w:rsidRPr="00A93016" w:rsidRDefault="00A914FF" w:rsidP="00B1426D">
            <w:pPr>
              <w:pStyle w:val="af3"/>
              <w:rPr>
                <w:rFonts w:ascii="Times New Roman" w:hAnsi="Times New Roman"/>
                <w:sz w:val="26"/>
                <w:szCs w:val="26"/>
                <w:lang w:val="ru-RU"/>
              </w:rPr>
            </w:pPr>
            <w:r>
              <w:rPr>
                <w:rFonts w:ascii="Times New Roman" w:hAnsi="Times New Roman"/>
                <w:sz w:val="26"/>
                <w:szCs w:val="26"/>
                <w:lang w:val="ru-RU"/>
              </w:rPr>
              <w:t>274</w:t>
            </w:r>
          </w:p>
          <w:p w:rsidR="00811F5D" w:rsidRPr="00A93016" w:rsidRDefault="00A914FF" w:rsidP="00B1426D">
            <w:pPr>
              <w:pStyle w:val="af3"/>
              <w:rPr>
                <w:rFonts w:ascii="Times New Roman" w:hAnsi="Times New Roman"/>
                <w:sz w:val="26"/>
                <w:szCs w:val="26"/>
                <w:lang w:val="ru-RU"/>
              </w:rPr>
            </w:pPr>
            <w:r>
              <w:rPr>
                <w:rFonts w:ascii="Times New Roman" w:hAnsi="Times New Roman"/>
                <w:sz w:val="26"/>
                <w:szCs w:val="26"/>
                <w:lang w:val="ru-RU"/>
              </w:rPr>
              <w:t>276</w:t>
            </w:r>
          </w:p>
          <w:p w:rsidR="00811F5D" w:rsidRPr="00A93016" w:rsidRDefault="00A914FF" w:rsidP="00B1426D">
            <w:pPr>
              <w:pStyle w:val="af3"/>
              <w:rPr>
                <w:rFonts w:ascii="Times New Roman" w:hAnsi="Times New Roman"/>
                <w:sz w:val="26"/>
                <w:szCs w:val="26"/>
                <w:lang w:val="ru-RU"/>
              </w:rPr>
            </w:pPr>
            <w:r>
              <w:rPr>
                <w:rFonts w:ascii="Times New Roman" w:hAnsi="Times New Roman"/>
                <w:sz w:val="26"/>
                <w:szCs w:val="26"/>
                <w:lang w:val="ru-RU"/>
              </w:rPr>
              <w:t>279</w:t>
            </w:r>
          </w:p>
        </w:tc>
      </w:tr>
      <w:tr w:rsidR="00601DD9" w:rsidRPr="00A93016" w:rsidTr="00601DD9">
        <w:trPr>
          <w:trHeight w:val="143"/>
        </w:trPr>
        <w:tc>
          <w:tcPr>
            <w:tcW w:w="630" w:type="dxa"/>
          </w:tcPr>
          <w:p w:rsidR="00601DD9" w:rsidRPr="00A93016" w:rsidRDefault="00601DD9" w:rsidP="00601DD9">
            <w:pPr>
              <w:pStyle w:val="af3"/>
              <w:rPr>
                <w:rFonts w:ascii="Times New Roman" w:hAnsi="Times New Roman"/>
                <w:b/>
                <w:sz w:val="26"/>
                <w:szCs w:val="26"/>
                <w:lang w:val="ru-RU"/>
              </w:rPr>
            </w:pPr>
            <w:r w:rsidRPr="00A93016">
              <w:rPr>
                <w:rFonts w:ascii="Times New Roman" w:hAnsi="Times New Roman"/>
                <w:b/>
                <w:sz w:val="26"/>
                <w:szCs w:val="26"/>
                <w:lang w:val="ru-RU"/>
              </w:rPr>
              <w:lastRenderedPageBreak/>
              <w:t>2.3</w:t>
            </w:r>
          </w:p>
        </w:tc>
        <w:tc>
          <w:tcPr>
            <w:tcW w:w="9097" w:type="dxa"/>
          </w:tcPr>
          <w:p w:rsidR="00601DD9" w:rsidRPr="00A93016" w:rsidRDefault="00CA2133" w:rsidP="00CA2133">
            <w:pPr>
              <w:pStyle w:val="af3"/>
              <w:rPr>
                <w:rFonts w:ascii="Times New Roman" w:hAnsi="Times New Roman"/>
                <w:b/>
                <w:sz w:val="26"/>
                <w:szCs w:val="26"/>
                <w:lang w:val="ru-RU"/>
              </w:rPr>
            </w:pPr>
            <w:r w:rsidRPr="00A93016">
              <w:rPr>
                <w:rFonts w:ascii="Times New Roman" w:hAnsi="Times New Roman"/>
                <w:b/>
                <w:sz w:val="26"/>
                <w:szCs w:val="26"/>
                <w:lang w:val="ru-RU"/>
              </w:rPr>
              <w:t>Рабочая Программа воспитания.</w:t>
            </w:r>
          </w:p>
        </w:tc>
        <w:tc>
          <w:tcPr>
            <w:tcW w:w="796" w:type="dxa"/>
          </w:tcPr>
          <w:p w:rsidR="00601DD9" w:rsidRPr="00A93016" w:rsidRDefault="00A914FF" w:rsidP="00A907AF">
            <w:pPr>
              <w:pStyle w:val="af3"/>
              <w:rPr>
                <w:rFonts w:ascii="Times New Roman" w:hAnsi="Times New Roman"/>
                <w:sz w:val="26"/>
                <w:szCs w:val="26"/>
                <w:lang w:val="ru-RU"/>
              </w:rPr>
            </w:pPr>
            <w:r>
              <w:rPr>
                <w:rFonts w:ascii="Times New Roman" w:hAnsi="Times New Roman"/>
                <w:sz w:val="26"/>
                <w:szCs w:val="26"/>
                <w:lang w:val="ru-RU"/>
              </w:rPr>
              <w:t>282</w:t>
            </w:r>
          </w:p>
        </w:tc>
      </w:tr>
      <w:tr w:rsidR="00601DD9" w:rsidRPr="00A93016" w:rsidTr="00601DD9">
        <w:trPr>
          <w:trHeight w:val="531"/>
        </w:trPr>
        <w:tc>
          <w:tcPr>
            <w:tcW w:w="630" w:type="dxa"/>
          </w:tcPr>
          <w:p w:rsidR="00601DD9" w:rsidRPr="00A93016" w:rsidRDefault="00601DD9" w:rsidP="00601DD9">
            <w:pPr>
              <w:pStyle w:val="af3"/>
              <w:rPr>
                <w:rFonts w:ascii="Times New Roman" w:hAnsi="Times New Roman"/>
                <w:b/>
                <w:sz w:val="26"/>
                <w:szCs w:val="26"/>
                <w:lang w:val="ru-RU"/>
              </w:rPr>
            </w:pPr>
            <w:r w:rsidRPr="00A93016">
              <w:rPr>
                <w:rFonts w:ascii="Times New Roman" w:hAnsi="Times New Roman"/>
                <w:b/>
                <w:sz w:val="26"/>
                <w:szCs w:val="26"/>
                <w:lang w:val="ru-RU"/>
              </w:rPr>
              <w:t>2.4.</w:t>
            </w:r>
          </w:p>
        </w:tc>
        <w:tc>
          <w:tcPr>
            <w:tcW w:w="9097" w:type="dxa"/>
          </w:tcPr>
          <w:p w:rsidR="00601DD9" w:rsidRPr="00A914FF" w:rsidRDefault="00601DD9" w:rsidP="00A914FF">
            <w:pPr>
              <w:pStyle w:val="af3"/>
              <w:rPr>
                <w:rFonts w:ascii="Times New Roman" w:hAnsi="Times New Roman"/>
                <w:b/>
                <w:sz w:val="26"/>
                <w:szCs w:val="26"/>
                <w:lang w:val="ru-RU"/>
              </w:rPr>
            </w:pPr>
            <w:r w:rsidRPr="00A93016">
              <w:rPr>
                <w:rFonts w:ascii="Times New Roman" w:hAnsi="Times New Roman"/>
                <w:b/>
                <w:sz w:val="26"/>
                <w:szCs w:val="26"/>
                <w:lang w:val="ru-RU"/>
              </w:rPr>
              <w:t>Программа  коррекционно</w:t>
            </w:r>
            <w:r w:rsidR="00A914FF">
              <w:rPr>
                <w:rFonts w:ascii="Times New Roman" w:hAnsi="Times New Roman"/>
                <w:b/>
                <w:sz w:val="26"/>
                <w:szCs w:val="26"/>
                <w:lang w:val="ru-RU"/>
              </w:rPr>
              <w:t>й</w:t>
            </w:r>
            <w:r w:rsidRPr="00A93016">
              <w:rPr>
                <w:rFonts w:ascii="Times New Roman" w:hAnsi="Times New Roman"/>
                <w:b/>
                <w:sz w:val="26"/>
                <w:szCs w:val="26"/>
                <w:lang w:val="ru-RU"/>
              </w:rPr>
              <w:t xml:space="preserve"> ра</w:t>
            </w:r>
            <w:r w:rsidR="00A914FF">
              <w:rPr>
                <w:rFonts w:ascii="Times New Roman" w:hAnsi="Times New Roman"/>
                <w:b/>
                <w:sz w:val="26"/>
                <w:szCs w:val="26"/>
                <w:lang w:val="ru-RU"/>
              </w:rPr>
              <w:t>боты</w:t>
            </w:r>
          </w:p>
        </w:tc>
        <w:tc>
          <w:tcPr>
            <w:tcW w:w="796" w:type="dxa"/>
          </w:tcPr>
          <w:p w:rsidR="00841CC0" w:rsidRPr="00A93016" w:rsidRDefault="00811F5D" w:rsidP="00A907AF">
            <w:pPr>
              <w:pStyle w:val="af3"/>
              <w:rPr>
                <w:rFonts w:ascii="Times New Roman" w:hAnsi="Times New Roman"/>
                <w:sz w:val="26"/>
                <w:szCs w:val="26"/>
                <w:lang w:val="ru-RU"/>
              </w:rPr>
            </w:pPr>
            <w:r w:rsidRPr="00A93016">
              <w:rPr>
                <w:rFonts w:ascii="Times New Roman" w:hAnsi="Times New Roman"/>
                <w:sz w:val="26"/>
                <w:szCs w:val="26"/>
                <w:lang w:val="ru-RU"/>
              </w:rPr>
              <w:t>3</w:t>
            </w:r>
            <w:r w:rsidR="00A914FF">
              <w:rPr>
                <w:rFonts w:ascii="Times New Roman" w:hAnsi="Times New Roman"/>
                <w:sz w:val="26"/>
                <w:szCs w:val="26"/>
                <w:lang w:val="ru-RU"/>
              </w:rPr>
              <w:t>04</w:t>
            </w:r>
          </w:p>
        </w:tc>
      </w:tr>
      <w:tr w:rsidR="00601DD9" w:rsidRPr="00A93016" w:rsidTr="00601DD9">
        <w:trPr>
          <w:trHeight w:val="143"/>
        </w:trPr>
        <w:tc>
          <w:tcPr>
            <w:tcW w:w="630" w:type="dxa"/>
          </w:tcPr>
          <w:p w:rsidR="00601DD9" w:rsidRPr="00A93016" w:rsidRDefault="00601DD9" w:rsidP="00601DD9">
            <w:pPr>
              <w:pStyle w:val="af3"/>
              <w:ind w:left="-709" w:right="-153"/>
              <w:rPr>
                <w:rFonts w:ascii="Times New Roman" w:hAnsi="Times New Roman"/>
                <w:b/>
                <w:sz w:val="26"/>
                <w:szCs w:val="26"/>
              </w:rPr>
            </w:pPr>
            <w:r w:rsidRPr="00A93016">
              <w:rPr>
                <w:rFonts w:ascii="Times New Roman" w:hAnsi="Times New Roman"/>
                <w:b/>
                <w:sz w:val="26"/>
                <w:szCs w:val="26"/>
              </w:rPr>
              <w:t>3</w:t>
            </w:r>
          </w:p>
        </w:tc>
        <w:tc>
          <w:tcPr>
            <w:tcW w:w="9097" w:type="dxa"/>
          </w:tcPr>
          <w:p w:rsidR="00601DD9" w:rsidRPr="00A93016" w:rsidRDefault="00A907AF" w:rsidP="00601DD9">
            <w:pPr>
              <w:pStyle w:val="af3"/>
              <w:rPr>
                <w:rFonts w:ascii="Times New Roman" w:hAnsi="Times New Roman"/>
                <w:b/>
                <w:sz w:val="26"/>
                <w:szCs w:val="26"/>
                <w:lang w:val="ru-RU"/>
              </w:rPr>
            </w:pPr>
            <w:r w:rsidRPr="00A93016">
              <w:rPr>
                <w:rFonts w:ascii="Times New Roman" w:hAnsi="Times New Roman"/>
                <w:b/>
                <w:sz w:val="26"/>
                <w:szCs w:val="26"/>
                <w:lang w:val="ru-RU"/>
              </w:rPr>
              <w:t xml:space="preserve">3. </w:t>
            </w:r>
            <w:r w:rsidR="00601DD9" w:rsidRPr="00A93016">
              <w:rPr>
                <w:rFonts w:ascii="Times New Roman" w:hAnsi="Times New Roman"/>
                <w:b/>
                <w:sz w:val="26"/>
                <w:szCs w:val="26"/>
                <w:lang w:val="ru-RU"/>
              </w:rPr>
              <w:t>ОРГАНИЗАЦИОННЫЙ РАЗДЕЛ</w:t>
            </w:r>
          </w:p>
        </w:tc>
        <w:tc>
          <w:tcPr>
            <w:tcW w:w="796" w:type="dxa"/>
          </w:tcPr>
          <w:p w:rsidR="00601DD9" w:rsidRPr="00A93016" w:rsidRDefault="00A914FF" w:rsidP="00A907AF">
            <w:pPr>
              <w:pStyle w:val="af3"/>
              <w:rPr>
                <w:rFonts w:ascii="Times New Roman" w:hAnsi="Times New Roman"/>
                <w:b/>
                <w:sz w:val="26"/>
                <w:szCs w:val="26"/>
                <w:lang w:val="ru-RU"/>
              </w:rPr>
            </w:pPr>
            <w:r>
              <w:rPr>
                <w:rFonts w:ascii="Times New Roman" w:hAnsi="Times New Roman"/>
                <w:b/>
                <w:sz w:val="26"/>
                <w:szCs w:val="26"/>
                <w:lang w:val="ru-RU"/>
              </w:rPr>
              <w:t>311</w:t>
            </w:r>
          </w:p>
        </w:tc>
      </w:tr>
      <w:tr w:rsidR="00601DD9" w:rsidRPr="00A93016" w:rsidTr="00601DD9">
        <w:trPr>
          <w:trHeight w:val="490"/>
        </w:trPr>
        <w:tc>
          <w:tcPr>
            <w:tcW w:w="630" w:type="dxa"/>
          </w:tcPr>
          <w:p w:rsidR="00601DD9" w:rsidRPr="00A93016" w:rsidRDefault="00601DD9" w:rsidP="00601DD9">
            <w:pPr>
              <w:pStyle w:val="af3"/>
              <w:spacing w:line="240" w:lineRule="atLeast"/>
              <w:rPr>
                <w:rFonts w:ascii="Times New Roman" w:hAnsi="Times New Roman"/>
                <w:b/>
                <w:sz w:val="26"/>
                <w:szCs w:val="26"/>
                <w:lang w:val="ru-RU"/>
              </w:rPr>
            </w:pPr>
            <w:r w:rsidRPr="00A93016">
              <w:rPr>
                <w:rFonts w:ascii="Times New Roman" w:hAnsi="Times New Roman"/>
                <w:b/>
                <w:sz w:val="26"/>
                <w:szCs w:val="26"/>
                <w:lang w:val="ru-RU"/>
              </w:rPr>
              <w:t>3.1</w:t>
            </w:r>
          </w:p>
          <w:p w:rsidR="00601DD9" w:rsidRPr="00A93016" w:rsidRDefault="00601DD9" w:rsidP="00601DD9">
            <w:pPr>
              <w:pStyle w:val="af3"/>
              <w:spacing w:line="240" w:lineRule="atLeast"/>
              <w:rPr>
                <w:rFonts w:ascii="Times New Roman" w:hAnsi="Times New Roman"/>
                <w:b/>
                <w:sz w:val="26"/>
                <w:szCs w:val="26"/>
                <w:lang w:val="ru-RU"/>
              </w:rPr>
            </w:pPr>
          </w:p>
          <w:p w:rsidR="00601DD9" w:rsidRPr="00A93016" w:rsidRDefault="00601DD9" w:rsidP="00601DD9">
            <w:pPr>
              <w:pStyle w:val="af3"/>
              <w:spacing w:line="240" w:lineRule="atLeast"/>
              <w:rPr>
                <w:rFonts w:ascii="Times New Roman" w:hAnsi="Times New Roman"/>
                <w:b/>
                <w:sz w:val="26"/>
                <w:szCs w:val="26"/>
                <w:lang w:val="ru-RU"/>
              </w:rPr>
            </w:pPr>
          </w:p>
        </w:tc>
        <w:tc>
          <w:tcPr>
            <w:tcW w:w="9097" w:type="dxa"/>
          </w:tcPr>
          <w:p w:rsidR="00601DD9" w:rsidRPr="00A93016" w:rsidRDefault="00601DD9" w:rsidP="00601DD9">
            <w:pPr>
              <w:rPr>
                <w:rFonts w:ascii="Times New Roman" w:hAnsi="Times New Roman"/>
                <w:b/>
                <w:sz w:val="26"/>
                <w:szCs w:val="26"/>
                <w:lang w:val="ru-RU"/>
              </w:rPr>
            </w:pPr>
            <w:r w:rsidRPr="00A93016">
              <w:rPr>
                <w:rFonts w:ascii="Times New Roman" w:hAnsi="Times New Roman"/>
                <w:b/>
                <w:sz w:val="26"/>
                <w:szCs w:val="26"/>
                <w:lang w:val="ru-RU"/>
              </w:rPr>
              <w:t>Учебный план основного общего образования</w:t>
            </w:r>
          </w:p>
          <w:p w:rsidR="00601DD9" w:rsidRPr="00A93016" w:rsidRDefault="00601DD9" w:rsidP="00601DD9">
            <w:pPr>
              <w:rPr>
                <w:rFonts w:ascii="Times New Roman" w:hAnsi="Times New Roman"/>
                <w:sz w:val="26"/>
                <w:szCs w:val="26"/>
                <w:lang w:val="ru-RU"/>
              </w:rPr>
            </w:pPr>
            <w:r w:rsidRPr="00A93016">
              <w:rPr>
                <w:rFonts w:ascii="Times New Roman" w:hAnsi="Times New Roman"/>
                <w:sz w:val="26"/>
                <w:szCs w:val="26"/>
                <w:lang w:val="ru-RU"/>
              </w:rPr>
              <w:t>3.1.1. Календарный учебный график</w:t>
            </w:r>
          </w:p>
          <w:p w:rsidR="00601DD9" w:rsidRPr="00A93016" w:rsidRDefault="00601DD9" w:rsidP="00601DD9">
            <w:pPr>
              <w:rPr>
                <w:rFonts w:ascii="Times New Roman" w:hAnsi="Times New Roman"/>
                <w:sz w:val="26"/>
                <w:szCs w:val="26"/>
                <w:lang w:val="ru-RU"/>
              </w:rPr>
            </w:pPr>
            <w:r w:rsidRPr="00A93016">
              <w:rPr>
                <w:rFonts w:ascii="Times New Roman" w:hAnsi="Times New Roman"/>
                <w:sz w:val="26"/>
                <w:szCs w:val="26"/>
                <w:lang w:val="ru-RU"/>
              </w:rPr>
              <w:t>3.1.2. План внеурочной деятельности.</w:t>
            </w:r>
          </w:p>
          <w:p w:rsidR="00F30434" w:rsidRPr="00A93016" w:rsidRDefault="00F30434" w:rsidP="00601DD9">
            <w:pPr>
              <w:rPr>
                <w:rFonts w:ascii="Times New Roman" w:hAnsi="Times New Roman"/>
                <w:sz w:val="26"/>
                <w:szCs w:val="26"/>
                <w:lang w:val="ru-RU"/>
              </w:rPr>
            </w:pPr>
            <w:r w:rsidRPr="00A93016">
              <w:rPr>
                <w:rFonts w:ascii="Times New Roman" w:hAnsi="Times New Roman"/>
                <w:sz w:val="26"/>
                <w:szCs w:val="26"/>
                <w:lang w:val="ru-RU"/>
              </w:rPr>
              <w:t>3.1.3. Календарный план воспитательной работы</w:t>
            </w:r>
          </w:p>
        </w:tc>
        <w:tc>
          <w:tcPr>
            <w:tcW w:w="796" w:type="dxa"/>
          </w:tcPr>
          <w:p w:rsidR="00601DD9" w:rsidRPr="00A93016" w:rsidRDefault="00A914FF" w:rsidP="00601DD9">
            <w:pPr>
              <w:pStyle w:val="af3"/>
              <w:rPr>
                <w:rFonts w:ascii="Times New Roman" w:hAnsi="Times New Roman"/>
                <w:sz w:val="26"/>
                <w:szCs w:val="26"/>
                <w:lang w:val="ru-RU"/>
              </w:rPr>
            </w:pPr>
            <w:r>
              <w:rPr>
                <w:rFonts w:ascii="Times New Roman" w:hAnsi="Times New Roman"/>
                <w:sz w:val="26"/>
                <w:szCs w:val="26"/>
                <w:lang w:val="ru-RU"/>
              </w:rPr>
              <w:t>311</w:t>
            </w:r>
          </w:p>
          <w:p w:rsidR="00841CC0" w:rsidRPr="00A93016" w:rsidRDefault="00A914FF" w:rsidP="00601DD9">
            <w:pPr>
              <w:pStyle w:val="af3"/>
              <w:rPr>
                <w:rFonts w:ascii="Times New Roman" w:hAnsi="Times New Roman"/>
                <w:sz w:val="26"/>
                <w:szCs w:val="26"/>
                <w:lang w:val="ru-RU"/>
              </w:rPr>
            </w:pPr>
            <w:r>
              <w:rPr>
                <w:rFonts w:ascii="Times New Roman" w:hAnsi="Times New Roman"/>
                <w:sz w:val="26"/>
                <w:szCs w:val="26"/>
                <w:lang w:val="ru-RU"/>
              </w:rPr>
              <w:t>316</w:t>
            </w:r>
          </w:p>
          <w:p w:rsidR="00841CC0" w:rsidRDefault="00A914FF" w:rsidP="00A907AF">
            <w:pPr>
              <w:pStyle w:val="af3"/>
              <w:rPr>
                <w:rFonts w:ascii="Times New Roman" w:hAnsi="Times New Roman"/>
                <w:sz w:val="26"/>
                <w:szCs w:val="26"/>
                <w:lang w:val="ru-RU"/>
              </w:rPr>
            </w:pPr>
            <w:r>
              <w:rPr>
                <w:rFonts w:ascii="Times New Roman" w:hAnsi="Times New Roman"/>
                <w:sz w:val="26"/>
                <w:szCs w:val="26"/>
                <w:lang w:val="ru-RU"/>
              </w:rPr>
              <w:t>317</w:t>
            </w:r>
          </w:p>
          <w:p w:rsidR="00A914FF" w:rsidRPr="00A93016" w:rsidRDefault="00A914FF" w:rsidP="00A907AF">
            <w:pPr>
              <w:pStyle w:val="af3"/>
              <w:rPr>
                <w:rFonts w:ascii="Times New Roman" w:hAnsi="Times New Roman"/>
                <w:sz w:val="26"/>
                <w:szCs w:val="26"/>
                <w:lang w:val="ru-RU"/>
              </w:rPr>
            </w:pPr>
            <w:r>
              <w:rPr>
                <w:rFonts w:ascii="Times New Roman" w:hAnsi="Times New Roman"/>
                <w:sz w:val="26"/>
                <w:szCs w:val="26"/>
                <w:lang w:val="ru-RU"/>
              </w:rPr>
              <w:t>321</w:t>
            </w:r>
          </w:p>
        </w:tc>
      </w:tr>
      <w:tr w:rsidR="00601DD9" w:rsidRPr="00A93016" w:rsidTr="00601DD9">
        <w:trPr>
          <w:trHeight w:val="833"/>
        </w:trPr>
        <w:tc>
          <w:tcPr>
            <w:tcW w:w="630" w:type="dxa"/>
          </w:tcPr>
          <w:p w:rsidR="00601DD9" w:rsidRPr="00A93016" w:rsidRDefault="00601DD9" w:rsidP="00601DD9">
            <w:pPr>
              <w:pStyle w:val="af3"/>
              <w:rPr>
                <w:rFonts w:ascii="Times New Roman" w:hAnsi="Times New Roman"/>
                <w:b/>
                <w:sz w:val="26"/>
                <w:szCs w:val="26"/>
              </w:rPr>
            </w:pPr>
            <w:r w:rsidRPr="00A93016">
              <w:rPr>
                <w:rFonts w:ascii="Times New Roman" w:hAnsi="Times New Roman"/>
                <w:b/>
                <w:sz w:val="26"/>
                <w:szCs w:val="26"/>
              </w:rPr>
              <w:t>3.2.</w:t>
            </w:r>
          </w:p>
          <w:p w:rsidR="00601DD9" w:rsidRPr="00A93016" w:rsidRDefault="00601DD9" w:rsidP="00601DD9">
            <w:pPr>
              <w:pStyle w:val="af3"/>
              <w:rPr>
                <w:rFonts w:ascii="Times New Roman" w:hAnsi="Times New Roman"/>
                <w:b/>
                <w:sz w:val="26"/>
                <w:szCs w:val="26"/>
              </w:rPr>
            </w:pPr>
          </w:p>
          <w:p w:rsidR="00601DD9" w:rsidRPr="00A93016" w:rsidRDefault="00601DD9" w:rsidP="00601DD9">
            <w:pPr>
              <w:pStyle w:val="af3"/>
              <w:rPr>
                <w:rFonts w:ascii="Times New Roman" w:hAnsi="Times New Roman"/>
                <w:b/>
                <w:sz w:val="26"/>
                <w:szCs w:val="26"/>
              </w:rPr>
            </w:pPr>
          </w:p>
        </w:tc>
        <w:tc>
          <w:tcPr>
            <w:tcW w:w="9097" w:type="dxa"/>
          </w:tcPr>
          <w:p w:rsidR="00601DD9" w:rsidRPr="00A93016" w:rsidRDefault="00601DD9" w:rsidP="00601DD9">
            <w:pPr>
              <w:rPr>
                <w:rFonts w:ascii="Times New Roman" w:hAnsi="Times New Roman"/>
                <w:b/>
                <w:sz w:val="26"/>
                <w:szCs w:val="26"/>
                <w:lang w:val="ru-RU"/>
              </w:rPr>
            </w:pPr>
            <w:r w:rsidRPr="00A93016">
              <w:rPr>
                <w:rFonts w:ascii="Times New Roman" w:hAnsi="Times New Roman"/>
                <w:sz w:val="26"/>
                <w:szCs w:val="26"/>
              </w:rPr>
              <w:t> </w:t>
            </w:r>
            <w:r w:rsidRPr="00A93016">
              <w:rPr>
                <w:rFonts w:ascii="Times New Roman" w:hAnsi="Times New Roman"/>
                <w:b/>
                <w:sz w:val="26"/>
                <w:szCs w:val="26"/>
                <w:lang w:val="ru-RU"/>
              </w:rPr>
              <w:t xml:space="preserve">Система условий реализации основной образовательной программы </w:t>
            </w:r>
          </w:p>
          <w:p w:rsidR="00601DD9" w:rsidRPr="00A93016" w:rsidRDefault="00601DD9" w:rsidP="00601DD9">
            <w:pPr>
              <w:rPr>
                <w:rFonts w:ascii="Times New Roman" w:hAnsi="Times New Roman"/>
                <w:sz w:val="26"/>
                <w:szCs w:val="26"/>
                <w:lang w:val="ru-RU"/>
              </w:rPr>
            </w:pPr>
            <w:r w:rsidRPr="00A93016">
              <w:rPr>
                <w:rFonts w:ascii="Times New Roman" w:hAnsi="Times New Roman"/>
                <w:sz w:val="26"/>
                <w:szCs w:val="26"/>
                <w:lang w:val="ru-RU"/>
              </w:rPr>
              <w:t xml:space="preserve">3.2.1.Особенности </w:t>
            </w:r>
            <w:r w:rsidR="003C4DD4" w:rsidRPr="00A93016">
              <w:rPr>
                <w:rFonts w:ascii="Times New Roman" w:hAnsi="Times New Roman"/>
                <w:sz w:val="26"/>
                <w:szCs w:val="26"/>
                <w:lang w:val="ru-RU"/>
              </w:rPr>
              <w:t>школы</w:t>
            </w:r>
          </w:p>
          <w:p w:rsidR="00601DD9" w:rsidRPr="00A93016" w:rsidRDefault="00601DD9" w:rsidP="00601DD9">
            <w:pPr>
              <w:rPr>
                <w:rFonts w:ascii="Times New Roman" w:hAnsi="Times New Roman"/>
                <w:sz w:val="26"/>
                <w:szCs w:val="26"/>
                <w:lang w:val="ru-RU"/>
              </w:rPr>
            </w:pPr>
            <w:r w:rsidRPr="00A93016">
              <w:rPr>
                <w:rFonts w:ascii="Times New Roman" w:hAnsi="Times New Roman"/>
                <w:sz w:val="26"/>
                <w:szCs w:val="26"/>
                <w:lang w:val="ru-RU"/>
              </w:rPr>
              <w:t>3.2.2.Взаимодействие школы с социальными партнёрами</w:t>
            </w:r>
          </w:p>
          <w:p w:rsidR="00601DD9" w:rsidRPr="00A93016" w:rsidRDefault="00601DD9" w:rsidP="00601DD9">
            <w:pPr>
              <w:rPr>
                <w:rFonts w:ascii="Times New Roman" w:hAnsi="Times New Roman"/>
                <w:sz w:val="26"/>
                <w:szCs w:val="26"/>
                <w:lang w:val="ru-RU"/>
              </w:rPr>
            </w:pPr>
            <w:r w:rsidRPr="00A93016">
              <w:rPr>
                <w:rFonts w:ascii="Times New Roman" w:hAnsi="Times New Roman"/>
                <w:sz w:val="26"/>
                <w:szCs w:val="26"/>
                <w:lang w:val="ru-RU"/>
              </w:rPr>
              <w:t>3.2.3. Описание кадровых условий реализации основной образовательной программы основного общего образования</w:t>
            </w:r>
          </w:p>
          <w:p w:rsidR="00601DD9" w:rsidRPr="00A93016" w:rsidRDefault="00601DD9" w:rsidP="00601DD9">
            <w:pPr>
              <w:rPr>
                <w:rFonts w:ascii="Times New Roman" w:hAnsi="Times New Roman"/>
                <w:sz w:val="26"/>
                <w:szCs w:val="26"/>
                <w:lang w:val="ru-RU"/>
              </w:rPr>
            </w:pPr>
            <w:r w:rsidRPr="00A93016">
              <w:rPr>
                <w:rFonts w:ascii="Times New Roman" w:hAnsi="Times New Roman"/>
                <w:sz w:val="26"/>
                <w:szCs w:val="26"/>
                <w:lang w:val="ru-RU"/>
              </w:rPr>
              <w:t>3.2.4.</w:t>
            </w:r>
            <w:r w:rsidRPr="00A93016">
              <w:rPr>
                <w:rFonts w:ascii="Times New Roman" w:hAnsi="Times New Roman"/>
                <w:sz w:val="26"/>
                <w:szCs w:val="26"/>
              </w:rPr>
              <w:t> </w:t>
            </w:r>
            <w:r w:rsidRPr="00A93016">
              <w:rPr>
                <w:rFonts w:ascii="Times New Roman" w:hAnsi="Times New Roman"/>
                <w:sz w:val="26"/>
                <w:szCs w:val="26"/>
                <w:lang w:val="ru-RU"/>
              </w:rPr>
              <w:t>Психолого-</w:t>
            </w:r>
            <w:r w:rsidR="00861AEB" w:rsidRPr="00A93016">
              <w:rPr>
                <w:rFonts w:ascii="Times New Roman" w:hAnsi="Times New Roman"/>
                <w:sz w:val="26"/>
                <w:szCs w:val="26"/>
                <w:lang w:val="ru-RU"/>
              </w:rPr>
              <w:t>медико-</w:t>
            </w:r>
            <w:r w:rsidRPr="00A93016">
              <w:rPr>
                <w:rFonts w:ascii="Times New Roman" w:hAnsi="Times New Roman"/>
                <w:sz w:val="26"/>
                <w:szCs w:val="26"/>
                <w:lang w:val="ru-RU"/>
              </w:rPr>
              <w:t>педагогические условия реализации основной образовательной программы основного общего образования</w:t>
            </w:r>
          </w:p>
          <w:p w:rsidR="00601DD9" w:rsidRPr="00A93016" w:rsidRDefault="00601DD9" w:rsidP="00601DD9">
            <w:pPr>
              <w:rPr>
                <w:rFonts w:ascii="Times New Roman" w:hAnsi="Times New Roman"/>
                <w:sz w:val="26"/>
                <w:szCs w:val="26"/>
                <w:lang w:val="ru-RU"/>
              </w:rPr>
            </w:pPr>
            <w:r w:rsidRPr="00A93016">
              <w:rPr>
                <w:rFonts w:ascii="Times New Roman" w:hAnsi="Times New Roman"/>
                <w:sz w:val="26"/>
                <w:szCs w:val="26"/>
                <w:lang w:val="ru-RU"/>
              </w:rPr>
              <w:t>3.2.5.</w:t>
            </w:r>
            <w:r w:rsidRPr="00A93016">
              <w:rPr>
                <w:rFonts w:ascii="Times New Roman" w:hAnsi="Times New Roman"/>
                <w:sz w:val="26"/>
                <w:szCs w:val="26"/>
              </w:rPr>
              <w:t> </w:t>
            </w:r>
            <w:r w:rsidRPr="00A93016">
              <w:rPr>
                <w:rFonts w:ascii="Times New Roman" w:hAnsi="Times New Roman"/>
                <w:sz w:val="26"/>
                <w:szCs w:val="26"/>
                <w:lang w:val="ru-RU"/>
              </w:rPr>
              <w:t>Финансовое обеспечение реализации основной образовательной программы основного общего образования</w:t>
            </w:r>
          </w:p>
          <w:p w:rsidR="00601DD9" w:rsidRPr="00A93016" w:rsidRDefault="00601DD9" w:rsidP="00601DD9">
            <w:pPr>
              <w:rPr>
                <w:rFonts w:ascii="Times New Roman" w:hAnsi="Times New Roman"/>
                <w:sz w:val="26"/>
                <w:szCs w:val="26"/>
                <w:lang w:val="ru-RU"/>
              </w:rPr>
            </w:pPr>
            <w:r w:rsidRPr="00A93016">
              <w:rPr>
                <w:rFonts w:ascii="Times New Roman" w:hAnsi="Times New Roman"/>
                <w:sz w:val="26"/>
                <w:szCs w:val="26"/>
                <w:lang w:val="ru-RU"/>
              </w:rPr>
              <w:t>3.2.6.</w:t>
            </w:r>
            <w:r w:rsidRPr="00A93016">
              <w:rPr>
                <w:rFonts w:ascii="Times New Roman" w:hAnsi="Times New Roman"/>
                <w:sz w:val="26"/>
                <w:szCs w:val="26"/>
              </w:rPr>
              <w:t> </w:t>
            </w:r>
            <w:r w:rsidRPr="00A93016">
              <w:rPr>
                <w:rFonts w:ascii="Times New Roman" w:hAnsi="Times New Roman"/>
                <w:sz w:val="26"/>
                <w:szCs w:val="26"/>
                <w:lang w:val="ru-RU"/>
              </w:rPr>
              <w:t>Материально-технические условия реализации основной образовательной программы</w:t>
            </w:r>
          </w:p>
          <w:p w:rsidR="00601DD9" w:rsidRPr="00A93016" w:rsidRDefault="00601DD9" w:rsidP="00601DD9">
            <w:pPr>
              <w:rPr>
                <w:rFonts w:ascii="Times New Roman" w:hAnsi="Times New Roman"/>
                <w:sz w:val="26"/>
                <w:szCs w:val="26"/>
                <w:lang w:val="ru-RU"/>
              </w:rPr>
            </w:pPr>
            <w:r w:rsidRPr="00A93016">
              <w:rPr>
                <w:rFonts w:ascii="Times New Roman" w:hAnsi="Times New Roman"/>
                <w:sz w:val="26"/>
                <w:szCs w:val="26"/>
                <w:lang w:val="ru-RU"/>
              </w:rPr>
              <w:t>3.2.7.</w:t>
            </w:r>
            <w:r w:rsidRPr="00A93016">
              <w:rPr>
                <w:rFonts w:ascii="Times New Roman" w:hAnsi="Times New Roman"/>
                <w:sz w:val="26"/>
                <w:szCs w:val="26"/>
              </w:rPr>
              <w:t> </w:t>
            </w:r>
            <w:r w:rsidRPr="00A93016">
              <w:rPr>
                <w:rFonts w:ascii="Times New Roman" w:hAnsi="Times New Roman"/>
                <w:sz w:val="26"/>
                <w:szCs w:val="26"/>
                <w:lang w:val="ru-RU"/>
              </w:rPr>
              <w:t>Информационно-методические условия реализации основной образовательной программы основного общего образования</w:t>
            </w:r>
          </w:p>
          <w:p w:rsidR="00601DD9" w:rsidRPr="00A93016" w:rsidRDefault="00601DD9" w:rsidP="00601DD9">
            <w:pPr>
              <w:rPr>
                <w:rFonts w:ascii="Times New Roman" w:hAnsi="Times New Roman"/>
                <w:sz w:val="26"/>
                <w:szCs w:val="26"/>
                <w:lang w:val="ru-RU"/>
              </w:rPr>
            </w:pPr>
            <w:r w:rsidRPr="00A93016">
              <w:rPr>
                <w:rFonts w:ascii="Times New Roman" w:hAnsi="Times New Roman"/>
                <w:sz w:val="26"/>
                <w:szCs w:val="26"/>
                <w:lang w:val="ru-RU"/>
              </w:rPr>
              <w:t>3.2.8. Обоснование необходимых изменений</w:t>
            </w:r>
            <w:r w:rsidR="00A907AF" w:rsidRPr="00A93016">
              <w:rPr>
                <w:rFonts w:ascii="Times New Roman" w:hAnsi="Times New Roman"/>
                <w:sz w:val="26"/>
                <w:szCs w:val="26"/>
                <w:lang w:val="ru-RU"/>
              </w:rPr>
              <w:t xml:space="preserve"> </w:t>
            </w:r>
            <w:r w:rsidRPr="00A93016">
              <w:rPr>
                <w:rFonts w:ascii="Times New Roman" w:hAnsi="Times New Roman"/>
                <w:sz w:val="26"/>
                <w:szCs w:val="26"/>
                <w:lang w:val="ru-RU"/>
              </w:rPr>
              <w:t>в имеющихся условиях в соответствии с приоритетами ООП ООО</w:t>
            </w:r>
          </w:p>
          <w:p w:rsidR="00601DD9" w:rsidRPr="00A93016" w:rsidRDefault="00601DD9" w:rsidP="00601DD9">
            <w:pPr>
              <w:rPr>
                <w:rFonts w:ascii="Times New Roman" w:hAnsi="Times New Roman"/>
                <w:sz w:val="26"/>
                <w:szCs w:val="26"/>
                <w:lang w:val="ru-RU"/>
              </w:rPr>
            </w:pPr>
            <w:r w:rsidRPr="00A93016">
              <w:rPr>
                <w:rFonts w:ascii="Times New Roman" w:hAnsi="Times New Roman"/>
                <w:sz w:val="26"/>
                <w:szCs w:val="26"/>
                <w:lang w:val="ru-RU"/>
              </w:rPr>
              <w:t>3.2.9. Механизмы достижения целевых ориентиров</w:t>
            </w:r>
          </w:p>
          <w:p w:rsidR="00601DD9" w:rsidRPr="00A93016" w:rsidRDefault="00601DD9" w:rsidP="00601DD9">
            <w:pPr>
              <w:rPr>
                <w:rFonts w:ascii="Times New Roman" w:hAnsi="Times New Roman"/>
                <w:sz w:val="26"/>
                <w:szCs w:val="26"/>
                <w:lang w:val="ru-RU"/>
              </w:rPr>
            </w:pPr>
            <w:r w:rsidRPr="00A93016">
              <w:rPr>
                <w:rFonts w:ascii="Times New Roman" w:hAnsi="Times New Roman"/>
                <w:sz w:val="26"/>
                <w:szCs w:val="26"/>
                <w:lang w:val="ru-RU"/>
              </w:rPr>
              <w:lastRenderedPageBreak/>
              <w:t>3.2.10.Сете</w:t>
            </w:r>
            <w:r w:rsidR="00A907AF" w:rsidRPr="00A93016">
              <w:rPr>
                <w:rFonts w:ascii="Times New Roman" w:hAnsi="Times New Roman"/>
                <w:sz w:val="26"/>
                <w:szCs w:val="26"/>
                <w:lang w:val="ru-RU"/>
              </w:rPr>
              <w:t>в</w:t>
            </w:r>
            <w:r w:rsidRPr="00A93016">
              <w:rPr>
                <w:rFonts w:ascii="Times New Roman" w:hAnsi="Times New Roman"/>
                <w:sz w:val="26"/>
                <w:szCs w:val="26"/>
                <w:lang w:val="ru-RU"/>
              </w:rPr>
              <w:t>ой график (дорожная карта) по формированию необходимой системы условий</w:t>
            </w:r>
          </w:p>
          <w:p w:rsidR="00601DD9" w:rsidRPr="00A93016" w:rsidRDefault="00601DD9" w:rsidP="00314DD6">
            <w:pPr>
              <w:rPr>
                <w:rFonts w:ascii="Times New Roman" w:hAnsi="Times New Roman"/>
                <w:sz w:val="26"/>
                <w:szCs w:val="26"/>
                <w:lang w:val="ru-RU"/>
              </w:rPr>
            </w:pPr>
            <w:r w:rsidRPr="00A93016">
              <w:rPr>
                <w:rFonts w:ascii="Times New Roman" w:hAnsi="Times New Roman"/>
                <w:sz w:val="26"/>
                <w:szCs w:val="26"/>
                <w:lang w:val="ru-RU"/>
              </w:rPr>
              <w:t xml:space="preserve">3.2.11. Контроль за </w:t>
            </w:r>
            <w:r w:rsidR="00FC2456">
              <w:rPr>
                <w:rFonts w:ascii="Times New Roman" w:hAnsi="Times New Roman"/>
                <w:sz w:val="26"/>
                <w:szCs w:val="26"/>
                <w:lang w:val="ru-RU"/>
              </w:rPr>
              <w:t>развитием</w:t>
            </w:r>
            <w:r w:rsidRPr="00A93016">
              <w:rPr>
                <w:rFonts w:ascii="Times New Roman" w:hAnsi="Times New Roman"/>
                <w:sz w:val="26"/>
                <w:szCs w:val="26"/>
                <w:lang w:val="ru-RU"/>
              </w:rPr>
              <w:t xml:space="preserve"> системы условий</w:t>
            </w:r>
          </w:p>
        </w:tc>
        <w:tc>
          <w:tcPr>
            <w:tcW w:w="796" w:type="dxa"/>
          </w:tcPr>
          <w:p w:rsidR="00601DD9" w:rsidRPr="00A93016" w:rsidRDefault="00A914FF" w:rsidP="00601DD9">
            <w:pPr>
              <w:rPr>
                <w:rFonts w:ascii="Times New Roman" w:hAnsi="Times New Roman"/>
                <w:sz w:val="26"/>
                <w:szCs w:val="26"/>
                <w:lang w:val="ru-RU"/>
              </w:rPr>
            </w:pPr>
            <w:r>
              <w:rPr>
                <w:rFonts w:ascii="Times New Roman" w:hAnsi="Times New Roman"/>
                <w:sz w:val="26"/>
                <w:szCs w:val="26"/>
                <w:lang w:val="ru-RU"/>
              </w:rPr>
              <w:lastRenderedPageBreak/>
              <w:t>330</w:t>
            </w:r>
          </w:p>
          <w:p w:rsidR="00841CC0" w:rsidRPr="00A93016" w:rsidRDefault="00A914FF" w:rsidP="00601DD9">
            <w:pPr>
              <w:rPr>
                <w:rFonts w:ascii="Times New Roman" w:hAnsi="Times New Roman"/>
                <w:sz w:val="26"/>
                <w:szCs w:val="26"/>
                <w:lang w:val="ru-RU"/>
              </w:rPr>
            </w:pPr>
            <w:r>
              <w:rPr>
                <w:rFonts w:ascii="Times New Roman" w:hAnsi="Times New Roman"/>
                <w:sz w:val="26"/>
                <w:szCs w:val="26"/>
                <w:lang w:val="ru-RU"/>
              </w:rPr>
              <w:t>330</w:t>
            </w:r>
          </w:p>
          <w:p w:rsidR="00841CC0" w:rsidRPr="00A93016" w:rsidRDefault="00A914FF" w:rsidP="00601DD9">
            <w:pPr>
              <w:rPr>
                <w:rFonts w:ascii="Times New Roman" w:hAnsi="Times New Roman"/>
                <w:sz w:val="26"/>
                <w:szCs w:val="26"/>
                <w:lang w:val="ru-RU"/>
              </w:rPr>
            </w:pPr>
            <w:r>
              <w:rPr>
                <w:rFonts w:ascii="Times New Roman" w:hAnsi="Times New Roman"/>
                <w:sz w:val="26"/>
                <w:szCs w:val="26"/>
                <w:lang w:val="ru-RU"/>
              </w:rPr>
              <w:t>333</w:t>
            </w:r>
          </w:p>
          <w:p w:rsidR="00841CC0" w:rsidRPr="00A93016" w:rsidRDefault="00A914FF" w:rsidP="00601DD9">
            <w:pPr>
              <w:rPr>
                <w:rFonts w:ascii="Times New Roman" w:hAnsi="Times New Roman"/>
                <w:sz w:val="26"/>
                <w:szCs w:val="26"/>
                <w:lang w:val="ru-RU"/>
              </w:rPr>
            </w:pPr>
            <w:r>
              <w:rPr>
                <w:rFonts w:ascii="Times New Roman" w:hAnsi="Times New Roman"/>
                <w:sz w:val="26"/>
                <w:szCs w:val="26"/>
                <w:lang w:val="ru-RU"/>
              </w:rPr>
              <w:t>334</w:t>
            </w:r>
          </w:p>
          <w:p w:rsidR="00811F5D" w:rsidRPr="00A93016" w:rsidRDefault="00811F5D" w:rsidP="00601DD9">
            <w:pPr>
              <w:rPr>
                <w:rFonts w:ascii="Times New Roman" w:hAnsi="Times New Roman"/>
                <w:sz w:val="26"/>
                <w:szCs w:val="26"/>
                <w:lang w:val="ru-RU"/>
              </w:rPr>
            </w:pPr>
          </w:p>
          <w:p w:rsidR="00841CC0" w:rsidRPr="00A93016" w:rsidRDefault="00A914FF" w:rsidP="00601DD9">
            <w:pPr>
              <w:rPr>
                <w:rFonts w:ascii="Times New Roman" w:hAnsi="Times New Roman"/>
                <w:sz w:val="26"/>
                <w:szCs w:val="26"/>
                <w:lang w:val="ru-RU"/>
              </w:rPr>
            </w:pPr>
            <w:r>
              <w:rPr>
                <w:rFonts w:ascii="Times New Roman" w:hAnsi="Times New Roman"/>
                <w:sz w:val="26"/>
                <w:szCs w:val="26"/>
                <w:lang w:val="ru-RU"/>
              </w:rPr>
              <w:t>347</w:t>
            </w:r>
          </w:p>
          <w:p w:rsidR="00841CC0" w:rsidRPr="00A93016" w:rsidRDefault="00841CC0" w:rsidP="00601DD9">
            <w:pPr>
              <w:rPr>
                <w:rFonts w:ascii="Times New Roman" w:hAnsi="Times New Roman"/>
                <w:sz w:val="26"/>
                <w:szCs w:val="26"/>
                <w:lang w:val="ru-RU"/>
              </w:rPr>
            </w:pPr>
          </w:p>
          <w:p w:rsidR="00811F5D" w:rsidRPr="00A93016" w:rsidRDefault="00A914FF" w:rsidP="00601DD9">
            <w:pPr>
              <w:rPr>
                <w:rFonts w:ascii="Times New Roman" w:hAnsi="Times New Roman"/>
                <w:sz w:val="26"/>
                <w:szCs w:val="26"/>
                <w:lang w:val="ru-RU"/>
              </w:rPr>
            </w:pPr>
            <w:r>
              <w:rPr>
                <w:rFonts w:ascii="Times New Roman" w:hAnsi="Times New Roman"/>
                <w:sz w:val="26"/>
                <w:szCs w:val="26"/>
                <w:lang w:val="ru-RU"/>
              </w:rPr>
              <w:t>348</w:t>
            </w:r>
          </w:p>
          <w:p w:rsidR="00841CC0" w:rsidRPr="00A93016" w:rsidRDefault="00841CC0" w:rsidP="00601DD9">
            <w:pPr>
              <w:rPr>
                <w:rFonts w:ascii="Times New Roman" w:hAnsi="Times New Roman"/>
                <w:sz w:val="26"/>
                <w:szCs w:val="26"/>
                <w:lang w:val="ru-RU"/>
              </w:rPr>
            </w:pPr>
          </w:p>
          <w:p w:rsidR="00841CC0" w:rsidRPr="00A93016" w:rsidRDefault="00A914FF" w:rsidP="00601DD9">
            <w:pPr>
              <w:rPr>
                <w:rFonts w:ascii="Times New Roman" w:hAnsi="Times New Roman"/>
                <w:sz w:val="26"/>
                <w:szCs w:val="26"/>
                <w:lang w:val="ru-RU"/>
              </w:rPr>
            </w:pPr>
            <w:r>
              <w:rPr>
                <w:rFonts w:ascii="Times New Roman" w:hAnsi="Times New Roman"/>
                <w:sz w:val="26"/>
                <w:szCs w:val="26"/>
                <w:lang w:val="ru-RU"/>
              </w:rPr>
              <w:t>349</w:t>
            </w:r>
          </w:p>
          <w:p w:rsidR="00841CC0" w:rsidRPr="00A93016" w:rsidRDefault="00841CC0" w:rsidP="00601DD9">
            <w:pPr>
              <w:rPr>
                <w:rFonts w:ascii="Times New Roman" w:hAnsi="Times New Roman"/>
                <w:sz w:val="26"/>
                <w:szCs w:val="26"/>
                <w:lang w:val="ru-RU"/>
              </w:rPr>
            </w:pPr>
          </w:p>
          <w:p w:rsidR="00841CC0" w:rsidRPr="00A93016" w:rsidRDefault="00A914FF" w:rsidP="00601DD9">
            <w:pPr>
              <w:rPr>
                <w:rFonts w:ascii="Times New Roman" w:hAnsi="Times New Roman"/>
                <w:sz w:val="26"/>
                <w:szCs w:val="26"/>
                <w:lang w:val="ru-RU"/>
              </w:rPr>
            </w:pPr>
            <w:r>
              <w:rPr>
                <w:rFonts w:ascii="Times New Roman" w:hAnsi="Times New Roman"/>
                <w:sz w:val="26"/>
                <w:szCs w:val="26"/>
                <w:lang w:val="ru-RU"/>
              </w:rPr>
              <w:t>352</w:t>
            </w:r>
          </w:p>
          <w:p w:rsidR="00841CC0" w:rsidRPr="00A93016" w:rsidRDefault="00841CC0" w:rsidP="00601DD9">
            <w:pPr>
              <w:rPr>
                <w:rFonts w:ascii="Times New Roman" w:hAnsi="Times New Roman"/>
                <w:sz w:val="26"/>
                <w:szCs w:val="26"/>
                <w:lang w:val="ru-RU"/>
              </w:rPr>
            </w:pPr>
          </w:p>
          <w:p w:rsidR="00D172D9" w:rsidRPr="00A93016" w:rsidRDefault="00A914FF" w:rsidP="00601DD9">
            <w:pPr>
              <w:rPr>
                <w:rFonts w:ascii="Times New Roman" w:hAnsi="Times New Roman"/>
                <w:sz w:val="26"/>
                <w:szCs w:val="26"/>
                <w:lang w:val="ru-RU"/>
              </w:rPr>
            </w:pPr>
            <w:r>
              <w:rPr>
                <w:rFonts w:ascii="Times New Roman" w:hAnsi="Times New Roman"/>
                <w:sz w:val="26"/>
                <w:szCs w:val="26"/>
                <w:lang w:val="ru-RU"/>
              </w:rPr>
              <w:t>362</w:t>
            </w:r>
          </w:p>
          <w:p w:rsidR="00D172D9" w:rsidRPr="00A93016" w:rsidRDefault="00D172D9" w:rsidP="00601DD9">
            <w:pPr>
              <w:rPr>
                <w:rFonts w:ascii="Times New Roman" w:hAnsi="Times New Roman"/>
                <w:sz w:val="26"/>
                <w:szCs w:val="26"/>
                <w:lang w:val="ru-RU"/>
              </w:rPr>
            </w:pPr>
          </w:p>
          <w:p w:rsidR="00D172D9" w:rsidRPr="00A93016" w:rsidRDefault="00811F5D" w:rsidP="00601DD9">
            <w:pPr>
              <w:rPr>
                <w:rFonts w:ascii="Times New Roman" w:hAnsi="Times New Roman"/>
                <w:sz w:val="26"/>
                <w:szCs w:val="26"/>
                <w:lang w:val="ru-RU"/>
              </w:rPr>
            </w:pPr>
            <w:r w:rsidRPr="00A93016">
              <w:rPr>
                <w:rFonts w:ascii="Times New Roman" w:hAnsi="Times New Roman"/>
                <w:sz w:val="26"/>
                <w:szCs w:val="26"/>
                <w:lang w:val="ru-RU"/>
              </w:rPr>
              <w:t>3</w:t>
            </w:r>
            <w:r w:rsidR="00A914FF">
              <w:rPr>
                <w:rFonts w:ascii="Times New Roman" w:hAnsi="Times New Roman"/>
                <w:sz w:val="26"/>
                <w:szCs w:val="26"/>
                <w:lang w:val="ru-RU"/>
              </w:rPr>
              <w:t>62</w:t>
            </w:r>
          </w:p>
          <w:p w:rsidR="00D172D9" w:rsidRPr="00A93016" w:rsidRDefault="00A914FF" w:rsidP="00601DD9">
            <w:pPr>
              <w:rPr>
                <w:rFonts w:ascii="Times New Roman" w:hAnsi="Times New Roman"/>
                <w:sz w:val="26"/>
                <w:szCs w:val="26"/>
                <w:lang w:val="ru-RU"/>
              </w:rPr>
            </w:pPr>
            <w:r>
              <w:rPr>
                <w:rFonts w:ascii="Times New Roman" w:hAnsi="Times New Roman"/>
                <w:sz w:val="26"/>
                <w:szCs w:val="26"/>
                <w:lang w:val="ru-RU"/>
              </w:rPr>
              <w:lastRenderedPageBreak/>
              <w:t>363</w:t>
            </w:r>
          </w:p>
          <w:p w:rsidR="00D172D9" w:rsidRPr="00A93016" w:rsidRDefault="00D172D9" w:rsidP="00601DD9">
            <w:pPr>
              <w:rPr>
                <w:rFonts w:ascii="Times New Roman" w:hAnsi="Times New Roman"/>
                <w:sz w:val="26"/>
                <w:szCs w:val="26"/>
                <w:lang w:val="ru-RU"/>
              </w:rPr>
            </w:pPr>
          </w:p>
          <w:p w:rsidR="00D172D9" w:rsidRPr="00A93016" w:rsidRDefault="00314DD6" w:rsidP="00A907AF">
            <w:pPr>
              <w:rPr>
                <w:rFonts w:ascii="Times New Roman" w:hAnsi="Times New Roman"/>
                <w:sz w:val="26"/>
                <w:szCs w:val="26"/>
              </w:rPr>
            </w:pPr>
            <w:r w:rsidRPr="00A93016">
              <w:rPr>
                <w:rFonts w:ascii="Times New Roman" w:hAnsi="Times New Roman"/>
                <w:sz w:val="26"/>
                <w:szCs w:val="26"/>
                <w:lang w:val="ru-RU"/>
              </w:rPr>
              <w:t>3</w:t>
            </w:r>
            <w:r w:rsidR="00A914FF">
              <w:rPr>
                <w:rFonts w:ascii="Times New Roman" w:hAnsi="Times New Roman"/>
                <w:sz w:val="26"/>
                <w:szCs w:val="26"/>
                <w:lang w:val="ru-RU"/>
              </w:rPr>
              <w:t>6</w:t>
            </w:r>
            <w:r w:rsidR="00811F5D" w:rsidRPr="00A93016">
              <w:rPr>
                <w:rFonts w:ascii="Times New Roman" w:hAnsi="Times New Roman"/>
                <w:sz w:val="26"/>
                <w:szCs w:val="26"/>
                <w:lang w:val="ru-RU"/>
              </w:rPr>
              <w:t>5</w:t>
            </w:r>
          </w:p>
        </w:tc>
      </w:tr>
    </w:tbl>
    <w:p w:rsidR="00FD4BD9" w:rsidRPr="00A93016" w:rsidRDefault="00745FC2" w:rsidP="00FE3BF2">
      <w:pPr>
        <w:pStyle w:val="1"/>
        <w:spacing w:before="0"/>
        <w:rPr>
          <w:rStyle w:val="Zag11"/>
          <w:rFonts w:ascii="Times New Roman" w:eastAsia="@Arial Unicode MS" w:hAnsi="Times New Roman"/>
          <w:b w:val="0"/>
          <w:sz w:val="26"/>
          <w:szCs w:val="26"/>
          <w:lang w:val="ru-RU"/>
        </w:rPr>
      </w:pPr>
      <w:r w:rsidRPr="00A93016">
        <w:rPr>
          <w:rStyle w:val="Zag11"/>
          <w:rFonts w:ascii="Times New Roman" w:eastAsia="@Arial Unicode MS" w:hAnsi="Times New Roman"/>
          <w:b w:val="0"/>
          <w:sz w:val="26"/>
          <w:szCs w:val="26"/>
          <w:lang w:val="ru-RU"/>
        </w:rPr>
        <w:lastRenderedPageBreak/>
        <w:t xml:space="preserve">1. </w:t>
      </w:r>
      <w:r w:rsidR="00FD4BD9" w:rsidRPr="00A93016">
        <w:rPr>
          <w:rStyle w:val="Zag11"/>
          <w:rFonts w:ascii="Times New Roman" w:eastAsia="@Arial Unicode MS" w:hAnsi="Times New Roman"/>
          <w:sz w:val="26"/>
          <w:szCs w:val="26"/>
          <w:lang w:val="ru-RU"/>
        </w:rPr>
        <w:t>Целевой раздел</w:t>
      </w:r>
      <w:bookmarkEnd w:id="0"/>
      <w:bookmarkEnd w:id="1"/>
      <w:bookmarkEnd w:id="2"/>
      <w:bookmarkEnd w:id="3"/>
      <w:bookmarkEnd w:id="4"/>
    </w:p>
    <w:p w:rsidR="00912230" w:rsidRPr="00A93016" w:rsidRDefault="007242D1" w:rsidP="00912230">
      <w:pPr>
        <w:pStyle w:val="2"/>
        <w:rPr>
          <w:rFonts w:ascii="Times New Roman" w:hAnsi="Times New Roman"/>
          <w:sz w:val="26"/>
          <w:szCs w:val="26"/>
          <w:lang w:val="ru-RU"/>
        </w:rPr>
      </w:pPr>
      <w:bookmarkStart w:id="5" w:name="_Toc409691624"/>
      <w:bookmarkStart w:id="6" w:name="_Toc410653945"/>
      <w:bookmarkStart w:id="7" w:name="_Toc414553126"/>
      <w:r w:rsidRPr="00A93016">
        <w:rPr>
          <w:rStyle w:val="Zag11"/>
          <w:rFonts w:ascii="Times New Roman" w:hAnsi="Times New Roman"/>
          <w:sz w:val="26"/>
          <w:szCs w:val="26"/>
          <w:lang w:val="ru-RU"/>
        </w:rPr>
        <w:t xml:space="preserve">1.1. </w:t>
      </w:r>
      <w:r w:rsidR="00C950DD" w:rsidRPr="00A93016">
        <w:rPr>
          <w:rStyle w:val="Zag11"/>
          <w:rFonts w:ascii="Times New Roman" w:hAnsi="Times New Roman"/>
          <w:sz w:val="26"/>
          <w:szCs w:val="26"/>
          <w:lang w:val="ru-RU"/>
        </w:rPr>
        <w:t xml:space="preserve">Пояснительная  </w:t>
      </w:r>
      <w:r w:rsidR="00FD4BD9" w:rsidRPr="00A93016">
        <w:rPr>
          <w:rStyle w:val="Zag11"/>
          <w:rFonts w:ascii="Times New Roman" w:hAnsi="Times New Roman"/>
          <w:sz w:val="26"/>
          <w:szCs w:val="26"/>
          <w:lang w:val="ru-RU"/>
        </w:rPr>
        <w:t>записка</w:t>
      </w:r>
      <w:bookmarkEnd w:id="5"/>
      <w:bookmarkEnd w:id="6"/>
      <w:bookmarkEnd w:id="7"/>
    </w:p>
    <w:p w:rsidR="00912230" w:rsidRPr="00A93016" w:rsidRDefault="00912230" w:rsidP="008A7280">
      <w:pPr>
        <w:widowControl w:val="0"/>
        <w:autoSpaceDE w:val="0"/>
        <w:autoSpaceDN w:val="0"/>
        <w:adjustRightInd w:val="0"/>
        <w:contextualSpacing/>
        <w:jc w:val="both"/>
        <w:rPr>
          <w:rFonts w:ascii="Times New Roman" w:eastAsia="Times New Roman" w:hAnsi="Times New Roman"/>
          <w:sz w:val="26"/>
          <w:szCs w:val="26"/>
          <w:lang w:val="ru-RU" w:bidi="ar-SA"/>
        </w:rPr>
      </w:pPr>
      <w:r w:rsidRPr="00A93016">
        <w:rPr>
          <w:rFonts w:ascii="Times New Roman" w:hAnsi="Times New Roman"/>
          <w:sz w:val="26"/>
          <w:szCs w:val="26"/>
          <w:lang w:val="ru-RU"/>
        </w:rPr>
        <w:t xml:space="preserve">Основная образовательная программа основного общего образования </w:t>
      </w:r>
      <w:r w:rsidR="008A7280" w:rsidRPr="00A93016">
        <w:rPr>
          <w:rFonts w:ascii="Times New Roman" w:eastAsia="Times New Roman" w:hAnsi="Times New Roman"/>
          <w:sz w:val="26"/>
          <w:szCs w:val="26"/>
          <w:lang w:val="ru-RU" w:bidi="ar-SA"/>
        </w:rPr>
        <w:t xml:space="preserve">муниципального общеобразовательного учреждения </w:t>
      </w:r>
      <w:r w:rsidR="00C0114C" w:rsidRPr="00A93016">
        <w:rPr>
          <w:rFonts w:ascii="Times New Roman" w:eastAsia="Times New Roman" w:hAnsi="Times New Roman"/>
          <w:sz w:val="26"/>
          <w:szCs w:val="26"/>
          <w:lang w:val="ru-RU" w:bidi="ar-SA"/>
        </w:rPr>
        <w:t>Богдашкинской средней школы</w:t>
      </w:r>
      <w:r w:rsidR="008A7280" w:rsidRPr="00A93016">
        <w:rPr>
          <w:rFonts w:ascii="Times New Roman" w:eastAsia="Times New Roman" w:hAnsi="Times New Roman"/>
          <w:sz w:val="26"/>
          <w:szCs w:val="26"/>
          <w:lang w:val="ru-RU" w:bidi="ar-SA"/>
        </w:rPr>
        <w:t xml:space="preserve"> имени героя Советского Союза </w:t>
      </w:r>
      <w:r w:rsidR="00C0114C" w:rsidRPr="00A93016">
        <w:rPr>
          <w:rFonts w:ascii="Times New Roman" w:eastAsia="Times New Roman" w:hAnsi="Times New Roman"/>
          <w:sz w:val="26"/>
          <w:szCs w:val="26"/>
          <w:lang w:val="ru-RU" w:bidi="ar-SA"/>
        </w:rPr>
        <w:t xml:space="preserve">П.В.Лаптева </w:t>
      </w:r>
      <w:r w:rsidR="008A7280" w:rsidRPr="00A93016">
        <w:rPr>
          <w:rFonts w:ascii="Times New Roman" w:eastAsia="Times New Roman" w:hAnsi="Times New Roman"/>
          <w:sz w:val="26"/>
          <w:szCs w:val="26"/>
          <w:lang w:val="ru-RU" w:bidi="ar-SA"/>
        </w:rPr>
        <w:t xml:space="preserve"> муниципального образования «Цильнинский район»</w:t>
      </w:r>
      <w:r w:rsidR="00C0114C" w:rsidRPr="00A93016">
        <w:rPr>
          <w:rFonts w:ascii="Times New Roman" w:eastAsia="Times New Roman" w:hAnsi="Times New Roman"/>
          <w:sz w:val="26"/>
          <w:szCs w:val="26"/>
          <w:lang w:val="ru-RU" w:bidi="ar-SA"/>
        </w:rPr>
        <w:t xml:space="preserve"> </w:t>
      </w:r>
      <w:r w:rsidR="008A7280" w:rsidRPr="00A93016">
        <w:rPr>
          <w:rFonts w:ascii="Times New Roman" w:eastAsia="Times New Roman" w:hAnsi="Times New Roman"/>
          <w:sz w:val="26"/>
          <w:szCs w:val="26"/>
          <w:lang w:val="ru-RU" w:bidi="ar-SA"/>
        </w:rPr>
        <w:t xml:space="preserve">Ульяновской области </w:t>
      </w:r>
      <w:r w:rsidRPr="00A93016">
        <w:rPr>
          <w:rFonts w:ascii="Times New Roman" w:hAnsi="Times New Roman"/>
          <w:sz w:val="26"/>
          <w:szCs w:val="26"/>
          <w:lang w:val="ru-RU"/>
        </w:rPr>
        <w:t>представляет собой  нормативно - 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и особенности организации кадрового и методического обеспечения образовательной деятельности и инновационных преобразований учебно-воспитательной системы, основные планируемые и конечные результаты, критерии их оценки.</w:t>
      </w:r>
    </w:p>
    <w:p w:rsidR="00912230" w:rsidRPr="00A93016" w:rsidRDefault="00912230" w:rsidP="00912230">
      <w:pPr>
        <w:jc w:val="both"/>
        <w:rPr>
          <w:rFonts w:ascii="Times New Roman" w:hAnsi="Times New Roman"/>
          <w:b/>
          <w:i/>
          <w:color w:val="000000"/>
          <w:sz w:val="26"/>
          <w:szCs w:val="26"/>
          <w:lang w:val="ru-RU"/>
        </w:rPr>
      </w:pPr>
      <w:r w:rsidRPr="00A93016">
        <w:rPr>
          <w:rFonts w:ascii="Times New Roman" w:hAnsi="Times New Roman"/>
          <w:b/>
          <w:i/>
          <w:color w:val="000000"/>
          <w:sz w:val="26"/>
          <w:szCs w:val="26"/>
          <w:lang w:val="ru-RU"/>
        </w:rPr>
        <w:tab/>
      </w:r>
      <w:r w:rsidRPr="00A93016">
        <w:rPr>
          <w:rFonts w:ascii="Times New Roman" w:hAnsi="Times New Roman"/>
          <w:sz w:val="26"/>
          <w:szCs w:val="26"/>
          <w:lang w:val="ru-RU"/>
        </w:rPr>
        <w:t>Данный документ разрабо</w:t>
      </w:r>
      <w:r w:rsidR="008A7280" w:rsidRPr="00A93016">
        <w:rPr>
          <w:rFonts w:ascii="Times New Roman" w:hAnsi="Times New Roman"/>
          <w:sz w:val="26"/>
          <w:szCs w:val="26"/>
          <w:lang w:val="ru-RU"/>
        </w:rPr>
        <w:t xml:space="preserve">тан педагогическим коллективом </w:t>
      </w:r>
      <w:r w:rsidR="003C4DD4" w:rsidRPr="00A93016">
        <w:rPr>
          <w:rFonts w:ascii="Times New Roman" w:hAnsi="Times New Roman"/>
          <w:sz w:val="26"/>
          <w:szCs w:val="26"/>
          <w:lang w:val="ru-RU"/>
        </w:rPr>
        <w:t xml:space="preserve">школы </w:t>
      </w:r>
      <w:r w:rsidR="00D75EBB" w:rsidRPr="00A93016">
        <w:rPr>
          <w:rFonts w:ascii="Times New Roman" w:hAnsi="Times New Roman"/>
          <w:sz w:val="26"/>
          <w:szCs w:val="26"/>
          <w:lang w:val="ru-RU"/>
        </w:rPr>
        <w:t>с прив</w:t>
      </w:r>
      <w:r w:rsidR="00C423E7" w:rsidRPr="00A93016">
        <w:rPr>
          <w:rFonts w:ascii="Times New Roman" w:hAnsi="Times New Roman"/>
          <w:sz w:val="26"/>
          <w:szCs w:val="26"/>
          <w:lang w:val="ru-RU"/>
        </w:rPr>
        <w:t xml:space="preserve">лечением органа самоуправления </w:t>
      </w:r>
      <w:r w:rsidRPr="00A93016">
        <w:rPr>
          <w:rFonts w:ascii="Times New Roman" w:hAnsi="Times New Roman"/>
          <w:sz w:val="26"/>
          <w:szCs w:val="26"/>
          <w:lang w:val="ru-RU"/>
        </w:rPr>
        <w:t xml:space="preserve">в соответствии с требованиями федерального государственного образовательного стандарта основного общего образования; </w:t>
      </w:r>
      <w:r w:rsidRPr="00A93016">
        <w:rPr>
          <w:rStyle w:val="dash041e0431044b0447043d044b0439char1"/>
          <w:rFonts w:eastAsia="NewtonCSanPin-Regular"/>
          <w:bCs/>
          <w:sz w:val="26"/>
          <w:szCs w:val="26"/>
          <w:lang w:val="ru-RU"/>
        </w:rPr>
        <w:t xml:space="preserve"> образовательных потребностей и запросов участников образовательных отношений.</w:t>
      </w:r>
    </w:p>
    <w:p w:rsidR="00912230" w:rsidRPr="00A93016" w:rsidRDefault="00912230" w:rsidP="00912230">
      <w:pPr>
        <w:ind w:firstLine="708"/>
        <w:rPr>
          <w:rFonts w:ascii="Times New Roman" w:eastAsia="NewtonCSanPin-Regular" w:hAnsi="Times New Roman"/>
          <w:b/>
          <w:bCs/>
          <w:sz w:val="26"/>
          <w:szCs w:val="26"/>
          <w:u w:val="single"/>
          <w:lang w:val="ru-RU"/>
        </w:rPr>
      </w:pPr>
      <w:r w:rsidRPr="00A93016">
        <w:rPr>
          <w:rFonts w:ascii="Times New Roman" w:hAnsi="Times New Roman"/>
          <w:b/>
          <w:sz w:val="26"/>
          <w:szCs w:val="26"/>
          <w:u w:val="single"/>
          <w:lang w:val="ru-RU"/>
        </w:rPr>
        <w:t>Основания для разработки ООП ООО:</w:t>
      </w:r>
    </w:p>
    <w:p w:rsidR="00912230" w:rsidRPr="00A93016" w:rsidRDefault="00912230" w:rsidP="00780F12">
      <w:pPr>
        <w:pStyle w:val="af3"/>
        <w:numPr>
          <w:ilvl w:val="0"/>
          <w:numId w:val="197"/>
        </w:numPr>
        <w:jc w:val="both"/>
        <w:rPr>
          <w:rFonts w:ascii="Times New Roman" w:hAnsi="Times New Roman"/>
          <w:sz w:val="26"/>
          <w:szCs w:val="26"/>
          <w:lang w:val="ru-RU"/>
        </w:rPr>
      </w:pPr>
      <w:r w:rsidRPr="00A93016">
        <w:rPr>
          <w:rFonts w:ascii="Times New Roman" w:hAnsi="Times New Roman"/>
          <w:bCs/>
          <w:sz w:val="26"/>
          <w:szCs w:val="26"/>
          <w:lang w:val="ru-RU"/>
        </w:rPr>
        <w:t xml:space="preserve">Федеральный государственный образовательный стандарт основного общего образования (приказ МОиН РФ </w:t>
      </w:r>
      <w:r w:rsidRPr="00A93016">
        <w:rPr>
          <w:rFonts w:ascii="Times New Roman" w:hAnsi="Times New Roman"/>
          <w:sz w:val="26"/>
          <w:szCs w:val="26"/>
          <w:lang w:val="ru-RU"/>
        </w:rPr>
        <w:t>№1897 от 17.12.2010г);</w:t>
      </w:r>
    </w:p>
    <w:p w:rsidR="003902D8" w:rsidRPr="00A93016" w:rsidRDefault="00912230" w:rsidP="00780F12">
      <w:pPr>
        <w:pStyle w:val="af3"/>
        <w:numPr>
          <w:ilvl w:val="0"/>
          <w:numId w:val="197"/>
        </w:numPr>
        <w:jc w:val="both"/>
        <w:rPr>
          <w:rFonts w:ascii="Times New Roman" w:hAnsi="Times New Roman"/>
          <w:sz w:val="26"/>
          <w:szCs w:val="26"/>
          <w:lang w:val="ru-RU"/>
        </w:rPr>
      </w:pPr>
      <w:r w:rsidRPr="00A93016">
        <w:rPr>
          <w:rFonts w:ascii="Times New Roman" w:hAnsi="Times New Roman"/>
          <w:sz w:val="26"/>
          <w:szCs w:val="26"/>
          <w:lang w:val="ru-RU"/>
        </w:rPr>
        <w:t xml:space="preserve">Санитарно-эпидемиологические правила и нормативы СанПиН </w:t>
      </w:r>
      <w:r w:rsidR="003902D8" w:rsidRPr="00A93016">
        <w:rPr>
          <w:rFonts w:ascii="Times New Roman" w:hAnsi="Times New Roman"/>
          <w:color w:val="383838"/>
          <w:sz w:val="26"/>
          <w:szCs w:val="26"/>
          <w:shd w:val="clear" w:color="auto" w:fill="F9F9F9"/>
          <w:lang w:val="ru-RU"/>
        </w:rPr>
        <w:t xml:space="preserve"> 2.3/2.4.3590-20</w:t>
      </w:r>
    </w:p>
    <w:p w:rsidR="00912230" w:rsidRPr="00A93016" w:rsidRDefault="00912230" w:rsidP="00780F12">
      <w:pPr>
        <w:pStyle w:val="af3"/>
        <w:numPr>
          <w:ilvl w:val="0"/>
          <w:numId w:val="197"/>
        </w:numPr>
        <w:jc w:val="both"/>
        <w:rPr>
          <w:rFonts w:ascii="Times New Roman" w:hAnsi="Times New Roman"/>
          <w:sz w:val="26"/>
          <w:szCs w:val="26"/>
          <w:lang w:val="ru-RU"/>
        </w:rPr>
      </w:pPr>
      <w:r w:rsidRPr="00A93016">
        <w:rPr>
          <w:rFonts w:ascii="Times New Roman" w:hAnsi="Times New Roman"/>
          <w:snapToGrid w:val="0"/>
          <w:sz w:val="26"/>
          <w:szCs w:val="26"/>
          <w:lang w:val="ru-RU"/>
        </w:rPr>
        <w:t>Федеральный Закон от 29 декабря 2012г. № 273 –ФЗ «Об образовании в Российской Федерации»;</w:t>
      </w:r>
    </w:p>
    <w:p w:rsidR="00912230" w:rsidRPr="00A93016" w:rsidRDefault="00912230" w:rsidP="00780F12">
      <w:pPr>
        <w:pStyle w:val="aa"/>
        <w:widowControl w:val="0"/>
        <w:numPr>
          <w:ilvl w:val="0"/>
          <w:numId w:val="197"/>
        </w:numPr>
        <w:autoSpaceDE w:val="0"/>
        <w:autoSpaceDN w:val="0"/>
        <w:adjustRightInd w:val="0"/>
        <w:jc w:val="both"/>
        <w:rPr>
          <w:rStyle w:val="dash041e0431044b0447043d044b0439char1"/>
          <w:rFonts w:eastAsia="Times New Roman"/>
          <w:sz w:val="26"/>
          <w:szCs w:val="26"/>
          <w:lang w:val="ru-RU" w:bidi="ar-SA"/>
        </w:rPr>
      </w:pPr>
      <w:r w:rsidRPr="00A93016">
        <w:rPr>
          <w:rFonts w:ascii="Times New Roman" w:hAnsi="Times New Roman"/>
          <w:sz w:val="26"/>
          <w:szCs w:val="26"/>
          <w:lang w:val="ru-RU"/>
        </w:rPr>
        <w:t xml:space="preserve">Устав </w:t>
      </w:r>
      <w:r w:rsidR="00C0114C" w:rsidRPr="00A93016">
        <w:rPr>
          <w:rFonts w:ascii="Times New Roman" w:eastAsia="Times New Roman" w:hAnsi="Times New Roman"/>
          <w:sz w:val="26"/>
          <w:szCs w:val="26"/>
          <w:lang w:val="ru-RU" w:bidi="ar-SA"/>
        </w:rPr>
        <w:t>Богдашкинской средней школы</w:t>
      </w:r>
      <w:r w:rsidR="008A7280" w:rsidRPr="00A93016">
        <w:rPr>
          <w:rFonts w:ascii="Times New Roman" w:eastAsia="Times New Roman" w:hAnsi="Times New Roman"/>
          <w:sz w:val="26"/>
          <w:szCs w:val="26"/>
          <w:lang w:val="ru-RU" w:bidi="ar-SA"/>
        </w:rPr>
        <w:t xml:space="preserve"> имени героя Советского Союза </w:t>
      </w:r>
      <w:r w:rsidR="00C0114C" w:rsidRPr="00A93016">
        <w:rPr>
          <w:rFonts w:ascii="Times New Roman" w:eastAsia="Times New Roman" w:hAnsi="Times New Roman"/>
          <w:sz w:val="26"/>
          <w:szCs w:val="26"/>
          <w:lang w:val="ru-RU" w:bidi="ar-SA"/>
        </w:rPr>
        <w:t>П.В.Лаптева</w:t>
      </w:r>
      <w:r w:rsidR="008A7280" w:rsidRPr="00A93016">
        <w:rPr>
          <w:rFonts w:ascii="Times New Roman" w:eastAsia="Times New Roman" w:hAnsi="Times New Roman"/>
          <w:sz w:val="26"/>
          <w:szCs w:val="26"/>
          <w:lang w:val="ru-RU" w:bidi="ar-SA"/>
        </w:rPr>
        <w:t xml:space="preserve"> муниципального образования «Цильнинский район»</w:t>
      </w:r>
      <w:r w:rsidR="00C0114C" w:rsidRPr="00A93016">
        <w:rPr>
          <w:rFonts w:ascii="Times New Roman" w:eastAsia="Times New Roman" w:hAnsi="Times New Roman"/>
          <w:sz w:val="26"/>
          <w:szCs w:val="26"/>
          <w:lang w:val="ru-RU" w:bidi="ar-SA"/>
        </w:rPr>
        <w:t xml:space="preserve"> </w:t>
      </w:r>
      <w:r w:rsidR="008A7280" w:rsidRPr="00A93016">
        <w:rPr>
          <w:rFonts w:ascii="Times New Roman" w:eastAsia="Times New Roman" w:hAnsi="Times New Roman"/>
          <w:sz w:val="26"/>
          <w:szCs w:val="26"/>
          <w:lang w:val="ru-RU" w:bidi="ar-SA"/>
        </w:rPr>
        <w:t>Ульяновской области</w:t>
      </w:r>
    </w:p>
    <w:p w:rsidR="00912230" w:rsidRPr="00A93016" w:rsidRDefault="00912230" w:rsidP="00912230">
      <w:pPr>
        <w:autoSpaceDE w:val="0"/>
        <w:autoSpaceDN w:val="0"/>
        <w:adjustRightInd w:val="0"/>
        <w:ind w:firstLine="708"/>
        <w:jc w:val="center"/>
        <w:rPr>
          <w:rFonts w:ascii="Times New Roman" w:hAnsi="Times New Roman"/>
          <w:b/>
          <w:i/>
          <w:sz w:val="26"/>
          <w:szCs w:val="26"/>
          <w:lang w:val="ru-RU"/>
        </w:rPr>
      </w:pPr>
    </w:p>
    <w:p w:rsidR="00912230" w:rsidRPr="00A93016" w:rsidRDefault="00246958" w:rsidP="00912230">
      <w:pPr>
        <w:autoSpaceDE w:val="0"/>
        <w:autoSpaceDN w:val="0"/>
        <w:adjustRightInd w:val="0"/>
        <w:ind w:firstLine="708"/>
        <w:jc w:val="center"/>
        <w:rPr>
          <w:rFonts w:ascii="Times New Roman" w:hAnsi="Times New Roman"/>
          <w:b/>
          <w:i/>
          <w:sz w:val="26"/>
          <w:szCs w:val="26"/>
          <w:lang w:val="ru-RU"/>
        </w:rPr>
      </w:pPr>
      <w:r w:rsidRPr="00A93016">
        <w:rPr>
          <w:rFonts w:ascii="Times New Roman" w:hAnsi="Times New Roman"/>
          <w:b/>
          <w:i/>
          <w:sz w:val="26"/>
          <w:szCs w:val="26"/>
          <w:lang w:val="ru-RU"/>
        </w:rPr>
        <w:t>1.1.1.</w:t>
      </w:r>
      <w:r w:rsidR="00912230" w:rsidRPr="00A93016">
        <w:rPr>
          <w:rFonts w:ascii="Times New Roman" w:hAnsi="Times New Roman"/>
          <w:b/>
          <w:i/>
          <w:sz w:val="26"/>
          <w:szCs w:val="26"/>
          <w:lang w:val="ru-RU"/>
        </w:rPr>
        <w:t xml:space="preserve">Цель и задачи реализации ООП ООО </w:t>
      </w:r>
    </w:p>
    <w:p w:rsidR="00912230" w:rsidRPr="00A93016" w:rsidRDefault="00912230" w:rsidP="003C4DD4">
      <w:pPr>
        <w:pStyle w:val="afc"/>
        <w:ind w:firstLine="454"/>
        <w:jc w:val="both"/>
        <w:rPr>
          <w:rFonts w:ascii="Times New Roman" w:hAnsi="Times New Roman"/>
          <w:sz w:val="26"/>
          <w:szCs w:val="26"/>
          <w:lang w:val="ru-RU"/>
        </w:rPr>
      </w:pPr>
      <w:r w:rsidRPr="00A93016">
        <w:rPr>
          <w:rStyle w:val="490"/>
          <w:sz w:val="26"/>
          <w:szCs w:val="26"/>
        </w:rPr>
        <w:t>Цель реализации</w:t>
      </w:r>
      <w:r w:rsidRPr="00A93016">
        <w:rPr>
          <w:rFonts w:ascii="Times New Roman" w:hAnsi="Times New Roman"/>
          <w:sz w:val="26"/>
          <w:szCs w:val="26"/>
          <w:lang w:val="ru-RU"/>
        </w:rPr>
        <w:t xml:space="preserve"> основной образовательной программы основного общего образования— обеспечение выполнения требований Стандарта.</w:t>
      </w:r>
    </w:p>
    <w:p w:rsidR="00912230" w:rsidRPr="00A93016" w:rsidRDefault="00912230" w:rsidP="00912230">
      <w:pPr>
        <w:pStyle w:val="afc"/>
        <w:ind w:firstLine="454"/>
        <w:rPr>
          <w:rStyle w:val="490"/>
          <w:sz w:val="26"/>
          <w:szCs w:val="26"/>
        </w:rPr>
      </w:pPr>
      <w:r w:rsidRPr="00A93016">
        <w:rPr>
          <w:rStyle w:val="490"/>
          <w:sz w:val="26"/>
          <w:szCs w:val="26"/>
        </w:rPr>
        <w:t>Достижение поставленной цели</w:t>
      </w:r>
      <w:r w:rsidRPr="00A93016">
        <w:rPr>
          <w:rFonts w:ascii="Times New Roman" w:hAnsi="Times New Roman"/>
          <w:sz w:val="26"/>
          <w:szCs w:val="26"/>
          <w:lang w:val="ru-RU"/>
        </w:rPr>
        <w:t xml:space="preserve"> при разработке и реализации Школой основной образовательной программы основного общего образования</w:t>
      </w:r>
      <w:r w:rsidRPr="00A93016">
        <w:rPr>
          <w:rStyle w:val="490"/>
          <w:sz w:val="26"/>
          <w:szCs w:val="26"/>
        </w:rPr>
        <w:t xml:space="preserve"> предусматривает решение следующих основных задач:</w:t>
      </w:r>
    </w:p>
    <w:p w:rsidR="00912230" w:rsidRPr="00A93016" w:rsidRDefault="00912230" w:rsidP="00780F12">
      <w:pPr>
        <w:pStyle w:val="afc"/>
        <w:numPr>
          <w:ilvl w:val="0"/>
          <w:numId w:val="201"/>
        </w:numPr>
        <w:tabs>
          <w:tab w:val="left" w:pos="1166"/>
        </w:tabs>
        <w:suppressAutoHyphens/>
        <w:spacing w:after="0"/>
        <w:ind w:left="0" w:firstLine="567"/>
        <w:jc w:val="both"/>
        <w:rPr>
          <w:rFonts w:ascii="Times New Roman" w:hAnsi="Times New Roman"/>
          <w:sz w:val="26"/>
          <w:szCs w:val="26"/>
          <w:lang w:val="ru-RU"/>
        </w:rPr>
      </w:pPr>
      <w:r w:rsidRPr="00A93016">
        <w:rPr>
          <w:rFonts w:ascii="Times New Roman" w:hAnsi="Times New Roman"/>
          <w:sz w:val="26"/>
          <w:szCs w:val="26"/>
          <w:lang w:val="ru-RU"/>
        </w:rPr>
        <w:t>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912230" w:rsidRPr="00A93016" w:rsidRDefault="00912230" w:rsidP="00780F12">
      <w:pPr>
        <w:pStyle w:val="afc"/>
        <w:numPr>
          <w:ilvl w:val="0"/>
          <w:numId w:val="201"/>
        </w:numPr>
        <w:tabs>
          <w:tab w:val="left" w:pos="1170"/>
        </w:tabs>
        <w:suppressAutoHyphens/>
        <w:spacing w:after="0"/>
        <w:ind w:left="0" w:firstLine="567"/>
        <w:jc w:val="both"/>
        <w:rPr>
          <w:rFonts w:ascii="Times New Roman" w:hAnsi="Times New Roman"/>
          <w:sz w:val="26"/>
          <w:szCs w:val="26"/>
          <w:lang w:val="ru-RU"/>
        </w:rPr>
      </w:pPr>
      <w:r w:rsidRPr="00A93016">
        <w:rPr>
          <w:rFonts w:ascii="Times New Roman" w:hAnsi="Times New Roman"/>
          <w:sz w:val="26"/>
          <w:szCs w:val="26"/>
          <w:lang w:val="ru-RU"/>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912230" w:rsidRPr="00A93016" w:rsidRDefault="00912230" w:rsidP="00780F12">
      <w:pPr>
        <w:pStyle w:val="afc"/>
        <w:numPr>
          <w:ilvl w:val="0"/>
          <w:numId w:val="201"/>
        </w:numPr>
        <w:tabs>
          <w:tab w:val="left" w:pos="1166"/>
        </w:tabs>
        <w:suppressAutoHyphens/>
        <w:spacing w:after="0"/>
        <w:ind w:left="0" w:firstLine="567"/>
        <w:jc w:val="both"/>
        <w:rPr>
          <w:rFonts w:ascii="Times New Roman" w:hAnsi="Times New Roman"/>
          <w:sz w:val="26"/>
          <w:szCs w:val="26"/>
          <w:lang w:val="ru-RU"/>
        </w:rPr>
      </w:pPr>
      <w:r w:rsidRPr="00A93016">
        <w:rPr>
          <w:rFonts w:ascii="Times New Roman" w:hAnsi="Times New Roman"/>
          <w:sz w:val="26"/>
          <w:szCs w:val="26"/>
          <w:lang w:val="ru-RU"/>
        </w:rPr>
        <w:t>становление и развитие личности в её индивидуальности, самобытности, уникальности и неповторимости;</w:t>
      </w:r>
    </w:p>
    <w:p w:rsidR="00912230" w:rsidRPr="00A93016" w:rsidRDefault="00912230" w:rsidP="00780F12">
      <w:pPr>
        <w:pStyle w:val="afc"/>
        <w:numPr>
          <w:ilvl w:val="0"/>
          <w:numId w:val="201"/>
        </w:numPr>
        <w:tabs>
          <w:tab w:val="left" w:pos="1166"/>
        </w:tabs>
        <w:suppressAutoHyphens/>
        <w:spacing w:after="0"/>
        <w:ind w:left="0" w:firstLine="567"/>
        <w:jc w:val="both"/>
        <w:rPr>
          <w:rFonts w:ascii="Times New Roman" w:hAnsi="Times New Roman"/>
          <w:sz w:val="26"/>
          <w:szCs w:val="26"/>
          <w:lang w:val="ru-RU"/>
        </w:rPr>
      </w:pPr>
      <w:r w:rsidRPr="00A93016">
        <w:rPr>
          <w:rFonts w:ascii="Times New Roman" w:hAnsi="Times New Roman"/>
          <w:sz w:val="26"/>
          <w:szCs w:val="26"/>
          <w:lang w:val="ru-RU"/>
        </w:rPr>
        <w:lastRenderedPageBreak/>
        <w:t>обеспечение преемственности начального общего, основного общего, среднего (полного) общего образования;</w:t>
      </w:r>
    </w:p>
    <w:p w:rsidR="00912230" w:rsidRPr="00A93016" w:rsidRDefault="00912230" w:rsidP="00780F12">
      <w:pPr>
        <w:pStyle w:val="afc"/>
        <w:numPr>
          <w:ilvl w:val="0"/>
          <w:numId w:val="201"/>
        </w:numPr>
        <w:tabs>
          <w:tab w:val="left" w:pos="1170"/>
        </w:tabs>
        <w:suppressAutoHyphens/>
        <w:spacing w:after="0"/>
        <w:ind w:left="0" w:firstLine="567"/>
        <w:jc w:val="both"/>
        <w:rPr>
          <w:rFonts w:ascii="Times New Roman" w:hAnsi="Times New Roman"/>
          <w:sz w:val="26"/>
          <w:szCs w:val="26"/>
          <w:lang w:val="ru-RU"/>
        </w:rPr>
      </w:pPr>
      <w:r w:rsidRPr="00A93016">
        <w:rPr>
          <w:rFonts w:ascii="Times New Roman" w:hAnsi="Times New Roman"/>
          <w:sz w:val="26"/>
          <w:szCs w:val="26"/>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912230" w:rsidRPr="00A93016" w:rsidRDefault="00912230" w:rsidP="00780F12">
      <w:pPr>
        <w:pStyle w:val="afc"/>
        <w:numPr>
          <w:ilvl w:val="0"/>
          <w:numId w:val="201"/>
        </w:numPr>
        <w:tabs>
          <w:tab w:val="left" w:pos="1170"/>
        </w:tabs>
        <w:suppressAutoHyphens/>
        <w:spacing w:after="0"/>
        <w:ind w:left="0" w:firstLine="567"/>
        <w:jc w:val="both"/>
        <w:rPr>
          <w:rFonts w:ascii="Times New Roman" w:hAnsi="Times New Roman"/>
          <w:sz w:val="26"/>
          <w:szCs w:val="26"/>
          <w:lang w:val="ru-RU"/>
        </w:rPr>
      </w:pPr>
      <w:r w:rsidRPr="00A93016">
        <w:rPr>
          <w:rFonts w:ascii="Times New Roman" w:hAnsi="Times New Roman"/>
          <w:sz w:val="26"/>
          <w:szCs w:val="26"/>
          <w:lang w:val="ru-RU"/>
        </w:rPr>
        <w:t>установление требований к воспитанию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912230" w:rsidRPr="00A93016" w:rsidRDefault="00912230" w:rsidP="00780F12">
      <w:pPr>
        <w:pStyle w:val="afc"/>
        <w:numPr>
          <w:ilvl w:val="0"/>
          <w:numId w:val="201"/>
        </w:numPr>
        <w:tabs>
          <w:tab w:val="left" w:pos="726"/>
        </w:tabs>
        <w:suppressAutoHyphens/>
        <w:spacing w:after="0"/>
        <w:ind w:left="0" w:firstLine="567"/>
        <w:jc w:val="both"/>
        <w:rPr>
          <w:rFonts w:ascii="Times New Roman" w:hAnsi="Times New Roman"/>
          <w:sz w:val="26"/>
          <w:szCs w:val="26"/>
          <w:lang w:val="ru-RU"/>
        </w:rPr>
      </w:pPr>
      <w:r w:rsidRPr="00A93016">
        <w:rPr>
          <w:rFonts w:ascii="Times New Roman" w:hAnsi="Times New Roman"/>
          <w:sz w:val="26"/>
          <w:szCs w:val="26"/>
          <w:lang w:val="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912230" w:rsidRPr="00A93016" w:rsidRDefault="00912230" w:rsidP="00780F12">
      <w:pPr>
        <w:pStyle w:val="afc"/>
        <w:numPr>
          <w:ilvl w:val="0"/>
          <w:numId w:val="201"/>
        </w:numPr>
        <w:tabs>
          <w:tab w:val="left" w:pos="730"/>
        </w:tabs>
        <w:suppressAutoHyphens/>
        <w:spacing w:after="0"/>
        <w:ind w:left="0" w:firstLine="567"/>
        <w:jc w:val="both"/>
        <w:rPr>
          <w:rFonts w:ascii="Times New Roman" w:hAnsi="Times New Roman"/>
          <w:sz w:val="26"/>
          <w:szCs w:val="26"/>
          <w:lang w:val="ru-RU"/>
        </w:rPr>
      </w:pPr>
      <w:r w:rsidRPr="00A93016">
        <w:rPr>
          <w:rFonts w:ascii="Times New Roman" w:hAnsi="Times New Roman"/>
          <w:sz w:val="26"/>
          <w:szCs w:val="26"/>
          <w:lang w:val="ru-RU"/>
        </w:rPr>
        <w:t>взаимодействие образовательного учреждения при реализации основной образовательной программы с социальными партнёрами;</w:t>
      </w:r>
    </w:p>
    <w:p w:rsidR="00912230" w:rsidRPr="00A93016" w:rsidRDefault="00912230" w:rsidP="00780F12">
      <w:pPr>
        <w:pStyle w:val="afc"/>
        <w:numPr>
          <w:ilvl w:val="0"/>
          <w:numId w:val="201"/>
        </w:numPr>
        <w:tabs>
          <w:tab w:val="left" w:pos="726"/>
        </w:tabs>
        <w:suppressAutoHyphens/>
        <w:spacing w:after="0"/>
        <w:ind w:left="0" w:firstLine="567"/>
        <w:jc w:val="both"/>
        <w:rPr>
          <w:rFonts w:ascii="Times New Roman" w:hAnsi="Times New Roman"/>
          <w:sz w:val="26"/>
          <w:szCs w:val="26"/>
          <w:lang w:val="ru-RU"/>
        </w:rPr>
      </w:pPr>
      <w:r w:rsidRPr="00A93016">
        <w:rPr>
          <w:rFonts w:ascii="Times New Roman" w:hAnsi="Times New Roman"/>
          <w:sz w:val="26"/>
          <w:szCs w:val="26"/>
          <w:lang w:val="ru-RU"/>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912230" w:rsidRPr="00A93016" w:rsidRDefault="00912230" w:rsidP="00780F12">
      <w:pPr>
        <w:pStyle w:val="afc"/>
        <w:numPr>
          <w:ilvl w:val="0"/>
          <w:numId w:val="201"/>
        </w:numPr>
        <w:tabs>
          <w:tab w:val="left" w:pos="721"/>
        </w:tabs>
        <w:suppressAutoHyphens/>
        <w:spacing w:after="0"/>
        <w:ind w:left="0" w:firstLine="567"/>
        <w:jc w:val="both"/>
        <w:rPr>
          <w:rFonts w:ascii="Times New Roman" w:hAnsi="Times New Roman"/>
          <w:sz w:val="26"/>
          <w:szCs w:val="26"/>
          <w:lang w:val="ru-RU"/>
        </w:rPr>
      </w:pPr>
      <w:r w:rsidRPr="00A93016">
        <w:rPr>
          <w:rFonts w:ascii="Times New Roman" w:hAnsi="Times New Roman"/>
          <w:sz w:val="26"/>
          <w:szCs w:val="26"/>
          <w:lang w:val="ru-RU"/>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912230" w:rsidRPr="00A93016" w:rsidRDefault="00912230" w:rsidP="00780F12">
      <w:pPr>
        <w:pStyle w:val="afc"/>
        <w:numPr>
          <w:ilvl w:val="0"/>
          <w:numId w:val="201"/>
        </w:numPr>
        <w:tabs>
          <w:tab w:val="left" w:pos="716"/>
        </w:tabs>
        <w:suppressAutoHyphens/>
        <w:spacing w:after="0"/>
        <w:ind w:left="0" w:firstLine="567"/>
        <w:jc w:val="both"/>
        <w:rPr>
          <w:rFonts w:ascii="Times New Roman" w:hAnsi="Times New Roman"/>
          <w:sz w:val="26"/>
          <w:szCs w:val="26"/>
          <w:lang w:val="ru-RU"/>
        </w:rPr>
      </w:pPr>
      <w:r w:rsidRPr="00A93016">
        <w:rPr>
          <w:rFonts w:ascii="Times New Roman" w:hAnsi="Times New Roman"/>
          <w:sz w:val="26"/>
          <w:szCs w:val="26"/>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912230" w:rsidRPr="00A93016" w:rsidRDefault="00912230" w:rsidP="00780F12">
      <w:pPr>
        <w:pStyle w:val="afc"/>
        <w:numPr>
          <w:ilvl w:val="0"/>
          <w:numId w:val="201"/>
        </w:numPr>
        <w:tabs>
          <w:tab w:val="left" w:pos="726"/>
        </w:tabs>
        <w:suppressAutoHyphens/>
        <w:spacing w:after="0"/>
        <w:ind w:left="0" w:firstLine="567"/>
        <w:jc w:val="both"/>
        <w:rPr>
          <w:rFonts w:ascii="Times New Roman" w:hAnsi="Times New Roman"/>
          <w:sz w:val="26"/>
          <w:szCs w:val="26"/>
          <w:lang w:val="ru-RU"/>
        </w:rPr>
      </w:pPr>
      <w:r w:rsidRPr="00A93016">
        <w:rPr>
          <w:rFonts w:ascii="Times New Roman" w:hAnsi="Times New Roman"/>
          <w:sz w:val="26"/>
          <w:szCs w:val="26"/>
          <w:lang w:val="ru-RU"/>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912230" w:rsidRPr="00A93016" w:rsidRDefault="00912230" w:rsidP="00780F12">
      <w:pPr>
        <w:pStyle w:val="afc"/>
        <w:numPr>
          <w:ilvl w:val="0"/>
          <w:numId w:val="201"/>
        </w:numPr>
        <w:tabs>
          <w:tab w:val="left" w:pos="726"/>
        </w:tabs>
        <w:suppressAutoHyphens/>
        <w:spacing w:after="0"/>
        <w:ind w:left="0" w:firstLine="567"/>
        <w:jc w:val="both"/>
        <w:rPr>
          <w:rFonts w:ascii="Times New Roman" w:hAnsi="Times New Roman"/>
          <w:sz w:val="26"/>
          <w:szCs w:val="26"/>
          <w:lang w:val="ru-RU"/>
        </w:rPr>
      </w:pPr>
      <w:r w:rsidRPr="00A93016">
        <w:rPr>
          <w:rFonts w:ascii="Times New Roman" w:hAnsi="Times New Roman"/>
          <w:sz w:val="26"/>
          <w:szCs w:val="26"/>
          <w:lang w:val="ru-RU"/>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4D3738" w:rsidRPr="00FC2456" w:rsidRDefault="00912230" w:rsidP="004D3738">
      <w:pPr>
        <w:pStyle w:val="afc"/>
        <w:numPr>
          <w:ilvl w:val="0"/>
          <w:numId w:val="201"/>
        </w:numPr>
        <w:tabs>
          <w:tab w:val="left" w:pos="721"/>
        </w:tabs>
        <w:suppressAutoHyphens/>
        <w:spacing w:after="0"/>
        <w:ind w:left="0" w:firstLine="567"/>
        <w:jc w:val="both"/>
        <w:rPr>
          <w:rFonts w:ascii="Times New Roman" w:hAnsi="Times New Roman"/>
          <w:sz w:val="26"/>
          <w:szCs w:val="26"/>
          <w:lang w:val="ru-RU"/>
        </w:rPr>
      </w:pPr>
      <w:r w:rsidRPr="00A93016">
        <w:rPr>
          <w:rFonts w:ascii="Times New Roman" w:hAnsi="Times New Roman"/>
          <w:sz w:val="26"/>
          <w:szCs w:val="26"/>
          <w:lang w:val="ru-RU"/>
        </w:rPr>
        <w:t>сохранение и укрепление физического, психологического и социального здоровья обучающихся, обеспечение их безопасности.</w:t>
      </w:r>
    </w:p>
    <w:p w:rsidR="00912230" w:rsidRPr="00A93016" w:rsidRDefault="00912230" w:rsidP="00912230">
      <w:pPr>
        <w:rPr>
          <w:rFonts w:ascii="Times New Roman" w:hAnsi="Times New Roman"/>
          <w:sz w:val="26"/>
          <w:szCs w:val="26"/>
          <w:lang w:val="ru-RU"/>
        </w:rPr>
      </w:pPr>
    </w:p>
    <w:p w:rsidR="003C4DD4" w:rsidRPr="00A93016" w:rsidRDefault="00912230" w:rsidP="00912230">
      <w:pPr>
        <w:autoSpaceDE w:val="0"/>
        <w:autoSpaceDN w:val="0"/>
        <w:adjustRightInd w:val="0"/>
        <w:jc w:val="center"/>
        <w:rPr>
          <w:rFonts w:ascii="Times New Roman" w:hAnsi="Times New Roman"/>
          <w:b/>
          <w:i/>
          <w:sz w:val="26"/>
          <w:szCs w:val="26"/>
          <w:lang w:val="ru-RU"/>
        </w:rPr>
      </w:pPr>
      <w:r w:rsidRPr="00A93016">
        <w:rPr>
          <w:rFonts w:ascii="Times New Roman" w:hAnsi="Times New Roman"/>
          <w:b/>
          <w:bCs/>
          <w:i/>
          <w:sz w:val="26"/>
          <w:szCs w:val="26"/>
          <w:lang w:val="ru-RU"/>
        </w:rPr>
        <w:t>1.1.</w:t>
      </w:r>
      <w:r w:rsidR="00246958" w:rsidRPr="00A93016">
        <w:rPr>
          <w:rFonts w:ascii="Times New Roman" w:hAnsi="Times New Roman"/>
          <w:b/>
          <w:bCs/>
          <w:i/>
          <w:sz w:val="26"/>
          <w:szCs w:val="26"/>
          <w:lang w:val="ru-RU"/>
        </w:rPr>
        <w:t>2</w:t>
      </w:r>
      <w:r w:rsidRPr="00A93016">
        <w:rPr>
          <w:rFonts w:ascii="Times New Roman" w:hAnsi="Times New Roman"/>
          <w:b/>
          <w:bCs/>
          <w:i/>
          <w:sz w:val="26"/>
          <w:szCs w:val="26"/>
          <w:lang w:val="ru-RU"/>
        </w:rPr>
        <w:t xml:space="preserve">.Принципы и подходы к формированию </w:t>
      </w:r>
      <w:r w:rsidRPr="00A93016">
        <w:rPr>
          <w:rFonts w:ascii="Times New Roman" w:hAnsi="Times New Roman"/>
          <w:b/>
          <w:i/>
          <w:sz w:val="26"/>
          <w:szCs w:val="26"/>
          <w:lang w:val="ru-RU"/>
        </w:rPr>
        <w:t xml:space="preserve">ООП </w:t>
      </w:r>
      <w:r w:rsidR="00D31ECB" w:rsidRPr="00A93016">
        <w:rPr>
          <w:rFonts w:ascii="Times New Roman" w:hAnsi="Times New Roman"/>
          <w:b/>
          <w:i/>
          <w:sz w:val="26"/>
          <w:szCs w:val="26"/>
          <w:lang w:val="ru-RU"/>
        </w:rPr>
        <w:t>О</w:t>
      </w:r>
      <w:r w:rsidRPr="00A93016">
        <w:rPr>
          <w:rFonts w:ascii="Times New Roman" w:hAnsi="Times New Roman"/>
          <w:b/>
          <w:i/>
          <w:sz w:val="26"/>
          <w:szCs w:val="26"/>
          <w:lang w:val="ru-RU"/>
        </w:rPr>
        <w:t xml:space="preserve">ОО </w:t>
      </w:r>
    </w:p>
    <w:p w:rsidR="00912230" w:rsidRPr="00A93016" w:rsidRDefault="00912230" w:rsidP="003C4DD4">
      <w:pPr>
        <w:tabs>
          <w:tab w:val="left" w:pos="5670"/>
        </w:tabs>
        <w:jc w:val="both"/>
        <w:outlineLvl w:val="3"/>
        <w:rPr>
          <w:rStyle w:val="Zag11"/>
          <w:rFonts w:ascii="Times New Roman" w:eastAsia="@Arial Unicode MS" w:hAnsi="Times New Roman"/>
          <w:sz w:val="26"/>
          <w:szCs w:val="26"/>
          <w:lang w:val="ru-RU"/>
        </w:rPr>
      </w:pPr>
      <w:r w:rsidRPr="00A93016">
        <w:rPr>
          <w:rStyle w:val="Zag11"/>
          <w:rFonts w:ascii="Times New Roman" w:eastAsia="@Arial Unicode MS" w:hAnsi="Times New Roman"/>
          <w:b/>
          <w:sz w:val="26"/>
          <w:szCs w:val="26"/>
          <w:lang w:val="ru-RU"/>
        </w:rPr>
        <w:t>Методологической основой ФГОС является системно-деятельностный подход</w:t>
      </w:r>
      <w:r w:rsidRPr="00A93016">
        <w:rPr>
          <w:rStyle w:val="Zag11"/>
          <w:rFonts w:ascii="Times New Roman" w:eastAsia="@Arial Unicode MS" w:hAnsi="Times New Roman"/>
          <w:sz w:val="26"/>
          <w:szCs w:val="26"/>
          <w:lang w:val="ru-RU"/>
        </w:rPr>
        <w:t>, который предполагает:</w:t>
      </w:r>
    </w:p>
    <w:p w:rsidR="00912230" w:rsidRPr="00A93016" w:rsidRDefault="00912230" w:rsidP="003C4DD4">
      <w:pPr>
        <w:widowControl w:val="0"/>
        <w:numPr>
          <w:ilvl w:val="0"/>
          <w:numId w:val="26"/>
        </w:numPr>
        <w:tabs>
          <w:tab w:val="left" w:pos="993"/>
        </w:tabs>
        <w:ind w:left="0" w:firstLine="709"/>
        <w:jc w:val="both"/>
        <w:rPr>
          <w:rStyle w:val="Zag11"/>
          <w:rFonts w:ascii="Times New Roman" w:eastAsia="@Arial Unicode MS" w:hAnsi="Times New Roman"/>
          <w:sz w:val="26"/>
          <w:szCs w:val="26"/>
          <w:lang w:val="ru-RU" w:eastAsia="ru-RU"/>
        </w:rPr>
      </w:pPr>
      <w:r w:rsidRPr="00A93016">
        <w:rPr>
          <w:rStyle w:val="Zag11"/>
          <w:rFonts w:ascii="Times New Roman" w:eastAsia="@Arial Unicode MS" w:hAnsi="Times New Roman"/>
          <w:sz w:val="26"/>
          <w:szCs w:val="26"/>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912230" w:rsidRPr="00A93016" w:rsidRDefault="00912230" w:rsidP="00912230">
      <w:pPr>
        <w:widowControl w:val="0"/>
        <w:numPr>
          <w:ilvl w:val="0"/>
          <w:numId w:val="26"/>
        </w:numPr>
        <w:tabs>
          <w:tab w:val="left" w:pos="993"/>
        </w:tabs>
        <w:ind w:left="0" w:firstLine="709"/>
        <w:jc w:val="both"/>
        <w:rPr>
          <w:rStyle w:val="Zag11"/>
          <w:rFonts w:ascii="Times New Roman" w:eastAsia="@Arial Unicode MS" w:hAnsi="Times New Roman"/>
          <w:sz w:val="26"/>
          <w:szCs w:val="26"/>
          <w:lang w:val="ru-RU" w:eastAsia="ru-RU"/>
        </w:rPr>
      </w:pPr>
      <w:r w:rsidRPr="00A93016">
        <w:rPr>
          <w:rStyle w:val="Zag11"/>
          <w:rFonts w:ascii="Times New Roman" w:eastAsia="@Arial Unicode MS" w:hAnsi="Times New Roman"/>
          <w:sz w:val="26"/>
          <w:szCs w:val="26"/>
          <w:lang w:val="ru-RU"/>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w:t>
      </w:r>
      <w:r w:rsidRPr="00A93016">
        <w:rPr>
          <w:rStyle w:val="Zag11"/>
          <w:rFonts w:ascii="Times New Roman" w:eastAsia="@Arial Unicode MS" w:hAnsi="Times New Roman"/>
          <w:sz w:val="26"/>
          <w:szCs w:val="26"/>
          <w:lang w:val="ru-RU"/>
        </w:rPr>
        <w:lastRenderedPageBreak/>
        <w:t>образования, определяющих пути и способы достижения желаемого уровня (результата) личностного и познавательного развития обучающихся;</w:t>
      </w:r>
    </w:p>
    <w:p w:rsidR="00912230" w:rsidRPr="00A93016" w:rsidRDefault="00912230" w:rsidP="00912230">
      <w:pPr>
        <w:widowControl w:val="0"/>
        <w:numPr>
          <w:ilvl w:val="0"/>
          <w:numId w:val="26"/>
        </w:numPr>
        <w:tabs>
          <w:tab w:val="left" w:pos="993"/>
        </w:tabs>
        <w:ind w:left="0" w:firstLine="709"/>
        <w:jc w:val="both"/>
        <w:rPr>
          <w:rStyle w:val="Zag11"/>
          <w:rFonts w:ascii="Times New Roman" w:eastAsia="@Arial Unicode MS" w:hAnsi="Times New Roman"/>
          <w:sz w:val="26"/>
          <w:szCs w:val="26"/>
          <w:lang w:val="ru-RU" w:eastAsia="ru-RU"/>
        </w:rPr>
      </w:pPr>
      <w:r w:rsidRPr="00A93016">
        <w:rPr>
          <w:rStyle w:val="Zag11"/>
          <w:rFonts w:ascii="Times New Roman" w:eastAsia="@Arial Unicode MS" w:hAnsi="Times New Roman"/>
          <w:sz w:val="26"/>
          <w:szCs w:val="26"/>
          <w:lang w:val="ru-RU"/>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912230" w:rsidRPr="00A93016" w:rsidRDefault="00912230" w:rsidP="00912230">
      <w:pPr>
        <w:widowControl w:val="0"/>
        <w:numPr>
          <w:ilvl w:val="0"/>
          <w:numId w:val="26"/>
        </w:numPr>
        <w:tabs>
          <w:tab w:val="left" w:pos="993"/>
        </w:tabs>
        <w:ind w:left="0" w:firstLine="709"/>
        <w:jc w:val="both"/>
        <w:rPr>
          <w:rStyle w:val="Zag11"/>
          <w:rFonts w:ascii="Times New Roman" w:eastAsia="@Arial Unicode MS" w:hAnsi="Times New Roman"/>
          <w:sz w:val="26"/>
          <w:szCs w:val="26"/>
          <w:lang w:val="ru-RU" w:eastAsia="ru-RU"/>
        </w:rPr>
      </w:pPr>
      <w:r w:rsidRPr="00A93016">
        <w:rPr>
          <w:rStyle w:val="Zag11"/>
          <w:rFonts w:ascii="Times New Roman" w:eastAsia="@Arial Unicode MS" w:hAnsi="Times New Roman"/>
          <w:sz w:val="26"/>
          <w:szCs w:val="26"/>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12230" w:rsidRPr="00A93016" w:rsidRDefault="00912230" w:rsidP="00912230">
      <w:pPr>
        <w:widowControl w:val="0"/>
        <w:numPr>
          <w:ilvl w:val="0"/>
          <w:numId w:val="26"/>
        </w:numPr>
        <w:tabs>
          <w:tab w:val="left" w:pos="993"/>
        </w:tabs>
        <w:ind w:left="0" w:firstLine="709"/>
        <w:jc w:val="both"/>
        <w:rPr>
          <w:rStyle w:val="Zag11"/>
          <w:rFonts w:ascii="Times New Roman" w:eastAsia="@Arial Unicode MS" w:hAnsi="Times New Roman"/>
          <w:sz w:val="26"/>
          <w:szCs w:val="26"/>
          <w:lang w:val="ru-RU" w:eastAsia="ru-RU"/>
        </w:rPr>
      </w:pPr>
      <w:r w:rsidRPr="00A93016">
        <w:rPr>
          <w:rStyle w:val="Zag11"/>
          <w:rFonts w:ascii="Times New Roman" w:eastAsia="@Arial Unicode MS" w:hAnsi="Times New Roman"/>
          <w:sz w:val="26"/>
          <w:szCs w:val="26"/>
          <w:lang w:val="ru-RU"/>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образовательной деятельности и определении образовательно-воспитательных целей и путей их достижения;</w:t>
      </w:r>
    </w:p>
    <w:p w:rsidR="00912230" w:rsidRPr="00A93016" w:rsidRDefault="00912230" w:rsidP="00912230">
      <w:pPr>
        <w:widowControl w:val="0"/>
        <w:numPr>
          <w:ilvl w:val="0"/>
          <w:numId w:val="26"/>
        </w:numPr>
        <w:tabs>
          <w:tab w:val="left" w:pos="993"/>
        </w:tabs>
        <w:ind w:left="0" w:firstLine="709"/>
        <w:jc w:val="both"/>
        <w:rPr>
          <w:rStyle w:val="Zag11"/>
          <w:rFonts w:ascii="Times New Roman" w:eastAsia="@Arial Unicode MS" w:hAnsi="Times New Roman"/>
          <w:sz w:val="26"/>
          <w:szCs w:val="26"/>
          <w:lang w:val="ru-RU" w:eastAsia="ru-RU"/>
        </w:rPr>
      </w:pPr>
      <w:r w:rsidRPr="00A93016">
        <w:rPr>
          <w:rStyle w:val="Zag11"/>
          <w:rFonts w:ascii="Times New Roman" w:eastAsia="@Arial Unicode MS" w:hAnsi="Times New Roman"/>
          <w:sz w:val="26"/>
          <w:szCs w:val="26"/>
          <w:lang w:val="ru-RU"/>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912230" w:rsidRPr="00A93016" w:rsidRDefault="00912230" w:rsidP="00912230">
      <w:pPr>
        <w:ind w:firstLine="709"/>
        <w:jc w:val="both"/>
        <w:rPr>
          <w:rStyle w:val="Zag11"/>
          <w:rFonts w:ascii="Times New Roman" w:eastAsia="@Arial Unicode MS" w:hAnsi="Times New Roman"/>
          <w:sz w:val="26"/>
          <w:szCs w:val="26"/>
          <w:lang w:val="ru-RU" w:eastAsia="ru-RU"/>
        </w:rPr>
      </w:pPr>
      <w:r w:rsidRPr="00A93016">
        <w:rPr>
          <w:rStyle w:val="Zag11"/>
          <w:rFonts w:ascii="Times New Roman" w:eastAsia="@Arial Unicode MS" w:hAnsi="Times New Roman"/>
          <w:b/>
          <w:sz w:val="26"/>
          <w:szCs w:val="26"/>
          <w:lang w:val="ru-RU"/>
        </w:rPr>
        <w:t>Основная образовательная программа формируется с учетом психолого-педагогических особенностей развития детей 11–15 лет, связанных:</w:t>
      </w:r>
    </w:p>
    <w:p w:rsidR="00912230" w:rsidRPr="00A93016" w:rsidRDefault="00912230" w:rsidP="00912230">
      <w:pPr>
        <w:widowControl w:val="0"/>
        <w:numPr>
          <w:ilvl w:val="0"/>
          <w:numId w:val="27"/>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14257A" w:rsidRPr="00A93016">
        <w:rPr>
          <w:rFonts w:ascii="Times New Roman" w:hAnsi="Times New Roman"/>
          <w:sz w:val="26"/>
          <w:szCs w:val="26"/>
          <w:lang w:val="ru-RU"/>
        </w:rPr>
        <w:t xml:space="preserve"> </w:t>
      </w:r>
      <w:r w:rsidRPr="00A93016">
        <w:rPr>
          <w:rFonts w:ascii="Times New Roman" w:hAnsi="Times New Roman"/>
          <w:sz w:val="26"/>
          <w:szCs w:val="26"/>
          <w:lang w:val="ru-RU"/>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912230" w:rsidRPr="00A93016" w:rsidRDefault="00912230" w:rsidP="00912230">
      <w:pPr>
        <w:widowControl w:val="0"/>
        <w:numPr>
          <w:ilvl w:val="0"/>
          <w:numId w:val="27"/>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w:t>
      </w:r>
      <w:r w:rsidR="007E2C8F" w:rsidRPr="00A93016">
        <w:rPr>
          <w:rFonts w:ascii="Times New Roman" w:hAnsi="Times New Roman"/>
          <w:sz w:val="26"/>
          <w:szCs w:val="26"/>
          <w:lang w:val="ru-RU"/>
        </w:rPr>
        <w:t xml:space="preserve"> </w:t>
      </w:r>
      <w:r w:rsidRPr="00A93016">
        <w:rPr>
          <w:rFonts w:ascii="Times New Roman" w:hAnsi="Times New Roman"/>
          <w:sz w:val="26"/>
          <w:szCs w:val="26"/>
          <w:lang w:val="ru-RU"/>
        </w:rPr>
        <w:t xml:space="preserve">от самостоятельной постановки обучающимися новых учебных задач </w:t>
      </w:r>
      <w:r w:rsidRPr="00A93016">
        <w:rPr>
          <w:rFonts w:ascii="Times New Roman" w:hAnsi="Times New Roman"/>
          <w:i/>
          <w:sz w:val="26"/>
          <w:szCs w:val="26"/>
          <w:lang w:val="ru-RU"/>
        </w:rPr>
        <w:t xml:space="preserve">к </w:t>
      </w:r>
      <w:r w:rsidRPr="00A93016">
        <w:rPr>
          <w:rFonts w:ascii="Times New Roman" w:hAnsi="Times New Roman"/>
          <w:sz w:val="26"/>
          <w:szCs w:val="26"/>
          <w:lang w:val="ru-RU"/>
        </w:rPr>
        <w:t>развитию способности проектирования собственной учебной деятельности и построению жизненных планов во временнóй перспективе;</w:t>
      </w:r>
    </w:p>
    <w:p w:rsidR="00912230" w:rsidRPr="00A93016" w:rsidRDefault="00912230" w:rsidP="00912230">
      <w:pPr>
        <w:widowControl w:val="0"/>
        <w:numPr>
          <w:ilvl w:val="0"/>
          <w:numId w:val="27"/>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912230" w:rsidRPr="00A93016" w:rsidRDefault="00912230" w:rsidP="00912230">
      <w:pPr>
        <w:widowControl w:val="0"/>
        <w:numPr>
          <w:ilvl w:val="0"/>
          <w:numId w:val="27"/>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912230" w:rsidRPr="00A93016" w:rsidRDefault="00912230" w:rsidP="00912230">
      <w:pPr>
        <w:widowControl w:val="0"/>
        <w:numPr>
          <w:ilvl w:val="0"/>
          <w:numId w:val="27"/>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912230" w:rsidRPr="00A93016" w:rsidRDefault="00912230" w:rsidP="00912230">
      <w:pPr>
        <w:ind w:firstLine="709"/>
        <w:jc w:val="both"/>
        <w:rPr>
          <w:rFonts w:ascii="Times New Roman" w:hAnsi="Times New Roman"/>
          <w:sz w:val="26"/>
          <w:szCs w:val="26"/>
          <w:lang w:val="ru-RU"/>
        </w:rPr>
      </w:pPr>
      <w:r w:rsidRPr="00A93016">
        <w:rPr>
          <w:rFonts w:ascii="Times New Roman" w:hAnsi="Times New Roman"/>
          <w:sz w:val="26"/>
          <w:szCs w:val="26"/>
          <w:lang w:val="ru-RU"/>
        </w:rPr>
        <w:t>Переход обучающегося в основную школу совпадает с</w:t>
      </w:r>
      <w:r w:rsidR="007E2C8F" w:rsidRPr="00A93016">
        <w:rPr>
          <w:rFonts w:ascii="Times New Roman" w:hAnsi="Times New Roman"/>
          <w:b/>
          <w:i/>
          <w:sz w:val="26"/>
          <w:szCs w:val="26"/>
          <w:lang w:val="ru-RU"/>
        </w:rPr>
        <w:t xml:space="preserve"> </w:t>
      </w:r>
      <w:r w:rsidRPr="00A93016">
        <w:rPr>
          <w:rFonts w:ascii="Times New Roman" w:hAnsi="Times New Roman"/>
          <w:sz w:val="26"/>
          <w:szCs w:val="26"/>
          <w:lang w:val="ru-RU"/>
        </w:rPr>
        <w:t>первым этапом подросткового развития</w:t>
      </w:r>
      <w:r w:rsidRPr="00A93016">
        <w:rPr>
          <w:rFonts w:ascii="Times New Roman" w:hAnsi="Times New Roman"/>
          <w:b/>
          <w:i/>
          <w:sz w:val="26"/>
          <w:szCs w:val="26"/>
          <w:lang w:val="ru-RU"/>
        </w:rPr>
        <w:t xml:space="preserve"> - </w:t>
      </w:r>
      <w:r w:rsidRPr="00A93016">
        <w:rPr>
          <w:rFonts w:ascii="Times New Roman" w:hAnsi="Times New Roman"/>
          <w:sz w:val="26"/>
          <w:szCs w:val="26"/>
          <w:lang w:val="ru-RU"/>
        </w:rPr>
        <w:t xml:space="preserve">переходом к кризису младшего подросткового возраста (11–13 лет, 5–7 классы), характеризующимся началом перехода от детства к взрослости, при </w:t>
      </w:r>
      <w:r w:rsidRPr="00A93016">
        <w:rPr>
          <w:rFonts w:ascii="Times New Roman" w:hAnsi="Times New Roman"/>
          <w:sz w:val="26"/>
          <w:szCs w:val="26"/>
          <w:lang w:val="ru-RU"/>
        </w:rPr>
        <w:lastRenderedPageBreak/>
        <w:t>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w:t>
      </w:r>
      <w:r w:rsidRPr="00A93016">
        <w:rPr>
          <w:rFonts w:ascii="Times New Roman" w:hAnsi="Times New Roman"/>
          <w:sz w:val="26"/>
          <w:szCs w:val="26"/>
        </w:rPr>
        <w:t> </w:t>
      </w:r>
      <w:r w:rsidRPr="00A93016">
        <w:rPr>
          <w:rFonts w:ascii="Times New Roman" w:hAnsi="Times New Roman"/>
          <w:sz w:val="26"/>
          <w:szCs w:val="26"/>
          <w:lang w:val="ru-RU"/>
        </w:rPr>
        <w:t>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912230" w:rsidRPr="00A93016" w:rsidRDefault="00912230" w:rsidP="00912230">
      <w:pPr>
        <w:ind w:firstLine="709"/>
        <w:jc w:val="both"/>
        <w:rPr>
          <w:rFonts w:ascii="Times New Roman" w:hAnsi="Times New Roman"/>
          <w:sz w:val="26"/>
          <w:szCs w:val="26"/>
          <w:lang w:val="ru-RU"/>
        </w:rPr>
      </w:pPr>
      <w:r w:rsidRPr="00A93016">
        <w:rPr>
          <w:rFonts w:ascii="Times New Roman" w:hAnsi="Times New Roman"/>
          <w:sz w:val="26"/>
          <w:szCs w:val="26"/>
          <w:lang w:val="ru-RU"/>
        </w:rPr>
        <w:t>Второй этап подросткового развития (14–15 лет, 8–9 классы), характеризуется:</w:t>
      </w:r>
    </w:p>
    <w:p w:rsidR="00912230" w:rsidRPr="00A93016" w:rsidRDefault="00912230" w:rsidP="00912230">
      <w:pPr>
        <w:widowControl w:val="0"/>
        <w:numPr>
          <w:ilvl w:val="0"/>
          <w:numId w:val="2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бурным, скачкообразным характером развития, т.</w:t>
      </w:r>
      <w:r w:rsidRPr="00A93016">
        <w:rPr>
          <w:rFonts w:ascii="Times New Roman" w:hAnsi="Times New Roman"/>
          <w:sz w:val="26"/>
          <w:szCs w:val="26"/>
        </w:rPr>
        <w:t> </w:t>
      </w:r>
      <w:r w:rsidRPr="00A93016">
        <w:rPr>
          <w:rFonts w:ascii="Times New Roman" w:hAnsi="Times New Roman"/>
          <w:sz w:val="26"/>
          <w:szCs w:val="26"/>
          <w:lang w:val="ru-RU"/>
        </w:rPr>
        <w:t>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912230" w:rsidRPr="00A93016" w:rsidRDefault="00912230" w:rsidP="00912230">
      <w:pPr>
        <w:widowControl w:val="0"/>
        <w:numPr>
          <w:ilvl w:val="0"/>
          <w:numId w:val="2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стремлением подростка к общению и совместной деятельности со сверстниками;</w:t>
      </w:r>
    </w:p>
    <w:p w:rsidR="00912230" w:rsidRPr="00A93016" w:rsidRDefault="00912230" w:rsidP="00912230">
      <w:pPr>
        <w:widowControl w:val="0"/>
        <w:numPr>
          <w:ilvl w:val="0"/>
          <w:numId w:val="2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912230" w:rsidRPr="00A93016" w:rsidRDefault="00912230" w:rsidP="007A5A4B">
      <w:pPr>
        <w:pStyle w:val="Normal1"/>
        <w:numPr>
          <w:ilvl w:val="0"/>
          <w:numId w:val="28"/>
        </w:numPr>
        <w:tabs>
          <w:tab w:val="left" w:pos="993"/>
        </w:tabs>
        <w:spacing w:after="0" w:line="240" w:lineRule="auto"/>
        <w:ind w:left="0" w:firstLine="709"/>
        <w:rPr>
          <w:sz w:val="26"/>
          <w:szCs w:val="26"/>
          <w:lang w:val="ru-RU"/>
        </w:rPr>
      </w:pPr>
      <w:r w:rsidRPr="00A93016">
        <w:rPr>
          <w:sz w:val="26"/>
          <w:szCs w:val="26"/>
          <w:lang w:val="ru-RU"/>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A93016">
        <w:rPr>
          <w:bCs/>
          <w:sz w:val="26"/>
          <w:szCs w:val="26"/>
          <w:lang w:val="ru-RU"/>
        </w:rPr>
        <w:t>интенсивное формирование нравственных понятий и</w:t>
      </w:r>
      <w:r w:rsidR="007E2C8F" w:rsidRPr="00A93016">
        <w:rPr>
          <w:bCs/>
          <w:sz w:val="26"/>
          <w:szCs w:val="26"/>
          <w:lang w:val="ru-RU"/>
        </w:rPr>
        <w:t xml:space="preserve"> </w:t>
      </w:r>
      <w:r w:rsidRPr="00A93016">
        <w:rPr>
          <w:bCs/>
          <w:sz w:val="26"/>
          <w:szCs w:val="26"/>
          <w:lang w:val="ru-RU"/>
        </w:rPr>
        <w:t xml:space="preserve">убеждений, выработку принципов, </w:t>
      </w:r>
      <w:r w:rsidRPr="00A93016">
        <w:rPr>
          <w:bCs/>
          <w:iCs/>
          <w:sz w:val="26"/>
          <w:szCs w:val="26"/>
          <w:lang w:val="ru-RU"/>
        </w:rPr>
        <w:t>моральное развитие личности;</w:t>
      </w:r>
      <w:r w:rsidR="007E2C8F" w:rsidRPr="00A93016">
        <w:rPr>
          <w:bCs/>
          <w:iCs/>
          <w:sz w:val="26"/>
          <w:szCs w:val="26"/>
          <w:lang w:val="ru-RU"/>
        </w:rPr>
        <w:t xml:space="preserve"> </w:t>
      </w:r>
      <w:r w:rsidRPr="00A93016">
        <w:rPr>
          <w:bCs/>
          <w:sz w:val="26"/>
          <w:szCs w:val="26"/>
          <w:lang w:val="ru-RU"/>
        </w:rPr>
        <w:t>т.е. моральным развитием личности;</w:t>
      </w:r>
    </w:p>
    <w:p w:rsidR="00912230" w:rsidRPr="00A93016" w:rsidRDefault="00912230" w:rsidP="007A5A4B">
      <w:pPr>
        <w:widowControl w:val="0"/>
        <w:numPr>
          <w:ilvl w:val="0"/>
          <w:numId w:val="2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912230" w:rsidRPr="00A93016" w:rsidRDefault="00912230" w:rsidP="007A5A4B">
      <w:pPr>
        <w:widowControl w:val="0"/>
        <w:numPr>
          <w:ilvl w:val="0"/>
          <w:numId w:val="2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изменением социальной ситуации развития:ростом информационных перегрузок, характером социальных взаимодействий, способами получения информации (СМИ, телевидение, Интернет).</w:t>
      </w:r>
    </w:p>
    <w:p w:rsidR="00912230" w:rsidRPr="00A93016" w:rsidRDefault="00912230" w:rsidP="007A5A4B">
      <w:pPr>
        <w:ind w:firstLine="709"/>
        <w:jc w:val="both"/>
        <w:rPr>
          <w:rStyle w:val="Zag11"/>
          <w:rFonts w:ascii="Times New Roman" w:eastAsia="@Arial Unicode MS" w:hAnsi="Times New Roman"/>
          <w:sz w:val="26"/>
          <w:szCs w:val="26"/>
          <w:lang w:val="ru-RU" w:eastAsia="ru-RU"/>
        </w:rPr>
      </w:pPr>
      <w:r w:rsidRPr="00A93016">
        <w:rPr>
          <w:rStyle w:val="Zag11"/>
          <w:rFonts w:ascii="Times New Roman" w:eastAsia="@Arial Unicode MS" w:hAnsi="Times New Roman"/>
          <w:sz w:val="26"/>
          <w:szCs w:val="26"/>
          <w:lang w:val="ru-RU"/>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образовательной деятельности и выбором условий и методик обучения.</w:t>
      </w:r>
    </w:p>
    <w:p w:rsidR="00912230" w:rsidRPr="00A93016" w:rsidRDefault="00912230" w:rsidP="007A5A4B">
      <w:pPr>
        <w:ind w:firstLine="709"/>
        <w:jc w:val="both"/>
        <w:rPr>
          <w:rStyle w:val="Zag11"/>
          <w:rFonts w:ascii="Times New Roman" w:eastAsia="@Arial Unicode MS" w:hAnsi="Times New Roman"/>
          <w:sz w:val="26"/>
          <w:szCs w:val="26"/>
          <w:lang w:val="ru-RU" w:eastAsia="ru-RU"/>
        </w:rPr>
      </w:pPr>
      <w:r w:rsidRPr="00A93016">
        <w:rPr>
          <w:rFonts w:ascii="Times New Roman" w:hAnsi="Times New Roman"/>
          <w:sz w:val="26"/>
          <w:szCs w:val="26"/>
          <w:lang w:val="ru-RU"/>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912230" w:rsidRPr="00A93016" w:rsidRDefault="00912230" w:rsidP="00912230">
      <w:pPr>
        <w:jc w:val="both"/>
        <w:rPr>
          <w:rFonts w:ascii="Times New Roman" w:hAnsi="Times New Roman"/>
          <w:b/>
          <w:i/>
          <w:color w:val="FF0000"/>
          <w:sz w:val="26"/>
          <w:szCs w:val="26"/>
          <w:lang w:val="ru-RU"/>
        </w:rPr>
      </w:pPr>
    </w:p>
    <w:p w:rsidR="00912230" w:rsidRPr="00A93016" w:rsidRDefault="00912230" w:rsidP="00912230">
      <w:pPr>
        <w:jc w:val="center"/>
        <w:rPr>
          <w:rFonts w:ascii="Times New Roman" w:hAnsi="Times New Roman"/>
          <w:b/>
          <w:i/>
          <w:sz w:val="26"/>
          <w:szCs w:val="26"/>
          <w:lang w:val="ru-RU"/>
        </w:rPr>
      </w:pPr>
      <w:r w:rsidRPr="00A93016">
        <w:rPr>
          <w:rFonts w:ascii="Times New Roman" w:hAnsi="Times New Roman"/>
          <w:b/>
          <w:i/>
          <w:sz w:val="26"/>
          <w:szCs w:val="26"/>
          <w:lang w:val="ru-RU"/>
        </w:rPr>
        <w:t>1.1.</w:t>
      </w:r>
      <w:r w:rsidR="00246958" w:rsidRPr="00A93016">
        <w:rPr>
          <w:rFonts w:ascii="Times New Roman" w:hAnsi="Times New Roman"/>
          <w:b/>
          <w:i/>
          <w:sz w:val="26"/>
          <w:szCs w:val="26"/>
          <w:lang w:val="ru-RU"/>
        </w:rPr>
        <w:t>3</w:t>
      </w:r>
      <w:r w:rsidRPr="00A93016">
        <w:rPr>
          <w:rFonts w:ascii="Times New Roman" w:hAnsi="Times New Roman"/>
          <w:b/>
          <w:i/>
          <w:sz w:val="26"/>
          <w:szCs w:val="26"/>
          <w:lang w:val="ru-RU"/>
        </w:rPr>
        <w:t xml:space="preserve">. Общая характеристика ООП ООО </w:t>
      </w:r>
    </w:p>
    <w:p w:rsidR="00912230" w:rsidRPr="00A93016" w:rsidRDefault="00912230" w:rsidP="007A5A4B">
      <w:pPr>
        <w:adjustRightInd w:val="0"/>
        <w:ind w:firstLine="708"/>
        <w:jc w:val="both"/>
        <w:rPr>
          <w:rFonts w:ascii="Times New Roman" w:hAnsi="Times New Roman"/>
          <w:sz w:val="26"/>
          <w:szCs w:val="26"/>
          <w:lang w:val="ru-RU"/>
        </w:rPr>
      </w:pPr>
      <w:r w:rsidRPr="00A93016">
        <w:rPr>
          <w:rFonts w:ascii="Times New Roman" w:hAnsi="Times New Roman"/>
          <w:sz w:val="26"/>
          <w:szCs w:val="26"/>
          <w:lang w:val="ru-RU"/>
        </w:rPr>
        <w:t>Основная образовательная программа основного общего образования в содержит следующие разделы:</w:t>
      </w:r>
    </w:p>
    <w:p w:rsidR="00912230" w:rsidRPr="00A93016" w:rsidRDefault="00912230" w:rsidP="007A5A4B">
      <w:pPr>
        <w:pStyle w:val="afc"/>
        <w:ind w:firstLine="454"/>
        <w:jc w:val="both"/>
        <w:rPr>
          <w:rFonts w:ascii="Times New Roman" w:hAnsi="Times New Roman"/>
          <w:sz w:val="26"/>
          <w:szCs w:val="26"/>
          <w:lang w:val="ru-RU"/>
        </w:rPr>
      </w:pPr>
      <w:r w:rsidRPr="00A93016">
        <w:rPr>
          <w:rStyle w:val="510"/>
          <w:rFonts w:ascii="Times New Roman" w:hAnsi="Times New Roman"/>
          <w:sz w:val="26"/>
          <w:szCs w:val="26"/>
        </w:rPr>
        <w:t>Целевой</w:t>
      </w:r>
      <w:r w:rsidRPr="00A93016">
        <w:rPr>
          <w:rFonts w:ascii="Times New Roman" w:hAnsi="Times New Roman"/>
          <w:sz w:val="26"/>
          <w:szCs w:val="26"/>
          <w:lang w:val="ru-RU"/>
        </w:rPr>
        <w:t xml:space="preserve">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912230" w:rsidRPr="00A93016" w:rsidRDefault="00912230" w:rsidP="007A5A4B">
      <w:pPr>
        <w:pStyle w:val="afc"/>
        <w:ind w:firstLine="454"/>
        <w:jc w:val="both"/>
        <w:rPr>
          <w:rFonts w:ascii="Times New Roman" w:hAnsi="Times New Roman"/>
          <w:sz w:val="26"/>
          <w:szCs w:val="26"/>
        </w:rPr>
      </w:pPr>
      <w:r w:rsidRPr="00A93016">
        <w:rPr>
          <w:rFonts w:ascii="Times New Roman" w:hAnsi="Times New Roman"/>
          <w:sz w:val="26"/>
          <w:szCs w:val="26"/>
        </w:rPr>
        <w:t>Целевой раздел включает:</w:t>
      </w:r>
    </w:p>
    <w:p w:rsidR="00912230" w:rsidRPr="00A93016" w:rsidRDefault="00912230" w:rsidP="00780F12">
      <w:pPr>
        <w:pStyle w:val="afc"/>
        <w:numPr>
          <w:ilvl w:val="0"/>
          <w:numId w:val="199"/>
        </w:numPr>
        <w:suppressAutoHyphens/>
        <w:spacing w:after="0"/>
        <w:jc w:val="both"/>
        <w:rPr>
          <w:rFonts w:ascii="Times New Roman" w:hAnsi="Times New Roman"/>
          <w:sz w:val="26"/>
          <w:szCs w:val="26"/>
        </w:rPr>
      </w:pPr>
      <w:r w:rsidRPr="00A93016">
        <w:rPr>
          <w:rFonts w:ascii="Times New Roman" w:hAnsi="Times New Roman"/>
          <w:sz w:val="26"/>
          <w:szCs w:val="26"/>
        </w:rPr>
        <w:t>пояснительную записку;</w:t>
      </w:r>
    </w:p>
    <w:p w:rsidR="00912230" w:rsidRPr="00A93016" w:rsidRDefault="00912230" w:rsidP="00780F12">
      <w:pPr>
        <w:pStyle w:val="afc"/>
        <w:numPr>
          <w:ilvl w:val="0"/>
          <w:numId w:val="199"/>
        </w:numPr>
        <w:tabs>
          <w:tab w:val="left" w:pos="709"/>
        </w:tabs>
        <w:suppressAutoHyphens/>
        <w:spacing w:after="0"/>
        <w:jc w:val="both"/>
        <w:rPr>
          <w:rFonts w:ascii="Times New Roman" w:hAnsi="Times New Roman"/>
          <w:sz w:val="26"/>
          <w:szCs w:val="26"/>
          <w:lang w:val="ru-RU"/>
        </w:rPr>
      </w:pPr>
      <w:r w:rsidRPr="00A93016">
        <w:rPr>
          <w:rFonts w:ascii="Times New Roman" w:hAnsi="Times New Roman"/>
          <w:sz w:val="26"/>
          <w:szCs w:val="26"/>
          <w:lang w:val="ru-RU"/>
        </w:rPr>
        <w:lastRenderedPageBreak/>
        <w:t>планируемые результаты освоения обучающимися основной образовательной программы основного общего образования;</w:t>
      </w:r>
    </w:p>
    <w:p w:rsidR="00912230" w:rsidRPr="00A93016" w:rsidRDefault="00912230" w:rsidP="00780F12">
      <w:pPr>
        <w:pStyle w:val="afc"/>
        <w:numPr>
          <w:ilvl w:val="0"/>
          <w:numId w:val="199"/>
        </w:numPr>
        <w:tabs>
          <w:tab w:val="left" w:pos="709"/>
        </w:tabs>
        <w:suppressAutoHyphens/>
        <w:spacing w:after="0"/>
        <w:jc w:val="both"/>
        <w:rPr>
          <w:rFonts w:ascii="Times New Roman" w:hAnsi="Times New Roman"/>
          <w:sz w:val="26"/>
          <w:szCs w:val="26"/>
          <w:lang w:val="ru-RU"/>
        </w:rPr>
      </w:pPr>
      <w:r w:rsidRPr="00A93016">
        <w:rPr>
          <w:rFonts w:ascii="Times New Roman" w:hAnsi="Times New Roman"/>
          <w:sz w:val="26"/>
          <w:szCs w:val="26"/>
          <w:lang w:val="ru-RU"/>
        </w:rPr>
        <w:t>систему оценки достижения планируемых результатов освоения основной образовательной программы основного общего образования.</w:t>
      </w:r>
    </w:p>
    <w:p w:rsidR="00912230" w:rsidRPr="00A93016" w:rsidRDefault="00912230" w:rsidP="007A5A4B">
      <w:pPr>
        <w:pStyle w:val="afc"/>
        <w:ind w:firstLine="454"/>
        <w:jc w:val="both"/>
        <w:rPr>
          <w:rFonts w:ascii="Times New Roman" w:hAnsi="Times New Roman"/>
          <w:sz w:val="26"/>
          <w:szCs w:val="26"/>
          <w:lang w:val="ru-RU"/>
        </w:rPr>
      </w:pPr>
      <w:r w:rsidRPr="00A93016">
        <w:rPr>
          <w:rStyle w:val="500"/>
          <w:rFonts w:ascii="Times New Roman" w:hAnsi="Times New Roman"/>
          <w:sz w:val="26"/>
          <w:szCs w:val="26"/>
        </w:rPr>
        <w:t>Содержательный</w:t>
      </w:r>
      <w:r w:rsidRPr="00A93016">
        <w:rPr>
          <w:rFonts w:ascii="Times New Roman" w:hAnsi="Times New Roman"/>
          <w:sz w:val="26"/>
          <w:szCs w:val="26"/>
          <w:lang w:val="ru-RU"/>
        </w:rPr>
        <w:t xml:space="preserve">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912230" w:rsidRPr="00A93016" w:rsidRDefault="00912230" w:rsidP="00780F12">
      <w:pPr>
        <w:pStyle w:val="afc"/>
        <w:numPr>
          <w:ilvl w:val="0"/>
          <w:numId w:val="198"/>
        </w:numPr>
        <w:tabs>
          <w:tab w:val="left" w:pos="1170"/>
        </w:tabs>
        <w:suppressAutoHyphens/>
        <w:spacing w:after="0"/>
        <w:jc w:val="both"/>
        <w:rPr>
          <w:rFonts w:ascii="Times New Roman" w:hAnsi="Times New Roman"/>
          <w:sz w:val="26"/>
          <w:szCs w:val="26"/>
          <w:lang w:val="ru-RU"/>
        </w:rPr>
      </w:pPr>
      <w:r w:rsidRPr="00A93016">
        <w:rPr>
          <w:rFonts w:ascii="Times New Roman" w:hAnsi="Times New Roman"/>
          <w:sz w:val="26"/>
          <w:szCs w:val="26"/>
          <w:lang w:val="ru-RU"/>
        </w:rPr>
        <w:t xml:space="preserve">программу развития универсальных учебных действий на </w:t>
      </w:r>
      <w:r w:rsidR="00D75EBB" w:rsidRPr="00A93016">
        <w:rPr>
          <w:rFonts w:ascii="Times New Roman" w:hAnsi="Times New Roman"/>
          <w:sz w:val="26"/>
          <w:szCs w:val="26"/>
          <w:lang w:val="ru-RU"/>
        </w:rPr>
        <w:t>уровне</w:t>
      </w:r>
      <w:r w:rsidRPr="00A93016">
        <w:rPr>
          <w:rFonts w:ascii="Times New Roman" w:hAnsi="Times New Roman"/>
          <w:sz w:val="26"/>
          <w:szCs w:val="26"/>
          <w:lang w:val="ru-RU"/>
        </w:rPr>
        <w:t xml:space="preserve">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912230" w:rsidRPr="00A93016" w:rsidRDefault="00912230" w:rsidP="00780F12">
      <w:pPr>
        <w:pStyle w:val="afc"/>
        <w:numPr>
          <w:ilvl w:val="0"/>
          <w:numId w:val="198"/>
        </w:numPr>
        <w:tabs>
          <w:tab w:val="left" w:pos="1158"/>
        </w:tabs>
        <w:suppressAutoHyphens/>
        <w:spacing w:after="0"/>
        <w:jc w:val="both"/>
        <w:rPr>
          <w:rFonts w:ascii="Times New Roman" w:hAnsi="Times New Roman"/>
          <w:sz w:val="26"/>
          <w:szCs w:val="26"/>
          <w:lang w:val="ru-RU"/>
        </w:rPr>
      </w:pPr>
      <w:r w:rsidRPr="00A93016">
        <w:rPr>
          <w:rFonts w:ascii="Times New Roman" w:hAnsi="Times New Roman"/>
          <w:sz w:val="26"/>
          <w:szCs w:val="26"/>
          <w:lang w:val="ru-RU"/>
        </w:rPr>
        <w:t>программы отдельных учебных предметов, курсов;</w:t>
      </w:r>
    </w:p>
    <w:p w:rsidR="00912230" w:rsidRPr="00A93016" w:rsidRDefault="007E2C8F" w:rsidP="00780F12">
      <w:pPr>
        <w:pStyle w:val="afc"/>
        <w:numPr>
          <w:ilvl w:val="0"/>
          <w:numId w:val="198"/>
        </w:numPr>
        <w:tabs>
          <w:tab w:val="left" w:pos="1166"/>
        </w:tabs>
        <w:suppressAutoHyphens/>
        <w:spacing w:after="0"/>
        <w:jc w:val="both"/>
        <w:rPr>
          <w:rFonts w:ascii="Times New Roman" w:hAnsi="Times New Roman"/>
          <w:sz w:val="26"/>
          <w:szCs w:val="26"/>
          <w:lang w:val="ru-RU"/>
        </w:rPr>
      </w:pPr>
      <w:r w:rsidRPr="00A93016">
        <w:rPr>
          <w:rFonts w:ascii="Times New Roman" w:hAnsi="Times New Roman"/>
          <w:sz w:val="26"/>
          <w:szCs w:val="26"/>
          <w:lang w:val="ru-RU"/>
        </w:rPr>
        <w:t xml:space="preserve">рабочую </w:t>
      </w:r>
      <w:r w:rsidR="00912230" w:rsidRPr="00A93016">
        <w:rPr>
          <w:rFonts w:ascii="Times New Roman" w:hAnsi="Times New Roman"/>
          <w:sz w:val="26"/>
          <w:szCs w:val="26"/>
          <w:lang w:val="ru-RU"/>
        </w:rPr>
        <w:t xml:space="preserve">программу воспитания на </w:t>
      </w:r>
      <w:r w:rsidR="00D75EBB" w:rsidRPr="00A93016">
        <w:rPr>
          <w:rFonts w:ascii="Times New Roman" w:hAnsi="Times New Roman"/>
          <w:sz w:val="26"/>
          <w:szCs w:val="26"/>
          <w:lang w:val="ru-RU"/>
        </w:rPr>
        <w:t>уровне</w:t>
      </w:r>
      <w:r w:rsidR="00912230" w:rsidRPr="00A93016">
        <w:rPr>
          <w:rFonts w:ascii="Times New Roman" w:hAnsi="Times New Roman"/>
          <w:sz w:val="26"/>
          <w:szCs w:val="26"/>
          <w:lang w:val="ru-RU"/>
        </w:rPr>
        <w:t xml:space="preserve">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912230" w:rsidRPr="00A93016" w:rsidRDefault="00912230" w:rsidP="007A5A4B">
      <w:pPr>
        <w:pStyle w:val="afc"/>
        <w:ind w:firstLine="454"/>
        <w:jc w:val="both"/>
        <w:rPr>
          <w:rFonts w:ascii="Times New Roman" w:hAnsi="Times New Roman"/>
          <w:sz w:val="26"/>
          <w:szCs w:val="26"/>
          <w:lang w:val="ru-RU"/>
        </w:rPr>
      </w:pPr>
      <w:r w:rsidRPr="00A93016">
        <w:rPr>
          <w:rStyle w:val="500"/>
          <w:rFonts w:ascii="Times New Roman" w:hAnsi="Times New Roman"/>
          <w:sz w:val="26"/>
          <w:szCs w:val="26"/>
        </w:rPr>
        <w:t>Организационный</w:t>
      </w:r>
      <w:r w:rsidRPr="00A93016">
        <w:rPr>
          <w:rFonts w:ascii="Times New Roman" w:hAnsi="Times New Roman"/>
          <w:sz w:val="26"/>
          <w:szCs w:val="26"/>
          <w:lang w:val="ru-RU"/>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912230" w:rsidRPr="00A93016" w:rsidRDefault="00912230" w:rsidP="007A5A4B">
      <w:pPr>
        <w:pStyle w:val="afc"/>
        <w:spacing w:after="0"/>
        <w:ind w:firstLine="454"/>
        <w:jc w:val="both"/>
        <w:rPr>
          <w:rFonts w:ascii="Times New Roman" w:hAnsi="Times New Roman"/>
          <w:sz w:val="26"/>
          <w:szCs w:val="26"/>
        </w:rPr>
      </w:pPr>
      <w:r w:rsidRPr="00A93016">
        <w:rPr>
          <w:rFonts w:ascii="Times New Roman" w:hAnsi="Times New Roman"/>
          <w:sz w:val="26"/>
          <w:szCs w:val="26"/>
        </w:rPr>
        <w:t>Организационный раздел включает:</w:t>
      </w:r>
    </w:p>
    <w:p w:rsidR="00912230" w:rsidRPr="00A93016" w:rsidRDefault="00912230" w:rsidP="00780F12">
      <w:pPr>
        <w:pStyle w:val="afc"/>
        <w:numPr>
          <w:ilvl w:val="0"/>
          <w:numId w:val="200"/>
        </w:numPr>
        <w:tabs>
          <w:tab w:val="left" w:pos="709"/>
        </w:tabs>
        <w:suppressAutoHyphens/>
        <w:spacing w:after="0"/>
        <w:jc w:val="both"/>
        <w:rPr>
          <w:rFonts w:ascii="Times New Roman" w:hAnsi="Times New Roman"/>
          <w:sz w:val="26"/>
          <w:szCs w:val="26"/>
          <w:lang w:val="ru-RU"/>
        </w:rPr>
      </w:pPr>
      <w:r w:rsidRPr="00A93016">
        <w:rPr>
          <w:rFonts w:ascii="Times New Roman" w:hAnsi="Times New Roman"/>
          <w:sz w:val="26"/>
          <w:szCs w:val="26"/>
          <w:lang w:val="ru-RU"/>
        </w:rPr>
        <w:t>учебный план основного общего образования как один из основных механизмов реализации основной образовательной программы;</w:t>
      </w:r>
    </w:p>
    <w:p w:rsidR="007E2C8F" w:rsidRPr="00A93016" w:rsidRDefault="007E2C8F" w:rsidP="00780F12">
      <w:pPr>
        <w:pStyle w:val="afc"/>
        <w:numPr>
          <w:ilvl w:val="0"/>
          <w:numId w:val="200"/>
        </w:numPr>
        <w:tabs>
          <w:tab w:val="left" w:pos="709"/>
        </w:tabs>
        <w:suppressAutoHyphens/>
        <w:spacing w:after="0"/>
        <w:jc w:val="both"/>
        <w:rPr>
          <w:rFonts w:ascii="Times New Roman" w:hAnsi="Times New Roman"/>
          <w:sz w:val="26"/>
          <w:szCs w:val="26"/>
          <w:lang w:val="ru-RU"/>
        </w:rPr>
      </w:pPr>
      <w:r w:rsidRPr="00A93016">
        <w:rPr>
          <w:rFonts w:ascii="Times New Roman" w:hAnsi="Times New Roman"/>
          <w:sz w:val="26"/>
          <w:szCs w:val="26"/>
          <w:lang w:val="ru-RU"/>
        </w:rPr>
        <w:t>календарный график;</w:t>
      </w:r>
    </w:p>
    <w:p w:rsidR="007E2C8F" w:rsidRPr="00A93016" w:rsidRDefault="007E2C8F" w:rsidP="00780F12">
      <w:pPr>
        <w:pStyle w:val="afc"/>
        <w:numPr>
          <w:ilvl w:val="0"/>
          <w:numId w:val="200"/>
        </w:numPr>
        <w:tabs>
          <w:tab w:val="left" w:pos="709"/>
        </w:tabs>
        <w:suppressAutoHyphens/>
        <w:spacing w:after="0"/>
        <w:jc w:val="both"/>
        <w:rPr>
          <w:rFonts w:ascii="Times New Roman" w:hAnsi="Times New Roman"/>
          <w:sz w:val="26"/>
          <w:szCs w:val="26"/>
          <w:lang w:val="ru-RU"/>
        </w:rPr>
      </w:pPr>
      <w:r w:rsidRPr="00A93016">
        <w:rPr>
          <w:rFonts w:ascii="Times New Roman" w:hAnsi="Times New Roman"/>
          <w:sz w:val="26"/>
          <w:szCs w:val="26"/>
          <w:lang w:val="ru-RU"/>
        </w:rPr>
        <w:t>план внеурочной деятельности;</w:t>
      </w:r>
    </w:p>
    <w:p w:rsidR="007E2C8F" w:rsidRPr="00A93016" w:rsidRDefault="007E2C8F" w:rsidP="00780F12">
      <w:pPr>
        <w:pStyle w:val="afc"/>
        <w:numPr>
          <w:ilvl w:val="0"/>
          <w:numId w:val="200"/>
        </w:numPr>
        <w:tabs>
          <w:tab w:val="left" w:pos="709"/>
        </w:tabs>
        <w:suppressAutoHyphens/>
        <w:spacing w:after="0"/>
        <w:jc w:val="both"/>
        <w:rPr>
          <w:rFonts w:ascii="Times New Roman" w:hAnsi="Times New Roman"/>
          <w:sz w:val="26"/>
          <w:szCs w:val="26"/>
          <w:lang w:val="ru-RU"/>
        </w:rPr>
      </w:pPr>
      <w:r w:rsidRPr="00A93016">
        <w:rPr>
          <w:rFonts w:ascii="Times New Roman" w:hAnsi="Times New Roman"/>
          <w:sz w:val="26"/>
          <w:szCs w:val="26"/>
          <w:lang w:val="ru-RU"/>
        </w:rPr>
        <w:t>календарный план воспитательной работы;</w:t>
      </w:r>
    </w:p>
    <w:p w:rsidR="00B571CE" w:rsidRPr="00A93016" w:rsidRDefault="00912230" w:rsidP="00780F12">
      <w:pPr>
        <w:pStyle w:val="afc"/>
        <w:numPr>
          <w:ilvl w:val="0"/>
          <w:numId w:val="200"/>
        </w:numPr>
        <w:tabs>
          <w:tab w:val="left" w:pos="709"/>
        </w:tabs>
        <w:suppressAutoHyphens/>
        <w:spacing w:after="0"/>
        <w:jc w:val="both"/>
        <w:rPr>
          <w:rFonts w:ascii="Times New Roman" w:hAnsi="Times New Roman"/>
          <w:sz w:val="26"/>
          <w:szCs w:val="26"/>
          <w:lang w:val="ru-RU"/>
        </w:rPr>
      </w:pPr>
      <w:r w:rsidRPr="00A93016">
        <w:rPr>
          <w:rFonts w:ascii="Times New Roman" w:hAnsi="Times New Roman"/>
          <w:sz w:val="26"/>
          <w:szCs w:val="26"/>
          <w:lang w:val="ru-RU"/>
        </w:rPr>
        <w:t>систему условий реализации основной образовательной программы в соответствии с требованиями Стандарта.</w:t>
      </w:r>
    </w:p>
    <w:p w:rsidR="00912230" w:rsidRPr="00A93016" w:rsidRDefault="00912230" w:rsidP="007A5A4B">
      <w:pPr>
        <w:autoSpaceDE w:val="0"/>
        <w:autoSpaceDN w:val="0"/>
        <w:adjustRightInd w:val="0"/>
        <w:ind w:firstLine="720"/>
        <w:jc w:val="both"/>
        <w:rPr>
          <w:rFonts w:ascii="Times New Roman" w:hAnsi="Times New Roman"/>
          <w:sz w:val="26"/>
          <w:szCs w:val="26"/>
          <w:lang w:val="ru-RU"/>
        </w:rPr>
      </w:pPr>
      <w:r w:rsidRPr="00A93016">
        <w:rPr>
          <w:rFonts w:ascii="Times New Roman" w:hAnsi="Times New Roman"/>
          <w:sz w:val="26"/>
          <w:szCs w:val="26"/>
          <w:lang w:val="ru-RU"/>
        </w:rPr>
        <w:t xml:space="preserve">ООП ООО ориентирована на становление личностных характеристик выпускника. </w:t>
      </w:r>
    </w:p>
    <w:p w:rsidR="00912230" w:rsidRPr="00A93016" w:rsidRDefault="00912230" w:rsidP="007A5A4B">
      <w:pPr>
        <w:autoSpaceDE w:val="0"/>
        <w:autoSpaceDN w:val="0"/>
        <w:adjustRightInd w:val="0"/>
        <w:ind w:firstLine="720"/>
        <w:jc w:val="both"/>
        <w:rPr>
          <w:rFonts w:ascii="Times New Roman" w:hAnsi="Times New Roman"/>
          <w:b/>
          <w:sz w:val="26"/>
          <w:szCs w:val="26"/>
        </w:rPr>
      </w:pPr>
      <w:r w:rsidRPr="00A93016">
        <w:rPr>
          <w:rFonts w:ascii="Times New Roman" w:hAnsi="Times New Roman"/>
          <w:b/>
          <w:sz w:val="26"/>
          <w:szCs w:val="26"/>
        </w:rPr>
        <w:t>«Портрет выпускника основной школы»</w:t>
      </w:r>
    </w:p>
    <w:p w:rsidR="00912230" w:rsidRPr="00FC2456" w:rsidRDefault="00912230" w:rsidP="00780F12">
      <w:pPr>
        <w:pStyle w:val="aa"/>
        <w:numPr>
          <w:ilvl w:val="0"/>
          <w:numId w:val="202"/>
        </w:numPr>
        <w:jc w:val="both"/>
        <w:rPr>
          <w:rFonts w:ascii="Times New Roman" w:hAnsi="Times New Roman"/>
          <w:color w:val="000000" w:themeColor="text1"/>
          <w:sz w:val="26"/>
          <w:szCs w:val="26"/>
          <w:lang w:val="ru-RU"/>
        </w:rPr>
      </w:pPr>
      <w:r w:rsidRPr="00FC2456">
        <w:rPr>
          <w:rFonts w:ascii="Times New Roman" w:hAnsi="Times New Roman"/>
          <w:color w:val="000000" w:themeColor="text1"/>
          <w:sz w:val="26"/>
          <w:szCs w:val="26"/>
          <w:lang w:val="ru-RU"/>
        </w:rPr>
        <w:t>любящий свой край и своё Отечество, знающий русский и родной язык, уважающий свой народ, его культуру и духовные традиции;</w:t>
      </w:r>
    </w:p>
    <w:p w:rsidR="00912230" w:rsidRPr="00FC2456" w:rsidRDefault="00912230" w:rsidP="00780F12">
      <w:pPr>
        <w:pStyle w:val="aa"/>
        <w:numPr>
          <w:ilvl w:val="0"/>
          <w:numId w:val="202"/>
        </w:numPr>
        <w:ind w:left="357" w:hanging="357"/>
        <w:jc w:val="both"/>
        <w:rPr>
          <w:rFonts w:ascii="Times New Roman" w:hAnsi="Times New Roman"/>
          <w:color w:val="000000" w:themeColor="text1"/>
          <w:sz w:val="26"/>
          <w:szCs w:val="26"/>
          <w:lang w:val="ru-RU"/>
        </w:rPr>
      </w:pPr>
      <w:r w:rsidRPr="00FC2456">
        <w:rPr>
          <w:rFonts w:ascii="Times New Roman" w:hAnsi="Times New Roman"/>
          <w:color w:val="000000" w:themeColor="text1"/>
          <w:sz w:val="26"/>
          <w:szCs w:val="26"/>
          <w:lang w:val="ru-RU"/>
        </w:rPr>
        <w:t>осознающий и принимающий ценности человеческой жизни, семьи, гражданского общества, многонационального российского народа, человечества;</w:t>
      </w:r>
    </w:p>
    <w:p w:rsidR="00912230" w:rsidRPr="00FC2456" w:rsidRDefault="00912230" w:rsidP="00780F12">
      <w:pPr>
        <w:pStyle w:val="aa"/>
        <w:numPr>
          <w:ilvl w:val="0"/>
          <w:numId w:val="202"/>
        </w:numPr>
        <w:ind w:left="357" w:hanging="357"/>
        <w:jc w:val="both"/>
        <w:rPr>
          <w:rFonts w:ascii="Times New Roman" w:hAnsi="Times New Roman"/>
          <w:color w:val="000000" w:themeColor="text1"/>
          <w:sz w:val="26"/>
          <w:szCs w:val="26"/>
          <w:lang w:val="ru-RU"/>
        </w:rPr>
      </w:pPr>
      <w:r w:rsidRPr="00FC2456">
        <w:rPr>
          <w:rFonts w:ascii="Times New Roman" w:hAnsi="Times New Roman"/>
          <w:color w:val="000000" w:themeColor="text1"/>
          <w:sz w:val="26"/>
          <w:szCs w:val="26"/>
          <w:lang w:val="ru-RU"/>
        </w:rPr>
        <w:t>активно и заинтересованно познающий мир, осознающий ценность труда, науки и творчества;</w:t>
      </w:r>
    </w:p>
    <w:p w:rsidR="00912230" w:rsidRPr="00FC2456" w:rsidRDefault="00912230" w:rsidP="00780F12">
      <w:pPr>
        <w:pStyle w:val="aa"/>
        <w:numPr>
          <w:ilvl w:val="0"/>
          <w:numId w:val="202"/>
        </w:numPr>
        <w:ind w:left="357" w:hanging="357"/>
        <w:jc w:val="both"/>
        <w:rPr>
          <w:rFonts w:ascii="Times New Roman" w:hAnsi="Times New Roman"/>
          <w:color w:val="000000" w:themeColor="text1"/>
          <w:sz w:val="26"/>
          <w:szCs w:val="26"/>
          <w:lang w:val="ru-RU"/>
        </w:rPr>
      </w:pPr>
      <w:r w:rsidRPr="00FC2456">
        <w:rPr>
          <w:rFonts w:ascii="Times New Roman" w:hAnsi="Times New Roman"/>
          <w:color w:val="000000" w:themeColor="text1"/>
          <w:sz w:val="26"/>
          <w:szCs w:val="26"/>
          <w:lang w:val="ru-RU"/>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912230" w:rsidRPr="00FC2456" w:rsidRDefault="00912230" w:rsidP="00780F12">
      <w:pPr>
        <w:pStyle w:val="aa"/>
        <w:numPr>
          <w:ilvl w:val="0"/>
          <w:numId w:val="202"/>
        </w:numPr>
        <w:ind w:left="357" w:hanging="357"/>
        <w:jc w:val="both"/>
        <w:rPr>
          <w:rFonts w:ascii="Times New Roman" w:hAnsi="Times New Roman"/>
          <w:color w:val="000000" w:themeColor="text1"/>
          <w:sz w:val="26"/>
          <w:szCs w:val="26"/>
          <w:lang w:val="ru-RU"/>
        </w:rPr>
      </w:pPr>
      <w:r w:rsidRPr="00FC2456">
        <w:rPr>
          <w:rFonts w:ascii="Times New Roman" w:hAnsi="Times New Roman"/>
          <w:color w:val="000000" w:themeColor="text1"/>
          <w:sz w:val="26"/>
          <w:szCs w:val="26"/>
          <w:lang w:val="ru-RU"/>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912230" w:rsidRPr="00FC2456" w:rsidRDefault="00912230" w:rsidP="00780F12">
      <w:pPr>
        <w:pStyle w:val="aa"/>
        <w:numPr>
          <w:ilvl w:val="0"/>
          <w:numId w:val="202"/>
        </w:numPr>
        <w:ind w:left="357" w:hanging="357"/>
        <w:jc w:val="both"/>
        <w:rPr>
          <w:rFonts w:ascii="Times New Roman" w:hAnsi="Times New Roman"/>
          <w:color w:val="000000" w:themeColor="text1"/>
          <w:sz w:val="26"/>
          <w:szCs w:val="26"/>
          <w:lang w:val="ru-RU"/>
        </w:rPr>
      </w:pPr>
      <w:r w:rsidRPr="00FC2456">
        <w:rPr>
          <w:rFonts w:ascii="Times New Roman" w:hAnsi="Times New Roman"/>
          <w:color w:val="000000" w:themeColor="text1"/>
          <w:sz w:val="26"/>
          <w:szCs w:val="26"/>
          <w:lang w:val="ru-RU"/>
        </w:rPr>
        <w:t>уважающий других людей, умеющий вести конструктивный диалог, достигать взаимопонимания, сотрудничать для достижения общих результатов;</w:t>
      </w:r>
    </w:p>
    <w:p w:rsidR="00912230" w:rsidRPr="00FC2456" w:rsidRDefault="00912230" w:rsidP="00780F12">
      <w:pPr>
        <w:pStyle w:val="aa"/>
        <w:numPr>
          <w:ilvl w:val="0"/>
          <w:numId w:val="202"/>
        </w:numPr>
        <w:ind w:left="357" w:hanging="357"/>
        <w:jc w:val="both"/>
        <w:rPr>
          <w:rFonts w:ascii="Times New Roman" w:hAnsi="Times New Roman"/>
          <w:color w:val="000000" w:themeColor="text1"/>
          <w:sz w:val="26"/>
          <w:szCs w:val="26"/>
          <w:lang w:val="ru-RU"/>
        </w:rPr>
      </w:pPr>
      <w:r w:rsidRPr="00FC2456">
        <w:rPr>
          <w:rFonts w:ascii="Times New Roman" w:hAnsi="Times New Roman"/>
          <w:color w:val="000000" w:themeColor="text1"/>
          <w:sz w:val="26"/>
          <w:szCs w:val="26"/>
          <w:lang w:val="ru-RU"/>
        </w:rPr>
        <w:t>осознанно выполняющий правила здорового и экологически целесообразного образа жизни, безопасного для человека и окружающей его среды;</w:t>
      </w:r>
    </w:p>
    <w:p w:rsidR="00912230" w:rsidRPr="00FC2456" w:rsidRDefault="00912230" w:rsidP="00780F12">
      <w:pPr>
        <w:pStyle w:val="aa"/>
        <w:numPr>
          <w:ilvl w:val="0"/>
          <w:numId w:val="202"/>
        </w:numPr>
        <w:ind w:left="357" w:hanging="357"/>
        <w:jc w:val="both"/>
        <w:rPr>
          <w:rFonts w:ascii="Times New Roman" w:hAnsi="Times New Roman"/>
          <w:color w:val="000000" w:themeColor="text1"/>
          <w:sz w:val="26"/>
          <w:szCs w:val="26"/>
          <w:lang w:val="ru-RU"/>
        </w:rPr>
      </w:pPr>
      <w:r w:rsidRPr="00FC2456">
        <w:rPr>
          <w:rFonts w:ascii="Times New Roman" w:hAnsi="Times New Roman"/>
          <w:color w:val="000000" w:themeColor="text1"/>
          <w:sz w:val="26"/>
          <w:szCs w:val="26"/>
          <w:lang w:val="ru-RU"/>
        </w:rPr>
        <w:lastRenderedPageBreak/>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912230" w:rsidRPr="00A93016" w:rsidRDefault="00912230" w:rsidP="007A5A4B">
      <w:pPr>
        <w:pStyle w:val="afc"/>
        <w:spacing w:after="0"/>
        <w:ind w:firstLine="708"/>
        <w:jc w:val="both"/>
        <w:rPr>
          <w:rFonts w:ascii="Times New Roman" w:hAnsi="Times New Roman"/>
          <w:sz w:val="26"/>
          <w:szCs w:val="26"/>
          <w:lang w:val="ru-RU"/>
        </w:rPr>
      </w:pPr>
      <w:r w:rsidRPr="00A93016">
        <w:rPr>
          <w:rFonts w:ascii="Times New Roman" w:hAnsi="Times New Roman"/>
          <w:sz w:val="26"/>
          <w:szCs w:val="26"/>
          <w:lang w:val="ru-RU"/>
        </w:rPr>
        <w:t>Для организации всех видов деятельности школьников при получении основного общего образования в рамках ООП ООО классам обеспечивается доступ по расписанию в следующие помещения:</w:t>
      </w:r>
    </w:p>
    <w:p w:rsidR="00912230" w:rsidRPr="00A93016" w:rsidRDefault="00912230" w:rsidP="00780F12">
      <w:pPr>
        <w:pStyle w:val="afc"/>
        <w:numPr>
          <w:ilvl w:val="0"/>
          <w:numId w:val="196"/>
        </w:numPr>
        <w:spacing w:after="0"/>
        <w:ind w:left="360" w:hanging="180"/>
        <w:jc w:val="both"/>
        <w:rPr>
          <w:rFonts w:ascii="Times New Roman" w:hAnsi="Times New Roman"/>
          <w:sz w:val="26"/>
          <w:szCs w:val="26"/>
        </w:rPr>
      </w:pPr>
      <w:r w:rsidRPr="00A93016">
        <w:rPr>
          <w:rFonts w:ascii="Times New Roman" w:hAnsi="Times New Roman"/>
          <w:sz w:val="26"/>
          <w:szCs w:val="26"/>
        </w:rPr>
        <w:t xml:space="preserve">предметные кабинеты, </w:t>
      </w:r>
    </w:p>
    <w:p w:rsidR="00912230" w:rsidRPr="00A93016" w:rsidRDefault="00912230" w:rsidP="00780F12">
      <w:pPr>
        <w:pStyle w:val="afc"/>
        <w:numPr>
          <w:ilvl w:val="0"/>
          <w:numId w:val="196"/>
        </w:numPr>
        <w:spacing w:after="0"/>
        <w:ind w:left="360" w:hanging="180"/>
        <w:jc w:val="both"/>
        <w:rPr>
          <w:rFonts w:ascii="Times New Roman" w:hAnsi="Times New Roman"/>
          <w:sz w:val="26"/>
          <w:szCs w:val="26"/>
          <w:lang w:val="ru-RU"/>
        </w:rPr>
      </w:pPr>
      <w:r w:rsidRPr="00A93016">
        <w:rPr>
          <w:rFonts w:ascii="Times New Roman" w:hAnsi="Times New Roman"/>
          <w:sz w:val="26"/>
          <w:szCs w:val="26"/>
          <w:lang w:val="ru-RU"/>
        </w:rPr>
        <w:t>кабинет для обязательных групповых и индивидуальных коррекционных занятий (кабинет психологической разгрузки);</w:t>
      </w:r>
    </w:p>
    <w:p w:rsidR="00912230" w:rsidRPr="00A93016" w:rsidRDefault="00912230" w:rsidP="00780F12">
      <w:pPr>
        <w:pStyle w:val="afc"/>
        <w:numPr>
          <w:ilvl w:val="0"/>
          <w:numId w:val="196"/>
        </w:numPr>
        <w:spacing w:after="0"/>
        <w:ind w:left="360" w:hanging="180"/>
        <w:jc w:val="both"/>
        <w:rPr>
          <w:rFonts w:ascii="Times New Roman" w:hAnsi="Times New Roman"/>
          <w:sz w:val="26"/>
          <w:szCs w:val="26"/>
        </w:rPr>
      </w:pPr>
      <w:r w:rsidRPr="00A93016">
        <w:rPr>
          <w:rFonts w:ascii="Times New Roman" w:hAnsi="Times New Roman"/>
          <w:sz w:val="26"/>
          <w:szCs w:val="26"/>
        </w:rPr>
        <w:t xml:space="preserve">спортивный зал, открытый стадион, </w:t>
      </w:r>
    </w:p>
    <w:p w:rsidR="00912230" w:rsidRPr="00A93016" w:rsidRDefault="00912230" w:rsidP="00780F12">
      <w:pPr>
        <w:pStyle w:val="afc"/>
        <w:numPr>
          <w:ilvl w:val="0"/>
          <w:numId w:val="196"/>
        </w:numPr>
        <w:spacing w:after="0"/>
        <w:ind w:left="360" w:hanging="180"/>
        <w:jc w:val="both"/>
        <w:rPr>
          <w:rFonts w:ascii="Times New Roman" w:hAnsi="Times New Roman"/>
          <w:sz w:val="26"/>
          <w:szCs w:val="26"/>
        </w:rPr>
      </w:pPr>
      <w:r w:rsidRPr="00A93016">
        <w:rPr>
          <w:rFonts w:ascii="Times New Roman" w:hAnsi="Times New Roman"/>
          <w:sz w:val="26"/>
          <w:szCs w:val="26"/>
        </w:rPr>
        <w:t>кабинет информатики;</w:t>
      </w:r>
    </w:p>
    <w:p w:rsidR="00912230" w:rsidRPr="00A93016" w:rsidRDefault="00912230" w:rsidP="00780F12">
      <w:pPr>
        <w:pStyle w:val="afc"/>
        <w:numPr>
          <w:ilvl w:val="0"/>
          <w:numId w:val="196"/>
        </w:numPr>
        <w:spacing w:after="0"/>
        <w:ind w:left="360" w:hanging="180"/>
        <w:jc w:val="both"/>
        <w:rPr>
          <w:rFonts w:ascii="Times New Roman" w:hAnsi="Times New Roman"/>
          <w:sz w:val="26"/>
          <w:szCs w:val="26"/>
        </w:rPr>
      </w:pPr>
      <w:r w:rsidRPr="00A93016">
        <w:rPr>
          <w:rFonts w:ascii="Times New Roman" w:hAnsi="Times New Roman"/>
          <w:sz w:val="26"/>
          <w:szCs w:val="26"/>
        </w:rPr>
        <w:t>библиотека.</w:t>
      </w:r>
    </w:p>
    <w:p w:rsidR="00912230" w:rsidRPr="00A93016" w:rsidRDefault="00912230" w:rsidP="007A5A4B">
      <w:pPr>
        <w:autoSpaceDE w:val="0"/>
        <w:autoSpaceDN w:val="0"/>
        <w:adjustRightInd w:val="0"/>
        <w:ind w:firstLine="708"/>
        <w:jc w:val="both"/>
        <w:rPr>
          <w:rFonts w:ascii="Times New Roman" w:hAnsi="Times New Roman"/>
          <w:b/>
          <w:i/>
          <w:sz w:val="26"/>
          <w:szCs w:val="26"/>
          <w:lang w:val="ru-RU"/>
        </w:rPr>
      </w:pPr>
      <w:r w:rsidRPr="00A93016">
        <w:rPr>
          <w:rFonts w:ascii="Times New Roman" w:hAnsi="Times New Roman"/>
          <w:b/>
          <w:i/>
          <w:sz w:val="26"/>
          <w:szCs w:val="26"/>
          <w:lang w:val="ru-RU"/>
        </w:rPr>
        <w:t xml:space="preserve">ООП ООО </w:t>
      </w:r>
      <w:r w:rsidRPr="00A93016">
        <w:rPr>
          <w:rFonts w:ascii="Times New Roman" w:hAnsi="Times New Roman"/>
          <w:sz w:val="26"/>
          <w:szCs w:val="26"/>
          <w:lang w:val="ru-RU" w:bidi="ru-RU"/>
        </w:rPr>
        <w:t xml:space="preserve">составлена с </w:t>
      </w:r>
      <w:r w:rsidRPr="00A93016">
        <w:rPr>
          <w:rFonts w:ascii="Times New Roman" w:hAnsi="Times New Roman"/>
          <w:bCs/>
          <w:sz w:val="26"/>
          <w:szCs w:val="26"/>
          <w:lang w:val="ru-RU" w:bidi="ru-RU"/>
        </w:rPr>
        <w:t>учетом культурно-исторических, этнических, социально-экономических, демографических особенностей Ульяновской области</w:t>
      </w:r>
      <w:r w:rsidRPr="00A93016">
        <w:rPr>
          <w:rFonts w:ascii="Times New Roman" w:hAnsi="Times New Roman"/>
          <w:sz w:val="26"/>
          <w:szCs w:val="26"/>
          <w:lang w:val="ru-RU" w:bidi="ru-RU"/>
        </w:rPr>
        <w:t xml:space="preserve"> и  реализуется  через учебный план и внеурочную деятельность. Учебный план  школы соответствует  федеральному государственному образовательному стандарту основного общего образования. Внеурочная деятельность организуется по направлениям развития личности (</w:t>
      </w:r>
      <w:r w:rsidRPr="00A93016">
        <w:rPr>
          <w:rFonts w:ascii="Times New Roman" w:hAnsi="Times New Roman"/>
          <w:bCs/>
          <w:sz w:val="26"/>
          <w:szCs w:val="26"/>
          <w:lang w:val="ru-RU" w:bidi="ru-RU"/>
        </w:rPr>
        <w:t>спортивно-оздоровительное, духовно-нравственное, социальное, общеинтеллектуальное, общекультурное</w:t>
      </w:r>
      <w:r w:rsidRPr="00A93016">
        <w:rPr>
          <w:rFonts w:ascii="Times New Roman" w:hAnsi="Times New Roman"/>
          <w:sz w:val="26"/>
          <w:szCs w:val="26"/>
          <w:lang w:val="ru-RU" w:bidi="ru-RU"/>
        </w:rPr>
        <w:t xml:space="preserve">) и реализуется через </w:t>
      </w:r>
      <w:r w:rsidRPr="00A93016">
        <w:rPr>
          <w:rFonts w:ascii="Times New Roman" w:hAnsi="Times New Roman"/>
          <w:sz w:val="26"/>
          <w:szCs w:val="26"/>
          <w:lang w:val="ru-RU"/>
        </w:rPr>
        <w:t>взаимодействие с семьёй (родительские собрания, консультации</w:t>
      </w:r>
      <w:r w:rsidRPr="00A93016">
        <w:rPr>
          <w:rFonts w:ascii="Times New Roman" w:hAnsi="Times New Roman"/>
          <w:i/>
          <w:iCs/>
          <w:sz w:val="26"/>
          <w:szCs w:val="26"/>
          <w:lang w:val="ru-RU"/>
        </w:rPr>
        <w:t xml:space="preserve">, </w:t>
      </w:r>
      <w:r w:rsidRPr="00A93016">
        <w:rPr>
          <w:rFonts w:ascii="Times New Roman" w:hAnsi="Times New Roman"/>
          <w:sz w:val="26"/>
          <w:szCs w:val="26"/>
          <w:lang w:val="ru-RU"/>
        </w:rPr>
        <w:t>индивидуальная работа, посещение семей классным руководителем); сотрудничество с организациями дополнительного образования и культуры, организациями: (</w:t>
      </w:r>
      <w:r w:rsidRPr="00FC2456">
        <w:rPr>
          <w:rFonts w:ascii="Times New Roman" w:hAnsi="Times New Roman"/>
          <w:sz w:val="26"/>
          <w:szCs w:val="26"/>
          <w:lang w:val="ru-RU"/>
        </w:rPr>
        <w:t>детско – юношеская спортивная школа МО «Цильнинский район»); развитие ученического</w:t>
      </w:r>
      <w:r w:rsidRPr="00A93016">
        <w:rPr>
          <w:rFonts w:ascii="Times New Roman" w:hAnsi="Times New Roman"/>
          <w:sz w:val="26"/>
          <w:szCs w:val="26"/>
          <w:lang w:val="ru-RU"/>
        </w:rPr>
        <w:t xml:space="preserve"> самоуправления и участие в его  деятельности.</w:t>
      </w:r>
    </w:p>
    <w:p w:rsidR="00912230" w:rsidRPr="00A93016" w:rsidRDefault="00912230" w:rsidP="00912230">
      <w:pPr>
        <w:autoSpaceDE w:val="0"/>
        <w:jc w:val="both"/>
        <w:rPr>
          <w:rFonts w:ascii="Times New Roman" w:hAnsi="Times New Roman"/>
          <w:sz w:val="26"/>
          <w:szCs w:val="26"/>
          <w:lang w:val="ru-RU" w:bidi="ru-RU"/>
        </w:rPr>
      </w:pPr>
      <w:r w:rsidRPr="00A93016">
        <w:rPr>
          <w:rFonts w:ascii="Times New Roman" w:hAnsi="Times New Roman"/>
          <w:sz w:val="26"/>
          <w:szCs w:val="26"/>
          <w:lang w:val="ru-RU" w:bidi="ru-RU"/>
        </w:rPr>
        <w:tab/>
        <w:t xml:space="preserve">Учебная нагрузка и режим занятий обучающихся определяются в соответствии с действующими </w:t>
      </w:r>
      <w:r w:rsidRPr="00A93016">
        <w:rPr>
          <w:rFonts w:ascii="Times New Roman" w:hAnsi="Times New Roman"/>
          <w:bCs/>
          <w:sz w:val="26"/>
          <w:szCs w:val="26"/>
          <w:lang w:val="ru-RU" w:bidi="ru-RU"/>
        </w:rPr>
        <w:t>санитарными нормам</w:t>
      </w:r>
      <w:r w:rsidRPr="00A93016">
        <w:rPr>
          <w:rFonts w:ascii="Times New Roman" w:hAnsi="Times New Roman"/>
          <w:sz w:val="26"/>
          <w:szCs w:val="26"/>
          <w:lang w:val="ru-RU" w:bidi="ru-RU"/>
        </w:rPr>
        <w:t>и.</w:t>
      </w:r>
    </w:p>
    <w:p w:rsidR="00912230" w:rsidRPr="00A93016" w:rsidRDefault="00912230" w:rsidP="00912230">
      <w:pPr>
        <w:autoSpaceDE w:val="0"/>
        <w:autoSpaceDN w:val="0"/>
        <w:adjustRightInd w:val="0"/>
        <w:ind w:firstLine="708"/>
        <w:rPr>
          <w:rFonts w:ascii="Times New Roman" w:hAnsi="Times New Roman"/>
          <w:b/>
          <w:i/>
          <w:sz w:val="26"/>
          <w:szCs w:val="26"/>
          <w:lang w:val="ru-RU"/>
        </w:rPr>
      </w:pPr>
      <w:r w:rsidRPr="00A93016">
        <w:rPr>
          <w:rFonts w:ascii="Times New Roman" w:hAnsi="Times New Roman"/>
          <w:b/>
          <w:i/>
          <w:sz w:val="26"/>
          <w:szCs w:val="26"/>
          <w:lang w:val="ru-RU"/>
        </w:rPr>
        <w:t xml:space="preserve">ООП ООО </w:t>
      </w:r>
      <w:r w:rsidRPr="00A93016">
        <w:rPr>
          <w:rFonts w:ascii="Times New Roman" w:hAnsi="Times New Roman"/>
          <w:b/>
          <w:sz w:val="26"/>
          <w:szCs w:val="26"/>
          <w:lang w:val="ru-RU"/>
        </w:rPr>
        <w:t xml:space="preserve">предусматривает: </w:t>
      </w:r>
      <w:r w:rsidRPr="00A93016">
        <w:rPr>
          <w:rFonts w:ascii="Times New Roman" w:hAnsi="Times New Roman"/>
          <w:sz w:val="26"/>
          <w:szCs w:val="26"/>
          <w:lang w:val="ru-RU"/>
        </w:rPr>
        <w:t>достижение следующих результатов образования:</w:t>
      </w:r>
    </w:p>
    <w:p w:rsidR="00912230" w:rsidRPr="00A93016" w:rsidRDefault="00912230" w:rsidP="00912230">
      <w:pPr>
        <w:jc w:val="both"/>
        <w:rPr>
          <w:rFonts w:ascii="Times New Roman" w:hAnsi="Times New Roman"/>
          <w:sz w:val="26"/>
          <w:szCs w:val="26"/>
          <w:lang w:val="ru-RU"/>
        </w:rPr>
      </w:pPr>
      <w:r w:rsidRPr="00A93016">
        <w:rPr>
          <w:rFonts w:ascii="Times New Roman" w:hAnsi="Times New Roman"/>
          <w:sz w:val="26"/>
          <w:szCs w:val="26"/>
          <w:lang w:val="ru-RU"/>
        </w:rPr>
        <w:t xml:space="preserve">– </w:t>
      </w:r>
      <w:r w:rsidRPr="00A93016">
        <w:rPr>
          <w:rFonts w:ascii="Times New Roman" w:hAnsi="Times New Roman"/>
          <w:i/>
          <w:iCs/>
          <w:sz w:val="26"/>
          <w:szCs w:val="26"/>
          <w:lang w:val="ru-RU"/>
        </w:rPr>
        <w:t xml:space="preserve">личностные результаты: </w:t>
      </w:r>
      <w:r w:rsidRPr="00A93016">
        <w:rPr>
          <w:rFonts w:ascii="Times New Roman" w:hAnsi="Times New Roman"/>
          <w:iCs/>
          <w:sz w:val="26"/>
          <w:szCs w:val="26"/>
          <w:lang w:val="ru-RU"/>
        </w:rPr>
        <w:t>г</w:t>
      </w:r>
      <w:r w:rsidRPr="00A93016">
        <w:rPr>
          <w:rFonts w:ascii="Times New Roman" w:hAnsi="Times New Roman"/>
          <w:sz w:val="26"/>
          <w:szCs w:val="26"/>
          <w:lang w:val="ru-RU"/>
        </w:rPr>
        <w:t>отовность и способность к саморазвитию; сформированность познавательной мотивации; ценностно-смысловые установки, отражающие индивидуально-личностные позиции обучающихся;</w:t>
      </w:r>
    </w:p>
    <w:p w:rsidR="00912230" w:rsidRPr="00A93016" w:rsidRDefault="00912230" w:rsidP="00912230">
      <w:pPr>
        <w:jc w:val="both"/>
        <w:rPr>
          <w:rFonts w:ascii="Times New Roman" w:hAnsi="Times New Roman"/>
          <w:sz w:val="26"/>
          <w:szCs w:val="26"/>
          <w:lang w:val="ru-RU"/>
        </w:rPr>
      </w:pPr>
      <w:r w:rsidRPr="00A93016">
        <w:rPr>
          <w:rFonts w:ascii="Times New Roman" w:hAnsi="Times New Roman"/>
          <w:sz w:val="26"/>
          <w:szCs w:val="26"/>
          <w:lang w:val="ru-RU"/>
        </w:rPr>
        <w:t xml:space="preserve">– </w:t>
      </w:r>
      <w:r w:rsidRPr="00A93016">
        <w:rPr>
          <w:rFonts w:ascii="Times New Roman" w:hAnsi="Times New Roman"/>
          <w:i/>
          <w:iCs/>
          <w:sz w:val="26"/>
          <w:szCs w:val="26"/>
          <w:lang w:val="ru-RU"/>
        </w:rPr>
        <w:t>метапредметные результаты</w:t>
      </w:r>
      <w:r w:rsidR="00F76EE1" w:rsidRPr="00A93016">
        <w:rPr>
          <w:rFonts w:ascii="Times New Roman" w:hAnsi="Times New Roman"/>
          <w:sz w:val="26"/>
          <w:szCs w:val="26"/>
          <w:lang w:val="ru-RU"/>
        </w:rPr>
        <w:t>, включающие</w:t>
      </w:r>
      <w:r w:rsidRPr="00A93016">
        <w:rPr>
          <w:rFonts w:ascii="Times New Roman" w:hAnsi="Times New Roman"/>
          <w:sz w:val="26"/>
          <w:szCs w:val="26"/>
          <w:lang w:val="ru-RU"/>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компетентностями, составляющими основу умения учиться, и межпредметными понятиями;</w:t>
      </w:r>
    </w:p>
    <w:p w:rsidR="00912230" w:rsidRPr="00A93016" w:rsidRDefault="00912230" w:rsidP="00912230">
      <w:pPr>
        <w:jc w:val="both"/>
        <w:rPr>
          <w:rFonts w:ascii="Times New Roman" w:hAnsi="Times New Roman"/>
          <w:sz w:val="26"/>
          <w:szCs w:val="26"/>
          <w:lang w:val="ru-RU"/>
        </w:rPr>
      </w:pPr>
      <w:r w:rsidRPr="00A93016">
        <w:rPr>
          <w:rFonts w:ascii="Times New Roman" w:hAnsi="Times New Roman"/>
          <w:sz w:val="26"/>
          <w:szCs w:val="26"/>
          <w:lang w:val="ru-RU"/>
        </w:rPr>
        <w:t xml:space="preserve">– </w:t>
      </w:r>
      <w:r w:rsidRPr="00A93016">
        <w:rPr>
          <w:rStyle w:val="dash041e0431044b0447043d044b0439char1"/>
          <w:i/>
          <w:iCs/>
          <w:sz w:val="26"/>
          <w:szCs w:val="26"/>
          <w:lang w:val="ru-RU"/>
        </w:rPr>
        <w:t xml:space="preserve">предметные результаты: </w:t>
      </w:r>
      <w:r w:rsidRPr="00A93016">
        <w:rPr>
          <w:rFonts w:ascii="Times New Roman" w:hAnsi="Times New Roman"/>
          <w:sz w:val="26"/>
          <w:szCs w:val="26"/>
          <w:lang w:val="ru-RU"/>
        </w:rPr>
        <w:t>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 мира.</w:t>
      </w:r>
    </w:p>
    <w:p w:rsidR="00912230" w:rsidRPr="00A93016" w:rsidRDefault="00912230" w:rsidP="00780F12">
      <w:pPr>
        <w:numPr>
          <w:ilvl w:val="0"/>
          <w:numId w:val="195"/>
        </w:numPr>
        <w:autoSpaceDE w:val="0"/>
        <w:autoSpaceDN w:val="0"/>
        <w:adjustRightInd w:val="0"/>
        <w:jc w:val="both"/>
        <w:rPr>
          <w:rFonts w:ascii="Times New Roman" w:hAnsi="Times New Roman"/>
          <w:b/>
          <w:i/>
          <w:sz w:val="26"/>
          <w:szCs w:val="26"/>
          <w:lang w:val="ru-RU"/>
        </w:rPr>
      </w:pPr>
      <w:r w:rsidRPr="00A93016">
        <w:rPr>
          <w:rFonts w:ascii="Times New Roman" w:hAnsi="Times New Roman"/>
          <w:sz w:val="26"/>
          <w:szCs w:val="26"/>
          <w:lang w:val="ru-RU"/>
        </w:rPr>
        <w:t xml:space="preserve">достижение планируемых результатов освоения </w:t>
      </w:r>
      <w:r w:rsidRPr="00A93016">
        <w:rPr>
          <w:rFonts w:ascii="Times New Roman" w:hAnsi="Times New Roman"/>
          <w:b/>
          <w:i/>
          <w:sz w:val="26"/>
          <w:szCs w:val="26"/>
          <w:lang w:val="ru-RU"/>
        </w:rPr>
        <w:t xml:space="preserve">ООП ООО </w:t>
      </w:r>
      <w:r w:rsidRPr="00A93016">
        <w:rPr>
          <w:rFonts w:ascii="Times New Roman" w:hAnsi="Times New Roman"/>
          <w:sz w:val="26"/>
          <w:szCs w:val="26"/>
          <w:lang w:val="ru-RU"/>
        </w:rPr>
        <w:t>всеми обучающимися, в том числе детьми с ограниченными возможностями здоровья;</w:t>
      </w:r>
    </w:p>
    <w:p w:rsidR="00912230" w:rsidRPr="00A93016" w:rsidRDefault="00912230" w:rsidP="00780F12">
      <w:pPr>
        <w:numPr>
          <w:ilvl w:val="0"/>
          <w:numId w:val="195"/>
        </w:numPr>
        <w:autoSpaceDE w:val="0"/>
        <w:jc w:val="both"/>
        <w:rPr>
          <w:rFonts w:ascii="Times New Roman" w:hAnsi="Times New Roman"/>
          <w:sz w:val="26"/>
          <w:szCs w:val="26"/>
          <w:lang w:val="ru-RU"/>
        </w:rPr>
      </w:pPr>
      <w:r w:rsidRPr="00A93016">
        <w:rPr>
          <w:rFonts w:ascii="Times New Roman" w:hAnsi="Times New Roman"/>
          <w:sz w:val="26"/>
          <w:szCs w:val="26"/>
          <w:lang w:val="ru-RU"/>
        </w:rPr>
        <w:t>выявление и развитие способностей обучающихся, организацию общественно полезной деятельности, в том числе социальной практики, с использованием возможностей  социума.</w:t>
      </w:r>
    </w:p>
    <w:p w:rsidR="00912230" w:rsidRPr="00A93016" w:rsidRDefault="00912230" w:rsidP="00780F12">
      <w:pPr>
        <w:numPr>
          <w:ilvl w:val="0"/>
          <w:numId w:val="195"/>
        </w:numPr>
        <w:autoSpaceDE w:val="0"/>
        <w:jc w:val="both"/>
        <w:rPr>
          <w:rFonts w:ascii="Times New Roman" w:hAnsi="Times New Roman"/>
          <w:sz w:val="26"/>
          <w:szCs w:val="26"/>
          <w:lang w:val="ru-RU"/>
        </w:rPr>
      </w:pPr>
      <w:r w:rsidRPr="00A93016">
        <w:rPr>
          <w:rFonts w:ascii="Times New Roman" w:hAnsi="Times New Roman"/>
          <w:sz w:val="26"/>
          <w:szCs w:val="26"/>
          <w:lang w:val="ru-RU"/>
        </w:rPr>
        <w:t>организацию интеллектуальных и творческих соревнований, научно -технического творчества и проектно -исследовательской деятельности;</w:t>
      </w:r>
    </w:p>
    <w:p w:rsidR="00912230" w:rsidRPr="00A93016" w:rsidRDefault="00912230" w:rsidP="00780F12">
      <w:pPr>
        <w:numPr>
          <w:ilvl w:val="0"/>
          <w:numId w:val="195"/>
        </w:numPr>
        <w:autoSpaceDE w:val="0"/>
        <w:jc w:val="both"/>
        <w:rPr>
          <w:rFonts w:ascii="Times New Roman" w:hAnsi="Times New Roman"/>
          <w:sz w:val="26"/>
          <w:szCs w:val="26"/>
          <w:lang w:val="ru-RU"/>
        </w:rPr>
      </w:pPr>
      <w:r w:rsidRPr="00A93016">
        <w:rPr>
          <w:rFonts w:ascii="Times New Roman" w:hAnsi="Times New Roman"/>
          <w:sz w:val="26"/>
          <w:szCs w:val="26"/>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12230" w:rsidRPr="00A93016" w:rsidRDefault="00912230" w:rsidP="00780F12">
      <w:pPr>
        <w:numPr>
          <w:ilvl w:val="0"/>
          <w:numId w:val="195"/>
        </w:numPr>
        <w:autoSpaceDE w:val="0"/>
        <w:jc w:val="both"/>
        <w:rPr>
          <w:rFonts w:ascii="Times New Roman" w:hAnsi="Times New Roman"/>
          <w:sz w:val="26"/>
          <w:szCs w:val="26"/>
          <w:lang w:val="ru-RU"/>
        </w:rPr>
      </w:pPr>
      <w:r w:rsidRPr="00A93016">
        <w:rPr>
          <w:rFonts w:ascii="Times New Roman" w:hAnsi="Times New Roman"/>
          <w:sz w:val="26"/>
          <w:szCs w:val="26"/>
          <w:lang w:val="ru-RU"/>
        </w:rPr>
        <w:lastRenderedPageBreak/>
        <w:t>использование в образовательной деятельности современных образовательных технологий деятельностного типа;</w:t>
      </w:r>
    </w:p>
    <w:p w:rsidR="00912230" w:rsidRPr="00A93016" w:rsidRDefault="00912230" w:rsidP="00780F12">
      <w:pPr>
        <w:numPr>
          <w:ilvl w:val="0"/>
          <w:numId w:val="195"/>
        </w:numPr>
        <w:autoSpaceDE w:val="0"/>
        <w:jc w:val="both"/>
        <w:rPr>
          <w:rFonts w:ascii="Times New Roman" w:hAnsi="Times New Roman"/>
          <w:sz w:val="26"/>
          <w:szCs w:val="26"/>
          <w:lang w:val="ru-RU"/>
        </w:rPr>
      </w:pPr>
      <w:r w:rsidRPr="00A93016">
        <w:rPr>
          <w:rFonts w:ascii="Times New Roman" w:hAnsi="Times New Roman"/>
          <w:sz w:val="26"/>
          <w:szCs w:val="26"/>
          <w:lang w:val="ru-RU"/>
        </w:rPr>
        <w:t>возможность эффективной самостоятельной работы обучающихся при поддержке  педагогических работников;</w:t>
      </w:r>
    </w:p>
    <w:p w:rsidR="00912230" w:rsidRPr="00A93016" w:rsidRDefault="00912230" w:rsidP="00780F12">
      <w:pPr>
        <w:numPr>
          <w:ilvl w:val="0"/>
          <w:numId w:val="195"/>
        </w:numPr>
        <w:jc w:val="both"/>
        <w:rPr>
          <w:rFonts w:ascii="Times New Roman" w:hAnsi="Times New Roman"/>
          <w:sz w:val="26"/>
          <w:szCs w:val="26"/>
          <w:lang w:val="ru-RU"/>
        </w:rPr>
      </w:pPr>
      <w:r w:rsidRPr="00A93016">
        <w:rPr>
          <w:rFonts w:ascii="Times New Roman" w:hAnsi="Times New Roman"/>
          <w:sz w:val="26"/>
          <w:szCs w:val="26"/>
          <w:lang w:val="ru-RU"/>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912230" w:rsidRPr="00A93016" w:rsidRDefault="00F76EE1" w:rsidP="00780F12">
      <w:pPr>
        <w:numPr>
          <w:ilvl w:val="0"/>
          <w:numId w:val="195"/>
        </w:numPr>
        <w:jc w:val="both"/>
        <w:rPr>
          <w:rFonts w:ascii="Times New Roman" w:hAnsi="Times New Roman"/>
          <w:sz w:val="26"/>
          <w:szCs w:val="26"/>
          <w:lang w:val="ru-RU"/>
        </w:rPr>
      </w:pPr>
      <w:r w:rsidRPr="00A93016">
        <w:rPr>
          <w:rFonts w:ascii="Times New Roman" w:hAnsi="Times New Roman"/>
          <w:sz w:val="26"/>
          <w:szCs w:val="26"/>
          <w:lang w:val="ru-RU"/>
        </w:rPr>
        <w:t>школа</w:t>
      </w:r>
      <w:r w:rsidR="008A7280" w:rsidRPr="00A93016">
        <w:rPr>
          <w:rFonts w:ascii="Times New Roman" w:hAnsi="Times New Roman"/>
          <w:sz w:val="26"/>
          <w:szCs w:val="26"/>
          <w:lang w:val="ru-RU"/>
        </w:rPr>
        <w:t>,</w:t>
      </w:r>
      <w:r w:rsidRPr="00A93016">
        <w:rPr>
          <w:rFonts w:ascii="Times New Roman" w:hAnsi="Times New Roman"/>
          <w:sz w:val="26"/>
          <w:szCs w:val="26"/>
          <w:lang w:val="ru-RU"/>
        </w:rPr>
        <w:t xml:space="preserve"> </w:t>
      </w:r>
      <w:r w:rsidR="00912230" w:rsidRPr="00A93016">
        <w:rPr>
          <w:rFonts w:ascii="Times New Roman" w:hAnsi="Times New Roman"/>
          <w:sz w:val="26"/>
          <w:szCs w:val="26"/>
          <w:lang w:val="ru-RU"/>
        </w:rPr>
        <w:t>реализующая основную образовательную программу основного общего образования,  обеспечивает обязательное ознакомление обучающихся и их родителей (законных представителей) как участников образовательных отношений</w:t>
      </w:r>
    </w:p>
    <w:p w:rsidR="00912230" w:rsidRPr="00A93016" w:rsidRDefault="00912230" w:rsidP="00912230">
      <w:pPr>
        <w:autoSpaceDE w:val="0"/>
        <w:ind w:left="720"/>
        <w:jc w:val="both"/>
        <w:rPr>
          <w:rFonts w:ascii="Times New Roman" w:hAnsi="Times New Roman"/>
          <w:sz w:val="26"/>
          <w:szCs w:val="26"/>
          <w:lang w:val="ru-RU"/>
        </w:rPr>
      </w:pPr>
      <w:r w:rsidRPr="00A93016">
        <w:rPr>
          <w:rFonts w:ascii="Times New Roman" w:hAnsi="Times New Roman"/>
          <w:sz w:val="26"/>
          <w:szCs w:val="26"/>
          <w:lang w:val="ru-RU"/>
        </w:rPr>
        <w:t>- с уставом и другими документами, регламентирующими осуществление образовательной деятельности в этой образовательной организации;</w:t>
      </w:r>
    </w:p>
    <w:p w:rsidR="00912230" w:rsidRPr="00A93016" w:rsidRDefault="00912230" w:rsidP="00912230">
      <w:pPr>
        <w:autoSpaceDE w:val="0"/>
        <w:ind w:left="720"/>
        <w:jc w:val="both"/>
        <w:rPr>
          <w:rFonts w:ascii="Times New Roman" w:hAnsi="Times New Roman"/>
          <w:sz w:val="26"/>
          <w:szCs w:val="26"/>
          <w:lang w:val="ru-RU"/>
        </w:rPr>
      </w:pPr>
      <w:r w:rsidRPr="00A93016">
        <w:rPr>
          <w:rFonts w:ascii="Times New Roman" w:hAnsi="Times New Roman"/>
          <w:sz w:val="26"/>
          <w:szCs w:val="26"/>
          <w:lang w:val="ru-RU"/>
        </w:rPr>
        <w:t>- 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образовательной организации.</w:t>
      </w:r>
    </w:p>
    <w:p w:rsidR="00912230" w:rsidRPr="00A93016" w:rsidRDefault="00912230" w:rsidP="00780F12">
      <w:pPr>
        <w:numPr>
          <w:ilvl w:val="0"/>
          <w:numId w:val="195"/>
        </w:numPr>
        <w:autoSpaceDE w:val="0"/>
        <w:autoSpaceDN w:val="0"/>
        <w:adjustRightInd w:val="0"/>
        <w:jc w:val="both"/>
        <w:rPr>
          <w:rFonts w:ascii="Times New Roman" w:hAnsi="Times New Roman"/>
          <w:b/>
          <w:i/>
          <w:sz w:val="26"/>
          <w:szCs w:val="26"/>
          <w:lang w:val="ru-RU"/>
        </w:rPr>
      </w:pPr>
      <w:r w:rsidRPr="00A93016">
        <w:rPr>
          <w:rFonts w:ascii="Times New Roman" w:hAnsi="Times New Roman"/>
          <w:sz w:val="26"/>
          <w:szCs w:val="26"/>
          <w:lang w:val="ru-RU"/>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ООП ООО,  закрепля</w:t>
      </w:r>
      <w:r w:rsidR="005579FF" w:rsidRPr="00A93016">
        <w:rPr>
          <w:rFonts w:ascii="Times New Roman" w:hAnsi="Times New Roman"/>
          <w:sz w:val="26"/>
          <w:szCs w:val="26"/>
          <w:lang w:val="ru-RU"/>
        </w:rPr>
        <w:t>ю</w:t>
      </w:r>
      <w:r w:rsidRPr="00A93016">
        <w:rPr>
          <w:rFonts w:ascii="Times New Roman" w:hAnsi="Times New Roman"/>
          <w:sz w:val="26"/>
          <w:szCs w:val="26"/>
          <w:lang w:val="ru-RU"/>
        </w:rPr>
        <w:t>тся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912230" w:rsidRPr="00A93016" w:rsidRDefault="00912230" w:rsidP="00B571CE">
      <w:pPr>
        <w:rPr>
          <w:rFonts w:ascii="Times New Roman" w:hAnsi="Times New Roman"/>
          <w:sz w:val="26"/>
          <w:szCs w:val="26"/>
          <w:lang w:val="ru-RU"/>
        </w:rPr>
      </w:pPr>
    </w:p>
    <w:p w:rsidR="00B540EE" w:rsidRPr="00A93016" w:rsidRDefault="007242D1" w:rsidP="007A5A4B">
      <w:pPr>
        <w:pStyle w:val="2"/>
        <w:jc w:val="center"/>
        <w:rPr>
          <w:rStyle w:val="Zag11"/>
          <w:rFonts w:ascii="Times New Roman" w:hAnsi="Times New Roman"/>
          <w:sz w:val="26"/>
          <w:szCs w:val="26"/>
          <w:lang w:val="ru-RU"/>
        </w:rPr>
      </w:pPr>
      <w:bookmarkStart w:id="8" w:name="_Toc405145647"/>
      <w:bookmarkStart w:id="9" w:name="_Toc406058976"/>
      <w:bookmarkStart w:id="10" w:name="_Toc409691625"/>
      <w:bookmarkStart w:id="11" w:name="_Toc410653947"/>
      <w:bookmarkStart w:id="12" w:name="_Toc410702952"/>
      <w:bookmarkStart w:id="13" w:name="_Toc414553129"/>
      <w:r w:rsidRPr="00A93016">
        <w:rPr>
          <w:rStyle w:val="Zag11"/>
          <w:rFonts w:ascii="Times New Roman" w:hAnsi="Times New Roman"/>
          <w:sz w:val="26"/>
          <w:szCs w:val="26"/>
          <w:lang w:val="ru-RU"/>
        </w:rPr>
        <w:t xml:space="preserve">1.2. </w:t>
      </w:r>
      <w:r w:rsidR="00B540EE" w:rsidRPr="00A93016">
        <w:rPr>
          <w:rStyle w:val="Zag11"/>
          <w:rFonts w:ascii="Times New Roman" w:hAnsi="Times New Roman"/>
          <w:sz w:val="26"/>
          <w:szCs w:val="26"/>
          <w:lang w:val="ru-RU"/>
        </w:rPr>
        <w:t>Планируемые результаты освоения обучающимися основной образовательной программы основного общего образования</w:t>
      </w:r>
      <w:bookmarkEnd w:id="8"/>
      <w:bookmarkEnd w:id="9"/>
      <w:bookmarkEnd w:id="10"/>
      <w:bookmarkEnd w:id="11"/>
      <w:bookmarkEnd w:id="12"/>
      <w:bookmarkEnd w:id="13"/>
    </w:p>
    <w:p w:rsidR="00B540EE" w:rsidRPr="00A93016" w:rsidRDefault="004F4AEB" w:rsidP="006C496F">
      <w:pPr>
        <w:pStyle w:val="3"/>
        <w:spacing w:before="0" w:after="0"/>
        <w:ind w:firstLine="709"/>
        <w:rPr>
          <w:rFonts w:ascii="Times New Roman" w:hAnsi="Times New Roman"/>
          <w:lang w:val="ru-RU"/>
        </w:rPr>
      </w:pPr>
      <w:bookmarkStart w:id="14" w:name="_Toc410653948"/>
      <w:bookmarkStart w:id="15" w:name="_Toc414553130"/>
      <w:r w:rsidRPr="00A93016">
        <w:rPr>
          <w:rFonts w:ascii="Times New Roman" w:hAnsi="Times New Roman"/>
          <w:lang w:val="ru-RU"/>
        </w:rPr>
        <w:t xml:space="preserve">1.2.1. </w:t>
      </w:r>
      <w:r w:rsidR="00B540EE" w:rsidRPr="00A93016">
        <w:rPr>
          <w:rFonts w:ascii="Times New Roman" w:hAnsi="Times New Roman"/>
          <w:lang w:val="ru-RU"/>
        </w:rPr>
        <w:t>Общие положения</w:t>
      </w:r>
      <w:bookmarkEnd w:id="14"/>
      <w:bookmarkEnd w:id="15"/>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Планируемые результаты освоения основной образовательной программы основного общего образования (</w:t>
      </w:r>
      <w:r w:rsidR="00E30F6F" w:rsidRPr="00A93016">
        <w:rPr>
          <w:rFonts w:ascii="Times New Roman" w:hAnsi="Times New Roman"/>
          <w:sz w:val="26"/>
          <w:szCs w:val="26"/>
          <w:lang w:val="ru-RU"/>
        </w:rPr>
        <w:t>ООП ООО</w:t>
      </w:r>
      <w:r w:rsidRPr="00A93016">
        <w:rPr>
          <w:rFonts w:ascii="Times New Roman" w:hAnsi="Times New Roman"/>
          <w:sz w:val="26"/>
          <w:szCs w:val="26"/>
          <w:lang w:val="ru-RU"/>
        </w:rPr>
        <w:t>)</w:t>
      </w:r>
      <w:r w:rsidR="005579FF" w:rsidRPr="00A93016">
        <w:rPr>
          <w:rFonts w:ascii="Times New Roman" w:hAnsi="Times New Roman"/>
          <w:sz w:val="26"/>
          <w:szCs w:val="26"/>
          <w:lang w:val="ru-RU"/>
        </w:rPr>
        <w:t xml:space="preserve"> </w:t>
      </w:r>
      <w:r w:rsidRPr="00A93016">
        <w:rPr>
          <w:rFonts w:ascii="Times New Roman" w:hAnsi="Times New Roman"/>
          <w:sz w:val="26"/>
          <w:szCs w:val="26"/>
          <w:lang w:val="ru-RU"/>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A93016">
        <w:rPr>
          <w:rFonts w:ascii="Times New Roman" w:hAnsi="Times New Roman"/>
          <w:sz w:val="26"/>
          <w:szCs w:val="26"/>
          <w:lang w:val="ru-RU"/>
        </w:rPr>
        <w:t xml:space="preserve"> ООО</w:t>
      </w:r>
      <w:r w:rsidRPr="00A93016">
        <w:rPr>
          <w:rFonts w:ascii="Times New Roman" w:hAnsi="Times New Roman"/>
          <w:sz w:val="26"/>
          <w:szCs w:val="26"/>
          <w:lang w:val="ru-RU"/>
        </w:rPr>
        <w:t>, образовательн</w:t>
      </w:r>
      <w:r w:rsidR="00803500" w:rsidRPr="00A93016">
        <w:rPr>
          <w:rFonts w:ascii="Times New Roman" w:hAnsi="Times New Roman"/>
          <w:sz w:val="26"/>
          <w:szCs w:val="26"/>
          <w:lang w:val="ru-RU"/>
        </w:rPr>
        <w:t>ой деятельностью</w:t>
      </w:r>
      <w:r w:rsidRPr="00A93016">
        <w:rPr>
          <w:rFonts w:ascii="Times New Roman" w:hAnsi="Times New Roman"/>
          <w:sz w:val="26"/>
          <w:szCs w:val="26"/>
          <w:lang w:val="ru-RU"/>
        </w:rPr>
        <w:t xml:space="preserve"> и системой оценки результатов освоения </w:t>
      </w:r>
      <w:r w:rsidR="00E30F6F" w:rsidRPr="00A93016">
        <w:rPr>
          <w:rFonts w:ascii="Times New Roman" w:hAnsi="Times New Roman"/>
          <w:sz w:val="26"/>
          <w:szCs w:val="26"/>
          <w:lang w:val="ru-RU"/>
        </w:rPr>
        <w:t>ООП ООО</w:t>
      </w:r>
      <w:r w:rsidRPr="00A93016">
        <w:rPr>
          <w:rFonts w:ascii="Times New Roman" w:hAnsi="Times New Roman"/>
          <w:sz w:val="26"/>
          <w:szCs w:val="26"/>
          <w:lang w:val="ru-RU"/>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A93016">
        <w:rPr>
          <w:rFonts w:ascii="Times New Roman" w:hAnsi="Times New Roman"/>
          <w:sz w:val="26"/>
          <w:szCs w:val="26"/>
          <w:lang w:val="ru-RU"/>
        </w:rPr>
        <w:t xml:space="preserve"> программ воспитания, </w:t>
      </w:r>
      <w:r w:rsidRPr="00A93016">
        <w:rPr>
          <w:rFonts w:ascii="Times New Roman" w:hAnsi="Times New Roman"/>
          <w:sz w:val="26"/>
          <w:szCs w:val="26"/>
          <w:lang w:val="ru-RU"/>
        </w:rPr>
        <w:t xml:space="preserve"> с одной стороны, и системы оценки </w:t>
      </w:r>
      <w:r w:rsidR="00BF7AD9" w:rsidRPr="00A93016">
        <w:rPr>
          <w:rFonts w:ascii="Times New Roman" w:hAnsi="Times New Roman"/>
          <w:sz w:val="26"/>
          <w:szCs w:val="26"/>
          <w:lang w:val="ru-RU"/>
        </w:rPr>
        <w:t xml:space="preserve">результатов </w:t>
      </w:r>
      <w:r w:rsidRPr="00A93016">
        <w:rPr>
          <w:rFonts w:ascii="Times New Roman" w:hAnsi="Times New Roman"/>
          <w:sz w:val="26"/>
          <w:szCs w:val="26"/>
          <w:lang w:val="ru-RU"/>
        </w:rPr>
        <w:t xml:space="preserve">– с другой. </w:t>
      </w:r>
    </w:p>
    <w:p w:rsidR="00B540EE" w:rsidRPr="00A93016" w:rsidRDefault="00B540EE" w:rsidP="006C496F">
      <w:pPr>
        <w:tabs>
          <w:tab w:val="num" w:pos="1920"/>
        </w:tabs>
        <w:ind w:firstLine="709"/>
        <w:jc w:val="both"/>
        <w:rPr>
          <w:rFonts w:ascii="Times New Roman" w:hAnsi="Times New Roman"/>
          <w:sz w:val="26"/>
          <w:szCs w:val="26"/>
          <w:lang w:val="ru-RU"/>
        </w:rPr>
      </w:pPr>
      <w:r w:rsidRPr="00A93016">
        <w:rPr>
          <w:rFonts w:ascii="Times New Roman" w:hAnsi="Times New Roman"/>
          <w:sz w:val="26"/>
          <w:szCs w:val="26"/>
          <w:lang w:val="ru-RU"/>
        </w:rPr>
        <w:t>В соответствии с требованиями ФГОС</w:t>
      </w:r>
      <w:r w:rsidR="00E30F6F" w:rsidRPr="00A93016">
        <w:rPr>
          <w:rFonts w:ascii="Times New Roman" w:hAnsi="Times New Roman"/>
          <w:sz w:val="26"/>
          <w:szCs w:val="26"/>
          <w:lang w:val="ru-RU"/>
        </w:rPr>
        <w:t xml:space="preserve"> ООО</w:t>
      </w:r>
      <w:r w:rsidRPr="00A93016">
        <w:rPr>
          <w:rFonts w:ascii="Times New Roman" w:hAnsi="Times New Roman"/>
          <w:sz w:val="26"/>
          <w:szCs w:val="26"/>
          <w:lang w:val="ru-RU"/>
        </w:rPr>
        <w:t xml:space="preserve"> система планируемых </w:t>
      </w:r>
      <w:r w:rsidR="00755F9D" w:rsidRPr="00A93016">
        <w:rPr>
          <w:rFonts w:ascii="Times New Roman" w:hAnsi="Times New Roman"/>
          <w:sz w:val="26"/>
          <w:szCs w:val="26"/>
          <w:lang w:val="ru-RU"/>
        </w:rPr>
        <w:t>результатов</w:t>
      </w:r>
      <w:r w:rsidR="00755F9D" w:rsidRPr="00A93016">
        <w:rPr>
          <w:rFonts w:ascii="Times New Roman" w:hAnsi="Times New Roman"/>
          <w:sz w:val="26"/>
          <w:szCs w:val="26"/>
        </w:rPr>
        <w:t> </w:t>
      </w:r>
      <w:r w:rsidRPr="00A93016">
        <w:rPr>
          <w:rFonts w:ascii="Times New Roman" w:hAnsi="Times New Roman"/>
          <w:sz w:val="26"/>
          <w:szCs w:val="26"/>
          <w:lang w:val="ru-RU"/>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A93016">
        <w:rPr>
          <w:rFonts w:ascii="Times New Roman" w:hAnsi="Times New Roman"/>
          <w:sz w:val="26"/>
          <w:szCs w:val="26"/>
          <w:lang w:val="ru-RU"/>
        </w:rPr>
        <w:t xml:space="preserve"> (универсальных и специфических </w:t>
      </w:r>
      <w:r w:rsidRPr="00A93016">
        <w:rPr>
          <w:rFonts w:ascii="Times New Roman" w:hAnsi="Times New Roman"/>
          <w:sz w:val="26"/>
          <w:szCs w:val="26"/>
          <w:lang w:val="ru-RU"/>
        </w:rPr>
        <w:t xml:space="preserve">для </w:t>
      </w:r>
      <w:r w:rsidR="005C6C27" w:rsidRPr="00A93016">
        <w:rPr>
          <w:rFonts w:ascii="Times New Roman" w:hAnsi="Times New Roman"/>
          <w:sz w:val="26"/>
          <w:szCs w:val="26"/>
          <w:lang w:val="ru-RU"/>
        </w:rPr>
        <w:t xml:space="preserve">каждого </w:t>
      </w:r>
      <w:r w:rsidRPr="00A93016">
        <w:rPr>
          <w:rFonts w:ascii="Times New Roman" w:hAnsi="Times New Roman"/>
          <w:sz w:val="26"/>
          <w:szCs w:val="26"/>
          <w:lang w:val="ru-RU"/>
        </w:rPr>
        <w:t>учебного предмета: регулятивных, коммуникативных, познавательных) с учебным материалом и</w:t>
      </w:r>
      <w:r w:rsidR="00BE176C" w:rsidRPr="00A93016">
        <w:rPr>
          <w:rFonts w:ascii="Times New Roman" w:hAnsi="Times New Roman"/>
          <w:sz w:val="26"/>
          <w:szCs w:val="26"/>
          <w:lang w:val="ru-RU"/>
        </w:rPr>
        <w:t>,</w:t>
      </w:r>
      <w:r w:rsidRPr="00A93016">
        <w:rPr>
          <w:rFonts w:ascii="Times New Roman" w:hAnsi="Times New Roman"/>
          <w:sz w:val="26"/>
          <w:szCs w:val="26"/>
          <w:lang w:val="ru-RU"/>
        </w:rPr>
        <w:t xml:space="preserve"> прежде всего</w:t>
      </w:r>
      <w:r w:rsidR="00BE176C" w:rsidRPr="00A93016">
        <w:rPr>
          <w:rFonts w:ascii="Times New Roman" w:hAnsi="Times New Roman"/>
          <w:sz w:val="26"/>
          <w:szCs w:val="26"/>
          <w:lang w:val="ru-RU"/>
        </w:rPr>
        <w:t>,</w:t>
      </w:r>
      <w:r w:rsidRPr="00A93016">
        <w:rPr>
          <w:rFonts w:ascii="Times New Roman" w:hAnsi="Times New Roman"/>
          <w:sz w:val="26"/>
          <w:szCs w:val="26"/>
          <w:lang w:val="ru-RU"/>
        </w:rPr>
        <w:t xml:space="preserve"> с опорным учебным материалом, служащим основой для последующего обучения.</w:t>
      </w:r>
    </w:p>
    <w:p w:rsidR="00B540EE" w:rsidRPr="00A93016" w:rsidRDefault="00B540EE" w:rsidP="006C496F">
      <w:pPr>
        <w:pStyle w:val="af"/>
        <w:tabs>
          <w:tab w:val="clear" w:pos="4677"/>
          <w:tab w:val="clear" w:pos="9355"/>
        </w:tabs>
        <w:overflowPunct w:val="0"/>
        <w:ind w:firstLine="709"/>
        <w:jc w:val="both"/>
        <w:textAlignment w:val="baseline"/>
        <w:rPr>
          <w:bCs/>
          <w:sz w:val="26"/>
          <w:szCs w:val="26"/>
          <w:lang w:val="ru-RU"/>
        </w:rPr>
      </w:pPr>
      <w:r w:rsidRPr="00A93016">
        <w:rPr>
          <w:sz w:val="26"/>
          <w:szCs w:val="26"/>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A93016">
        <w:rPr>
          <w:b/>
          <w:sz w:val="26"/>
          <w:szCs w:val="26"/>
          <w:lang w:val="ru-RU"/>
        </w:rPr>
        <w:t>уровневого подхода</w:t>
      </w:r>
      <w:r w:rsidRPr="00A93016">
        <w:rPr>
          <w:sz w:val="26"/>
          <w:szCs w:val="26"/>
          <w:lang w:val="ru-RU"/>
        </w:rPr>
        <w:t xml:space="preserve">: выделения ожидаемого уровня актуального развития большинства </w:t>
      </w:r>
      <w:r w:rsidRPr="00A93016">
        <w:rPr>
          <w:sz w:val="26"/>
          <w:szCs w:val="26"/>
          <w:lang w:val="ru-RU"/>
        </w:rPr>
        <w:lastRenderedPageBreak/>
        <w:t xml:space="preserve">обучающихся и ближайшей перспективы их развития. Такой подход позволяет определять динамическую картину развития обучающихся, </w:t>
      </w:r>
      <w:r w:rsidRPr="00A93016">
        <w:rPr>
          <w:bCs/>
          <w:sz w:val="26"/>
          <w:szCs w:val="26"/>
          <w:lang w:val="ru-RU"/>
        </w:rPr>
        <w:t>поощрять продвижен</w:t>
      </w:r>
      <w:r w:rsidR="006D5B7D" w:rsidRPr="00A93016">
        <w:rPr>
          <w:bCs/>
          <w:sz w:val="26"/>
          <w:szCs w:val="26"/>
          <w:lang w:val="ru-RU"/>
        </w:rPr>
        <w:t>ие</w:t>
      </w:r>
      <w:r w:rsidRPr="00A93016">
        <w:rPr>
          <w:bCs/>
          <w:sz w:val="26"/>
          <w:szCs w:val="26"/>
          <w:lang w:val="ru-RU"/>
        </w:rPr>
        <w:t xml:space="preserve"> обучающихся, выстраивать индивидуальные траектории </w:t>
      </w:r>
      <w:r w:rsidR="006D5B7D" w:rsidRPr="00A93016">
        <w:rPr>
          <w:bCs/>
          <w:sz w:val="26"/>
          <w:szCs w:val="26"/>
          <w:lang w:val="ru-RU"/>
        </w:rPr>
        <w:t xml:space="preserve">обучения </w:t>
      </w:r>
      <w:r w:rsidRPr="00A93016">
        <w:rPr>
          <w:bCs/>
          <w:sz w:val="26"/>
          <w:szCs w:val="26"/>
          <w:lang w:val="ru-RU"/>
        </w:rPr>
        <w:t>с учетом зоны ближайшего развития ребенка.</w:t>
      </w:r>
    </w:p>
    <w:p w:rsidR="00EF653B" w:rsidRPr="00A93016" w:rsidRDefault="0052580C" w:rsidP="006C496F">
      <w:pPr>
        <w:pStyle w:val="3"/>
        <w:rPr>
          <w:rFonts w:ascii="Times New Roman" w:hAnsi="Times New Roman"/>
          <w:lang w:val="ru-RU"/>
        </w:rPr>
      </w:pPr>
      <w:bookmarkStart w:id="16" w:name="_Toc414553131"/>
      <w:bookmarkStart w:id="17" w:name="_Toc410653949"/>
      <w:r w:rsidRPr="00A93016">
        <w:rPr>
          <w:rFonts w:ascii="Times New Roman" w:hAnsi="Times New Roman"/>
          <w:lang w:val="ru-RU"/>
        </w:rPr>
        <w:t xml:space="preserve">1.2.2. </w:t>
      </w:r>
      <w:r w:rsidR="00EF653B" w:rsidRPr="00A93016">
        <w:rPr>
          <w:rFonts w:ascii="Times New Roman" w:hAnsi="Times New Roman"/>
          <w:lang w:val="ru-RU"/>
        </w:rPr>
        <w:t>Структура планируемых результатов</w:t>
      </w:r>
      <w:bookmarkEnd w:id="16"/>
    </w:p>
    <w:bookmarkEnd w:id="17"/>
    <w:p w:rsidR="00B540EE" w:rsidRPr="00A93016" w:rsidRDefault="00EF653B" w:rsidP="006C496F">
      <w:pPr>
        <w:pStyle w:val="af"/>
        <w:tabs>
          <w:tab w:val="clear" w:pos="4677"/>
          <w:tab w:val="clear" w:pos="9355"/>
        </w:tabs>
        <w:overflowPunct w:val="0"/>
        <w:ind w:firstLine="709"/>
        <w:jc w:val="both"/>
        <w:textAlignment w:val="baseline"/>
        <w:rPr>
          <w:sz w:val="26"/>
          <w:szCs w:val="26"/>
          <w:lang w:val="ru-RU"/>
        </w:rPr>
      </w:pPr>
      <w:r w:rsidRPr="00A93016">
        <w:rPr>
          <w:bCs/>
          <w:sz w:val="26"/>
          <w:szCs w:val="26"/>
          <w:lang w:val="ru-RU"/>
        </w:rPr>
        <w:t xml:space="preserve">Планируемые </w:t>
      </w:r>
      <w:r w:rsidR="00502631" w:rsidRPr="00A93016">
        <w:rPr>
          <w:bCs/>
          <w:sz w:val="26"/>
          <w:szCs w:val="26"/>
          <w:lang w:val="ru-RU"/>
        </w:rPr>
        <w:t xml:space="preserve">результаты опираются на </w:t>
      </w:r>
      <w:r w:rsidR="00502631" w:rsidRPr="00A93016">
        <w:rPr>
          <w:b/>
          <w:bCs/>
          <w:sz w:val="26"/>
          <w:szCs w:val="26"/>
          <w:lang w:val="ru-RU"/>
        </w:rPr>
        <w:t>в</w:t>
      </w:r>
      <w:r w:rsidR="006D5B7D" w:rsidRPr="00A93016">
        <w:rPr>
          <w:b/>
          <w:bCs/>
          <w:sz w:val="26"/>
          <w:szCs w:val="26"/>
          <w:lang w:val="ru-RU"/>
        </w:rPr>
        <w:t>едущие целевые установки</w:t>
      </w:r>
      <w:r w:rsidR="006D5B7D" w:rsidRPr="00A93016">
        <w:rPr>
          <w:b/>
          <w:sz w:val="26"/>
          <w:szCs w:val="26"/>
          <w:lang w:val="ru-RU"/>
        </w:rPr>
        <w:t xml:space="preserve">, </w:t>
      </w:r>
      <w:r w:rsidR="006D5B7D" w:rsidRPr="00A93016">
        <w:rPr>
          <w:sz w:val="26"/>
          <w:szCs w:val="26"/>
          <w:lang w:val="ru-RU"/>
        </w:rPr>
        <w:t>отражающи</w:t>
      </w:r>
      <w:r w:rsidR="00502631" w:rsidRPr="00A93016">
        <w:rPr>
          <w:sz w:val="26"/>
          <w:szCs w:val="26"/>
          <w:lang w:val="ru-RU"/>
        </w:rPr>
        <w:t>е</w:t>
      </w:r>
      <w:r w:rsidR="000C1411" w:rsidRPr="00A93016">
        <w:rPr>
          <w:sz w:val="26"/>
          <w:szCs w:val="26"/>
          <w:lang w:val="ru-RU"/>
        </w:rPr>
        <w:t xml:space="preserve"> </w:t>
      </w:r>
      <w:r w:rsidR="00B540EE" w:rsidRPr="00A93016">
        <w:rPr>
          <w:sz w:val="26"/>
          <w:szCs w:val="26"/>
          <w:lang w:val="ru-RU"/>
        </w:rPr>
        <w:t>основной, сущностный вклад каждой изучаемой программы в развитие личности обучающихся, их способностей.</w:t>
      </w:r>
    </w:p>
    <w:p w:rsidR="00EF653B" w:rsidRPr="00A93016" w:rsidRDefault="00EF653B" w:rsidP="006C496F">
      <w:pPr>
        <w:pStyle w:val="af"/>
        <w:tabs>
          <w:tab w:val="clear" w:pos="4677"/>
          <w:tab w:val="clear" w:pos="9355"/>
        </w:tabs>
        <w:overflowPunct w:val="0"/>
        <w:ind w:firstLine="709"/>
        <w:jc w:val="both"/>
        <w:textAlignment w:val="baseline"/>
        <w:rPr>
          <w:sz w:val="26"/>
          <w:szCs w:val="26"/>
          <w:lang w:val="ru-RU"/>
        </w:rPr>
      </w:pPr>
      <w:r w:rsidRPr="00A93016">
        <w:rPr>
          <w:bCs/>
          <w:sz w:val="26"/>
          <w:szCs w:val="26"/>
          <w:lang w:val="ru-RU"/>
        </w:rPr>
        <w:t>В стру</w:t>
      </w:r>
      <w:r w:rsidRPr="00A93016">
        <w:rPr>
          <w:sz w:val="26"/>
          <w:szCs w:val="26"/>
          <w:lang w:val="ru-RU"/>
        </w:rPr>
        <w:t xml:space="preserve">ктуре планируемых результатов выделяется </w:t>
      </w:r>
      <w:r w:rsidRPr="00A93016">
        <w:rPr>
          <w:b/>
          <w:sz w:val="26"/>
          <w:szCs w:val="26"/>
          <w:lang w:val="ru-RU"/>
        </w:rPr>
        <w:t xml:space="preserve">следующие группы: </w:t>
      </w:r>
    </w:p>
    <w:p w:rsidR="00B540EE" w:rsidRPr="00A93016" w:rsidRDefault="00502631" w:rsidP="006C496F">
      <w:pPr>
        <w:pStyle w:val="af"/>
        <w:tabs>
          <w:tab w:val="clear" w:pos="4677"/>
          <w:tab w:val="clear" w:pos="9355"/>
        </w:tabs>
        <w:overflowPunct w:val="0"/>
        <w:ind w:firstLine="709"/>
        <w:jc w:val="both"/>
        <w:textAlignment w:val="baseline"/>
        <w:rPr>
          <w:sz w:val="26"/>
          <w:szCs w:val="26"/>
          <w:lang w:val="ru-RU"/>
        </w:rPr>
      </w:pPr>
      <w:r w:rsidRPr="00A93016">
        <w:rPr>
          <w:b/>
          <w:sz w:val="26"/>
          <w:szCs w:val="26"/>
          <w:lang w:val="ru-RU"/>
        </w:rPr>
        <w:t>1.</w:t>
      </w:r>
      <w:r w:rsidR="00B540EE" w:rsidRPr="00A93016">
        <w:rPr>
          <w:b/>
          <w:sz w:val="26"/>
          <w:szCs w:val="26"/>
        </w:rPr>
        <w:t> </w:t>
      </w:r>
      <w:r w:rsidR="00EF653B" w:rsidRPr="00A93016">
        <w:rPr>
          <w:b/>
          <w:sz w:val="26"/>
          <w:szCs w:val="26"/>
          <w:lang w:val="ru-RU"/>
        </w:rPr>
        <w:t>Л</w:t>
      </w:r>
      <w:r w:rsidR="00B540EE" w:rsidRPr="00A93016">
        <w:rPr>
          <w:b/>
          <w:sz w:val="26"/>
          <w:szCs w:val="26"/>
          <w:lang w:val="ru-RU"/>
        </w:rPr>
        <w:t xml:space="preserve">ичностные результаты освоения основной образовательной программы </w:t>
      </w:r>
      <w:r w:rsidR="00B540EE" w:rsidRPr="00A93016">
        <w:rPr>
          <w:sz w:val="26"/>
          <w:szCs w:val="26"/>
          <w:lang w:val="ru-RU"/>
        </w:rPr>
        <w:t xml:space="preserve">представлены в соответствии с группой личностных результатов и раскрывают и детализируют основные направленности </w:t>
      </w:r>
      <w:r w:rsidR="008375B5" w:rsidRPr="00A93016">
        <w:rPr>
          <w:sz w:val="26"/>
          <w:szCs w:val="26"/>
          <w:lang w:val="ru-RU"/>
        </w:rPr>
        <w:t xml:space="preserve">этих  </w:t>
      </w:r>
      <w:r w:rsidR="00B540EE" w:rsidRPr="00A93016">
        <w:rPr>
          <w:sz w:val="26"/>
          <w:szCs w:val="26"/>
          <w:lang w:val="ru-RU"/>
        </w:rPr>
        <w:t>результатов.</w:t>
      </w:r>
      <w:r w:rsidR="00EC5938" w:rsidRPr="00A93016">
        <w:rPr>
          <w:sz w:val="26"/>
          <w:szCs w:val="26"/>
          <w:lang w:val="ru-RU"/>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A93016">
        <w:rPr>
          <w:b/>
          <w:sz w:val="26"/>
          <w:szCs w:val="26"/>
          <w:lang w:val="ru-RU"/>
        </w:rPr>
        <w:t>исключительно неперсонифицированной</w:t>
      </w:r>
      <w:r w:rsidR="00EC5938" w:rsidRPr="00A93016">
        <w:rPr>
          <w:sz w:val="26"/>
          <w:szCs w:val="26"/>
          <w:lang w:val="ru-RU"/>
        </w:rPr>
        <w:t xml:space="preserve"> информации</w:t>
      </w:r>
      <w:r w:rsidR="009A2DE7" w:rsidRPr="00A93016">
        <w:rPr>
          <w:sz w:val="26"/>
          <w:szCs w:val="26"/>
          <w:lang w:val="ru-RU"/>
        </w:rPr>
        <w:t>.</w:t>
      </w:r>
    </w:p>
    <w:p w:rsidR="00B540EE" w:rsidRPr="00A93016" w:rsidRDefault="00502631"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2</w:t>
      </w:r>
      <w:r w:rsidR="006D5B7D" w:rsidRPr="00A93016">
        <w:rPr>
          <w:rFonts w:ascii="Times New Roman" w:hAnsi="Times New Roman"/>
          <w:b/>
          <w:sz w:val="26"/>
          <w:szCs w:val="26"/>
          <w:lang w:val="ru-RU"/>
        </w:rPr>
        <w:t>.</w:t>
      </w:r>
      <w:r w:rsidR="00EF653B" w:rsidRPr="00A93016">
        <w:rPr>
          <w:rFonts w:ascii="Times New Roman" w:hAnsi="Times New Roman"/>
          <w:b/>
          <w:sz w:val="26"/>
          <w:szCs w:val="26"/>
          <w:lang w:val="ru-RU"/>
        </w:rPr>
        <w:t>М</w:t>
      </w:r>
      <w:r w:rsidR="00B540EE" w:rsidRPr="00A93016">
        <w:rPr>
          <w:rFonts w:ascii="Times New Roman" w:hAnsi="Times New Roman"/>
          <w:b/>
          <w:sz w:val="26"/>
          <w:szCs w:val="26"/>
          <w:lang w:val="ru-RU"/>
        </w:rPr>
        <w:t xml:space="preserve">етапредметные результаты освоения основной образовательной программы </w:t>
      </w:r>
      <w:r w:rsidR="00B540EE" w:rsidRPr="00A93016">
        <w:rPr>
          <w:rFonts w:ascii="Times New Roman" w:hAnsi="Times New Roman"/>
          <w:sz w:val="26"/>
          <w:szCs w:val="26"/>
          <w:lang w:val="ru-RU"/>
        </w:rPr>
        <w:t>представлены в соответствии с подгруппами универсальных учебных действий</w:t>
      </w:r>
      <w:r w:rsidR="00505B4A" w:rsidRPr="00A93016">
        <w:rPr>
          <w:rFonts w:ascii="Times New Roman" w:hAnsi="Times New Roman"/>
          <w:sz w:val="26"/>
          <w:szCs w:val="26"/>
          <w:lang w:val="ru-RU"/>
        </w:rPr>
        <w:t>,</w:t>
      </w:r>
      <w:r w:rsidR="00B540EE" w:rsidRPr="00A93016">
        <w:rPr>
          <w:rFonts w:ascii="Times New Roman" w:hAnsi="Times New Roman"/>
          <w:sz w:val="26"/>
          <w:szCs w:val="26"/>
          <w:lang w:val="ru-RU"/>
        </w:rPr>
        <w:t xml:space="preserve">  раскрывают и детализируют основные направленности метапредметных результатов</w:t>
      </w:r>
      <w:r w:rsidR="00E5382A" w:rsidRPr="00A93016">
        <w:rPr>
          <w:rFonts w:ascii="Times New Roman" w:hAnsi="Times New Roman"/>
          <w:sz w:val="26"/>
          <w:szCs w:val="26"/>
          <w:lang w:val="ru-RU"/>
        </w:rPr>
        <w:t>.</w:t>
      </w:r>
    </w:p>
    <w:p w:rsidR="00B540EE" w:rsidRPr="00A93016" w:rsidRDefault="00502631"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3</w:t>
      </w:r>
      <w:r w:rsidR="006D5B7D" w:rsidRPr="00A93016">
        <w:rPr>
          <w:rFonts w:ascii="Times New Roman" w:hAnsi="Times New Roman"/>
          <w:b/>
          <w:sz w:val="26"/>
          <w:szCs w:val="26"/>
          <w:lang w:val="ru-RU"/>
        </w:rPr>
        <w:t>.</w:t>
      </w:r>
      <w:r w:rsidR="0052580C" w:rsidRPr="00A93016">
        <w:rPr>
          <w:rFonts w:ascii="Times New Roman" w:hAnsi="Times New Roman"/>
          <w:b/>
          <w:sz w:val="26"/>
          <w:szCs w:val="26"/>
          <w:lang w:val="ru-RU"/>
        </w:rPr>
        <w:t>П</w:t>
      </w:r>
      <w:r w:rsidR="00B540EE" w:rsidRPr="00A93016">
        <w:rPr>
          <w:rFonts w:ascii="Times New Roman" w:hAnsi="Times New Roman"/>
          <w:b/>
          <w:sz w:val="26"/>
          <w:szCs w:val="26"/>
          <w:lang w:val="ru-RU"/>
        </w:rPr>
        <w:t xml:space="preserve">редметные результаты освоения основной образовательной программы </w:t>
      </w:r>
      <w:r w:rsidR="00B540EE" w:rsidRPr="00A93016">
        <w:rPr>
          <w:rFonts w:ascii="Times New Roman" w:hAnsi="Times New Roman"/>
          <w:sz w:val="26"/>
          <w:szCs w:val="26"/>
          <w:lang w:val="ru-RU"/>
        </w:rPr>
        <w:t>представлены в соответствии с групп</w:t>
      </w:r>
      <w:r w:rsidR="008375B5" w:rsidRPr="00A93016">
        <w:rPr>
          <w:rFonts w:ascii="Times New Roman" w:hAnsi="Times New Roman"/>
          <w:sz w:val="26"/>
          <w:szCs w:val="26"/>
          <w:lang w:val="ru-RU"/>
        </w:rPr>
        <w:t>ами</w:t>
      </w:r>
      <w:r w:rsidR="00B540EE" w:rsidRPr="00A93016">
        <w:rPr>
          <w:rFonts w:ascii="Times New Roman" w:hAnsi="Times New Roman"/>
          <w:sz w:val="26"/>
          <w:szCs w:val="26"/>
          <w:lang w:val="ru-RU"/>
        </w:rPr>
        <w:t xml:space="preserve"> результатов</w:t>
      </w:r>
      <w:r w:rsidR="008375B5" w:rsidRPr="00A93016">
        <w:rPr>
          <w:rFonts w:ascii="Times New Roman" w:hAnsi="Times New Roman"/>
          <w:sz w:val="26"/>
          <w:szCs w:val="26"/>
          <w:lang w:val="ru-RU"/>
        </w:rPr>
        <w:t xml:space="preserve"> учебных предметов,</w:t>
      </w:r>
      <w:r w:rsidR="00B540EE" w:rsidRPr="00A93016">
        <w:rPr>
          <w:rFonts w:ascii="Times New Roman" w:hAnsi="Times New Roman"/>
          <w:sz w:val="26"/>
          <w:szCs w:val="26"/>
          <w:lang w:val="ru-RU"/>
        </w:rPr>
        <w:t xml:space="preserve"> раскрывают и детализируют </w:t>
      </w:r>
      <w:r w:rsidR="008375B5" w:rsidRPr="00A93016">
        <w:rPr>
          <w:rFonts w:ascii="Times New Roman" w:hAnsi="Times New Roman"/>
          <w:sz w:val="26"/>
          <w:szCs w:val="26"/>
          <w:lang w:val="ru-RU"/>
        </w:rPr>
        <w:t>их</w:t>
      </w:r>
      <w:r w:rsidR="00B540EE" w:rsidRPr="00A93016">
        <w:rPr>
          <w:rFonts w:ascii="Times New Roman" w:hAnsi="Times New Roman"/>
          <w:sz w:val="26"/>
          <w:szCs w:val="26"/>
          <w:lang w:val="ru-RU"/>
        </w:rPr>
        <w:t>.</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Предметные результаты приводятся в блоках</w:t>
      </w:r>
      <w:r w:rsidRPr="00A93016">
        <w:rPr>
          <w:rFonts w:ascii="Times New Roman" w:hAnsi="Times New Roman"/>
          <w:b/>
          <w:sz w:val="26"/>
          <w:szCs w:val="26"/>
          <w:lang w:val="ru-RU"/>
        </w:rPr>
        <w:t xml:space="preserve"> «</w:t>
      </w:r>
      <w:r w:rsidRPr="00A93016">
        <w:rPr>
          <w:rFonts w:ascii="Times New Roman" w:hAnsi="Times New Roman"/>
          <w:sz w:val="26"/>
          <w:szCs w:val="26"/>
          <w:lang w:val="ru-RU"/>
        </w:rPr>
        <w:t>Выпускник научится» и «Выпускник получит возможность научиться»</w:t>
      </w:r>
      <w:r w:rsidR="008375B5" w:rsidRPr="00A93016">
        <w:rPr>
          <w:rFonts w:ascii="Times New Roman" w:hAnsi="Times New Roman"/>
          <w:sz w:val="26"/>
          <w:szCs w:val="26"/>
          <w:lang w:val="ru-RU"/>
        </w:rPr>
        <w:t>,</w:t>
      </w:r>
      <w:r w:rsidR="008375B5" w:rsidRPr="00A93016">
        <w:rPr>
          <w:rFonts w:ascii="Times New Roman" w:hAnsi="Times New Roman"/>
          <w:b/>
          <w:sz w:val="26"/>
          <w:szCs w:val="26"/>
          <w:lang w:val="ru-RU"/>
        </w:rPr>
        <w:t xml:space="preserve"> относящихся </w:t>
      </w:r>
      <w:r w:rsidRPr="00A93016">
        <w:rPr>
          <w:rFonts w:ascii="Times New Roman" w:hAnsi="Times New Roman"/>
          <w:sz w:val="26"/>
          <w:szCs w:val="26"/>
          <w:lang w:val="ru-RU"/>
        </w:rPr>
        <w:t>к</w:t>
      </w:r>
      <w:r w:rsidR="00067334" w:rsidRPr="00A93016">
        <w:rPr>
          <w:rFonts w:ascii="Times New Roman" w:hAnsi="Times New Roman"/>
          <w:sz w:val="26"/>
          <w:szCs w:val="26"/>
          <w:lang w:val="ru-RU"/>
        </w:rPr>
        <w:t xml:space="preserve"> </w:t>
      </w:r>
      <w:r w:rsidRPr="00A93016">
        <w:rPr>
          <w:rFonts w:ascii="Times New Roman" w:hAnsi="Times New Roman"/>
          <w:sz w:val="26"/>
          <w:szCs w:val="26"/>
          <w:lang w:val="ru-RU"/>
        </w:rPr>
        <w:t xml:space="preserve">каждому учебному предмету: «Русский язык», «Литература», </w:t>
      </w:r>
      <w:r w:rsidR="005579FF" w:rsidRPr="00A93016">
        <w:rPr>
          <w:rFonts w:ascii="Times New Roman" w:hAnsi="Times New Roman"/>
          <w:sz w:val="26"/>
          <w:szCs w:val="26"/>
          <w:lang w:val="ru-RU"/>
        </w:rPr>
        <w:t xml:space="preserve">«Родной язык», «Родная литература», </w:t>
      </w:r>
      <w:r w:rsidRPr="00A93016">
        <w:rPr>
          <w:rFonts w:ascii="Times New Roman" w:hAnsi="Times New Roman"/>
          <w:sz w:val="26"/>
          <w:szCs w:val="26"/>
          <w:lang w:val="ru-RU"/>
        </w:rPr>
        <w:t>«Иностранный язык</w:t>
      </w:r>
      <w:r w:rsidR="00A42504" w:rsidRPr="00A93016">
        <w:rPr>
          <w:rFonts w:ascii="Times New Roman" w:hAnsi="Times New Roman"/>
          <w:sz w:val="26"/>
          <w:szCs w:val="26"/>
          <w:lang w:val="ru-RU"/>
        </w:rPr>
        <w:t>»,</w:t>
      </w:r>
      <w:r w:rsidRPr="00A93016">
        <w:rPr>
          <w:rFonts w:ascii="Times New Roman" w:hAnsi="Times New Roman"/>
          <w:sz w:val="26"/>
          <w:szCs w:val="26"/>
          <w:lang w:val="ru-RU"/>
        </w:rPr>
        <w:t>.</w:t>
      </w:r>
      <w:r w:rsidR="00A42504" w:rsidRPr="00A93016">
        <w:rPr>
          <w:rFonts w:ascii="Times New Roman" w:hAnsi="Times New Roman"/>
          <w:sz w:val="26"/>
          <w:szCs w:val="26"/>
          <w:lang w:val="ru-RU"/>
        </w:rPr>
        <w:t>«И</w:t>
      </w:r>
      <w:r w:rsidRPr="00A93016">
        <w:rPr>
          <w:rFonts w:ascii="Times New Roman" w:hAnsi="Times New Roman"/>
          <w:sz w:val="26"/>
          <w:szCs w:val="26"/>
          <w:lang w:val="ru-RU"/>
        </w:rPr>
        <w:t>ностранный язык</w:t>
      </w:r>
      <w:r w:rsidR="00A42504" w:rsidRPr="00A93016">
        <w:rPr>
          <w:rFonts w:ascii="Times New Roman" w:hAnsi="Times New Roman"/>
          <w:sz w:val="26"/>
          <w:szCs w:val="26"/>
          <w:lang w:val="ru-RU"/>
        </w:rPr>
        <w:t xml:space="preserve"> (второй)</w:t>
      </w:r>
      <w:r w:rsidRPr="00A93016">
        <w:rPr>
          <w:rFonts w:ascii="Times New Roman" w:hAnsi="Times New Roman"/>
          <w:sz w:val="26"/>
          <w:szCs w:val="26"/>
          <w:lang w:val="ru-RU"/>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Планируемые результаты, отнесенные к блоку «Выпускник научится», ориентируют пользователя в том, достижение как</w:t>
      </w:r>
      <w:r w:rsidR="008375B5" w:rsidRPr="00A93016">
        <w:rPr>
          <w:rFonts w:ascii="Times New Roman" w:hAnsi="Times New Roman"/>
          <w:sz w:val="26"/>
          <w:szCs w:val="26"/>
          <w:lang w:val="ru-RU"/>
        </w:rPr>
        <w:t>ого</w:t>
      </w:r>
      <w:r w:rsidRPr="00A93016">
        <w:rPr>
          <w:rFonts w:ascii="Times New Roman" w:hAnsi="Times New Roman"/>
          <w:sz w:val="26"/>
          <w:szCs w:val="26"/>
          <w:lang w:val="ru-RU"/>
        </w:rPr>
        <w:t xml:space="preserve"> уровн</w:t>
      </w:r>
      <w:r w:rsidR="008375B5" w:rsidRPr="00A93016">
        <w:rPr>
          <w:rFonts w:ascii="Times New Roman" w:hAnsi="Times New Roman"/>
          <w:sz w:val="26"/>
          <w:szCs w:val="26"/>
          <w:lang w:val="ru-RU"/>
        </w:rPr>
        <w:t>я</w:t>
      </w:r>
      <w:r w:rsidRPr="00A93016">
        <w:rPr>
          <w:rFonts w:ascii="Times New Roman" w:hAnsi="Times New Roman"/>
          <w:sz w:val="26"/>
          <w:szCs w:val="26"/>
          <w:lang w:val="ru-RU"/>
        </w:rPr>
        <w:t xml:space="preserve"> освоения учебных действий с изучаемым опорным учебным материалом ожидается от выпускник</w:t>
      </w:r>
      <w:r w:rsidR="008375B5" w:rsidRPr="00A93016">
        <w:rPr>
          <w:rFonts w:ascii="Times New Roman" w:hAnsi="Times New Roman"/>
          <w:sz w:val="26"/>
          <w:szCs w:val="26"/>
          <w:lang w:val="ru-RU"/>
        </w:rPr>
        <w:t>а</w:t>
      </w:r>
      <w:r w:rsidRPr="00A93016">
        <w:rPr>
          <w:rFonts w:ascii="Times New Roman" w:hAnsi="Times New Roman"/>
          <w:sz w:val="26"/>
          <w:szCs w:val="26"/>
          <w:lang w:val="ru-RU"/>
        </w:rPr>
        <w:t>. Критериями отбора результатов служат их значимость для решения основных задач образования на данно</w:t>
      </w:r>
      <w:r w:rsidR="006F3B39" w:rsidRPr="00A93016">
        <w:rPr>
          <w:rFonts w:ascii="Times New Roman" w:hAnsi="Times New Roman"/>
          <w:sz w:val="26"/>
          <w:szCs w:val="26"/>
          <w:lang w:val="ru-RU"/>
        </w:rPr>
        <w:t>м</w:t>
      </w:r>
      <w:r w:rsidR="000C1411" w:rsidRPr="00A93016">
        <w:rPr>
          <w:rFonts w:ascii="Times New Roman" w:hAnsi="Times New Roman"/>
          <w:sz w:val="26"/>
          <w:szCs w:val="26"/>
          <w:lang w:val="ru-RU"/>
        </w:rPr>
        <w:t xml:space="preserve"> </w:t>
      </w:r>
      <w:r w:rsidR="006F3B39" w:rsidRPr="00A93016">
        <w:rPr>
          <w:rFonts w:ascii="Times New Roman" w:hAnsi="Times New Roman"/>
          <w:sz w:val="26"/>
          <w:szCs w:val="26"/>
          <w:lang w:val="ru-RU"/>
        </w:rPr>
        <w:t xml:space="preserve">уровне </w:t>
      </w:r>
      <w:r w:rsidRPr="00A93016">
        <w:rPr>
          <w:rFonts w:ascii="Times New Roman" w:hAnsi="Times New Roman"/>
          <w:sz w:val="26"/>
          <w:szCs w:val="26"/>
          <w:lang w:val="ru-RU"/>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A93016">
        <w:rPr>
          <w:rFonts w:ascii="Times New Roman" w:hAnsi="Times New Roman"/>
          <w:sz w:val="26"/>
          <w:szCs w:val="26"/>
          <w:lang w:val="ru-RU"/>
        </w:rPr>
        <w:t>всеми</w:t>
      </w:r>
      <w:r w:rsidRPr="00A93016">
        <w:rPr>
          <w:rFonts w:ascii="Times New Roman" w:hAnsi="Times New Roman"/>
          <w:sz w:val="26"/>
          <w:szCs w:val="26"/>
          <w:lang w:val="ru-RU"/>
        </w:rPr>
        <w:t xml:space="preserve"> обучающихся.</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Достижение планируемых результатов, отнесенных к блоку «Выпускник научится», выносится на итогов</w:t>
      </w:r>
      <w:r w:rsidR="008375B5" w:rsidRPr="00A93016">
        <w:rPr>
          <w:rFonts w:ascii="Times New Roman" w:hAnsi="Times New Roman"/>
          <w:sz w:val="26"/>
          <w:szCs w:val="26"/>
          <w:lang w:val="ru-RU"/>
        </w:rPr>
        <w:t>ое оценивание</w:t>
      </w:r>
      <w:r w:rsidRPr="00A93016">
        <w:rPr>
          <w:rFonts w:ascii="Times New Roman" w:hAnsi="Times New Roman"/>
          <w:sz w:val="26"/>
          <w:szCs w:val="26"/>
          <w:lang w:val="ru-RU"/>
        </w:rPr>
        <w:t>, котор</w:t>
      </w:r>
      <w:r w:rsidR="008375B5" w:rsidRPr="00A93016">
        <w:rPr>
          <w:rFonts w:ascii="Times New Roman" w:hAnsi="Times New Roman"/>
          <w:sz w:val="26"/>
          <w:szCs w:val="26"/>
          <w:lang w:val="ru-RU"/>
        </w:rPr>
        <w:t>ое</w:t>
      </w:r>
      <w:r w:rsidRPr="00A93016">
        <w:rPr>
          <w:rFonts w:ascii="Times New Roman" w:hAnsi="Times New Roman"/>
          <w:sz w:val="26"/>
          <w:szCs w:val="26"/>
          <w:lang w:val="ru-RU"/>
        </w:rPr>
        <w:t xml:space="preserve"> может осуществляться как в ходе обучения (с помощью накопленной оценки или портфеля</w:t>
      </w:r>
      <w:r w:rsidR="0073791E" w:rsidRPr="00A93016">
        <w:rPr>
          <w:rFonts w:ascii="Times New Roman" w:hAnsi="Times New Roman"/>
          <w:sz w:val="26"/>
          <w:szCs w:val="26"/>
          <w:lang w:val="ru-RU"/>
        </w:rPr>
        <w:t xml:space="preserve"> индивидуальных</w:t>
      </w:r>
      <w:r w:rsidRPr="00A93016">
        <w:rPr>
          <w:rFonts w:ascii="Times New Roman" w:hAnsi="Times New Roman"/>
          <w:sz w:val="26"/>
          <w:szCs w:val="26"/>
          <w:lang w:val="ru-RU"/>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w:t>
      </w:r>
      <w:r w:rsidRPr="00A93016">
        <w:rPr>
          <w:rFonts w:ascii="Times New Roman" w:hAnsi="Times New Roman"/>
          <w:sz w:val="26"/>
          <w:szCs w:val="26"/>
          <w:lang w:val="ru-RU"/>
        </w:rPr>
        <w:lastRenderedPageBreak/>
        <w:t>единственным основанием для положительного решения вопроса о возможности перехода на следующ</w:t>
      </w:r>
      <w:r w:rsidR="006F3B39" w:rsidRPr="00A93016">
        <w:rPr>
          <w:rFonts w:ascii="Times New Roman" w:hAnsi="Times New Roman"/>
          <w:sz w:val="26"/>
          <w:szCs w:val="26"/>
          <w:lang w:val="ru-RU"/>
        </w:rPr>
        <w:t>ий</w:t>
      </w:r>
      <w:r w:rsidR="000C1411" w:rsidRPr="00A93016">
        <w:rPr>
          <w:rFonts w:ascii="Times New Roman" w:hAnsi="Times New Roman"/>
          <w:sz w:val="26"/>
          <w:szCs w:val="26"/>
          <w:lang w:val="ru-RU"/>
        </w:rPr>
        <w:t xml:space="preserve"> </w:t>
      </w:r>
      <w:r w:rsidR="006F3B39" w:rsidRPr="00A93016">
        <w:rPr>
          <w:rFonts w:ascii="Times New Roman" w:hAnsi="Times New Roman"/>
          <w:sz w:val="26"/>
          <w:szCs w:val="26"/>
          <w:lang w:val="ru-RU"/>
        </w:rPr>
        <w:t xml:space="preserve">уровень </w:t>
      </w:r>
      <w:r w:rsidRPr="00A93016">
        <w:rPr>
          <w:rFonts w:ascii="Times New Roman" w:hAnsi="Times New Roman"/>
          <w:sz w:val="26"/>
          <w:szCs w:val="26"/>
          <w:lang w:val="ru-RU"/>
        </w:rPr>
        <w:t>обучения.</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В блок</w:t>
      </w:r>
      <w:r w:rsidR="00FD0854" w:rsidRPr="00A93016">
        <w:rPr>
          <w:rFonts w:ascii="Times New Roman" w:hAnsi="Times New Roman"/>
          <w:sz w:val="26"/>
          <w:szCs w:val="26"/>
          <w:lang w:val="ru-RU"/>
        </w:rPr>
        <w:t xml:space="preserve">е </w:t>
      </w:r>
      <w:r w:rsidRPr="00A93016">
        <w:rPr>
          <w:rFonts w:ascii="Times New Roman" w:hAnsi="Times New Roman"/>
          <w:sz w:val="26"/>
          <w:szCs w:val="26"/>
          <w:lang w:val="ru-RU"/>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A93016">
        <w:rPr>
          <w:rFonts w:ascii="Times New Roman" w:hAnsi="Times New Roman"/>
          <w:sz w:val="26"/>
          <w:szCs w:val="26"/>
          <w:lang w:val="ru-RU"/>
        </w:rPr>
        <w:t>го блока</w:t>
      </w:r>
      <w:r w:rsidRPr="00A93016">
        <w:rPr>
          <w:rFonts w:ascii="Times New Roman" w:hAnsi="Times New Roman"/>
          <w:sz w:val="26"/>
          <w:szCs w:val="26"/>
          <w:lang w:val="ru-RU"/>
        </w:rPr>
        <w:t xml:space="preserve">, могут продемонстрировать отдельные мотивированные и способные обучающиеся. Оценка достижения </w:t>
      </w:r>
      <w:r w:rsidR="00503A6E" w:rsidRPr="00A93016">
        <w:rPr>
          <w:rFonts w:ascii="Times New Roman" w:hAnsi="Times New Roman"/>
          <w:sz w:val="26"/>
          <w:szCs w:val="26"/>
          <w:lang w:val="ru-RU"/>
        </w:rPr>
        <w:t xml:space="preserve">планируемых результатов </w:t>
      </w:r>
      <w:r w:rsidRPr="00A93016">
        <w:rPr>
          <w:rFonts w:ascii="Times New Roman" w:hAnsi="Times New Roman"/>
          <w:sz w:val="26"/>
          <w:szCs w:val="26"/>
          <w:lang w:val="ru-RU"/>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A93016">
        <w:rPr>
          <w:rFonts w:ascii="Times New Roman" w:hAnsi="Times New Roman"/>
          <w:sz w:val="26"/>
          <w:szCs w:val="26"/>
          <w:lang w:val="ru-RU"/>
        </w:rPr>
        <w:t xml:space="preserve"> Соответствующая группа рез</w:t>
      </w:r>
      <w:r w:rsidR="00674456" w:rsidRPr="00A93016">
        <w:rPr>
          <w:rFonts w:ascii="Times New Roman" w:hAnsi="Times New Roman"/>
          <w:sz w:val="26"/>
          <w:szCs w:val="26"/>
          <w:lang w:val="ru-RU"/>
        </w:rPr>
        <w:t>ультатов в тексте выделена курси</w:t>
      </w:r>
      <w:r w:rsidR="00150EE8" w:rsidRPr="00A93016">
        <w:rPr>
          <w:rFonts w:ascii="Times New Roman" w:hAnsi="Times New Roman"/>
          <w:sz w:val="26"/>
          <w:szCs w:val="26"/>
          <w:lang w:val="ru-RU"/>
        </w:rPr>
        <w:t xml:space="preserve">вом. </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Подобная структура представления планируемых результатов подчеркивает тот факт, что при организации образовательн</w:t>
      </w:r>
      <w:r w:rsidR="00803500" w:rsidRPr="00A93016">
        <w:rPr>
          <w:rFonts w:ascii="Times New Roman" w:hAnsi="Times New Roman"/>
          <w:sz w:val="26"/>
          <w:szCs w:val="26"/>
          <w:lang w:val="ru-RU"/>
        </w:rPr>
        <w:t>ой деятельности</w:t>
      </w:r>
      <w:r w:rsidRPr="00A93016">
        <w:rPr>
          <w:rFonts w:ascii="Times New Roman" w:hAnsi="Times New Roman"/>
          <w:sz w:val="26"/>
          <w:szCs w:val="26"/>
          <w:lang w:val="ru-RU"/>
        </w:rPr>
        <w:t>, направленно</w:t>
      </w:r>
      <w:r w:rsidR="00803500" w:rsidRPr="00A93016">
        <w:rPr>
          <w:rFonts w:ascii="Times New Roman" w:hAnsi="Times New Roman"/>
          <w:sz w:val="26"/>
          <w:szCs w:val="26"/>
          <w:lang w:val="ru-RU"/>
        </w:rPr>
        <w:t>й</w:t>
      </w:r>
      <w:r w:rsidRPr="00A93016">
        <w:rPr>
          <w:rFonts w:ascii="Times New Roman" w:hAnsi="Times New Roman"/>
          <w:sz w:val="26"/>
          <w:szCs w:val="26"/>
          <w:lang w:val="ru-RU"/>
        </w:rPr>
        <w:t xml:space="preserve">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A93016">
        <w:rPr>
          <w:rFonts w:ascii="Times New Roman" w:hAnsi="Times New Roman"/>
          <w:bCs/>
          <w:iCs/>
          <w:sz w:val="26"/>
          <w:szCs w:val="26"/>
          <w:lang w:val="ru-RU"/>
        </w:rPr>
        <w:t>дифференциации требований</w:t>
      </w:r>
      <w:r w:rsidRPr="00A93016">
        <w:rPr>
          <w:rFonts w:ascii="Times New Roman" w:hAnsi="Times New Roman"/>
          <w:sz w:val="26"/>
          <w:szCs w:val="26"/>
          <w:lang w:val="ru-RU"/>
        </w:rPr>
        <w:t xml:space="preserve"> к подготовке обучающихся.</w:t>
      </w:r>
    </w:p>
    <w:p w:rsidR="00B540EE" w:rsidRPr="00A93016" w:rsidRDefault="00086BF2" w:rsidP="006C496F">
      <w:pPr>
        <w:pStyle w:val="2"/>
        <w:rPr>
          <w:rStyle w:val="20"/>
          <w:rFonts w:ascii="Times New Roman" w:hAnsi="Times New Roman"/>
          <w:b/>
          <w:sz w:val="26"/>
          <w:szCs w:val="26"/>
          <w:lang w:val="ru-RU"/>
        </w:rPr>
      </w:pPr>
      <w:bookmarkStart w:id="18" w:name="_Toc405145648"/>
      <w:bookmarkStart w:id="19" w:name="_Toc406058977"/>
      <w:bookmarkStart w:id="20" w:name="_Toc409691626"/>
      <w:r w:rsidRPr="00A93016">
        <w:rPr>
          <w:rStyle w:val="20"/>
          <w:rFonts w:ascii="Times New Roman" w:hAnsi="Times New Roman"/>
          <w:b/>
          <w:sz w:val="26"/>
          <w:szCs w:val="26"/>
          <w:lang w:val="ru-RU"/>
        </w:rPr>
        <w:t>1.2.3. Л</w:t>
      </w:r>
      <w:r w:rsidR="00B540EE" w:rsidRPr="00A93016">
        <w:rPr>
          <w:rStyle w:val="20"/>
          <w:rFonts w:ascii="Times New Roman" w:hAnsi="Times New Roman"/>
          <w:b/>
          <w:sz w:val="26"/>
          <w:szCs w:val="26"/>
          <w:lang w:val="ru-RU"/>
        </w:rPr>
        <w:t xml:space="preserve">ичностные результаты освоения </w:t>
      </w:r>
      <w:bookmarkEnd w:id="18"/>
      <w:bookmarkEnd w:id="19"/>
      <w:bookmarkEnd w:id="20"/>
      <w:r w:rsidR="00743E62" w:rsidRPr="00A93016">
        <w:rPr>
          <w:rStyle w:val="20"/>
          <w:rFonts w:ascii="Times New Roman" w:hAnsi="Times New Roman"/>
          <w:b/>
          <w:sz w:val="26"/>
          <w:szCs w:val="26"/>
          <w:lang w:val="ru-RU"/>
        </w:rPr>
        <w:t>основной образовательной программы</w:t>
      </w:r>
      <w:r w:rsidR="00755F9D" w:rsidRPr="00A93016">
        <w:rPr>
          <w:rStyle w:val="20"/>
          <w:rFonts w:ascii="Times New Roman" w:hAnsi="Times New Roman"/>
          <w:b/>
          <w:sz w:val="26"/>
          <w:szCs w:val="26"/>
          <w:lang w:val="ru-RU"/>
        </w:rPr>
        <w:t>:</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21" w:name="sub_2091"/>
      <w:bookmarkStart w:id="22" w:name="_Toc405145649"/>
      <w:bookmarkStart w:id="23" w:name="_Toc406058978"/>
      <w:bookmarkStart w:id="24" w:name="_Toc409691627"/>
      <w:bookmarkStart w:id="25" w:name="_Toc410653951"/>
      <w:bookmarkStart w:id="26" w:name="_Toc414553132"/>
      <w:r w:rsidRPr="00725091">
        <w:rPr>
          <w:rFonts w:ascii="Times New Roman CYR" w:eastAsia="Times New Roman" w:hAnsi="Times New Roman CYR" w:cs="Times New Roman CYR"/>
          <w:sz w:val="26"/>
          <w:szCs w:val="26"/>
          <w:lang w:val="ru-RU" w:eastAsia="ru-RU" w:bidi="ar-SA"/>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27" w:name="sub_2092"/>
      <w:bookmarkEnd w:id="21"/>
      <w:r w:rsidRPr="00725091">
        <w:rPr>
          <w:rFonts w:ascii="Times New Roman CYR" w:eastAsia="Times New Roman" w:hAnsi="Times New Roman CYR" w:cs="Times New Roman CYR"/>
          <w:sz w:val="26"/>
          <w:szCs w:val="26"/>
          <w:lang w:val="ru-RU" w:eastAsia="ru-RU" w:bidi="ar-SA"/>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28" w:name="sub_2093"/>
      <w:bookmarkEnd w:id="27"/>
      <w:r w:rsidRPr="00725091">
        <w:rPr>
          <w:rFonts w:ascii="Times New Roman CYR" w:eastAsia="Times New Roman" w:hAnsi="Times New Roman CYR" w:cs="Times New Roman CYR"/>
          <w:sz w:val="26"/>
          <w:szCs w:val="26"/>
          <w:lang w:val="ru-RU" w:eastAsia="ru-RU" w:bidi="ar-SA"/>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29" w:name="sub_2094"/>
      <w:bookmarkEnd w:id="28"/>
      <w:r w:rsidRPr="00725091">
        <w:rPr>
          <w:rFonts w:ascii="Times New Roman CYR" w:eastAsia="Times New Roman" w:hAnsi="Times New Roman CYR" w:cs="Times New Roman CYR"/>
          <w:sz w:val="26"/>
          <w:szCs w:val="26"/>
          <w:lang w:val="ru-RU" w:eastAsia="ru-RU" w:bidi="ar-SA"/>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30" w:name="sub_2095"/>
      <w:bookmarkEnd w:id="29"/>
      <w:r w:rsidRPr="00725091">
        <w:rPr>
          <w:rFonts w:ascii="Times New Roman CYR" w:eastAsia="Times New Roman" w:hAnsi="Times New Roman CYR" w:cs="Times New Roman CYR"/>
          <w:sz w:val="26"/>
          <w:szCs w:val="26"/>
          <w:lang w:val="ru-RU" w:eastAsia="ru-RU" w:bidi="ar-SA"/>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31" w:name="sub_2096"/>
      <w:bookmarkEnd w:id="30"/>
      <w:r w:rsidRPr="00725091">
        <w:rPr>
          <w:rFonts w:ascii="Times New Roman CYR" w:eastAsia="Times New Roman" w:hAnsi="Times New Roman CYR" w:cs="Times New Roman CYR"/>
          <w:sz w:val="26"/>
          <w:szCs w:val="26"/>
          <w:lang w:val="ru-RU" w:eastAsia="ru-RU" w:bidi="ar-SA"/>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32" w:name="sub_2097"/>
      <w:bookmarkEnd w:id="31"/>
      <w:r w:rsidRPr="00725091">
        <w:rPr>
          <w:rFonts w:ascii="Times New Roman CYR" w:eastAsia="Times New Roman" w:hAnsi="Times New Roman CYR" w:cs="Times New Roman CYR"/>
          <w:sz w:val="26"/>
          <w:szCs w:val="26"/>
          <w:lang w:val="ru-RU" w:eastAsia="ru-RU" w:bidi="ar-SA"/>
        </w:rPr>
        <w:t xml:space="preserve">7) формирование коммуникативной компетентности в общении и сотрудничестве </w:t>
      </w:r>
      <w:r w:rsidRPr="00725091">
        <w:rPr>
          <w:rFonts w:ascii="Times New Roman CYR" w:eastAsia="Times New Roman" w:hAnsi="Times New Roman CYR" w:cs="Times New Roman CYR"/>
          <w:sz w:val="26"/>
          <w:szCs w:val="26"/>
          <w:lang w:val="ru-RU" w:eastAsia="ru-RU" w:bidi="ar-SA"/>
        </w:rPr>
        <w:lastRenderedPageBreak/>
        <w:t>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33" w:name="sub_2098"/>
      <w:bookmarkEnd w:id="32"/>
      <w:r w:rsidRPr="00725091">
        <w:rPr>
          <w:rFonts w:ascii="Times New Roman CYR" w:eastAsia="Times New Roman" w:hAnsi="Times New Roman CYR" w:cs="Times New Roman CYR"/>
          <w:sz w:val="26"/>
          <w:szCs w:val="26"/>
          <w:lang w:val="ru-RU" w:eastAsia="ru-RU" w:bidi="ar-SA"/>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34" w:name="sub_2099"/>
      <w:bookmarkEnd w:id="33"/>
      <w:r w:rsidRPr="00725091">
        <w:rPr>
          <w:rFonts w:ascii="Times New Roman CYR" w:eastAsia="Times New Roman" w:hAnsi="Times New Roman CYR" w:cs="Times New Roman CYR"/>
          <w:sz w:val="26"/>
          <w:szCs w:val="26"/>
          <w:lang w:val="ru-RU" w:eastAsia="ru-RU" w:bidi="ar-SA"/>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35" w:name="sub_20910"/>
      <w:bookmarkEnd w:id="34"/>
      <w:r w:rsidRPr="00725091">
        <w:rPr>
          <w:rFonts w:ascii="Times New Roman CYR" w:eastAsia="Times New Roman" w:hAnsi="Times New Roman CYR" w:cs="Times New Roman CYR"/>
          <w:sz w:val="26"/>
          <w:szCs w:val="26"/>
          <w:lang w:val="ru-RU" w:eastAsia="ru-RU" w:bidi="ar-SA"/>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36" w:name="sub_20911"/>
      <w:bookmarkEnd w:id="35"/>
      <w:r w:rsidRPr="00725091">
        <w:rPr>
          <w:rFonts w:ascii="Times New Roman CYR" w:eastAsia="Times New Roman" w:hAnsi="Times New Roman CYR" w:cs="Times New Roman CYR"/>
          <w:sz w:val="26"/>
          <w:szCs w:val="26"/>
          <w:lang w:val="ru-RU" w:eastAsia="ru-RU" w:bidi="ar-SA"/>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bookmarkEnd w:id="36"/>
    <w:p w:rsidR="00104104" w:rsidRPr="00A93016" w:rsidRDefault="006F777F" w:rsidP="006C496F">
      <w:pPr>
        <w:pStyle w:val="2"/>
        <w:rPr>
          <w:rFonts w:ascii="Times New Roman" w:hAnsi="Times New Roman"/>
          <w:sz w:val="26"/>
          <w:szCs w:val="26"/>
          <w:lang w:val="ru-RU"/>
        </w:rPr>
      </w:pPr>
      <w:r w:rsidRPr="00A93016">
        <w:rPr>
          <w:rFonts w:ascii="Times New Roman" w:hAnsi="Times New Roman"/>
          <w:sz w:val="26"/>
          <w:szCs w:val="26"/>
          <w:lang w:val="ru-RU"/>
        </w:rPr>
        <w:t>1.2.</w:t>
      </w:r>
      <w:r w:rsidR="00CB234B" w:rsidRPr="00A93016">
        <w:rPr>
          <w:rFonts w:ascii="Times New Roman" w:hAnsi="Times New Roman"/>
          <w:sz w:val="26"/>
          <w:szCs w:val="26"/>
          <w:lang w:val="ru-RU"/>
        </w:rPr>
        <w:t>4</w:t>
      </w:r>
      <w:r w:rsidR="00086BF2" w:rsidRPr="00A93016">
        <w:rPr>
          <w:rFonts w:ascii="Times New Roman" w:hAnsi="Times New Roman"/>
          <w:sz w:val="26"/>
          <w:szCs w:val="26"/>
          <w:lang w:val="ru-RU"/>
        </w:rPr>
        <w:t>. М</w:t>
      </w:r>
      <w:r w:rsidR="00B540EE" w:rsidRPr="00A93016">
        <w:rPr>
          <w:rFonts w:ascii="Times New Roman" w:hAnsi="Times New Roman"/>
          <w:sz w:val="26"/>
          <w:szCs w:val="26"/>
          <w:lang w:val="ru-RU"/>
        </w:rPr>
        <w:t>етапредметные результаты освоения ООП</w:t>
      </w:r>
      <w:bookmarkEnd w:id="22"/>
      <w:bookmarkEnd w:id="23"/>
      <w:bookmarkEnd w:id="24"/>
      <w:bookmarkEnd w:id="25"/>
      <w:bookmarkEnd w:id="26"/>
    </w:p>
    <w:p w:rsidR="009B5292" w:rsidRDefault="00525B70" w:rsidP="006C496F">
      <w:pPr>
        <w:ind w:firstLine="709"/>
        <w:jc w:val="both"/>
        <w:rPr>
          <w:rFonts w:ascii="Times New Roman" w:hAnsi="Times New Roman"/>
          <w:sz w:val="26"/>
          <w:szCs w:val="26"/>
          <w:lang w:val="ru-RU" w:eastAsia="ru-RU"/>
        </w:rPr>
      </w:pPr>
      <w:r w:rsidRPr="00A93016">
        <w:rPr>
          <w:rFonts w:ascii="Times New Roman" w:hAnsi="Times New Roman"/>
          <w:sz w:val="26"/>
          <w:szCs w:val="26"/>
          <w:lang w:val="ru-RU"/>
        </w:rPr>
        <w:t xml:space="preserve">Метапредметные </w:t>
      </w:r>
      <w:r w:rsidR="00654AE9" w:rsidRPr="00A93016">
        <w:rPr>
          <w:rFonts w:ascii="Times New Roman" w:hAnsi="Times New Roman"/>
          <w:sz w:val="26"/>
          <w:szCs w:val="26"/>
          <w:lang w:val="ru-RU"/>
        </w:rPr>
        <w:t>результаты</w:t>
      </w:r>
      <w:r w:rsidR="009B5292" w:rsidRPr="00A93016">
        <w:rPr>
          <w:rFonts w:ascii="Times New Roman" w:hAnsi="Times New Roman"/>
          <w:sz w:val="26"/>
          <w:szCs w:val="26"/>
          <w:lang w:val="ru-RU"/>
        </w:rPr>
        <w:t xml:space="preserve"> </w:t>
      </w:r>
      <w:r w:rsidRPr="00A93016">
        <w:rPr>
          <w:rFonts w:ascii="Times New Roman" w:hAnsi="Times New Roman"/>
          <w:sz w:val="26"/>
          <w:szCs w:val="26"/>
          <w:lang w:val="ru-RU" w:eastAsia="ru-RU"/>
        </w:rPr>
        <w:t xml:space="preserve">включают освоенные </w:t>
      </w:r>
      <w:r w:rsidR="009B5292" w:rsidRPr="00A93016">
        <w:rPr>
          <w:rFonts w:ascii="Times New Roman" w:hAnsi="Times New Roman"/>
          <w:sz w:val="26"/>
          <w:szCs w:val="26"/>
          <w:lang w:val="ru-RU" w:eastAsia="ru-RU"/>
        </w:rPr>
        <w:t>обучающимися межпредметные понятия и универсальные учебные действия</w:t>
      </w:r>
      <w:r w:rsidR="0004486F" w:rsidRPr="00A93016">
        <w:rPr>
          <w:rFonts w:ascii="Times New Roman" w:hAnsi="Times New Roman"/>
          <w:sz w:val="26"/>
          <w:szCs w:val="26"/>
          <w:lang w:val="ru-RU" w:eastAsia="ru-RU"/>
        </w:rPr>
        <w:t xml:space="preserve"> (регулятивные, познавательные,</w:t>
      </w:r>
      <w:r w:rsidR="00654AE9" w:rsidRPr="00A93016">
        <w:rPr>
          <w:rFonts w:ascii="Times New Roman" w:hAnsi="Times New Roman"/>
          <w:sz w:val="26"/>
          <w:szCs w:val="26"/>
          <w:lang w:val="ru-RU" w:eastAsia="ru-RU"/>
        </w:rPr>
        <w:t xml:space="preserve"> </w:t>
      </w:r>
      <w:r w:rsidR="009B5292" w:rsidRPr="00A93016">
        <w:rPr>
          <w:rFonts w:ascii="Times New Roman" w:hAnsi="Times New Roman"/>
          <w:sz w:val="26"/>
          <w:szCs w:val="26"/>
          <w:lang w:val="ru-RU" w:eastAsia="ru-RU"/>
        </w:rPr>
        <w:t>коммуникативные)</w:t>
      </w:r>
      <w:r w:rsidRPr="00A93016">
        <w:rPr>
          <w:rFonts w:ascii="Times New Roman" w:hAnsi="Times New Roman"/>
          <w:sz w:val="26"/>
          <w:szCs w:val="26"/>
          <w:lang w:val="ru-RU" w:eastAsia="ru-RU"/>
        </w:rPr>
        <w:t>.</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37" w:name="sub_2101"/>
      <w:r w:rsidRPr="00725091">
        <w:rPr>
          <w:rFonts w:ascii="Times New Roman CYR" w:eastAsia="Times New Roman" w:hAnsi="Times New Roman CYR" w:cs="Times New Roman CYR"/>
          <w:sz w:val="26"/>
          <w:szCs w:val="26"/>
          <w:lang w:val="ru-RU" w:eastAsia="ru-RU" w:bidi="ar-SA"/>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38" w:name="sub_2102"/>
      <w:bookmarkEnd w:id="37"/>
      <w:r w:rsidRPr="00725091">
        <w:rPr>
          <w:rFonts w:ascii="Times New Roman CYR" w:eastAsia="Times New Roman" w:hAnsi="Times New Roman CYR" w:cs="Times New Roman CYR"/>
          <w:sz w:val="26"/>
          <w:szCs w:val="26"/>
          <w:lang w:val="ru-RU" w:eastAsia="ru-RU" w:bidi="ar-SA"/>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39" w:name="sub_2103"/>
      <w:bookmarkEnd w:id="38"/>
      <w:r w:rsidRPr="00725091">
        <w:rPr>
          <w:rFonts w:ascii="Times New Roman CYR" w:eastAsia="Times New Roman" w:hAnsi="Times New Roman CYR" w:cs="Times New Roman CYR"/>
          <w:sz w:val="26"/>
          <w:szCs w:val="26"/>
          <w:lang w:val="ru-RU" w:eastAsia="ru-RU" w:bidi="ar-SA"/>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40" w:name="sub_2104"/>
      <w:bookmarkEnd w:id="39"/>
      <w:r w:rsidRPr="00725091">
        <w:rPr>
          <w:rFonts w:ascii="Times New Roman CYR" w:eastAsia="Times New Roman" w:hAnsi="Times New Roman CYR" w:cs="Times New Roman CYR"/>
          <w:sz w:val="26"/>
          <w:szCs w:val="26"/>
          <w:lang w:val="ru-RU" w:eastAsia="ru-RU" w:bidi="ar-SA"/>
        </w:rPr>
        <w:t>4) умение оценивать правильность выполнения учебной задачи, собственные возможности ее решения;</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41" w:name="sub_2105"/>
      <w:bookmarkEnd w:id="40"/>
      <w:r w:rsidRPr="00725091">
        <w:rPr>
          <w:rFonts w:ascii="Times New Roman CYR" w:eastAsia="Times New Roman" w:hAnsi="Times New Roman CYR" w:cs="Times New Roman CYR"/>
          <w:sz w:val="26"/>
          <w:szCs w:val="26"/>
          <w:lang w:val="ru-RU" w:eastAsia="ru-RU" w:bidi="ar-SA"/>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42" w:name="sub_2106"/>
      <w:bookmarkEnd w:id="41"/>
      <w:r w:rsidRPr="00725091">
        <w:rPr>
          <w:rFonts w:ascii="Times New Roman CYR" w:eastAsia="Times New Roman" w:hAnsi="Times New Roman CYR" w:cs="Times New Roman CYR"/>
          <w:sz w:val="26"/>
          <w:szCs w:val="26"/>
          <w:lang w:val="ru-RU" w:eastAsia="ru-RU" w:bidi="ar-SA"/>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43" w:name="sub_2107"/>
      <w:bookmarkEnd w:id="42"/>
      <w:r w:rsidRPr="00725091">
        <w:rPr>
          <w:rFonts w:ascii="Times New Roman CYR" w:eastAsia="Times New Roman" w:hAnsi="Times New Roman CYR" w:cs="Times New Roman CYR"/>
          <w:sz w:val="26"/>
          <w:szCs w:val="26"/>
          <w:lang w:val="ru-RU" w:eastAsia="ru-RU" w:bidi="ar-SA"/>
        </w:rPr>
        <w:t>7) умение создавать, применять и преобразовывать знаки и символы, модели и схемы для решения учебных и познавательных задач;</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44" w:name="sub_2108"/>
      <w:bookmarkEnd w:id="43"/>
      <w:r w:rsidRPr="00725091">
        <w:rPr>
          <w:rFonts w:ascii="Times New Roman CYR" w:eastAsia="Times New Roman" w:hAnsi="Times New Roman CYR" w:cs="Times New Roman CYR"/>
          <w:sz w:val="26"/>
          <w:szCs w:val="26"/>
          <w:lang w:val="ru-RU" w:eastAsia="ru-RU" w:bidi="ar-SA"/>
        </w:rPr>
        <w:t>8) смысловое чтение;</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45" w:name="sub_2109"/>
      <w:bookmarkEnd w:id="44"/>
      <w:r w:rsidRPr="00725091">
        <w:rPr>
          <w:rFonts w:ascii="Times New Roman CYR" w:eastAsia="Times New Roman" w:hAnsi="Times New Roman CYR" w:cs="Times New Roman CYR"/>
          <w:sz w:val="26"/>
          <w:szCs w:val="26"/>
          <w:lang w:val="ru-RU" w:eastAsia="ru-RU" w:bidi="ar-SA"/>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46" w:name="sub_21010"/>
      <w:bookmarkEnd w:id="45"/>
      <w:r w:rsidRPr="00725091">
        <w:rPr>
          <w:rFonts w:ascii="Times New Roman CYR" w:eastAsia="Times New Roman" w:hAnsi="Times New Roman CYR" w:cs="Times New Roman CYR"/>
          <w:sz w:val="26"/>
          <w:szCs w:val="26"/>
          <w:lang w:val="ru-RU" w:eastAsia="ru-RU" w:bidi="ar-SA"/>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bookmarkEnd w:id="46"/>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lastRenderedPageBreak/>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47" w:name="sub_21012"/>
      <w:r w:rsidRPr="00725091">
        <w:rPr>
          <w:rFonts w:ascii="Times New Roman CYR" w:eastAsia="Times New Roman" w:hAnsi="Times New Roman CYR" w:cs="Times New Roman CYR"/>
          <w:sz w:val="26"/>
          <w:szCs w:val="26"/>
          <w:lang w:val="ru-RU" w:eastAsia="ru-RU" w:bidi="ar-SA"/>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bookmarkEnd w:id="47"/>
    <w:p w:rsidR="00725091" w:rsidRPr="00A93016" w:rsidRDefault="00725091" w:rsidP="006C496F">
      <w:pPr>
        <w:ind w:firstLine="709"/>
        <w:jc w:val="both"/>
        <w:rPr>
          <w:rFonts w:ascii="Times New Roman" w:hAnsi="Times New Roman"/>
          <w:b/>
          <w:i/>
          <w:sz w:val="26"/>
          <w:szCs w:val="26"/>
          <w:lang w:val="ru-RU"/>
        </w:rPr>
      </w:pPr>
    </w:p>
    <w:p w:rsidR="009B5292" w:rsidRPr="00A93016" w:rsidRDefault="009B5292"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Межпредметные понятия</w:t>
      </w:r>
    </w:p>
    <w:p w:rsidR="009B5292" w:rsidRPr="00A93016" w:rsidRDefault="009B5292" w:rsidP="006C496F">
      <w:pPr>
        <w:jc w:val="both"/>
        <w:rPr>
          <w:rFonts w:ascii="Times New Roman" w:eastAsia="Times New Roman" w:hAnsi="Times New Roman"/>
          <w:sz w:val="26"/>
          <w:szCs w:val="26"/>
          <w:lang w:val="ru-RU"/>
        </w:rPr>
      </w:pPr>
      <w:r w:rsidRPr="00A93016">
        <w:rPr>
          <w:rFonts w:ascii="Times New Roman" w:hAnsi="Times New Roman"/>
          <w:sz w:val="26"/>
          <w:szCs w:val="26"/>
          <w:lang w:val="ru-RU"/>
        </w:rPr>
        <w:t>Условием формирования межпредметных понятий</w:t>
      </w:r>
      <w:r w:rsidR="00900E75" w:rsidRPr="00A93016">
        <w:rPr>
          <w:rFonts w:ascii="Times New Roman" w:hAnsi="Times New Roman"/>
          <w:sz w:val="26"/>
          <w:szCs w:val="26"/>
          <w:lang w:val="ru-RU"/>
        </w:rPr>
        <w:t>, например</w:t>
      </w:r>
      <w:r w:rsidR="00654AE9" w:rsidRPr="00A93016">
        <w:rPr>
          <w:rFonts w:ascii="Times New Roman" w:hAnsi="Times New Roman"/>
          <w:sz w:val="26"/>
          <w:szCs w:val="26"/>
          <w:lang w:val="ru-RU"/>
        </w:rPr>
        <w:t>,</w:t>
      </w:r>
      <w:r w:rsidR="00900E75" w:rsidRPr="00A93016">
        <w:rPr>
          <w:rFonts w:ascii="Times New Roman" w:hAnsi="Times New Roman"/>
          <w:sz w:val="26"/>
          <w:szCs w:val="26"/>
          <w:lang w:val="ru-RU"/>
        </w:rPr>
        <w:t xml:space="preserve"> таких</w:t>
      </w:r>
      <w:r w:rsidR="00654AE9" w:rsidRPr="00A93016">
        <w:rPr>
          <w:rFonts w:ascii="Times New Roman" w:hAnsi="Times New Roman"/>
          <w:sz w:val="26"/>
          <w:szCs w:val="26"/>
          <w:lang w:val="ru-RU"/>
        </w:rPr>
        <w:t>,</w:t>
      </w:r>
      <w:r w:rsidR="00900E75" w:rsidRPr="00A93016">
        <w:rPr>
          <w:rFonts w:ascii="Times New Roman" w:hAnsi="Times New Roman"/>
          <w:sz w:val="26"/>
          <w:szCs w:val="26"/>
          <w:lang w:val="ru-RU"/>
        </w:rPr>
        <w:t xml:space="preserve"> как система, </w:t>
      </w:r>
      <w:r w:rsidR="00CE4A6B" w:rsidRPr="00A93016">
        <w:rPr>
          <w:rFonts w:ascii="Times New Roman" w:eastAsia="Times New Roman" w:hAnsi="Times New Roman"/>
          <w:sz w:val="26"/>
          <w:szCs w:val="26"/>
          <w:shd w:val="clear" w:color="auto" w:fill="FFFFFF"/>
          <w:lang w:val="ru-RU"/>
        </w:rPr>
        <w:t>факт, закономерность, феномен, анализ, синтез</w:t>
      </w:r>
      <w:r w:rsidR="00654AE9" w:rsidRPr="00A93016">
        <w:rPr>
          <w:rFonts w:ascii="Times New Roman" w:eastAsia="Times New Roman" w:hAnsi="Times New Roman"/>
          <w:sz w:val="26"/>
          <w:szCs w:val="26"/>
          <w:shd w:val="clear" w:color="auto" w:fill="FFFFFF"/>
          <w:lang w:val="ru-RU"/>
        </w:rPr>
        <w:t xml:space="preserve">, </w:t>
      </w:r>
      <w:r w:rsidRPr="00A93016">
        <w:rPr>
          <w:rFonts w:ascii="Times New Roman" w:hAnsi="Times New Roman"/>
          <w:sz w:val="26"/>
          <w:szCs w:val="26"/>
          <w:lang w:val="ru-RU"/>
        </w:rPr>
        <w:t>является овладение обучающимися основами читательской компетенци</w:t>
      </w:r>
      <w:r w:rsidR="00277366" w:rsidRPr="00A93016">
        <w:rPr>
          <w:rFonts w:ascii="Times New Roman" w:hAnsi="Times New Roman"/>
          <w:sz w:val="26"/>
          <w:szCs w:val="26"/>
          <w:lang w:val="ru-RU"/>
        </w:rPr>
        <w:t>и</w:t>
      </w:r>
      <w:r w:rsidRPr="00A93016">
        <w:rPr>
          <w:rFonts w:ascii="Times New Roman" w:hAnsi="Times New Roman"/>
          <w:sz w:val="26"/>
          <w:szCs w:val="26"/>
          <w:lang w:val="ru-RU"/>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A93016">
        <w:rPr>
          <w:rFonts w:ascii="Times New Roman" w:hAnsi="Times New Roman"/>
          <w:b/>
          <w:sz w:val="26"/>
          <w:szCs w:val="26"/>
          <w:lang w:val="ru-RU"/>
        </w:rPr>
        <w:t>основ читательской компетенции</w:t>
      </w:r>
      <w:r w:rsidRPr="00A93016">
        <w:rPr>
          <w:rFonts w:ascii="Times New Roman" w:hAnsi="Times New Roman"/>
          <w:sz w:val="26"/>
          <w:szCs w:val="26"/>
          <w:lang w:val="ru-RU"/>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w:t>
      </w:r>
      <w:r w:rsidR="00692D8A" w:rsidRPr="00A93016">
        <w:rPr>
          <w:rFonts w:ascii="Times New Roman" w:hAnsi="Times New Roman"/>
          <w:sz w:val="26"/>
          <w:szCs w:val="26"/>
          <w:lang w:val="ru-RU"/>
        </w:rPr>
        <w:t>на потребность в мотивации к чтению.</w:t>
      </w:r>
      <w:r w:rsidRPr="00A93016">
        <w:rPr>
          <w:rFonts w:ascii="Times New Roman" w:hAnsi="Times New Roman"/>
          <w:sz w:val="26"/>
          <w:szCs w:val="26"/>
          <w:lang w:val="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9B5292" w:rsidRPr="00A93016" w:rsidRDefault="009B5292"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При изучении учебных предметов обучающиеся усовершенствуют приобретённые на перво</w:t>
      </w:r>
      <w:r w:rsidR="00F91F55" w:rsidRPr="00A93016">
        <w:rPr>
          <w:rFonts w:ascii="Times New Roman" w:hAnsi="Times New Roman"/>
          <w:sz w:val="26"/>
          <w:szCs w:val="26"/>
          <w:lang w:val="ru-RU"/>
        </w:rPr>
        <w:t>м</w:t>
      </w:r>
      <w:r w:rsidR="00654AE9" w:rsidRPr="00A93016">
        <w:rPr>
          <w:rFonts w:ascii="Times New Roman" w:hAnsi="Times New Roman"/>
          <w:sz w:val="26"/>
          <w:szCs w:val="26"/>
          <w:lang w:val="ru-RU"/>
        </w:rPr>
        <w:t xml:space="preserve"> </w:t>
      </w:r>
      <w:r w:rsidR="00F91F55" w:rsidRPr="00A93016">
        <w:rPr>
          <w:rFonts w:ascii="Times New Roman" w:hAnsi="Times New Roman"/>
          <w:sz w:val="26"/>
          <w:szCs w:val="26"/>
          <w:lang w:val="ru-RU"/>
        </w:rPr>
        <w:t xml:space="preserve">уровне </w:t>
      </w:r>
      <w:r w:rsidRPr="00A93016">
        <w:rPr>
          <w:rFonts w:ascii="Times New Roman" w:hAnsi="Times New Roman"/>
          <w:b/>
          <w:sz w:val="26"/>
          <w:szCs w:val="26"/>
          <w:lang w:val="ru-RU"/>
        </w:rPr>
        <w:t>навыки работы с информацией</w:t>
      </w:r>
      <w:r w:rsidRPr="00A93016">
        <w:rPr>
          <w:rFonts w:ascii="Times New Roman" w:hAnsi="Times New Roman"/>
          <w:sz w:val="26"/>
          <w:szCs w:val="26"/>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A93016" w:rsidRDefault="009B5292"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A93016" w:rsidRDefault="009B5292"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A93016" w:rsidRDefault="009B5292"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заполнять и дополнять таблицы, схемы, диаграммы, тексты.</w:t>
      </w:r>
    </w:p>
    <w:p w:rsidR="009B5292" w:rsidRPr="00A93016" w:rsidRDefault="009B5292" w:rsidP="006C496F">
      <w:pPr>
        <w:suppressAutoHyphens/>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 ходе изучения всех учебных предметов обучающиеся </w:t>
      </w:r>
      <w:r w:rsidRPr="00A93016">
        <w:rPr>
          <w:rFonts w:ascii="Times New Roman" w:hAnsi="Times New Roman"/>
          <w:b/>
          <w:sz w:val="26"/>
          <w:szCs w:val="26"/>
          <w:lang w:val="ru-RU"/>
        </w:rPr>
        <w:t>приобретут опыт проектной деятельности</w:t>
      </w:r>
      <w:r w:rsidRPr="00A93016">
        <w:rPr>
          <w:rFonts w:ascii="Times New Roman" w:hAnsi="Times New Roman"/>
          <w:sz w:val="26"/>
          <w:szCs w:val="26"/>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086BF2" w:rsidRPr="00A93016" w:rsidRDefault="00086BF2"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 соответствии </w:t>
      </w:r>
      <w:r w:rsidR="00654AE9" w:rsidRPr="00A93016">
        <w:rPr>
          <w:rFonts w:ascii="Times New Roman" w:hAnsi="Times New Roman"/>
          <w:sz w:val="26"/>
          <w:szCs w:val="26"/>
          <w:lang w:val="ru-RU"/>
        </w:rPr>
        <w:t xml:space="preserve">с </w:t>
      </w:r>
      <w:r w:rsidRPr="00A93016">
        <w:rPr>
          <w:rFonts w:ascii="Times New Roman" w:hAnsi="Times New Roman"/>
          <w:sz w:val="26"/>
          <w:szCs w:val="26"/>
          <w:lang w:val="ru-RU"/>
        </w:rPr>
        <w:t>ФГОС ООО выделяются три группы универсальных учебных действий: регулятивные, познавательные, коммуникативные.</w:t>
      </w:r>
    </w:p>
    <w:p w:rsidR="00B540EE" w:rsidRPr="00A93016" w:rsidRDefault="00B540EE" w:rsidP="006C496F">
      <w:pPr>
        <w:ind w:firstLine="709"/>
        <w:jc w:val="both"/>
        <w:rPr>
          <w:rFonts w:ascii="Times New Roman" w:hAnsi="Times New Roman"/>
          <w:b/>
          <w:sz w:val="26"/>
          <w:szCs w:val="26"/>
        </w:rPr>
      </w:pPr>
      <w:r w:rsidRPr="00A93016">
        <w:rPr>
          <w:rFonts w:ascii="Times New Roman" w:hAnsi="Times New Roman"/>
          <w:b/>
          <w:sz w:val="26"/>
          <w:szCs w:val="26"/>
        </w:rPr>
        <w:t>Регулятивные УУД</w:t>
      </w:r>
    </w:p>
    <w:p w:rsidR="00B540EE" w:rsidRPr="00A93016" w:rsidRDefault="00B540EE" w:rsidP="007D22B9">
      <w:pPr>
        <w:widowControl w:val="0"/>
        <w:numPr>
          <w:ilvl w:val="0"/>
          <w:numId w:val="29"/>
        </w:numPr>
        <w:tabs>
          <w:tab w:val="left" w:pos="1134"/>
        </w:tabs>
        <w:ind w:left="0" w:firstLine="709"/>
        <w:jc w:val="both"/>
        <w:rPr>
          <w:rFonts w:ascii="Times New Roman" w:hAnsi="Times New Roman"/>
          <w:sz w:val="26"/>
          <w:szCs w:val="26"/>
        </w:rPr>
      </w:pPr>
      <w:r w:rsidRPr="00A93016">
        <w:rPr>
          <w:rFonts w:ascii="Times New Roman" w:hAnsi="Times New Roman"/>
          <w:sz w:val="26"/>
          <w:szCs w:val="26"/>
          <w:lang w:val="ru-RU"/>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A93016">
        <w:rPr>
          <w:rFonts w:ascii="Times New Roman" w:hAnsi="Times New Roman"/>
          <w:sz w:val="26"/>
          <w:szCs w:val="26"/>
        </w:rPr>
        <w:t>О</w:t>
      </w:r>
      <w:r w:rsidRPr="00A93016">
        <w:rPr>
          <w:rFonts w:ascii="Times New Roman" w:hAnsi="Times New Roman"/>
          <w:sz w:val="26"/>
          <w:szCs w:val="26"/>
        </w:rPr>
        <w:t>бучающийся сможет:</w:t>
      </w:r>
    </w:p>
    <w:p w:rsidR="00B540EE" w:rsidRPr="00A93016" w:rsidRDefault="00B540EE" w:rsidP="007D22B9">
      <w:pPr>
        <w:widowControl w:val="0"/>
        <w:numPr>
          <w:ilvl w:val="0"/>
          <w:numId w:val="3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анализировать существующие и планировать будущие образовательные </w:t>
      </w:r>
      <w:r w:rsidRPr="00A93016">
        <w:rPr>
          <w:rFonts w:ascii="Times New Roman" w:hAnsi="Times New Roman"/>
          <w:sz w:val="26"/>
          <w:szCs w:val="26"/>
          <w:lang w:val="ru-RU"/>
        </w:rPr>
        <w:lastRenderedPageBreak/>
        <w:t>результаты;</w:t>
      </w:r>
    </w:p>
    <w:p w:rsidR="00B540EE" w:rsidRPr="00A93016" w:rsidRDefault="00B540EE" w:rsidP="007D22B9">
      <w:pPr>
        <w:widowControl w:val="0"/>
        <w:numPr>
          <w:ilvl w:val="0"/>
          <w:numId w:val="3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идентифицировать собственные проблемы и определять главную проблему;</w:t>
      </w:r>
    </w:p>
    <w:p w:rsidR="00B540EE" w:rsidRPr="00A93016" w:rsidRDefault="00B540EE" w:rsidP="007D22B9">
      <w:pPr>
        <w:widowControl w:val="0"/>
        <w:numPr>
          <w:ilvl w:val="0"/>
          <w:numId w:val="3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выдвигать версии решения проблемы, формулировать гипотезы, предвосхищать конечный результат;</w:t>
      </w:r>
    </w:p>
    <w:p w:rsidR="00B540EE" w:rsidRPr="00A93016" w:rsidRDefault="00B540EE" w:rsidP="007D22B9">
      <w:pPr>
        <w:widowControl w:val="0"/>
        <w:numPr>
          <w:ilvl w:val="0"/>
          <w:numId w:val="3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ставить цель деятельности на основе определенной проблемы и существующих возможностей;</w:t>
      </w:r>
    </w:p>
    <w:p w:rsidR="00B540EE" w:rsidRPr="00A93016" w:rsidRDefault="00B540EE" w:rsidP="007D22B9">
      <w:pPr>
        <w:widowControl w:val="0"/>
        <w:numPr>
          <w:ilvl w:val="0"/>
          <w:numId w:val="3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формулировать учебные задачи</w:t>
      </w:r>
      <w:r w:rsidR="00654AE9" w:rsidRPr="00A93016">
        <w:rPr>
          <w:rFonts w:ascii="Times New Roman" w:hAnsi="Times New Roman"/>
          <w:sz w:val="26"/>
          <w:szCs w:val="26"/>
          <w:lang w:val="ru-RU"/>
        </w:rPr>
        <w:t>,</w:t>
      </w:r>
      <w:r w:rsidRPr="00A93016">
        <w:rPr>
          <w:rFonts w:ascii="Times New Roman" w:hAnsi="Times New Roman"/>
          <w:sz w:val="26"/>
          <w:szCs w:val="26"/>
          <w:lang w:val="ru-RU"/>
        </w:rPr>
        <w:t xml:space="preserve"> как шаги достижения поставленной цели деятельности;</w:t>
      </w:r>
    </w:p>
    <w:p w:rsidR="00B540EE" w:rsidRPr="00A93016" w:rsidRDefault="00B540EE" w:rsidP="007D22B9">
      <w:pPr>
        <w:widowControl w:val="0"/>
        <w:numPr>
          <w:ilvl w:val="0"/>
          <w:numId w:val="3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обосновывать целевые ориентиры и приоритеты ссылками на ценности, указывая и обосновывая логическую последовательность шагов.</w:t>
      </w:r>
    </w:p>
    <w:p w:rsidR="00B540EE" w:rsidRPr="00A93016" w:rsidRDefault="00B540EE" w:rsidP="007D22B9">
      <w:pPr>
        <w:widowControl w:val="0"/>
        <w:numPr>
          <w:ilvl w:val="0"/>
          <w:numId w:val="29"/>
        </w:numPr>
        <w:tabs>
          <w:tab w:val="left" w:pos="1134"/>
        </w:tabs>
        <w:ind w:left="0" w:firstLine="709"/>
        <w:jc w:val="both"/>
        <w:rPr>
          <w:rFonts w:ascii="Times New Roman" w:hAnsi="Times New Roman"/>
          <w:b/>
          <w:sz w:val="26"/>
          <w:szCs w:val="26"/>
          <w:lang w:val="ru-RU"/>
        </w:rPr>
      </w:pPr>
      <w:r w:rsidRPr="00A93016">
        <w:rPr>
          <w:rFonts w:ascii="Times New Roman" w:hAnsi="Times New Roman"/>
          <w:sz w:val="26"/>
          <w:szCs w:val="26"/>
          <w:lang w:val="ru-RU"/>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A93016">
        <w:rPr>
          <w:rFonts w:ascii="Times New Roman" w:hAnsi="Times New Roman"/>
          <w:sz w:val="26"/>
          <w:szCs w:val="26"/>
          <w:lang w:val="ru-RU"/>
        </w:rPr>
        <w:t xml:space="preserve"> учебных и познавательных задач.</w:t>
      </w:r>
      <w:r w:rsidRPr="00A93016">
        <w:rPr>
          <w:rFonts w:ascii="Times New Roman" w:hAnsi="Times New Roman"/>
          <w:sz w:val="26"/>
          <w:szCs w:val="26"/>
          <w:lang w:val="ru-RU"/>
        </w:rPr>
        <w:t>Обучающийся сможет:</w:t>
      </w:r>
    </w:p>
    <w:p w:rsidR="00B540EE" w:rsidRPr="00A93016" w:rsidRDefault="00B540EE" w:rsidP="007D22B9">
      <w:pPr>
        <w:widowControl w:val="0"/>
        <w:numPr>
          <w:ilvl w:val="0"/>
          <w:numId w:val="3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определять </w:t>
      </w:r>
      <w:r w:rsidR="00DB516A" w:rsidRPr="00A93016">
        <w:rPr>
          <w:rFonts w:ascii="Times New Roman" w:hAnsi="Times New Roman"/>
          <w:sz w:val="26"/>
          <w:szCs w:val="26"/>
          <w:lang w:val="ru-RU"/>
        </w:rPr>
        <w:t xml:space="preserve">необходимые </w:t>
      </w:r>
      <w:r w:rsidRPr="00A93016">
        <w:rPr>
          <w:rFonts w:ascii="Times New Roman" w:hAnsi="Times New Roman"/>
          <w:sz w:val="26"/>
          <w:szCs w:val="26"/>
          <w:lang w:val="ru-RU"/>
        </w:rPr>
        <w:t>действие(я) в соответствии с учебной и познавательной задачей</w:t>
      </w:r>
      <w:r w:rsidR="00DB516A" w:rsidRPr="00A93016">
        <w:rPr>
          <w:rFonts w:ascii="Times New Roman" w:hAnsi="Times New Roman"/>
          <w:sz w:val="26"/>
          <w:szCs w:val="26"/>
          <w:lang w:val="ru-RU"/>
        </w:rPr>
        <w:t xml:space="preserve"> и</w:t>
      </w:r>
      <w:r w:rsidRPr="00A93016">
        <w:rPr>
          <w:rFonts w:ascii="Times New Roman" w:hAnsi="Times New Roman"/>
          <w:sz w:val="26"/>
          <w:szCs w:val="26"/>
          <w:lang w:val="ru-RU"/>
        </w:rPr>
        <w:t xml:space="preserve"> составлять алгоритм</w:t>
      </w:r>
      <w:r w:rsidR="00DB516A" w:rsidRPr="00A93016">
        <w:rPr>
          <w:rFonts w:ascii="Times New Roman" w:hAnsi="Times New Roman"/>
          <w:sz w:val="26"/>
          <w:szCs w:val="26"/>
          <w:lang w:val="ru-RU"/>
        </w:rPr>
        <w:t xml:space="preserve"> их выполнения;</w:t>
      </w:r>
    </w:p>
    <w:p w:rsidR="00B540EE" w:rsidRPr="00A93016" w:rsidRDefault="00B540EE" w:rsidP="007D22B9">
      <w:pPr>
        <w:widowControl w:val="0"/>
        <w:numPr>
          <w:ilvl w:val="0"/>
          <w:numId w:val="3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обосновывать и осуществлять выбор наиболее эффективных способов решения учебных и познавательных задач;</w:t>
      </w:r>
    </w:p>
    <w:p w:rsidR="00B540EE" w:rsidRPr="00A93016" w:rsidRDefault="00B540EE" w:rsidP="007D22B9">
      <w:pPr>
        <w:widowControl w:val="0"/>
        <w:numPr>
          <w:ilvl w:val="0"/>
          <w:numId w:val="3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определять/находить, в том числе из предложенных вариантов, условия для выполнения учебной и познавательной задачи;</w:t>
      </w:r>
    </w:p>
    <w:p w:rsidR="00B540EE" w:rsidRPr="00A93016" w:rsidRDefault="00B540EE" w:rsidP="007D22B9">
      <w:pPr>
        <w:widowControl w:val="0"/>
        <w:numPr>
          <w:ilvl w:val="0"/>
          <w:numId w:val="3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A93016" w:rsidRDefault="00B540EE" w:rsidP="007D22B9">
      <w:pPr>
        <w:widowControl w:val="0"/>
        <w:numPr>
          <w:ilvl w:val="0"/>
          <w:numId w:val="3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выбирать из предложенных </w:t>
      </w:r>
      <w:r w:rsidR="00525B70" w:rsidRPr="00A93016">
        <w:rPr>
          <w:rFonts w:ascii="Times New Roman" w:hAnsi="Times New Roman"/>
          <w:sz w:val="26"/>
          <w:szCs w:val="26"/>
          <w:lang w:val="ru-RU"/>
        </w:rPr>
        <w:t xml:space="preserve">вариантов </w:t>
      </w:r>
      <w:r w:rsidRPr="00A93016">
        <w:rPr>
          <w:rFonts w:ascii="Times New Roman" w:hAnsi="Times New Roman"/>
          <w:sz w:val="26"/>
          <w:szCs w:val="26"/>
          <w:lang w:val="ru-RU"/>
        </w:rPr>
        <w:t>и самостоятельно искать средства/ресурсы для решения задачи/достижения цели;</w:t>
      </w:r>
    </w:p>
    <w:p w:rsidR="00B540EE" w:rsidRPr="00A93016" w:rsidRDefault="00B540EE" w:rsidP="007D22B9">
      <w:pPr>
        <w:widowControl w:val="0"/>
        <w:numPr>
          <w:ilvl w:val="0"/>
          <w:numId w:val="3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составлять план решения проблемы (выполнения проекта, проведения исследования);</w:t>
      </w:r>
    </w:p>
    <w:p w:rsidR="00B540EE" w:rsidRPr="00A93016" w:rsidRDefault="00B540EE" w:rsidP="007D22B9">
      <w:pPr>
        <w:widowControl w:val="0"/>
        <w:numPr>
          <w:ilvl w:val="0"/>
          <w:numId w:val="3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определять потенциальные затруднения при решении учебной и познавательной задачи и находить средства для их устранения;</w:t>
      </w:r>
    </w:p>
    <w:p w:rsidR="00B540EE" w:rsidRPr="00A93016" w:rsidRDefault="00B540EE" w:rsidP="007D22B9">
      <w:pPr>
        <w:widowControl w:val="0"/>
        <w:numPr>
          <w:ilvl w:val="0"/>
          <w:numId w:val="3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описывать свой опыт, оформляя его для передачи другим людям в виде технологии решения практических задач определенного класса;</w:t>
      </w:r>
    </w:p>
    <w:p w:rsidR="00B540EE" w:rsidRPr="00A93016" w:rsidRDefault="00B540EE" w:rsidP="007D22B9">
      <w:pPr>
        <w:widowControl w:val="0"/>
        <w:numPr>
          <w:ilvl w:val="0"/>
          <w:numId w:val="3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планировать и корректировать свою индивидуальную образовательную траекторию.</w:t>
      </w:r>
    </w:p>
    <w:p w:rsidR="00B540EE" w:rsidRPr="00A93016" w:rsidRDefault="00B540EE" w:rsidP="007D22B9">
      <w:pPr>
        <w:widowControl w:val="0"/>
        <w:numPr>
          <w:ilvl w:val="0"/>
          <w:numId w:val="29"/>
        </w:numPr>
        <w:tabs>
          <w:tab w:val="left" w:pos="1134"/>
        </w:tabs>
        <w:ind w:left="0" w:firstLine="709"/>
        <w:jc w:val="both"/>
        <w:rPr>
          <w:rFonts w:ascii="Times New Roman" w:hAnsi="Times New Roman"/>
          <w:sz w:val="26"/>
          <w:szCs w:val="26"/>
        </w:rPr>
      </w:pPr>
      <w:r w:rsidRPr="00A93016">
        <w:rPr>
          <w:rFonts w:ascii="Times New Roman" w:hAnsi="Times New Roman"/>
          <w:sz w:val="26"/>
          <w:szCs w:val="26"/>
          <w:lang w:val="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A93016">
        <w:rPr>
          <w:rFonts w:ascii="Times New Roman" w:hAnsi="Times New Roman"/>
          <w:sz w:val="26"/>
          <w:szCs w:val="26"/>
          <w:lang w:val="ru-RU"/>
        </w:rPr>
        <w:t xml:space="preserve">ацией. </w:t>
      </w:r>
      <w:r w:rsidRPr="00A93016">
        <w:rPr>
          <w:rFonts w:ascii="Times New Roman" w:hAnsi="Times New Roman"/>
          <w:sz w:val="26"/>
          <w:szCs w:val="26"/>
        </w:rPr>
        <w:t>Обучающийся сможет:</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систематизировать (в том числе выбирать приоритетные) критерии планируемых результатов и оценки своей деятельности;</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оценивать свою деятельность, аргументируя причины достижения или отсутствия планируемого результата;</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находить достаточные средства для выполнения учебных действий в </w:t>
      </w:r>
      <w:r w:rsidRPr="00A93016">
        <w:rPr>
          <w:rFonts w:ascii="Times New Roman" w:hAnsi="Times New Roman"/>
          <w:sz w:val="26"/>
          <w:szCs w:val="26"/>
          <w:lang w:val="ru-RU"/>
        </w:rPr>
        <w:lastRenderedPageBreak/>
        <w:t>изменяющейся ситуации и/или при отсутствии планируемого результата;</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устанавливать связь между полученными характеристиками продукта и характеристиками процесса деятельности</w:t>
      </w:r>
      <w:r w:rsidR="009D6E34" w:rsidRPr="00A93016">
        <w:rPr>
          <w:rFonts w:ascii="Times New Roman" w:hAnsi="Times New Roman"/>
          <w:sz w:val="26"/>
          <w:szCs w:val="26"/>
          <w:lang w:val="ru-RU"/>
        </w:rPr>
        <w:t xml:space="preserve"> и</w:t>
      </w:r>
      <w:r w:rsidRPr="00A93016">
        <w:rPr>
          <w:rFonts w:ascii="Times New Roman" w:hAnsi="Times New Roman"/>
          <w:sz w:val="26"/>
          <w:szCs w:val="26"/>
          <w:lang w:val="ru-RU"/>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сверять свои действия с целью и, при необходимости, исправлять ошибки самостоятельно.</w:t>
      </w:r>
    </w:p>
    <w:p w:rsidR="00B540EE" w:rsidRPr="00A93016" w:rsidRDefault="00B540EE" w:rsidP="007D22B9">
      <w:pPr>
        <w:widowControl w:val="0"/>
        <w:numPr>
          <w:ilvl w:val="0"/>
          <w:numId w:val="29"/>
        </w:numPr>
        <w:tabs>
          <w:tab w:val="left" w:pos="1134"/>
        </w:tabs>
        <w:ind w:left="0" w:firstLine="709"/>
        <w:jc w:val="both"/>
        <w:rPr>
          <w:rFonts w:ascii="Times New Roman" w:hAnsi="Times New Roman"/>
          <w:sz w:val="26"/>
          <w:szCs w:val="26"/>
        </w:rPr>
      </w:pPr>
      <w:r w:rsidRPr="00A93016">
        <w:rPr>
          <w:rFonts w:ascii="Times New Roman" w:hAnsi="Times New Roman"/>
          <w:sz w:val="26"/>
          <w:szCs w:val="26"/>
          <w:lang w:val="ru-RU"/>
        </w:rPr>
        <w:t xml:space="preserve">Умение оценивать правильность выполнения учебной задачи, собственные возможности ее решения. </w:t>
      </w:r>
      <w:r w:rsidRPr="00A93016">
        <w:rPr>
          <w:rFonts w:ascii="Times New Roman" w:hAnsi="Times New Roman"/>
          <w:sz w:val="26"/>
          <w:szCs w:val="26"/>
        </w:rPr>
        <w:t>Обучающийся сможет:</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определять критерии правильности (корректности) выполнения учебной задачи;</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анализировать и обосновывать применение соответствующего инструментария для выполнения учебной задачи;</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свободно пользоваться выработанными критериями оценки и самооценки, исходя из цели и имеющихся </w:t>
      </w:r>
      <w:r w:rsidR="005202DD" w:rsidRPr="00A93016">
        <w:rPr>
          <w:rFonts w:ascii="Times New Roman" w:hAnsi="Times New Roman"/>
          <w:sz w:val="26"/>
          <w:szCs w:val="26"/>
          <w:lang w:val="ru-RU"/>
        </w:rPr>
        <w:t>средств</w:t>
      </w:r>
      <w:r w:rsidRPr="00A93016">
        <w:rPr>
          <w:rFonts w:ascii="Times New Roman" w:hAnsi="Times New Roman"/>
          <w:sz w:val="26"/>
          <w:szCs w:val="26"/>
          <w:lang w:val="ru-RU"/>
        </w:rPr>
        <w:t>, различая результат и способы действий;</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обосновывать достижимость цели выбранным способом на основе оценки своих внутренних ресурсов и доступных внешних ресурсов;</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фиксировать и анализировать динамику собственных образовательных результатов.</w:t>
      </w:r>
    </w:p>
    <w:p w:rsidR="00B540EE" w:rsidRPr="00A93016" w:rsidRDefault="00B540EE" w:rsidP="007D22B9">
      <w:pPr>
        <w:widowControl w:val="0"/>
        <w:numPr>
          <w:ilvl w:val="0"/>
          <w:numId w:val="29"/>
        </w:numPr>
        <w:tabs>
          <w:tab w:val="left" w:pos="1134"/>
        </w:tabs>
        <w:ind w:left="0" w:firstLine="709"/>
        <w:jc w:val="both"/>
        <w:rPr>
          <w:rFonts w:ascii="Times New Roman" w:hAnsi="Times New Roman"/>
          <w:b/>
          <w:sz w:val="26"/>
          <w:szCs w:val="26"/>
        </w:rPr>
      </w:pPr>
      <w:r w:rsidRPr="00A93016">
        <w:rPr>
          <w:rFonts w:ascii="Times New Roman" w:hAnsi="Times New Roman"/>
          <w:sz w:val="26"/>
          <w:szCs w:val="26"/>
          <w:lang w:val="ru-RU"/>
        </w:rPr>
        <w:t>Владение основами самоконтроля, самооценки, принятия решений и осуществления осознанного выбора в учебной и познавательной</w:t>
      </w:r>
      <w:r w:rsidR="00C462C7" w:rsidRPr="00A93016">
        <w:rPr>
          <w:rFonts w:ascii="Times New Roman" w:hAnsi="Times New Roman"/>
          <w:sz w:val="26"/>
          <w:szCs w:val="26"/>
          <w:lang w:val="ru-RU"/>
        </w:rPr>
        <w:t xml:space="preserve"> деятельности</w:t>
      </w:r>
      <w:r w:rsidRPr="00A93016">
        <w:rPr>
          <w:rFonts w:ascii="Times New Roman" w:hAnsi="Times New Roman"/>
          <w:sz w:val="26"/>
          <w:szCs w:val="26"/>
          <w:lang w:val="ru-RU"/>
        </w:rPr>
        <w:t xml:space="preserve">. </w:t>
      </w:r>
      <w:r w:rsidRPr="00A93016">
        <w:rPr>
          <w:rFonts w:ascii="Times New Roman" w:hAnsi="Times New Roman"/>
          <w:sz w:val="26"/>
          <w:szCs w:val="26"/>
        </w:rPr>
        <w:t>Обучающийся сможет:</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наблюдать и анализировать </w:t>
      </w:r>
      <w:r w:rsidR="004E267A" w:rsidRPr="00A93016">
        <w:rPr>
          <w:rFonts w:ascii="Times New Roman" w:hAnsi="Times New Roman"/>
          <w:sz w:val="26"/>
          <w:szCs w:val="26"/>
          <w:lang w:val="ru-RU"/>
        </w:rPr>
        <w:t xml:space="preserve">собственную </w:t>
      </w:r>
      <w:r w:rsidRPr="00A93016">
        <w:rPr>
          <w:rFonts w:ascii="Times New Roman" w:hAnsi="Times New Roman"/>
          <w:sz w:val="26"/>
          <w:szCs w:val="26"/>
          <w:lang w:val="ru-RU"/>
        </w:rPr>
        <w:t>учебную и познавательную деятельность и деятельность других обучающихся в процессе взаимопроверки;</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соотносить реальные и планируемые результаты индивидуальной образовательной деятельности и делать выводы;</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принимать решение в учебной ситуации и нести за него ответственность;</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самостоятельно определять причины своего успеха или неуспеха и находить способы выхода из ситуации неуспеха;</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A93016" w:rsidRDefault="00B540EE" w:rsidP="006C496F">
      <w:pPr>
        <w:ind w:firstLine="709"/>
        <w:jc w:val="both"/>
        <w:rPr>
          <w:rFonts w:ascii="Times New Roman" w:hAnsi="Times New Roman"/>
          <w:b/>
          <w:sz w:val="26"/>
          <w:szCs w:val="26"/>
        </w:rPr>
      </w:pPr>
      <w:r w:rsidRPr="00A93016">
        <w:rPr>
          <w:rFonts w:ascii="Times New Roman" w:hAnsi="Times New Roman"/>
          <w:b/>
          <w:sz w:val="26"/>
          <w:szCs w:val="26"/>
        </w:rPr>
        <w:t>Познавательные УУД</w:t>
      </w:r>
    </w:p>
    <w:p w:rsidR="00B540EE" w:rsidRPr="00A93016" w:rsidRDefault="00B540EE" w:rsidP="007D22B9">
      <w:pPr>
        <w:widowControl w:val="0"/>
        <w:numPr>
          <w:ilvl w:val="0"/>
          <w:numId w:val="29"/>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A93016">
        <w:rPr>
          <w:rFonts w:ascii="Times New Roman" w:hAnsi="Times New Roman"/>
          <w:sz w:val="26"/>
          <w:szCs w:val="26"/>
          <w:lang w:val="ru-RU"/>
        </w:rPr>
        <w:t>,</w:t>
      </w:r>
      <w:r w:rsidRPr="00A93016">
        <w:rPr>
          <w:rFonts w:ascii="Times New Roman" w:hAnsi="Times New Roman"/>
          <w:sz w:val="26"/>
          <w:szCs w:val="26"/>
          <w:lang w:val="ru-RU"/>
        </w:rPr>
        <w:t xml:space="preserve"> по аналогии) и делать выводы.</w:t>
      </w:r>
      <w:r w:rsidR="00D55D53" w:rsidRPr="00A93016">
        <w:rPr>
          <w:rFonts w:ascii="Times New Roman" w:hAnsi="Times New Roman"/>
          <w:sz w:val="26"/>
          <w:szCs w:val="26"/>
          <w:lang w:val="ru-RU"/>
        </w:rPr>
        <w:t xml:space="preserve"> </w:t>
      </w:r>
      <w:r w:rsidRPr="00A93016">
        <w:rPr>
          <w:rFonts w:ascii="Times New Roman" w:hAnsi="Times New Roman"/>
          <w:sz w:val="26"/>
          <w:szCs w:val="26"/>
          <w:lang w:val="ru-RU"/>
        </w:rPr>
        <w:t>Обучающийся сможет:</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подбирать слова, соподчиненные ключевому слову, определяющие его </w:t>
      </w:r>
      <w:r w:rsidRPr="00A93016">
        <w:rPr>
          <w:rFonts w:ascii="Times New Roman" w:hAnsi="Times New Roman"/>
          <w:sz w:val="26"/>
          <w:szCs w:val="26"/>
          <w:lang w:val="ru-RU"/>
        </w:rPr>
        <w:lastRenderedPageBreak/>
        <w:t>признаки и свойства</w:t>
      </w:r>
      <w:r w:rsidR="00185AF1" w:rsidRPr="00A93016">
        <w:rPr>
          <w:rFonts w:ascii="Times New Roman" w:hAnsi="Times New Roman"/>
          <w:sz w:val="26"/>
          <w:szCs w:val="26"/>
          <w:lang w:val="ru-RU"/>
        </w:rPr>
        <w:t>;</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выстраивать логическую </w:t>
      </w:r>
      <w:r w:rsidR="008C26AB" w:rsidRPr="00A93016">
        <w:rPr>
          <w:rFonts w:ascii="Times New Roman" w:hAnsi="Times New Roman"/>
          <w:sz w:val="26"/>
          <w:szCs w:val="26"/>
          <w:lang w:val="ru-RU"/>
        </w:rPr>
        <w:t xml:space="preserve">цепочку, состоящую из </w:t>
      </w:r>
      <w:r w:rsidRPr="00A93016">
        <w:rPr>
          <w:rFonts w:ascii="Times New Roman" w:hAnsi="Times New Roman"/>
          <w:sz w:val="26"/>
          <w:szCs w:val="26"/>
          <w:lang w:val="ru-RU"/>
        </w:rPr>
        <w:t>ключевого</w:t>
      </w:r>
      <w:r w:rsidR="00692D8A" w:rsidRPr="00A93016">
        <w:rPr>
          <w:rFonts w:ascii="Times New Roman" w:hAnsi="Times New Roman"/>
          <w:sz w:val="26"/>
          <w:szCs w:val="26"/>
          <w:lang w:val="ru-RU"/>
        </w:rPr>
        <w:t xml:space="preserve"> слова и соподчиненных ему слов, развивать абстрактное мышление,творческое воображение;</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выделять </w:t>
      </w:r>
      <w:r w:rsidR="008C26AB" w:rsidRPr="00A93016">
        <w:rPr>
          <w:rFonts w:ascii="Times New Roman" w:hAnsi="Times New Roman"/>
          <w:sz w:val="26"/>
          <w:szCs w:val="26"/>
          <w:lang w:val="ru-RU"/>
        </w:rPr>
        <w:t xml:space="preserve">общий </w:t>
      </w:r>
      <w:r w:rsidRPr="00A93016">
        <w:rPr>
          <w:rFonts w:ascii="Times New Roman" w:hAnsi="Times New Roman"/>
          <w:sz w:val="26"/>
          <w:szCs w:val="26"/>
          <w:lang w:val="ru-RU"/>
        </w:rPr>
        <w:t xml:space="preserve">признак двух или нескольких предметов или </w:t>
      </w:r>
      <w:r w:rsidR="00692D8A" w:rsidRPr="00A93016">
        <w:rPr>
          <w:rFonts w:ascii="Times New Roman" w:hAnsi="Times New Roman"/>
          <w:sz w:val="26"/>
          <w:szCs w:val="26"/>
          <w:lang w:val="ru-RU"/>
        </w:rPr>
        <w:t>явлений и объяснять их сходство;</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объединять предметы и явления в группы по определенным признакам, сравнивать, классифицировать и обобщать факты и явления;</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выделять явление из общего ряда других явлений;</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строить рассуждение от общих закономерностей к частным явлениям и от частных явлений к общим закономерностям;</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строить рассуждение на основе сравнения предметов и явлений, выделяя при этом общие признаки;</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излагать полученную информацию, интерпретируя ее в контексте решаемой задачи;</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самостоятельно указывать </w:t>
      </w:r>
      <w:r w:rsidR="00BD43A2" w:rsidRPr="00A93016">
        <w:rPr>
          <w:rFonts w:ascii="Times New Roman" w:hAnsi="Times New Roman"/>
          <w:sz w:val="26"/>
          <w:szCs w:val="26"/>
          <w:lang w:val="ru-RU"/>
        </w:rPr>
        <w:t xml:space="preserve">на </w:t>
      </w:r>
      <w:r w:rsidRPr="00A93016">
        <w:rPr>
          <w:rFonts w:ascii="Times New Roman" w:hAnsi="Times New Roman"/>
          <w:sz w:val="26"/>
          <w:szCs w:val="26"/>
          <w:lang w:val="ru-RU"/>
        </w:rPr>
        <w:t>информацию, нуждающуюся в проверке, предлагать и применять способ проверки достоверности информации;</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вербализовать эмоциональное впечатление, оказанное на него источником;</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A93016" w:rsidRDefault="00B540EE" w:rsidP="007D22B9">
      <w:pPr>
        <w:widowControl w:val="0"/>
        <w:numPr>
          <w:ilvl w:val="0"/>
          <w:numId w:val="29"/>
        </w:numPr>
        <w:tabs>
          <w:tab w:val="left" w:pos="1134"/>
        </w:tabs>
        <w:ind w:left="0" w:firstLine="709"/>
        <w:jc w:val="both"/>
        <w:rPr>
          <w:rFonts w:ascii="Times New Roman" w:hAnsi="Times New Roman"/>
          <w:sz w:val="26"/>
          <w:szCs w:val="26"/>
        </w:rPr>
      </w:pPr>
      <w:r w:rsidRPr="00A93016">
        <w:rPr>
          <w:rFonts w:ascii="Times New Roman" w:hAnsi="Times New Roman"/>
          <w:sz w:val="26"/>
          <w:szCs w:val="26"/>
          <w:lang w:val="ru-RU"/>
        </w:rPr>
        <w:t xml:space="preserve">Умение создавать, применять и преобразовывать знаки и символы, модели и схемы для решения учебных и познавательных задач. </w:t>
      </w:r>
      <w:r w:rsidRPr="00A93016">
        <w:rPr>
          <w:rFonts w:ascii="Times New Roman" w:hAnsi="Times New Roman"/>
          <w:sz w:val="26"/>
          <w:szCs w:val="26"/>
        </w:rPr>
        <w:t>Обучающийся сможет:</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обозначать символом и знаком предмет и/или явление;</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определять логические связи между предметами и/или явлениями, обозначать данные логические связи с помощью знаков в схеме;</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создавать абстрактный или реальный образ предмета и/или явления;</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строить модель/схему на основе условий задачи и/или способа </w:t>
      </w:r>
      <w:r w:rsidR="00650F52" w:rsidRPr="00A93016">
        <w:rPr>
          <w:rFonts w:ascii="Times New Roman" w:hAnsi="Times New Roman"/>
          <w:sz w:val="26"/>
          <w:szCs w:val="26"/>
          <w:lang w:val="ru-RU"/>
        </w:rPr>
        <w:t xml:space="preserve">ее </w:t>
      </w:r>
      <w:r w:rsidRPr="00A93016">
        <w:rPr>
          <w:rFonts w:ascii="Times New Roman" w:hAnsi="Times New Roman"/>
          <w:sz w:val="26"/>
          <w:szCs w:val="26"/>
          <w:lang w:val="ru-RU"/>
        </w:rPr>
        <w:t>решения;</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преобразовывать модели с целью выявления общих законов, определяющих данную предметную область;</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строить схему, алгоритм действия, исправлять или восстанавливать </w:t>
      </w:r>
      <w:r w:rsidRPr="00A93016">
        <w:rPr>
          <w:rFonts w:ascii="Times New Roman" w:hAnsi="Times New Roman"/>
          <w:sz w:val="26"/>
          <w:szCs w:val="26"/>
          <w:lang w:val="ru-RU"/>
        </w:rPr>
        <w:lastRenderedPageBreak/>
        <w:t>неизвестный ранее алгоритм на основе имеющегося знания об объекте, к которому применяется алгоритм;</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строить доказательство: прямое, косвенное, от противного;</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A93016" w:rsidRDefault="00B540EE" w:rsidP="007D22B9">
      <w:pPr>
        <w:widowControl w:val="0"/>
        <w:numPr>
          <w:ilvl w:val="0"/>
          <w:numId w:val="29"/>
        </w:numPr>
        <w:tabs>
          <w:tab w:val="left" w:pos="1134"/>
        </w:tabs>
        <w:ind w:left="0" w:firstLine="709"/>
        <w:jc w:val="both"/>
        <w:rPr>
          <w:rFonts w:ascii="Times New Roman" w:hAnsi="Times New Roman"/>
          <w:sz w:val="26"/>
          <w:szCs w:val="26"/>
        </w:rPr>
      </w:pPr>
      <w:r w:rsidRPr="00A93016">
        <w:rPr>
          <w:rFonts w:ascii="Times New Roman" w:hAnsi="Times New Roman"/>
          <w:sz w:val="26"/>
          <w:szCs w:val="26"/>
        </w:rPr>
        <w:t>Смысловое чтение. Обучающийся сможет:</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находить в тексте требуемую информацию (в соответствии с целями своей деятельности);</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ориентироваться в содержании текста, понимать целостный смысл текста, структурировать текст;</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устанавливать взаимосвязь описанных в тексте событий, явлений, процессов;</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rPr>
      </w:pPr>
      <w:r w:rsidRPr="00A93016">
        <w:rPr>
          <w:rFonts w:ascii="Times New Roman" w:hAnsi="Times New Roman"/>
          <w:sz w:val="26"/>
          <w:szCs w:val="26"/>
        </w:rPr>
        <w:t>резюмировать главную идею текста;</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r w:rsidRPr="00A93016">
        <w:rPr>
          <w:rFonts w:ascii="Times New Roman" w:hAnsi="Times New Roman"/>
          <w:sz w:val="26"/>
          <w:szCs w:val="26"/>
        </w:rPr>
        <w:t>non</w:t>
      </w:r>
      <w:r w:rsidRPr="00A93016">
        <w:rPr>
          <w:rFonts w:ascii="Times New Roman" w:hAnsi="Times New Roman"/>
          <w:sz w:val="26"/>
          <w:szCs w:val="26"/>
          <w:lang w:val="ru-RU"/>
        </w:rPr>
        <w:t>-</w:t>
      </w:r>
      <w:r w:rsidRPr="00A93016">
        <w:rPr>
          <w:rFonts w:ascii="Times New Roman" w:hAnsi="Times New Roman"/>
          <w:sz w:val="26"/>
          <w:szCs w:val="26"/>
        </w:rPr>
        <w:t>fiction</w:t>
      </w:r>
      <w:r w:rsidRPr="00A93016">
        <w:rPr>
          <w:rFonts w:ascii="Times New Roman" w:hAnsi="Times New Roman"/>
          <w:sz w:val="26"/>
          <w:szCs w:val="26"/>
          <w:lang w:val="ru-RU"/>
        </w:rPr>
        <w:t>);</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критически оценивать содержание и форму текста.</w:t>
      </w:r>
    </w:p>
    <w:p w:rsidR="009B5292" w:rsidRPr="00A93016" w:rsidRDefault="009B5292" w:rsidP="007D22B9">
      <w:pPr>
        <w:widowControl w:val="0"/>
        <w:numPr>
          <w:ilvl w:val="0"/>
          <w:numId w:val="29"/>
        </w:numPr>
        <w:tabs>
          <w:tab w:val="left" w:pos="1134"/>
        </w:tabs>
        <w:ind w:left="0" w:firstLine="709"/>
        <w:jc w:val="both"/>
        <w:rPr>
          <w:rFonts w:ascii="Times New Roman" w:hAnsi="Times New Roman"/>
          <w:sz w:val="26"/>
          <w:szCs w:val="26"/>
        </w:rPr>
      </w:pPr>
      <w:r w:rsidRPr="00A93016">
        <w:rPr>
          <w:rFonts w:ascii="Times New Roman" w:hAnsi="Times New Roman"/>
          <w:sz w:val="26"/>
          <w:szCs w:val="26"/>
          <w:lang w:val="ru-RU"/>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sidRPr="00A93016">
        <w:rPr>
          <w:rFonts w:ascii="Times New Roman" w:hAnsi="Times New Roman"/>
          <w:sz w:val="26"/>
          <w:szCs w:val="26"/>
        </w:rPr>
        <w:t>Обучающийся сможет:</w:t>
      </w:r>
    </w:p>
    <w:p w:rsidR="009B5292" w:rsidRPr="00A93016" w:rsidRDefault="009B5292"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определять свое отношение к природной среде;</w:t>
      </w:r>
    </w:p>
    <w:p w:rsidR="009B5292" w:rsidRPr="00A93016" w:rsidRDefault="009B5292"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анализировать влияние экологических факторов на среду обитания живых организмов;</w:t>
      </w:r>
    </w:p>
    <w:p w:rsidR="009B5292" w:rsidRPr="00A93016" w:rsidRDefault="009B5292"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проводить причинный и вероятностный анализ экологических ситуаций;</w:t>
      </w:r>
    </w:p>
    <w:p w:rsidR="009B5292" w:rsidRPr="00A93016" w:rsidRDefault="009B5292"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прогнозировать изменения ситуации при смене действия одного фактора на действие другого фактора;</w:t>
      </w:r>
    </w:p>
    <w:p w:rsidR="009B5292" w:rsidRPr="00A93016" w:rsidRDefault="009B5292"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распространять экологические знания и участвовать в практических делах по защите окружающей среды;</w:t>
      </w:r>
    </w:p>
    <w:p w:rsidR="009B5292" w:rsidRPr="00A93016" w:rsidRDefault="009B5292"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выражать свое отношение к природе через рисунки, сочинения, модели, проектные работы.</w:t>
      </w:r>
    </w:p>
    <w:p w:rsidR="009B5292" w:rsidRPr="00A93016" w:rsidRDefault="009B5292" w:rsidP="006C496F">
      <w:pPr>
        <w:ind w:firstLine="709"/>
        <w:jc w:val="both"/>
        <w:rPr>
          <w:rFonts w:ascii="Times New Roman" w:hAnsi="Times New Roman"/>
          <w:sz w:val="26"/>
          <w:szCs w:val="26"/>
        </w:rPr>
      </w:pPr>
      <w:r w:rsidRPr="00A93016">
        <w:rPr>
          <w:rFonts w:ascii="Times New Roman" w:hAnsi="Times New Roman"/>
          <w:sz w:val="26"/>
          <w:szCs w:val="26"/>
          <w:lang w:val="ru-RU"/>
        </w:rPr>
        <w:t xml:space="preserve">10. Развитие мотивации к овладению культурой активного использования словарей и других поисковых систем. </w:t>
      </w:r>
      <w:r w:rsidRPr="00A93016">
        <w:rPr>
          <w:rFonts w:ascii="Times New Roman" w:hAnsi="Times New Roman"/>
          <w:sz w:val="26"/>
          <w:szCs w:val="26"/>
        </w:rPr>
        <w:t>Обучающийся сможет:</w:t>
      </w:r>
    </w:p>
    <w:p w:rsidR="009B5292" w:rsidRPr="00A93016" w:rsidRDefault="009B5292" w:rsidP="007D22B9">
      <w:pPr>
        <w:pStyle w:val="aa"/>
        <w:numPr>
          <w:ilvl w:val="0"/>
          <w:numId w:val="31"/>
        </w:numPr>
        <w:jc w:val="both"/>
        <w:rPr>
          <w:rFonts w:ascii="Times New Roman" w:hAnsi="Times New Roman"/>
          <w:sz w:val="26"/>
          <w:szCs w:val="26"/>
          <w:lang w:val="ru-RU"/>
        </w:rPr>
      </w:pPr>
      <w:r w:rsidRPr="00A93016">
        <w:rPr>
          <w:rFonts w:ascii="Times New Roman" w:hAnsi="Times New Roman"/>
          <w:sz w:val="26"/>
          <w:szCs w:val="26"/>
          <w:lang w:val="ru-RU"/>
        </w:rPr>
        <w:t>определять необходимые ключевые поисковые слова и запросы;</w:t>
      </w:r>
    </w:p>
    <w:p w:rsidR="009B5292" w:rsidRPr="00A93016" w:rsidRDefault="009B5292" w:rsidP="007D22B9">
      <w:pPr>
        <w:pStyle w:val="aa"/>
        <w:numPr>
          <w:ilvl w:val="0"/>
          <w:numId w:val="31"/>
        </w:numPr>
        <w:jc w:val="both"/>
        <w:rPr>
          <w:rFonts w:ascii="Times New Roman" w:hAnsi="Times New Roman"/>
          <w:sz w:val="26"/>
          <w:szCs w:val="26"/>
          <w:lang w:val="ru-RU"/>
        </w:rPr>
      </w:pPr>
      <w:r w:rsidRPr="00A93016">
        <w:rPr>
          <w:rFonts w:ascii="Times New Roman" w:hAnsi="Times New Roman"/>
          <w:sz w:val="26"/>
          <w:szCs w:val="26"/>
          <w:lang w:val="ru-RU"/>
        </w:rPr>
        <w:t>осуществлять взаимодействие с электронными поисковыми системами, словарями;</w:t>
      </w:r>
    </w:p>
    <w:p w:rsidR="009B5292" w:rsidRPr="00A93016" w:rsidRDefault="009B5292" w:rsidP="007D22B9">
      <w:pPr>
        <w:pStyle w:val="aa"/>
        <w:numPr>
          <w:ilvl w:val="0"/>
          <w:numId w:val="31"/>
        </w:numPr>
        <w:jc w:val="both"/>
        <w:rPr>
          <w:rFonts w:ascii="Times New Roman" w:hAnsi="Times New Roman"/>
          <w:sz w:val="26"/>
          <w:szCs w:val="26"/>
          <w:lang w:val="ru-RU"/>
        </w:rPr>
      </w:pPr>
      <w:r w:rsidRPr="00A93016">
        <w:rPr>
          <w:rFonts w:ascii="Times New Roman" w:hAnsi="Times New Roman"/>
          <w:sz w:val="26"/>
          <w:szCs w:val="26"/>
          <w:lang w:val="ru-RU"/>
        </w:rPr>
        <w:t>формировать множественную выборку из поисковых источников для объективизации результатов поиска;</w:t>
      </w:r>
    </w:p>
    <w:p w:rsidR="009B5292" w:rsidRPr="00A93016" w:rsidRDefault="009B5292"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соотносить полученные результаты поиска со своей деятельностью.</w:t>
      </w:r>
    </w:p>
    <w:p w:rsidR="00B540EE" w:rsidRPr="00A93016" w:rsidRDefault="00B540EE" w:rsidP="006C496F">
      <w:pPr>
        <w:tabs>
          <w:tab w:val="left" w:pos="993"/>
        </w:tabs>
        <w:ind w:firstLine="709"/>
        <w:jc w:val="both"/>
        <w:rPr>
          <w:rFonts w:ascii="Times New Roman" w:hAnsi="Times New Roman"/>
          <w:b/>
          <w:sz w:val="26"/>
          <w:szCs w:val="26"/>
        </w:rPr>
      </w:pPr>
      <w:r w:rsidRPr="00A93016">
        <w:rPr>
          <w:rFonts w:ascii="Times New Roman" w:hAnsi="Times New Roman"/>
          <w:b/>
          <w:sz w:val="26"/>
          <w:szCs w:val="26"/>
        </w:rPr>
        <w:t>Коммуникативные УУД</w:t>
      </w:r>
    </w:p>
    <w:p w:rsidR="00B540EE" w:rsidRPr="00A93016" w:rsidRDefault="00B540EE" w:rsidP="00780F12">
      <w:pPr>
        <w:pStyle w:val="aa"/>
        <w:widowControl w:val="0"/>
        <w:numPr>
          <w:ilvl w:val="0"/>
          <w:numId w:val="143"/>
        </w:numPr>
        <w:tabs>
          <w:tab w:val="left" w:pos="426"/>
        </w:tabs>
        <w:ind w:left="0" w:firstLine="709"/>
        <w:jc w:val="both"/>
        <w:rPr>
          <w:rFonts w:ascii="Times New Roman" w:hAnsi="Times New Roman"/>
          <w:sz w:val="26"/>
          <w:szCs w:val="26"/>
        </w:rPr>
      </w:pPr>
      <w:r w:rsidRPr="00A93016">
        <w:rPr>
          <w:rFonts w:ascii="Times New Roman" w:hAnsi="Times New Roman"/>
          <w:sz w:val="26"/>
          <w:szCs w:val="26"/>
          <w:lang w:val="ru-RU"/>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sidRPr="00A93016">
        <w:rPr>
          <w:rFonts w:ascii="Times New Roman" w:hAnsi="Times New Roman"/>
          <w:sz w:val="26"/>
          <w:szCs w:val="26"/>
        </w:rPr>
        <w:t>Обучающийся сможет:</w:t>
      </w:r>
    </w:p>
    <w:p w:rsidR="00B540EE" w:rsidRPr="00A93016" w:rsidRDefault="00B540EE" w:rsidP="00780F12">
      <w:pPr>
        <w:widowControl w:val="0"/>
        <w:numPr>
          <w:ilvl w:val="0"/>
          <w:numId w:val="144"/>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определять возможные роли в совместной деятельности;</w:t>
      </w:r>
    </w:p>
    <w:p w:rsidR="00B540EE" w:rsidRPr="00A93016" w:rsidRDefault="00B540EE" w:rsidP="00780F12">
      <w:pPr>
        <w:widowControl w:val="0"/>
        <w:numPr>
          <w:ilvl w:val="0"/>
          <w:numId w:val="144"/>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играть определенную роль в совместной деятельности;</w:t>
      </w:r>
    </w:p>
    <w:p w:rsidR="00B540EE" w:rsidRPr="00A93016" w:rsidRDefault="00B540EE" w:rsidP="00780F12">
      <w:pPr>
        <w:widowControl w:val="0"/>
        <w:numPr>
          <w:ilvl w:val="0"/>
          <w:numId w:val="144"/>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A93016" w:rsidRDefault="00B540EE" w:rsidP="00780F12">
      <w:pPr>
        <w:widowControl w:val="0"/>
        <w:numPr>
          <w:ilvl w:val="0"/>
          <w:numId w:val="144"/>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определять свои действия и действия партнера, которые способствовали или препятствовали продуктивной коммуникации;</w:t>
      </w:r>
    </w:p>
    <w:p w:rsidR="00B540EE" w:rsidRPr="00A93016" w:rsidRDefault="00B540EE" w:rsidP="00780F12">
      <w:pPr>
        <w:widowControl w:val="0"/>
        <w:numPr>
          <w:ilvl w:val="0"/>
          <w:numId w:val="144"/>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строить позитивные отношения в процессе учебной и познавательной деятельности;</w:t>
      </w:r>
    </w:p>
    <w:p w:rsidR="00B540EE" w:rsidRPr="00A93016" w:rsidRDefault="00B540EE" w:rsidP="00780F12">
      <w:pPr>
        <w:widowControl w:val="0"/>
        <w:numPr>
          <w:ilvl w:val="0"/>
          <w:numId w:val="144"/>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A93016" w:rsidRDefault="00B540EE" w:rsidP="00780F12">
      <w:pPr>
        <w:widowControl w:val="0"/>
        <w:numPr>
          <w:ilvl w:val="0"/>
          <w:numId w:val="144"/>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критически относиться к </w:t>
      </w:r>
      <w:r w:rsidR="00B534A1" w:rsidRPr="00A93016">
        <w:rPr>
          <w:rFonts w:ascii="Times New Roman" w:hAnsi="Times New Roman"/>
          <w:sz w:val="26"/>
          <w:szCs w:val="26"/>
          <w:lang w:val="ru-RU"/>
        </w:rPr>
        <w:t xml:space="preserve">собственному </w:t>
      </w:r>
      <w:r w:rsidRPr="00A93016">
        <w:rPr>
          <w:rFonts w:ascii="Times New Roman" w:hAnsi="Times New Roman"/>
          <w:sz w:val="26"/>
          <w:szCs w:val="26"/>
          <w:lang w:val="ru-RU"/>
        </w:rPr>
        <w:t xml:space="preserve">мнению, с достоинством признавать ошибочность </w:t>
      </w:r>
      <w:r w:rsidR="005202DD" w:rsidRPr="00A93016">
        <w:rPr>
          <w:rFonts w:ascii="Times New Roman" w:hAnsi="Times New Roman"/>
          <w:sz w:val="26"/>
          <w:szCs w:val="26"/>
          <w:lang w:val="ru-RU"/>
        </w:rPr>
        <w:t xml:space="preserve">своего </w:t>
      </w:r>
      <w:r w:rsidRPr="00A93016">
        <w:rPr>
          <w:rFonts w:ascii="Times New Roman" w:hAnsi="Times New Roman"/>
          <w:sz w:val="26"/>
          <w:szCs w:val="26"/>
          <w:lang w:val="ru-RU"/>
        </w:rPr>
        <w:t>мнения (если оно таково) и корректировать его;</w:t>
      </w:r>
    </w:p>
    <w:p w:rsidR="00B540EE" w:rsidRPr="00A93016" w:rsidRDefault="00B540EE" w:rsidP="00780F12">
      <w:pPr>
        <w:widowControl w:val="0"/>
        <w:numPr>
          <w:ilvl w:val="0"/>
          <w:numId w:val="144"/>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предлагать альтернативное решение в конфликтной ситуации;</w:t>
      </w:r>
    </w:p>
    <w:p w:rsidR="00B540EE" w:rsidRPr="00A93016" w:rsidRDefault="00B540EE" w:rsidP="00780F12">
      <w:pPr>
        <w:widowControl w:val="0"/>
        <w:numPr>
          <w:ilvl w:val="0"/>
          <w:numId w:val="144"/>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выделять общую точку зрения в дискуссии;</w:t>
      </w:r>
    </w:p>
    <w:p w:rsidR="00B540EE" w:rsidRPr="00A93016" w:rsidRDefault="00B540EE" w:rsidP="00780F12">
      <w:pPr>
        <w:widowControl w:val="0"/>
        <w:numPr>
          <w:ilvl w:val="0"/>
          <w:numId w:val="144"/>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договариваться о правилах и вопросах для обсуждения в соответствии с поставленной перед группой задачей;</w:t>
      </w:r>
    </w:p>
    <w:p w:rsidR="00B540EE" w:rsidRPr="00A93016" w:rsidRDefault="00B540EE" w:rsidP="00780F12">
      <w:pPr>
        <w:widowControl w:val="0"/>
        <w:numPr>
          <w:ilvl w:val="0"/>
          <w:numId w:val="144"/>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организовывать учебное взаимодействие в группе (определять общие цели, распределять роли, договариваться друг с другом и т. д.);</w:t>
      </w:r>
    </w:p>
    <w:p w:rsidR="00B540EE" w:rsidRPr="00A93016" w:rsidRDefault="00B540EE" w:rsidP="00780F12">
      <w:pPr>
        <w:widowControl w:val="0"/>
        <w:numPr>
          <w:ilvl w:val="0"/>
          <w:numId w:val="144"/>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A93016" w:rsidRDefault="00B540EE" w:rsidP="00780F12">
      <w:pPr>
        <w:widowControl w:val="0"/>
        <w:numPr>
          <w:ilvl w:val="0"/>
          <w:numId w:val="143"/>
        </w:numPr>
        <w:tabs>
          <w:tab w:val="left" w:pos="142"/>
        </w:tabs>
        <w:ind w:left="0" w:firstLine="709"/>
        <w:jc w:val="both"/>
        <w:rPr>
          <w:rFonts w:ascii="Times New Roman" w:hAnsi="Times New Roman"/>
          <w:sz w:val="26"/>
          <w:szCs w:val="26"/>
        </w:rPr>
      </w:pPr>
      <w:r w:rsidRPr="00A93016">
        <w:rPr>
          <w:rFonts w:ascii="Times New Roman" w:hAnsi="Times New Roman"/>
          <w:sz w:val="26"/>
          <w:szCs w:val="26"/>
          <w:lang w:val="ru-RU"/>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A93016">
        <w:rPr>
          <w:rFonts w:ascii="Times New Roman" w:hAnsi="Times New Roman"/>
          <w:sz w:val="26"/>
          <w:szCs w:val="26"/>
          <w:lang w:val="ru-RU"/>
        </w:rPr>
        <w:t xml:space="preserve"> для </w:t>
      </w:r>
      <w:r w:rsidRPr="00A93016">
        <w:rPr>
          <w:rFonts w:ascii="Times New Roman" w:hAnsi="Times New Roman"/>
          <w:sz w:val="26"/>
          <w:szCs w:val="26"/>
          <w:lang w:val="ru-RU"/>
        </w:rPr>
        <w:t xml:space="preserve">планирования и регуляции своей деятельности; владение устной и письменной речью, монологической контекстной речью. </w:t>
      </w:r>
      <w:r w:rsidRPr="00A93016">
        <w:rPr>
          <w:rFonts w:ascii="Times New Roman" w:hAnsi="Times New Roman"/>
          <w:sz w:val="26"/>
          <w:szCs w:val="26"/>
        </w:rPr>
        <w:t>Обучающийся сможет:</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определять задачу коммуникации и в соответствии с ней отбирать речевые средства;</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отбирать и использовать речевые средства в процессе коммуникации с другими людьми (диалог в паре, в малой группе и т. д.);</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представлять в устной или письменной форме развернутый план собственной деятельности;</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соблюдать нормы публичной речи</w:t>
      </w:r>
      <w:r w:rsidR="00C40BE2" w:rsidRPr="00A93016">
        <w:rPr>
          <w:rFonts w:ascii="Times New Roman" w:hAnsi="Times New Roman"/>
          <w:sz w:val="26"/>
          <w:szCs w:val="26"/>
          <w:lang w:val="ru-RU"/>
        </w:rPr>
        <w:t>,</w:t>
      </w:r>
      <w:r w:rsidRPr="00A93016">
        <w:rPr>
          <w:rFonts w:ascii="Times New Roman" w:hAnsi="Times New Roman"/>
          <w:sz w:val="26"/>
          <w:szCs w:val="26"/>
          <w:lang w:val="ru-RU"/>
        </w:rPr>
        <w:t xml:space="preserve"> регламент в монологе и дискуссии в соответствии с коммуникативной задачей;</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высказывать и обосновывать мнение (суждение) и запрашивать мнение партнера в рамках диалога;</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принимать решение в ходе диалога и согласовывать его с собеседником;</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создавать письменные «клишированные» и оригинальные тексты с использованием необходимых речевых средств;</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использовать вербальные средства (средства логической связи) для выделения смысловых блоков своего выступления;</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использовать невербальные средства или наглядные материалы, подготовленные/отобранные под руководством учителя;</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A93016" w:rsidRDefault="00B540EE" w:rsidP="00780F12">
      <w:pPr>
        <w:widowControl w:val="0"/>
        <w:numPr>
          <w:ilvl w:val="0"/>
          <w:numId w:val="143"/>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Формирование и развитие компетентности в области использования </w:t>
      </w:r>
      <w:r w:rsidRPr="00A93016">
        <w:rPr>
          <w:rFonts w:ascii="Times New Roman" w:hAnsi="Times New Roman"/>
          <w:sz w:val="26"/>
          <w:szCs w:val="26"/>
          <w:lang w:val="ru-RU"/>
        </w:rPr>
        <w:lastRenderedPageBreak/>
        <w:t>информационно-коммуникационных технологий</w:t>
      </w:r>
      <w:r w:rsidR="00105119" w:rsidRPr="00A93016">
        <w:rPr>
          <w:rFonts w:ascii="Times New Roman" w:hAnsi="Times New Roman"/>
          <w:sz w:val="26"/>
          <w:szCs w:val="26"/>
          <w:lang w:val="ru-RU"/>
        </w:rPr>
        <w:t xml:space="preserve"> (далее – ИКТ)</w:t>
      </w:r>
      <w:r w:rsidR="007A1ECF" w:rsidRPr="00A93016">
        <w:rPr>
          <w:rFonts w:ascii="Times New Roman" w:hAnsi="Times New Roman"/>
          <w:sz w:val="26"/>
          <w:szCs w:val="26"/>
          <w:lang w:val="ru-RU"/>
        </w:rPr>
        <w:t>.</w:t>
      </w:r>
      <w:r w:rsidRPr="00A93016">
        <w:rPr>
          <w:rFonts w:ascii="Times New Roman" w:hAnsi="Times New Roman"/>
          <w:sz w:val="26"/>
          <w:szCs w:val="26"/>
          <w:lang w:val="ru-RU"/>
        </w:rPr>
        <w:t>Обучающийся сможет:</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выделять информационный аспект задачи, оперировать данными, использовать модель решения задачи;</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A93016" w:rsidRDefault="00B540EE" w:rsidP="007D22B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использовать информацию с учетом этических и правовых норм;</w:t>
      </w:r>
    </w:p>
    <w:p w:rsidR="00E54679" w:rsidRPr="00D63DF2" w:rsidRDefault="00B540EE" w:rsidP="00E54679">
      <w:pPr>
        <w:widowControl w:val="0"/>
        <w:numPr>
          <w:ilvl w:val="0"/>
          <w:numId w:val="3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Default="00105119" w:rsidP="005613D5">
      <w:pPr>
        <w:pStyle w:val="2"/>
        <w:jc w:val="center"/>
        <w:rPr>
          <w:rFonts w:ascii="Times New Roman" w:hAnsi="Times New Roman"/>
          <w:sz w:val="26"/>
          <w:szCs w:val="26"/>
          <w:lang w:val="ru-RU"/>
        </w:rPr>
      </w:pPr>
      <w:r w:rsidRPr="00A93016">
        <w:rPr>
          <w:rFonts w:ascii="Times New Roman" w:hAnsi="Times New Roman"/>
          <w:sz w:val="26"/>
          <w:szCs w:val="26"/>
          <w:lang w:val="ru-RU"/>
        </w:rPr>
        <w:t>1.2.5. Предметные результаты</w:t>
      </w:r>
    </w:p>
    <w:p w:rsidR="00D63DF2" w:rsidRPr="00725091" w:rsidRDefault="00D63DF2" w:rsidP="00D63DF2">
      <w:pPr>
        <w:rPr>
          <w:rFonts w:ascii="Times New Roman" w:hAnsi="Times New Roman"/>
          <w:sz w:val="26"/>
          <w:szCs w:val="26"/>
          <w:lang w:val="ru-RU"/>
        </w:rPr>
      </w:pPr>
      <w:r w:rsidRPr="00D63DF2">
        <w:rPr>
          <w:rFonts w:ascii="Times New Roman" w:hAnsi="Times New Roman"/>
          <w:sz w:val="26"/>
          <w:szCs w:val="26"/>
          <w:lang w:val="ru-RU"/>
        </w:rPr>
        <w:t xml:space="preserve">     </w:t>
      </w:r>
      <w:r w:rsidRPr="00725091">
        <w:rPr>
          <w:rFonts w:ascii="Times New Roman" w:hAnsi="Times New Roman"/>
          <w:sz w:val="26"/>
          <w:szCs w:val="26"/>
          <w:lang w:val="ru-RU"/>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D63DF2" w:rsidRPr="00725091" w:rsidRDefault="00D63DF2" w:rsidP="00D63DF2">
      <w:pPr>
        <w:pStyle w:val="aa"/>
        <w:numPr>
          <w:ilvl w:val="0"/>
          <w:numId w:val="278"/>
        </w:numPr>
        <w:rPr>
          <w:rFonts w:ascii="Times New Roman" w:hAnsi="Times New Roman"/>
          <w:sz w:val="26"/>
          <w:szCs w:val="26"/>
          <w:lang w:val="ru-RU"/>
        </w:rPr>
      </w:pPr>
      <w:r w:rsidRPr="00725091">
        <w:rPr>
          <w:rFonts w:ascii="Times New Roman" w:hAnsi="Times New Roman"/>
          <w:sz w:val="26"/>
          <w:szCs w:val="26"/>
          <w:lang w:val="ru-RU"/>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D63DF2" w:rsidRPr="00725091" w:rsidRDefault="00D63DF2" w:rsidP="00D63DF2">
      <w:pPr>
        <w:pStyle w:val="aa"/>
        <w:numPr>
          <w:ilvl w:val="0"/>
          <w:numId w:val="278"/>
        </w:numPr>
        <w:rPr>
          <w:rFonts w:ascii="Times New Roman" w:hAnsi="Times New Roman"/>
          <w:sz w:val="26"/>
          <w:szCs w:val="26"/>
          <w:lang w:val="ru-RU"/>
        </w:rPr>
      </w:pPr>
      <w:r w:rsidRPr="00725091">
        <w:rPr>
          <w:rFonts w:ascii="Times New Roman" w:hAnsi="Times New Roman"/>
          <w:sz w:val="26"/>
          <w:szCs w:val="26"/>
          <w:lang w:val="ru-RU"/>
        </w:rPr>
        <w:t>осознание тесной связи между языковым, литературным, интеллектуальным, духовно-нравственным развитием личности и ее социальным ростом;</w:t>
      </w:r>
    </w:p>
    <w:p w:rsidR="00D63DF2" w:rsidRPr="00725091" w:rsidRDefault="00D63DF2" w:rsidP="00D63DF2">
      <w:pPr>
        <w:pStyle w:val="aa"/>
        <w:numPr>
          <w:ilvl w:val="0"/>
          <w:numId w:val="278"/>
        </w:numPr>
        <w:rPr>
          <w:rFonts w:ascii="Times New Roman" w:hAnsi="Times New Roman"/>
          <w:sz w:val="26"/>
          <w:szCs w:val="26"/>
          <w:lang w:val="ru-RU"/>
        </w:rPr>
      </w:pPr>
      <w:r w:rsidRPr="00725091">
        <w:rPr>
          <w:rFonts w:ascii="Times New Roman" w:hAnsi="Times New Roman"/>
          <w:sz w:val="26"/>
          <w:szCs w:val="26"/>
          <w:lang w:val="ru-RU"/>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D63DF2" w:rsidRPr="00725091" w:rsidRDefault="00D63DF2" w:rsidP="00D63DF2">
      <w:pPr>
        <w:pStyle w:val="aa"/>
        <w:numPr>
          <w:ilvl w:val="0"/>
          <w:numId w:val="278"/>
        </w:numPr>
        <w:jc w:val="both"/>
        <w:rPr>
          <w:rFonts w:ascii="Times New Roman" w:hAnsi="Times New Roman"/>
          <w:sz w:val="26"/>
          <w:szCs w:val="26"/>
          <w:lang w:val="ru-RU"/>
        </w:rPr>
      </w:pPr>
      <w:r w:rsidRPr="00725091">
        <w:rPr>
          <w:rFonts w:ascii="Times New Roman" w:hAnsi="Times New Roman"/>
          <w:sz w:val="26"/>
          <w:szCs w:val="26"/>
          <w:lang w:val="ru-RU"/>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D63DF2" w:rsidRPr="00725091" w:rsidRDefault="00D63DF2" w:rsidP="00D63DF2">
      <w:pPr>
        <w:pStyle w:val="aa"/>
        <w:numPr>
          <w:ilvl w:val="0"/>
          <w:numId w:val="278"/>
        </w:numPr>
        <w:rPr>
          <w:rFonts w:ascii="Times New Roman" w:hAnsi="Times New Roman"/>
          <w:sz w:val="26"/>
          <w:szCs w:val="26"/>
          <w:lang w:val="ru-RU"/>
        </w:rPr>
      </w:pPr>
      <w:r w:rsidRPr="00725091">
        <w:rPr>
          <w:rFonts w:ascii="Times New Roman" w:hAnsi="Times New Roman"/>
          <w:sz w:val="26"/>
          <w:szCs w:val="26"/>
          <w:lang w:val="ru-RU"/>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B540EE" w:rsidRDefault="006F777F" w:rsidP="006C496F">
      <w:pPr>
        <w:pStyle w:val="3"/>
        <w:spacing w:before="0" w:after="0"/>
        <w:ind w:firstLine="709"/>
        <w:rPr>
          <w:rFonts w:ascii="Times New Roman" w:hAnsi="Times New Roman"/>
          <w:lang w:val="ru-RU"/>
        </w:rPr>
      </w:pPr>
      <w:bookmarkStart w:id="48" w:name="_Toc409691628"/>
      <w:bookmarkStart w:id="49" w:name="_Toc410653953"/>
      <w:bookmarkStart w:id="50" w:name="_Toc414553133"/>
      <w:r w:rsidRPr="00A93016">
        <w:rPr>
          <w:rFonts w:ascii="Times New Roman" w:hAnsi="Times New Roman"/>
          <w:lang w:val="ru-RU"/>
        </w:rPr>
        <w:t>1.2.</w:t>
      </w:r>
      <w:r w:rsidR="00105119" w:rsidRPr="00A93016">
        <w:rPr>
          <w:rFonts w:ascii="Times New Roman" w:hAnsi="Times New Roman"/>
          <w:lang w:val="ru-RU"/>
        </w:rPr>
        <w:t>5.1</w:t>
      </w:r>
      <w:r w:rsidRPr="00A93016">
        <w:rPr>
          <w:rFonts w:ascii="Times New Roman" w:hAnsi="Times New Roman"/>
          <w:lang w:val="ru-RU"/>
        </w:rPr>
        <w:t xml:space="preserve">. </w:t>
      </w:r>
      <w:r w:rsidR="00B540EE" w:rsidRPr="00A93016">
        <w:rPr>
          <w:rFonts w:ascii="Times New Roman" w:hAnsi="Times New Roman"/>
          <w:lang w:val="ru-RU"/>
        </w:rPr>
        <w:t>Русский язык</w:t>
      </w:r>
      <w:bookmarkEnd w:id="48"/>
      <w:bookmarkEnd w:id="49"/>
      <w:bookmarkEnd w:id="50"/>
    </w:p>
    <w:p w:rsidR="00725091" w:rsidRDefault="00725091" w:rsidP="00725091">
      <w:pPr>
        <w:rPr>
          <w:lang w:val="ru-RU"/>
        </w:rPr>
      </w:pP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 xml:space="preserve">создание устных монологических высказываний разной коммуникативной </w:t>
      </w:r>
      <w:r w:rsidRPr="00725091">
        <w:rPr>
          <w:rFonts w:ascii="Times New Roman CYR" w:eastAsia="Times New Roman" w:hAnsi="Times New Roman CYR" w:cs="Times New Roman CYR"/>
          <w:sz w:val="26"/>
          <w:szCs w:val="26"/>
          <w:lang w:val="ru-RU" w:eastAsia="ru-RU" w:bidi="ar-SA"/>
        </w:rPr>
        <w:lastRenderedPageBreak/>
        <w:t>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овладение различными видами аудирования (с полным пониманием, с пониманием основного содержания, с выборочным извлечением информации);</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выявление основных особенностей устной и письменной речи, разговорной и книжной речи;</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соблюдение основных языковых норм в устной и письменной речи;</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3) использование коммуникативно-эстетических возможностей русского языка:</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уместное использование фразеологических оборотов в речи;</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корректное и оправданное употребление междометий для выражения эмоций, этикетных формул;</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использование в речи синонимичных имен прилагательных в роли эпитетов;</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идентификация самостоятельных (знаменательных) служебных частей речи и их форм по значению и основным грамматическим признакам;</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lastRenderedPageBreak/>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распознавание глаголов, причастий, деепричастий и их морфологических признаков;</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распознавание предлогов, частиц и союзов разных разрядов, определение смысловых оттенков частиц;</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распознавание междометий разных разрядов, определение грамматических особенностей междометий;</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проведение синтаксического анализа предложения, определение синтаксической роли самостоятельных частей речи в предложении;</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определение звукового состава слова, правильное деление на слоги, характеристика звуков слова;</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деление слова на морфемы на основе смыслового, грамматического и словообразовательного анализа слова;</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умение различать словообразовательные и формообразующие морфемы, способы словообразования;</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проведение морфологического разбора самостоятельных и служебных частей речи;</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опознавание основных единиц синтаксиса (словосочетание, предложение, текст);</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умение выделять словосочетание в составе предложения, определение главного и зависимого слова в словосочетании, определение его вида;</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определение вида предложения по цели высказывания и эмоциональной окраске;</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определение грамматической основы предложения;</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распознавание распространённых и нераспространённых предложений, предложений осложнённой и неосложнённой структуры, полных и неполных;</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 xml:space="preserve">определение функционально-смысловых типов речи, принадлежности текста к одному из них и к функциональной разновидности языка, а также создание текстов </w:t>
      </w:r>
      <w:r w:rsidRPr="00725091">
        <w:rPr>
          <w:rFonts w:ascii="Times New Roman CYR" w:eastAsia="Times New Roman" w:hAnsi="Times New Roman CYR" w:cs="Times New Roman CYR"/>
          <w:sz w:val="26"/>
          <w:szCs w:val="26"/>
          <w:lang w:val="ru-RU" w:eastAsia="ru-RU" w:bidi="ar-SA"/>
        </w:rPr>
        <w:lastRenderedPageBreak/>
        <w:t>различного типа речи и соблюдения норм их построения;</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пользование орфоэпическими, орфографическими словарями для определения нормативного написания и произношения слова;</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использование фразеологических словарей для определения значения и особенностей употребления фразеологизмов;</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использование морфемных, словообразовательных, этимологических словарей для морфемного и словообразовательного анализа слов;</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использование словарей для подбора к словам синонимов, антонимов;</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поиск орфограммы и применение правил написания слов с орфограммами;</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освоение правил правописания служебных частей речи и умения применять их на письме;</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применение правильного переноса слов;</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выявление смыслового, стилистического различия синонимов, употребления их в речи с учётом значения, смыслового различия, стилистической окраски;</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нормативное изменение форм существительных, прилагательных, местоимений, числительных, глаголов;</w:t>
      </w:r>
    </w:p>
    <w:p w:rsidR="00725091" w:rsidRPr="00725091" w:rsidRDefault="00725091" w:rsidP="00725091">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r w:rsidRPr="00725091">
        <w:rPr>
          <w:rFonts w:ascii="Times New Roman CYR" w:eastAsia="Times New Roman" w:hAnsi="Times New Roman CYR" w:cs="Times New Roman CYR"/>
          <w:sz w:val="26"/>
          <w:szCs w:val="26"/>
          <w:lang w:val="ru-RU" w:eastAsia="ru-RU" w:bidi="ar-SA"/>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соотнесённости глаголов-сказуемых в связном тексте;</w:t>
      </w:r>
    </w:p>
    <w:p w:rsidR="00725091" w:rsidRPr="00725091" w:rsidRDefault="00725091" w:rsidP="00725091">
      <w:pPr>
        <w:rPr>
          <w:sz w:val="26"/>
          <w:szCs w:val="26"/>
          <w:lang w:val="ru-RU"/>
        </w:rPr>
      </w:pPr>
    </w:p>
    <w:p w:rsidR="00725091" w:rsidRDefault="00725091" w:rsidP="00725091">
      <w:pPr>
        <w:rPr>
          <w:lang w:val="ru-RU"/>
        </w:rPr>
      </w:pPr>
    </w:p>
    <w:p w:rsidR="00722F91" w:rsidRPr="00A93016" w:rsidRDefault="00722F91" w:rsidP="007620A0">
      <w:pPr>
        <w:rPr>
          <w:rFonts w:ascii="Times New Roman" w:hAnsi="Times New Roman"/>
          <w:sz w:val="26"/>
          <w:szCs w:val="26"/>
          <w:lang w:val="ru-RU"/>
        </w:rPr>
      </w:pPr>
      <w:bookmarkStart w:id="51" w:name="sub_2111118"/>
      <w:bookmarkStart w:id="52" w:name="_Toc287551922"/>
    </w:p>
    <w:p w:rsidR="00722F91" w:rsidRPr="00A93016" w:rsidRDefault="007620A0" w:rsidP="007620A0">
      <w:pPr>
        <w:rPr>
          <w:rFonts w:ascii="Times New Roman" w:hAnsi="Times New Roman"/>
          <w:b/>
          <w:sz w:val="26"/>
          <w:szCs w:val="26"/>
          <w:lang w:val="ru-RU"/>
        </w:rPr>
      </w:pPr>
      <w:r w:rsidRPr="00A93016">
        <w:rPr>
          <w:rFonts w:ascii="Times New Roman" w:hAnsi="Times New Roman"/>
          <w:b/>
          <w:sz w:val="26"/>
          <w:szCs w:val="26"/>
          <w:lang w:val="ru-RU"/>
        </w:rPr>
        <w:lastRenderedPageBreak/>
        <w:t xml:space="preserve">для слепых, слабовидящих обучающихся: </w:t>
      </w:r>
    </w:p>
    <w:p w:rsidR="007620A0" w:rsidRPr="00A93016" w:rsidRDefault="007620A0" w:rsidP="00780F12">
      <w:pPr>
        <w:pStyle w:val="aa"/>
        <w:numPr>
          <w:ilvl w:val="0"/>
          <w:numId w:val="234"/>
        </w:numPr>
        <w:rPr>
          <w:rFonts w:ascii="Times New Roman" w:hAnsi="Times New Roman"/>
          <w:sz w:val="26"/>
          <w:szCs w:val="26"/>
          <w:lang w:val="ru-RU"/>
        </w:rPr>
      </w:pPr>
      <w:r w:rsidRPr="00A93016">
        <w:rPr>
          <w:rFonts w:ascii="Times New Roman" w:hAnsi="Times New Roman"/>
          <w:sz w:val="26"/>
          <w:szCs w:val="26"/>
          <w:lang w:val="ru-RU"/>
        </w:rPr>
        <w:t>формирование навыков письма на брайлевской печатной машинке;</w:t>
      </w:r>
    </w:p>
    <w:p w:rsidR="00722F91" w:rsidRPr="00A93016" w:rsidRDefault="007620A0" w:rsidP="007620A0">
      <w:pPr>
        <w:rPr>
          <w:rFonts w:ascii="Times New Roman" w:hAnsi="Times New Roman"/>
          <w:b/>
          <w:sz w:val="26"/>
          <w:szCs w:val="26"/>
          <w:lang w:val="ru-RU"/>
        </w:rPr>
      </w:pPr>
      <w:bookmarkStart w:id="53" w:name="sub_2111119"/>
      <w:bookmarkEnd w:id="51"/>
      <w:r w:rsidRPr="00A93016">
        <w:rPr>
          <w:rFonts w:ascii="Times New Roman" w:hAnsi="Times New Roman"/>
          <w:b/>
          <w:sz w:val="26"/>
          <w:szCs w:val="26"/>
          <w:lang w:val="ru-RU"/>
        </w:rPr>
        <w:t>для глухих, слабослышащих, позднооглохших обучающихся</w:t>
      </w:r>
      <w:r w:rsidR="00722F91" w:rsidRPr="00A93016">
        <w:rPr>
          <w:rFonts w:ascii="Times New Roman" w:hAnsi="Times New Roman"/>
          <w:b/>
          <w:sz w:val="26"/>
          <w:szCs w:val="26"/>
          <w:lang w:val="ru-RU"/>
        </w:rPr>
        <w:t>:</w:t>
      </w:r>
      <w:r w:rsidRPr="00A93016">
        <w:rPr>
          <w:rFonts w:ascii="Times New Roman" w:hAnsi="Times New Roman"/>
          <w:b/>
          <w:sz w:val="26"/>
          <w:szCs w:val="26"/>
          <w:lang w:val="ru-RU"/>
        </w:rPr>
        <w:t xml:space="preserve"> </w:t>
      </w:r>
    </w:p>
    <w:p w:rsidR="007620A0" w:rsidRPr="00A93016" w:rsidRDefault="007620A0" w:rsidP="00780F12">
      <w:pPr>
        <w:pStyle w:val="aa"/>
        <w:numPr>
          <w:ilvl w:val="0"/>
          <w:numId w:val="234"/>
        </w:numPr>
        <w:rPr>
          <w:rFonts w:ascii="Times New Roman" w:hAnsi="Times New Roman"/>
          <w:sz w:val="26"/>
          <w:szCs w:val="26"/>
          <w:lang w:val="ru-RU"/>
        </w:rPr>
      </w:pPr>
      <w:r w:rsidRPr="00A93016">
        <w:rPr>
          <w:rFonts w:ascii="Times New Roman" w:hAnsi="Times New Roman"/>
          <w:sz w:val="26"/>
          <w:szCs w:val="26"/>
          <w:lang w:val="ru-RU"/>
        </w:rPr>
        <w:t>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7620A0" w:rsidRPr="00A93016" w:rsidRDefault="007620A0" w:rsidP="007620A0">
      <w:pPr>
        <w:rPr>
          <w:rFonts w:ascii="Times New Roman" w:hAnsi="Times New Roman"/>
          <w:b/>
          <w:sz w:val="26"/>
          <w:szCs w:val="26"/>
          <w:lang w:val="ru-RU"/>
        </w:rPr>
      </w:pPr>
      <w:bookmarkStart w:id="54" w:name="sub_21111110"/>
      <w:bookmarkEnd w:id="53"/>
      <w:r w:rsidRPr="00A93016">
        <w:rPr>
          <w:rFonts w:ascii="Times New Roman" w:hAnsi="Times New Roman"/>
          <w:b/>
          <w:sz w:val="26"/>
          <w:szCs w:val="26"/>
          <w:lang w:val="ru-RU"/>
        </w:rPr>
        <w:t>для обучающихся с расстройствами аутистического спектра:</w:t>
      </w:r>
    </w:p>
    <w:bookmarkEnd w:id="54"/>
    <w:p w:rsidR="007620A0" w:rsidRPr="00A93016" w:rsidRDefault="007620A0" w:rsidP="00780F12">
      <w:pPr>
        <w:pStyle w:val="aa"/>
        <w:numPr>
          <w:ilvl w:val="0"/>
          <w:numId w:val="234"/>
        </w:numPr>
        <w:rPr>
          <w:rFonts w:ascii="Times New Roman" w:hAnsi="Times New Roman"/>
          <w:sz w:val="26"/>
          <w:szCs w:val="26"/>
          <w:lang w:val="ru-RU"/>
        </w:rPr>
      </w:pPr>
      <w:r w:rsidRPr="00A93016">
        <w:rPr>
          <w:rFonts w:ascii="Times New Roman" w:hAnsi="Times New Roman"/>
          <w:sz w:val="26"/>
          <w:szCs w:val="26"/>
          <w:lang w:val="ru-RU"/>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7620A0" w:rsidRPr="00A93016" w:rsidRDefault="007620A0" w:rsidP="00780F12">
      <w:pPr>
        <w:pStyle w:val="aa"/>
        <w:numPr>
          <w:ilvl w:val="0"/>
          <w:numId w:val="234"/>
        </w:numPr>
        <w:rPr>
          <w:rFonts w:ascii="Times New Roman" w:hAnsi="Times New Roman"/>
          <w:sz w:val="26"/>
          <w:szCs w:val="26"/>
          <w:lang w:val="ru-RU"/>
        </w:rPr>
      </w:pPr>
      <w:r w:rsidRPr="00A93016">
        <w:rPr>
          <w:rFonts w:ascii="Times New Roman" w:hAnsi="Times New Roman"/>
          <w:sz w:val="26"/>
          <w:szCs w:val="26"/>
          <w:lang w:val="ru-RU"/>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7620A0" w:rsidRPr="00A93016" w:rsidRDefault="007620A0" w:rsidP="00780F12">
      <w:pPr>
        <w:pStyle w:val="aa"/>
        <w:numPr>
          <w:ilvl w:val="0"/>
          <w:numId w:val="234"/>
        </w:numPr>
        <w:rPr>
          <w:rFonts w:ascii="Times New Roman" w:hAnsi="Times New Roman"/>
          <w:sz w:val="26"/>
          <w:szCs w:val="26"/>
          <w:lang w:val="ru-RU"/>
        </w:rPr>
      </w:pPr>
      <w:r w:rsidRPr="00A93016">
        <w:rPr>
          <w:rFonts w:ascii="Times New Roman" w:hAnsi="Times New Roman"/>
          <w:sz w:val="26"/>
          <w:szCs w:val="26"/>
          <w:lang w:val="ru-RU"/>
        </w:rPr>
        <w:t>стремление к возможности выразить собственные мысли и чувства, обозначить собственную позицию;</w:t>
      </w:r>
    </w:p>
    <w:p w:rsidR="007620A0" w:rsidRPr="00A93016" w:rsidRDefault="007620A0" w:rsidP="00780F12">
      <w:pPr>
        <w:pStyle w:val="aa"/>
        <w:numPr>
          <w:ilvl w:val="0"/>
          <w:numId w:val="234"/>
        </w:numPr>
        <w:rPr>
          <w:rFonts w:ascii="Times New Roman" w:hAnsi="Times New Roman"/>
          <w:sz w:val="26"/>
          <w:szCs w:val="26"/>
          <w:lang w:val="ru-RU"/>
        </w:rPr>
      </w:pPr>
      <w:r w:rsidRPr="00A93016">
        <w:rPr>
          <w:rFonts w:ascii="Times New Roman" w:hAnsi="Times New Roman"/>
          <w:sz w:val="26"/>
          <w:szCs w:val="26"/>
          <w:lang w:val="ru-RU"/>
        </w:rPr>
        <w:t>видение традиций и новаторства в произведениях;</w:t>
      </w:r>
    </w:p>
    <w:p w:rsidR="007620A0" w:rsidRPr="00A93016" w:rsidRDefault="007620A0" w:rsidP="00780F12">
      <w:pPr>
        <w:pStyle w:val="aa"/>
        <w:numPr>
          <w:ilvl w:val="0"/>
          <w:numId w:val="234"/>
        </w:numPr>
        <w:rPr>
          <w:rFonts w:ascii="Times New Roman" w:hAnsi="Times New Roman"/>
          <w:sz w:val="26"/>
          <w:szCs w:val="26"/>
          <w:lang w:val="ru-RU"/>
        </w:rPr>
      </w:pPr>
      <w:r w:rsidRPr="00A93016">
        <w:rPr>
          <w:rFonts w:ascii="Times New Roman" w:hAnsi="Times New Roman"/>
          <w:sz w:val="26"/>
          <w:szCs w:val="26"/>
          <w:lang w:val="ru-RU"/>
        </w:rPr>
        <w:t>восприятие художественной действительности как выражение мыслей автора о мире и человеке.</w:t>
      </w:r>
    </w:p>
    <w:p w:rsidR="007620A0" w:rsidRPr="00A93016" w:rsidRDefault="007620A0" w:rsidP="007620A0">
      <w:pPr>
        <w:widowControl w:val="0"/>
        <w:tabs>
          <w:tab w:val="left" w:pos="993"/>
        </w:tabs>
        <w:autoSpaceDE w:val="0"/>
        <w:autoSpaceDN w:val="0"/>
        <w:adjustRightInd w:val="0"/>
        <w:jc w:val="both"/>
        <w:rPr>
          <w:rFonts w:ascii="Times New Roman" w:hAnsi="Times New Roman"/>
          <w:b/>
          <w:sz w:val="26"/>
          <w:szCs w:val="26"/>
          <w:lang w:val="ru-RU"/>
        </w:rPr>
      </w:pPr>
    </w:p>
    <w:p w:rsidR="00982D7D" w:rsidRPr="00A93016" w:rsidRDefault="00982D7D" w:rsidP="006C496F">
      <w:pPr>
        <w:pStyle w:val="2"/>
        <w:rPr>
          <w:rFonts w:ascii="Times New Roman" w:hAnsi="Times New Roman"/>
          <w:sz w:val="26"/>
          <w:szCs w:val="26"/>
        </w:rPr>
      </w:pPr>
      <w:bookmarkStart w:id="55" w:name="_Toc414553135"/>
      <w:r w:rsidRPr="00A93016">
        <w:rPr>
          <w:rFonts w:ascii="Times New Roman" w:hAnsi="Times New Roman"/>
          <w:sz w:val="26"/>
          <w:szCs w:val="26"/>
        </w:rPr>
        <w:t>Выпускник получит возможность научиться:</w:t>
      </w:r>
      <w:bookmarkEnd w:id="55"/>
    </w:p>
    <w:p w:rsidR="00982D7D" w:rsidRPr="00A93016" w:rsidRDefault="00982D7D" w:rsidP="007D22B9">
      <w:pPr>
        <w:pStyle w:val="aa"/>
        <w:widowControl w:val="0"/>
        <w:numPr>
          <w:ilvl w:val="0"/>
          <w:numId w:val="32"/>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A93016" w:rsidRDefault="00982D7D" w:rsidP="007D22B9">
      <w:pPr>
        <w:pStyle w:val="aa"/>
        <w:widowControl w:val="0"/>
        <w:numPr>
          <w:ilvl w:val="0"/>
          <w:numId w:val="32"/>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оценивать собственную и чужую речь с точки зрения точного, уместного и выразительного словоупотребления;</w:t>
      </w:r>
    </w:p>
    <w:p w:rsidR="00982D7D" w:rsidRPr="00A93016" w:rsidRDefault="00982D7D" w:rsidP="007D22B9">
      <w:pPr>
        <w:pStyle w:val="aa"/>
        <w:widowControl w:val="0"/>
        <w:numPr>
          <w:ilvl w:val="0"/>
          <w:numId w:val="32"/>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опознавать различные выразительные средства языка; </w:t>
      </w:r>
    </w:p>
    <w:p w:rsidR="00982D7D" w:rsidRPr="00A93016" w:rsidRDefault="00982D7D" w:rsidP="007D22B9">
      <w:pPr>
        <w:pStyle w:val="aa"/>
        <w:widowControl w:val="0"/>
        <w:numPr>
          <w:ilvl w:val="0"/>
          <w:numId w:val="32"/>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писать конспект, отзыв, тезисы, рефераты, статьи, рецензии, доклады, интервью, очерки, доверенности, резюме и другие жанры;</w:t>
      </w:r>
    </w:p>
    <w:p w:rsidR="00982D7D" w:rsidRPr="00A93016" w:rsidRDefault="00982D7D" w:rsidP="007D22B9">
      <w:pPr>
        <w:pStyle w:val="aa"/>
        <w:widowControl w:val="0"/>
        <w:numPr>
          <w:ilvl w:val="0"/>
          <w:numId w:val="32"/>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A93016" w:rsidRDefault="00982D7D" w:rsidP="007D22B9">
      <w:pPr>
        <w:pStyle w:val="aa"/>
        <w:widowControl w:val="0"/>
        <w:numPr>
          <w:ilvl w:val="0"/>
          <w:numId w:val="32"/>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A93016" w:rsidRDefault="00982D7D" w:rsidP="007D22B9">
      <w:pPr>
        <w:pStyle w:val="aa"/>
        <w:widowControl w:val="0"/>
        <w:numPr>
          <w:ilvl w:val="0"/>
          <w:numId w:val="32"/>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характеризовать словообразовательные цепочки и словообразовательные гнезда;</w:t>
      </w:r>
    </w:p>
    <w:p w:rsidR="00982D7D" w:rsidRPr="00A93016" w:rsidRDefault="00982D7D" w:rsidP="007D22B9">
      <w:pPr>
        <w:pStyle w:val="aa"/>
        <w:widowControl w:val="0"/>
        <w:numPr>
          <w:ilvl w:val="0"/>
          <w:numId w:val="32"/>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использовать этимологические данные для объяснения правописания и лексического значения слова;</w:t>
      </w:r>
    </w:p>
    <w:p w:rsidR="00982D7D" w:rsidRPr="00A93016" w:rsidRDefault="00982D7D" w:rsidP="007D22B9">
      <w:pPr>
        <w:pStyle w:val="aa"/>
        <w:widowControl w:val="0"/>
        <w:numPr>
          <w:ilvl w:val="0"/>
          <w:numId w:val="32"/>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FD68AB" w:rsidRPr="00DF4542" w:rsidRDefault="00982D7D" w:rsidP="00FD68AB">
      <w:pPr>
        <w:pStyle w:val="aa"/>
        <w:widowControl w:val="0"/>
        <w:numPr>
          <w:ilvl w:val="0"/>
          <w:numId w:val="32"/>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01DC9" w:rsidRPr="00A93016" w:rsidRDefault="006F777F" w:rsidP="00396599">
      <w:pPr>
        <w:pStyle w:val="2"/>
        <w:rPr>
          <w:rStyle w:val="dash041e005f0431005f044b005f0447005f043d005f044b005f0439005f005fchar1char1"/>
          <w:rFonts w:eastAsia="Calibri"/>
          <w:b w:val="0"/>
          <w:bCs w:val="0"/>
          <w:sz w:val="26"/>
          <w:szCs w:val="26"/>
          <w:lang w:val="ru-RU"/>
        </w:rPr>
      </w:pPr>
      <w:bookmarkStart w:id="56" w:name="_Toc409691629"/>
      <w:bookmarkStart w:id="57" w:name="_Toc410653954"/>
      <w:bookmarkStart w:id="58" w:name="_Toc414553136"/>
      <w:bookmarkEnd w:id="52"/>
      <w:r w:rsidRPr="00A93016">
        <w:rPr>
          <w:rFonts w:ascii="Times New Roman" w:hAnsi="Times New Roman"/>
          <w:sz w:val="26"/>
          <w:szCs w:val="26"/>
          <w:lang w:val="ru-RU"/>
        </w:rPr>
        <w:lastRenderedPageBreak/>
        <w:t>1.2.</w:t>
      </w:r>
      <w:r w:rsidR="00105119" w:rsidRPr="00A93016">
        <w:rPr>
          <w:rFonts w:ascii="Times New Roman" w:hAnsi="Times New Roman"/>
          <w:sz w:val="26"/>
          <w:szCs w:val="26"/>
          <w:lang w:val="ru-RU"/>
        </w:rPr>
        <w:t>5.2.</w:t>
      </w:r>
      <w:r w:rsidR="00B540EE" w:rsidRPr="00A93016">
        <w:rPr>
          <w:rFonts w:ascii="Times New Roman" w:hAnsi="Times New Roman"/>
          <w:sz w:val="26"/>
          <w:szCs w:val="26"/>
          <w:lang w:val="ru-RU"/>
        </w:rPr>
        <w:t>Литература</w:t>
      </w:r>
      <w:bookmarkEnd w:id="56"/>
      <w:bookmarkEnd w:id="57"/>
      <w:bookmarkEnd w:id="58"/>
    </w:p>
    <w:p w:rsidR="0042291A" w:rsidRPr="00A93016" w:rsidRDefault="0042291A" w:rsidP="008033F4">
      <w:pPr>
        <w:autoSpaceDE w:val="0"/>
        <w:autoSpaceDN w:val="0"/>
        <w:adjustRightInd w:val="0"/>
        <w:ind w:firstLine="539"/>
        <w:jc w:val="both"/>
        <w:rPr>
          <w:rFonts w:ascii="Times New Roman" w:eastAsia="MS Mincho" w:hAnsi="Times New Roman"/>
          <w:sz w:val="26"/>
          <w:szCs w:val="26"/>
          <w:lang w:val="ru-RU"/>
        </w:rPr>
      </w:pPr>
      <w:r w:rsidRPr="00A93016">
        <w:rPr>
          <w:rFonts w:ascii="Times New Roman" w:eastAsia="MS Mincho" w:hAnsi="Times New Roman"/>
          <w:sz w:val="26"/>
          <w:szCs w:val="26"/>
          <w:lang w:val="ru-RU"/>
        </w:rPr>
        <w:t xml:space="preserve">В соответствии с Федеральным государственным образовательным стандартом основного общего образования </w:t>
      </w:r>
      <w:r w:rsidRPr="00A93016">
        <w:rPr>
          <w:rFonts w:ascii="Times New Roman" w:eastAsia="MS Mincho" w:hAnsi="Times New Roman"/>
          <w:b/>
          <w:sz w:val="26"/>
          <w:szCs w:val="26"/>
          <w:lang w:val="ru-RU"/>
        </w:rPr>
        <w:t>предметными</w:t>
      </w:r>
      <w:r w:rsidR="00FD68AB" w:rsidRPr="00A93016">
        <w:rPr>
          <w:rFonts w:ascii="Times New Roman" w:eastAsia="MS Mincho" w:hAnsi="Times New Roman"/>
          <w:b/>
          <w:sz w:val="26"/>
          <w:szCs w:val="26"/>
          <w:lang w:val="ru-RU"/>
        </w:rPr>
        <w:t xml:space="preserve"> </w:t>
      </w:r>
      <w:r w:rsidRPr="00A93016">
        <w:rPr>
          <w:rFonts w:ascii="Times New Roman" w:eastAsia="MS Mincho" w:hAnsi="Times New Roman"/>
          <w:b/>
          <w:sz w:val="26"/>
          <w:szCs w:val="26"/>
          <w:lang w:val="ru-RU"/>
        </w:rPr>
        <w:t>результатами</w:t>
      </w:r>
      <w:r w:rsidRPr="00A93016">
        <w:rPr>
          <w:rFonts w:ascii="Times New Roman" w:eastAsia="MS Mincho" w:hAnsi="Times New Roman"/>
          <w:sz w:val="26"/>
          <w:szCs w:val="26"/>
          <w:lang w:val="ru-RU"/>
        </w:rPr>
        <w:t xml:space="preserve"> изучения предмета «Литература» являются:</w:t>
      </w:r>
    </w:p>
    <w:p w:rsidR="00D9486A" w:rsidRPr="00D9486A" w:rsidRDefault="00D9486A" w:rsidP="00D9486A">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59" w:name="sub_211121"/>
      <w:r w:rsidRPr="00D9486A">
        <w:rPr>
          <w:rFonts w:ascii="Times New Roman CYR" w:eastAsia="Times New Roman" w:hAnsi="Times New Roman CYR" w:cs="Times New Roman CYR"/>
          <w:sz w:val="26"/>
          <w:szCs w:val="26"/>
          <w:lang w:val="ru-RU" w:eastAsia="ru-RU" w:bidi="ar-SA"/>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D9486A" w:rsidRPr="00D9486A" w:rsidRDefault="00D9486A" w:rsidP="00D9486A">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60" w:name="sub_211122"/>
      <w:bookmarkEnd w:id="59"/>
      <w:r w:rsidRPr="00D9486A">
        <w:rPr>
          <w:rFonts w:ascii="Times New Roman CYR" w:eastAsia="Times New Roman" w:hAnsi="Times New Roman CYR" w:cs="Times New Roman CYR"/>
          <w:sz w:val="26"/>
          <w:szCs w:val="26"/>
          <w:lang w:val="ru-RU" w:eastAsia="ru-RU" w:bidi="ar-SA"/>
        </w:rPr>
        <w:t>2) понимание литературы как одной из основных национально-культурных ценностей народа, как особого способа познания жизни;</w:t>
      </w:r>
    </w:p>
    <w:p w:rsidR="00D9486A" w:rsidRPr="00D9486A" w:rsidRDefault="00D9486A" w:rsidP="00D9486A">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61" w:name="sub_211123"/>
      <w:bookmarkEnd w:id="60"/>
      <w:r w:rsidRPr="00D9486A">
        <w:rPr>
          <w:rFonts w:ascii="Times New Roman CYR" w:eastAsia="Times New Roman" w:hAnsi="Times New Roman CYR" w:cs="Times New Roman CYR"/>
          <w:sz w:val="26"/>
          <w:szCs w:val="26"/>
          <w:lang w:val="ru-RU" w:eastAsia="ru-RU" w:bidi="ar-SA"/>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D9486A" w:rsidRPr="00D9486A" w:rsidRDefault="00D9486A" w:rsidP="00D9486A">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62" w:name="sub_211124"/>
      <w:bookmarkEnd w:id="61"/>
      <w:r w:rsidRPr="00D9486A">
        <w:rPr>
          <w:rFonts w:ascii="Times New Roman CYR" w:eastAsia="Times New Roman" w:hAnsi="Times New Roman CYR" w:cs="Times New Roman CYR"/>
          <w:sz w:val="26"/>
          <w:szCs w:val="26"/>
          <w:lang w:val="ru-RU" w:eastAsia="ru-RU" w:bidi="ar-SA"/>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D9486A" w:rsidRPr="00D9486A" w:rsidRDefault="00D9486A" w:rsidP="00D9486A">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63" w:name="sub_211125"/>
      <w:bookmarkEnd w:id="62"/>
      <w:r w:rsidRPr="00D9486A">
        <w:rPr>
          <w:rFonts w:ascii="Times New Roman CYR" w:eastAsia="Times New Roman" w:hAnsi="Times New Roman CYR" w:cs="Times New Roman CYR"/>
          <w:sz w:val="26"/>
          <w:szCs w:val="26"/>
          <w:lang w:val="ru-RU" w:eastAsia="ru-RU" w:bidi="ar-SA"/>
        </w:rPr>
        <w:t>5) развитие способности понимать литературные художественные произведения, отражающие разные этнокультурные традиции;</w:t>
      </w:r>
    </w:p>
    <w:p w:rsidR="00D9486A" w:rsidRPr="00D9486A" w:rsidRDefault="00D9486A" w:rsidP="00D9486A">
      <w:pPr>
        <w:widowControl w:val="0"/>
        <w:autoSpaceDE w:val="0"/>
        <w:autoSpaceDN w:val="0"/>
        <w:adjustRightInd w:val="0"/>
        <w:ind w:firstLine="720"/>
        <w:jc w:val="both"/>
        <w:rPr>
          <w:rFonts w:ascii="Times New Roman CYR" w:eastAsia="Times New Roman" w:hAnsi="Times New Roman CYR" w:cs="Times New Roman CYR"/>
          <w:sz w:val="26"/>
          <w:szCs w:val="26"/>
          <w:lang w:val="ru-RU" w:eastAsia="ru-RU" w:bidi="ar-SA"/>
        </w:rPr>
      </w:pPr>
      <w:bookmarkStart w:id="64" w:name="sub_211126"/>
      <w:bookmarkEnd w:id="63"/>
      <w:r w:rsidRPr="00D9486A">
        <w:rPr>
          <w:rFonts w:ascii="Times New Roman CYR" w:eastAsia="Times New Roman" w:hAnsi="Times New Roman CYR" w:cs="Times New Roman CYR"/>
          <w:sz w:val="26"/>
          <w:szCs w:val="26"/>
          <w:lang w:val="ru-RU" w:eastAsia="ru-RU" w:bidi="ar-SA"/>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bookmarkEnd w:id="64"/>
    <w:p w:rsidR="00755FC0" w:rsidRPr="00A93016" w:rsidRDefault="00755FC0" w:rsidP="008033F4">
      <w:pPr>
        <w:autoSpaceDE w:val="0"/>
        <w:autoSpaceDN w:val="0"/>
        <w:adjustRightInd w:val="0"/>
        <w:ind w:firstLine="539"/>
        <w:jc w:val="both"/>
        <w:rPr>
          <w:rFonts w:ascii="Times New Roman" w:eastAsia="MS Mincho" w:hAnsi="Times New Roman"/>
          <w:sz w:val="26"/>
          <w:szCs w:val="26"/>
          <w:lang w:val="ru-RU"/>
        </w:rPr>
      </w:pPr>
    </w:p>
    <w:p w:rsidR="0042291A" w:rsidRPr="00A93016" w:rsidRDefault="0042291A" w:rsidP="006C496F">
      <w:pPr>
        <w:autoSpaceDE w:val="0"/>
        <w:autoSpaceDN w:val="0"/>
        <w:adjustRightInd w:val="0"/>
        <w:ind w:firstLine="709"/>
        <w:jc w:val="both"/>
        <w:rPr>
          <w:rFonts w:ascii="Times New Roman" w:eastAsia="MS Mincho" w:hAnsi="Times New Roman"/>
          <w:sz w:val="26"/>
          <w:szCs w:val="26"/>
          <w:lang w:val="ru-RU"/>
        </w:rPr>
      </w:pPr>
      <w:r w:rsidRPr="00A93016">
        <w:rPr>
          <w:rFonts w:ascii="Times New Roman" w:eastAsia="MS Mincho" w:hAnsi="Times New Roman"/>
          <w:sz w:val="26"/>
          <w:szCs w:val="26"/>
          <w:lang w:val="ru-RU"/>
        </w:rPr>
        <w:t xml:space="preserve">Конкретизируя эти общие результаты, обозначим наиболее важные </w:t>
      </w:r>
      <w:r w:rsidRPr="00A93016">
        <w:rPr>
          <w:rFonts w:ascii="Times New Roman" w:eastAsia="MS Mincho" w:hAnsi="Times New Roman"/>
          <w:b/>
          <w:sz w:val="26"/>
          <w:szCs w:val="26"/>
          <w:lang w:val="ru-RU"/>
        </w:rPr>
        <w:t>предметные</w:t>
      </w:r>
      <w:r w:rsidR="000248D7" w:rsidRPr="00A93016">
        <w:rPr>
          <w:rFonts w:ascii="Times New Roman" w:eastAsia="MS Mincho" w:hAnsi="Times New Roman"/>
          <w:b/>
          <w:sz w:val="26"/>
          <w:szCs w:val="26"/>
          <w:lang w:val="ru-RU"/>
        </w:rPr>
        <w:t xml:space="preserve"> </w:t>
      </w:r>
      <w:r w:rsidRPr="00A93016">
        <w:rPr>
          <w:rFonts w:ascii="Times New Roman" w:eastAsia="MS Mincho" w:hAnsi="Times New Roman"/>
          <w:b/>
          <w:sz w:val="26"/>
          <w:szCs w:val="26"/>
          <w:lang w:val="ru-RU"/>
        </w:rPr>
        <w:t>умения</w:t>
      </w:r>
      <w:r w:rsidRPr="00A93016">
        <w:rPr>
          <w:rFonts w:ascii="Times New Roman" w:eastAsia="MS Mincho" w:hAnsi="Times New Roman"/>
          <w:sz w:val="26"/>
          <w:szCs w:val="26"/>
          <w:lang w:val="ru-RU"/>
        </w:rPr>
        <w:t xml:space="preserve">, формируемые у </w:t>
      </w:r>
      <w:r w:rsidRPr="00A93016">
        <w:rPr>
          <w:rFonts w:ascii="Times New Roman" w:hAnsi="Times New Roman"/>
          <w:sz w:val="26"/>
          <w:szCs w:val="26"/>
          <w:lang w:val="ru-RU"/>
        </w:rPr>
        <w:t xml:space="preserve">обучающихся </w:t>
      </w:r>
      <w:r w:rsidRPr="00A93016">
        <w:rPr>
          <w:rFonts w:ascii="Times New Roman" w:eastAsia="MS Mincho" w:hAnsi="Times New Roman"/>
          <w:sz w:val="26"/>
          <w:szCs w:val="26"/>
          <w:lang w:val="ru-RU"/>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A93016" w:rsidRDefault="000A10C6" w:rsidP="007D22B9">
      <w:pPr>
        <w:widowControl w:val="0"/>
        <w:numPr>
          <w:ilvl w:val="0"/>
          <w:numId w:val="34"/>
        </w:numPr>
        <w:tabs>
          <w:tab w:val="left" w:pos="993"/>
        </w:tabs>
        <w:autoSpaceDE w:val="0"/>
        <w:autoSpaceDN w:val="0"/>
        <w:adjustRightInd w:val="0"/>
        <w:ind w:left="0" w:firstLine="709"/>
        <w:jc w:val="both"/>
        <w:rPr>
          <w:rFonts w:ascii="Times New Roman" w:eastAsia="MS Mincho" w:hAnsi="Times New Roman"/>
          <w:sz w:val="26"/>
          <w:szCs w:val="26"/>
          <w:lang w:val="ru-RU"/>
        </w:rPr>
      </w:pPr>
      <w:r w:rsidRPr="00A93016">
        <w:rPr>
          <w:rFonts w:ascii="Times New Roman" w:eastAsia="MS Mincho" w:hAnsi="Times New Roman"/>
          <w:sz w:val="26"/>
          <w:szCs w:val="26"/>
          <w:lang w:val="ru-RU"/>
        </w:rPr>
        <w:t>определять тему и основную мысль произведения (5</w:t>
      </w:r>
      <w:r w:rsidRPr="00A93016">
        <w:rPr>
          <w:rFonts w:ascii="Times New Roman" w:hAnsi="Times New Roman"/>
          <w:sz w:val="26"/>
          <w:szCs w:val="26"/>
          <w:lang w:val="ru-RU"/>
        </w:rPr>
        <w:t>–</w:t>
      </w:r>
      <w:r w:rsidRPr="00A93016">
        <w:rPr>
          <w:rFonts w:ascii="Times New Roman" w:eastAsia="MS Mincho" w:hAnsi="Times New Roman"/>
          <w:sz w:val="26"/>
          <w:szCs w:val="26"/>
          <w:lang w:val="ru-RU"/>
        </w:rPr>
        <w:t>6 кл.);</w:t>
      </w:r>
    </w:p>
    <w:p w:rsidR="000A10C6" w:rsidRPr="00A93016" w:rsidRDefault="000A10C6" w:rsidP="007D22B9">
      <w:pPr>
        <w:widowControl w:val="0"/>
        <w:numPr>
          <w:ilvl w:val="0"/>
          <w:numId w:val="34"/>
        </w:numPr>
        <w:tabs>
          <w:tab w:val="left" w:pos="993"/>
        </w:tabs>
        <w:autoSpaceDE w:val="0"/>
        <w:autoSpaceDN w:val="0"/>
        <w:adjustRightInd w:val="0"/>
        <w:ind w:left="0" w:firstLine="709"/>
        <w:jc w:val="both"/>
        <w:rPr>
          <w:rFonts w:ascii="Times New Roman" w:eastAsia="MS Mincho" w:hAnsi="Times New Roman"/>
          <w:sz w:val="26"/>
          <w:szCs w:val="26"/>
          <w:lang w:val="ru-RU"/>
        </w:rPr>
      </w:pPr>
      <w:r w:rsidRPr="00A93016">
        <w:rPr>
          <w:rFonts w:ascii="Times New Roman" w:eastAsia="MS Mincho" w:hAnsi="Times New Roman"/>
          <w:sz w:val="26"/>
          <w:szCs w:val="26"/>
          <w:lang w:val="ru-RU"/>
        </w:rPr>
        <w:t>владеть различными видами пересказа (5</w:t>
      </w:r>
      <w:r w:rsidRPr="00A93016">
        <w:rPr>
          <w:rFonts w:ascii="Times New Roman" w:hAnsi="Times New Roman"/>
          <w:sz w:val="26"/>
          <w:szCs w:val="26"/>
          <w:lang w:val="ru-RU"/>
        </w:rPr>
        <w:t>–</w:t>
      </w:r>
      <w:r w:rsidRPr="00A93016">
        <w:rPr>
          <w:rFonts w:ascii="Times New Roman" w:eastAsia="MS Mincho" w:hAnsi="Times New Roman"/>
          <w:sz w:val="26"/>
          <w:szCs w:val="26"/>
          <w:lang w:val="ru-RU"/>
        </w:rPr>
        <w:t>6 кл.), пересказывать сюжет; выявлять особенности композиции, основной конфликт, вычленять фабулу (6</w:t>
      </w:r>
      <w:r w:rsidRPr="00A93016">
        <w:rPr>
          <w:rFonts w:ascii="Times New Roman" w:hAnsi="Times New Roman"/>
          <w:sz w:val="26"/>
          <w:szCs w:val="26"/>
          <w:lang w:val="ru-RU"/>
        </w:rPr>
        <w:t>–</w:t>
      </w:r>
      <w:r w:rsidRPr="00A93016">
        <w:rPr>
          <w:rFonts w:ascii="Times New Roman" w:eastAsia="MS Mincho" w:hAnsi="Times New Roman"/>
          <w:sz w:val="26"/>
          <w:szCs w:val="26"/>
          <w:lang w:val="ru-RU"/>
        </w:rPr>
        <w:t>7 кл.);</w:t>
      </w:r>
    </w:p>
    <w:p w:rsidR="000A10C6" w:rsidRPr="00A93016" w:rsidRDefault="000A10C6" w:rsidP="007D22B9">
      <w:pPr>
        <w:widowControl w:val="0"/>
        <w:numPr>
          <w:ilvl w:val="0"/>
          <w:numId w:val="34"/>
        </w:numPr>
        <w:tabs>
          <w:tab w:val="left" w:pos="993"/>
        </w:tabs>
        <w:autoSpaceDE w:val="0"/>
        <w:autoSpaceDN w:val="0"/>
        <w:adjustRightInd w:val="0"/>
        <w:ind w:left="0" w:firstLine="709"/>
        <w:jc w:val="both"/>
        <w:rPr>
          <w:rFonts w:ascii="Times New Roman" w:eastAsia="MS Mincho" w:hAnsi="Times New Roman"/>
          <w:sz w:val="26"/>
          <w:szCs w:val="26"/>
          <w:lang w:val="ru-RU"/>
        </w:rPr>
      </w:pPr>
      <w:r w:rsidRPr="00A93016">
        <w:rPr>
          <w:rFonts w:ascii="Times New Roman" w:eastAsia="MS Mincho" w:hAnsi="Times New Roman"/>
          <w:sz w:val="26"/>
          <w:szCs w:val="26"/>
          <w:lang w:val="ru-RU"/>
        </w:rPr>
        <w:t>характеризовать героев-персонажей, давать их сравнительные характеристики (5</w:t>
      </w:r>
      <w:r w:rsidRPr="00A93016">
        <w:rPr>
          <w:rFonts w:ascii="Times New Roman" w:hAnsi="Times New Roman"/>
          <w:sz w:val="26"/>
          <w:szCs w:val="26"/>
          <w:lang w:val="ru-RU"/>
        </w:rPr>
        <w:t>–</w:t>
      </w:r>
      <w:r w:rsidRPr="00A93016">
        <w:rPr>
          <w:rFonts w:ascii="Times New Roman" w:eastAsia="MS Mincho" w:hAnsi="Times New Roman"/>
          <w:sz w:val="26"/>
          <w:szCs w:val="26"/>
          <w:lang w:val="ru-RU"/>
        </w:rPr>
        <w:t>6 кл.); оценивать систему персонажей (6</w:t>
      </w:r>
      <w:r w:rsidRPr="00A93016">
        <w:rPr>
          <w:rFonts w:ascii="Times New Roman" w:hAnsi="Times New Roman"/>
          <w:sz w:val="26"/>
          <w:szCs w:val="26"/>
          <w:lang w:val="ru-RU"/>
        </w:rPr>
        <w:t>–</w:t>
      </w:r>
      <w:r w:rsidRPr="00A93016">
        <w:rPr>
          <w:rFonts w:ascii="Times New Roman" w:eastAsia="MS Mincho" w:hAnsi="Times New Roman"/>
          <w:sz w:val="26"/>
          <w:szCs w:val="26"/>
          <w:lang w:val="ru-RU"/>
        </w:rPr>
        <w:t>7 кл.);</w:t>
      </w:r>
    </w:p>
    <w:p w:rsidR="000A10C6" w:rsidRPr="00A93016" w:rsidRDefault="000A10C6" w:rsidP="007D22B9">
      <w:pPr>
        <w:widowControl w:val="0"/>
        <w:numPr>
          <w:ilvl w:val="0"/>
          <w:numId w:val="34"/>
        </w:numPr>
        <w:tabs>
          <w:tab w:val="left" w:pos="993"/>
        </w:tabs>
        <w:autoSpaceDE w:val="0"/>
        <w:autoSpaceDN w:val="0"/>
        <w:adjustRightInd w:val="0"/>
        <w:ind w:left="0" w:firstLine="709"/>
        <w:jc w:val="both"/>
        <w:rPr>
          <w:rFonts w:ascii="Times New Roman" w:eastAsia="MS Mincho" w:hAnsi="Times New Roman"/>
          <w:sz w:val="26"/>
          <w:szCs w:val="26"/>
          <w:lang w:val="ru-RU"/>
        </w:rPr>
      </w:pPr>
      <w:r w:rsidRPr="00A93016">
        <w:rPr>
          <w:rFonts w:ascii="Times New Roman" w:eastAsia="MS Mincho" w:hAnsi="Times New Roman"/>
          <w:sz w:val="26"/>
          <w:szCs w:val="26"/>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A93016">
        <w:rPr>
          <w:rFonts w:ascii="Times New Roman" w:hAnsi="Times New Roman"/>
          <w:sz w:val="26"/>
          <w:szCs w:val="26"/>
          <w:lang w:val="ru-RU"/>
        </w:rPr>
        <w:t>–</w:t>
      </w:r>
      <w:r w:rsidRPr="00A93016">
        <w:rPr>
          <w:rFonts w:ascii="Times New Roman" w:eastAsia="MS Mincho" w:hAnsi="Times New Roman"/>
          <w:sz w:val="26"/>
          <w:szCs w:val="26"/>
          <w:lang w:val="ru-RU"/>
        </w:rPr>
        <w:t>7 кл.); выявлять особенности языка и стиля писателя (7</w:t>
      </w:r>
      <w:r w:rsidRPr="00A93016">
        <w:rPr>
          <w:rFonts w:ascii="Times New Roman" w:hAnsi="Times New Roman"/>
          <w:sz w:val="26"/>
          <w:szCs w:val="26"/>
          <w:lang w:val="ru-RU"/>
        </w:rPr>
        <w:t>–</w:t>
      </w:r>
      <w:r w:rsidRPr="00A93016">
        <w:rPr>
          <w:rFonts w:ascii="Times New Roman" w:eastAsia="MS Mincho" w:hAnsi="Times New Roman"/>
          <w:sz w:val="26"/>
          <w:szCs w:val="26"/>
          <w:lang w:val="ru-RU"/>
        </w:rPr>
        <w:t>9 кл.);</w:t>
      </w:r>
    </w:p>
    <w:p w:rsidR="000A10C6" w:rsidRPr="00A93016" w:rsidRDefault="000A10C6" w:rsidP="007D22B9">
      <w:pPr>
        <w:widowControl w:val="0"/>
        <w:numPr>
          <w:ilvl w:val="0"/>
          <w:numId w:val="34"/>
        </w:numPr>
        <w:tabs>
          <w:tab w:val="left" w:pos="993"/>
        </w:tabs>
        <w:autoSpaceDE w:val="0"/>
        <w:autoSpaceDN w:val="0"/>
        <w:adjustRightInd w:val="0"/>
        <w:ind w:left="0" w:firstLine="709"/>
        <w:jc w:val="both"/>
        <w:rPr>
          <w:rFonts w:ascii="Times New Roman" w:eastAsia="MS Mincho" w:hAnsi="Times New Roman"/>
          <w:sz w:val="26"/>
          <w:szCs w:val="26"/>
          <w:lang w:val="ru-RU"/>
        </w:rPr>
      </w:pPr>
      <w:r w:rsidRPr="00A93016">
        <w:rPr>
          <w:rFonts w:ascii="Times New Roman" w:eastAsia="MS Mincho" w:hAnsi="Times New Roman"/>
          <w:sz w:val="26"/>
          <w:szCs w:val="26"/>
          <w:lang w:val="ru-RU"/>
        </w:rPr>
        <w:t>определять родо-жанровую специфику художественного произведения (5</w:t>
      </w:r>
      <w:r w:rsidRPr="00A93016">
        <w:rPr>
          <w:rFonts w:ascii="Times New Roman" w:hAnsi="Times New Roman"/>
          <w:sz w:val="26"/>
          <w:szCs w:val="26"/>
          <w:lang w:val="ru-RU"/>
        </w:rPr>
        <w:t>–</w:t>
      </w:r>
      <w:r w:rsidRPr="00A93016">
        <w:rPr>
          <w:rFonts w:ascii="Times New Roman" w:eastAsia="MS Mincho" w:hAnsi="Times New Roman"/>
          <w:sz w:val="26"/>
          <w:szCs w:val="26"/>
          <w:lang w:val="ru-RU"/>
        </w:rPr>
        <w:t xml:space="preserve">9 кл.); </w:t>
      </w:r>
    </w:p>
    <w:p w:rsidR="000A10C6" w:rsidRPr="00A93016" w:rsidRDefault="000A10C6" w:rsidP="007D22B9">
      <w:pPr>
        <w:widowControl w:val="0"/>
        <w:numPr>
          <w:ilvl w:val="0"/>
          <w:numId w:val="34"/>
        </w:numPr>
        <w:tabs>
          <w:tab w:val="left" w:pos="993"/>
        </w:tabs>
        <w:autoSpaceDE w:val="0"/>
        <w:autoSpaceDN w:val="0"/>
        <w:adjustRightInd w:val="0"/>
        <w:ind w:left="0" w:firstLine="709"/>
        <w:jc w:val="both"/>
        <w:rPr>
          <w:rFonts w:ascii="Times New Roman" w:eastAsia="MS Mincho" w:hAnsi="Times New Roman"/>
          <w:sz w:val="26"/>
          <w:szCs w:val="26"/>
          <w:lang w:val="ru-RU"/>
        </w:rPr>
      </w:pPr>
      <w:r w:rsidRPr="00A93016">
        <w:rPr>
          <w:rFonts w:ascii="Times New Roman" w:eastAsia="MS Mincho" w:hAnsi="Times New Roman"/>
          <w:sz w:val="26"/>
          <w:szCs w:val="26"/>
          <w:lang w:val="ru-RU"/>
        </w:rPr>
        <w:t>объяснять свое понимание нравственно-философской, социально-исторической и эстетической проблематики произведений (7</w:t>
      </w:r>
      <w:r w:rsidRPr="00A93016">
        <w:rPr>
          <w:rFonts w:ascii="Times New Roman" w:hAnsi="Times New Roman"/>
          <w:sz w:val="26"/>
          <w:szCs w:val="26"/>
          <w:lang w:val="ru-RU"/>
        </w:rPr>
        <w:t>–</w:t>
      </w:r>
      <w:r w:rsidRPr="00A93016">
        <w:rPr>
          <w:rFonts w:ascii="Times New Roman" w:eastAsia="MS Mincho" w:hAnsi="Times New Roman"/>
          <w:sz w:val="26"/>
          <w:szCs w:val="26"/>
          <w:lang w:val="ru-RU"/>
        </w:rPr>
        <w:t>9 кл.);</w:t>
      </w:r>
    </w:p>
    <w:p w:rsidR="000A10C6" w:rsidRPr="00A93016" w:rsidRDefault="000A10C6" w:rsidP="007D22B9">
      <w:pPr>
        <w:widowControl w:val="0"/>
        <w:numPr>
          <w:ilvl w:val="0"/>
          <w:numId w:val="34"/>
        </w:numPr>
        <w:tabs>
          <w:tab w:val="left" w:pos="993"/>
        </w:tabs>
        <w:autoSpaceDE w:val="0"/>
        <w:autoSpaceDN w:val="0"/>
        <w:adjustRightInd w:val="0"/>
        <w:ind w:left="0" w:firstLine="709"/>
        <w:jc w:val="both"/>
        <w:rPr>
          <w:rFonts w:ascii="Times New Roman" w:eastAsia="MS Mincho" w:hAnsi="Times New Roman"/>
          <w:sz w:val="26"/>
          <w:szCs w:val="26"/>
          <w:lang w:val="ru-RU"/>
        </w:rPr>
      </w:pPr>
      <w:r w:rsidRPr="00A93016">
        <w:rPr>
          <w:rFonts w:ascii="Times New Roman" w:eastAsia="MS Mincho" w:hAnsi="Times New Roman"/>
          <w:sz w:val="26"/>
          <w:szCs w:val="26"/>
          <w:lang w:val="ru-RU"/>
        </w:rPr>
        <w:t>выделять в произведениях элементы художественной формы и обнаруживать связи между ними (5</w:t>
      </w:r>
      <w:r w:rsidRPr="00A93016">
        <w:rPr>
          <w:rFonts w:ascii="Times New Roman" w:hAnsi="Times New Roman"/>
          <w:sz w:val="26"/>
          <w:szCs w:val="26"/>
          <w:lang w:val="ru-RU"/>
        </w:rPr>
        <w:t>–</w:t>
      </w:r>
      <w:r w:rsidRPr="00A93016">
        <w:rPr>
          <w:rFonts w:ascii="Times New Roman" w:eastAsia="MS Mincho" w:hAnsi="Times New Roman"/>
          <w:sz w:val="26"/>
          <w:szCs w:val="26"/>
          <w:lang w:val="ru-RU"/>
        </w:rPr>
        <w:t>7 кл.), постепенно переходя к анализу текста; анализировать литературные произведения разных жанров (8</w:t>
      </w:r>
      <w:r w:rsidRPr="00A93016">
        <w:rPr>
          <w:rFonts w:ascii="Times New Roman" w:hAnsi="Times New Roman"/>
          <w:sz w:val="26"/>
          <w:szCs w:val="26"/>
          <w:lang w:val="ru-RU"/>
        </w:rPr>
        <w:t>–</w:t>
      </w:r>
      <w:r w:rsidRPr="00A93016">
        <w:rPr>
          <w:rFonts w:ascii="Times New Roman" w:eastAsia="MS Mincho" w:hAnsi="Times New Roman"/>
          <w:sz w:val="26"/>
          <w:szCs w:val="26"/>
          <w:lang w:val="ru-RU"/>
        </w:rPr>
        <w:t>9 кл.);</w:t>
      </w:r>
    </w:p>
    <w:p w:rsidR="000A10C6" w:rsidRPr="00A93016" w:rsidRDefault="000A10C6" w:rsidP="007D22B9">
      <w:pPr>
        <w:widowControl w:val="0"/>
        <w:numPr>
          <w:ilvl w:val="0"/>
          <w:numId w:val="34"/>
        </w:numPr>
        <w:tabs>
          <w:tab w:val="left" w:pos="993"/>
        </w:tabs>
        <w:autoSpaceDE w:val="0"/>
        <w:autoSpaceDN w:val="0"/>
        <w:adjustRightInd w:val="0"/>
        <w:ind w:left="0" w:firstLine="709"/>
        <w:jc w:val="both"/>
        <w:rPr>
          <w:rFonts w:ascii="Times New Roman" w:eastAsia="MS Mincho" w:hAnsi="Times New Roman"/>
          <w:sz w:val="26"/>
          <w:szCs w:val="26"/>
          <w:lang w:val="ru-RU"/>
        </w:rPr>
      </w:pPr>
      <w:r w:rsidRPr="00A93016">
        <w:rPr>
          <w:rFonts w:ascii="Times New Roman" w:hAnsi="Times New Roman"/>
          <w:sz w:val="26"/>
          <w:szCs w:val="26"/>
          <w:lang w:val="ru-RU"/>
        </w:rPr>
        <w:lastRenderedPageBreak/>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A93016">
        <w:rPr>
          <w:rFonts w:ascii="Times New Roman" w:eastAsia="MS Mincho" w:hAnsi="Times New Roman"/>
          <w:sz w:val="26"/>
          <w:szCs w:val="26"/>
          <w:lang w:val="ru-RU"/>
        </w:rPr>
        <w:t xml:space="preserve"> (в каждом классе – на своем уровне); </w:t>
      </w:r>
    </w:p>
    <w:p w:rsidR="000A10C6" w:rsidRPr="00A93016" w:rsidRDefault="000A10C6" w:rsidP="007D22B9">
      <w:pPr>
        <w:widowControl w:val="0"/>
        <w:numPr>
          <w:ilvl w:val="0"/>
          <w:numId w:val="34"/>
        </w:numPr>
        <w:tabs>
          <w:tab w:val="left" w:pos="993"/>
        </w:tabs>
        <w:autoSpaceDE w:val="0"/>
        <w:autoSpaceDN w:val="0"/>
        <w:adjustRightInd w:val="0"/>
        <w:ind w:left="0" w:firstLine="709"/>
        <w:jc w:val="both"/>
        <w:rPr>
          <w:rFonts w:ascii="Times New Roman" w:eastAsia="MS Mincho" w:hAnsi="Times New Roman"/>
          <w:sz w:val="26"/>
          <w:szCs w:val="26"/>
          <w:lang w:val="ru-RU"/>
        </w:rPr>
      </w:pPr>
      <w:r w:rsidRPr="00A93016">
        <w:rPr>
          <w:rFonts w:ascii="Times New Roman" w:eastAsia="MS Mincho" w:hAnsi="Times New Roman"/>
          <w:sz w:val="26"/>
          <w:szCs w:val="26"/>
          <w:lang w:val="ru-RU"/>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A93016" w:rsidRDefault="000A10C6" w:rsidP="007D22B9">
      <w:pPr>
        <w:widowControl w:val="0"/>
        <w:numPr>
          <w:ilvl w:val="0"/>
          <w:numId w:val="34"/>
        </w:numPr>
        <w:tabs>
          <w:tab w:val="left" w:pos="993"/>
        </w:tabs>
        <w:autoSpaceDE w:val="0"/>
        <w:autoSpaceDN w:val="0"/>
        <w:adjustRightInd w:val="0"/>
        <w:ind w:left="0" w:firstLine="709"/>
        <w:jc w:val="both"/>
        <w:rPr>
          <w:rFonts w:ascii="Times New Roman" w:eastAsia="MS Mincho" w:hAnsi="Times New Roman"/>
          <w:sz w:val="26"/>
          <w:szCs w:val="26"/>
          <w:lang w:val="ru-RU"/>
        </w:rPr>
      </w:pPr>
      <w:r w:rsidRPr="00A93016">
        <w:rPr>
          <w:rFonts w:ascii="Times New Roman" w:eastAsia="MS Mincho" w:hAnsi="Times New Roman"/>
          <w:sz w:val="26"/>
          <w:szCs w:val="26"/>
          <w:lang w:val="ru-RU"/>
        </w:rPr>
        <w:t>представлять развернутый устный или письменный ответ на поставленные вопросы (в каждом классе – на своем уровне); вести учебные дискуссии (7</w:t>
      </w:r>
      <w:r w:rsidRPr="00A93016">
        <w:rPr>
          <w:rFonts w:ascii="Times New Roman" w:hAnsi="Times New Roman"/>
          <w:sz w:val="26"/>
          <w:szCs w:val="26"/>
          <w:lang w:val="ru-RU"/>
        </w:rPr>
        <w:t>–</w:t>
      </w:r>
      <w:r w:rsidRPr="00A93016">
        <w:rPr>
          <w:rFonts w:ascii="Times New Roman" w:eastAsia="MS Mincho" w:hAnsi="Times New Roman"/>
          <w:sz w:val="26"/>
          <w:szCs w:val="26"/>
          <w:lang w:val="ru-RU"/>
        </w:rPr>
        <w:t>9 кл.);</w:t>
      </w:r>
    </w:p>
    <w:p w:rsidR="000A10C6" w:rsidRPr="00A93016" w:rsidRDefault="000A10C6" w:rsidP="007D22B9">
      <w:pPr>
        <w:numPr>
          <w:ilvl w:val="0"/>
          <w:numId w:val="34"/>
        </w:numPr>
        <w:ind w:left="0" w:firstLine="709"/>
        <w:jc w:val="both"/>
        <w:rPr>
          <w:rFonts w:ascii="Times New Roman" w:eastAsia="MS Mincho" w:hAnsi="Times New Roman"/>
          <w:sz w:val="26"/>
          <w:szCs w:val="26"/>
          <w:lang w:val="ru-RU"/>
        </w:rPr>
      </w:pPr>
      <w:r w:rsidRPr="00A93016">
        <w:rPr>
          <w:rFonts w:ascii="Times New Roman" w:eastAsia="MS Mincho" w:hAnsi="Times New Roman"/>
          <w:sz w:val="26"/>
          <w:szCs w:val="26"/>
          <w:lang w:val="ru-RU"/>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A93016">
        <w:rPr>
          <w:rFonts w:ascii="Times New Roman" w:hAnsi="Times New Roman"/>
          <w:bCs/>
          <w:sz w:val="26"/>
          <w:szCs w:val="26"/>
          <w:lang w:val="ru-RU"/>
        </w:rPr>
        <w:t xml:space="preserve">организации дискуссии </w:t>
      </w:r>
      <w:r w:rsidRPr="00A93016">
        <w:rPr>
          <w:rFonts w:ascii="Times New Roman" w:eastAsia="MS Mincho" w:hAnsi="Times New Roman"/>
          <w:sz w:val="26"/>
          <w:szCs w:val="26"/>
          <w:lang w:val="ru-RU"/>
        </w:rPr>
        <w:t xml:space="preserve"> (в каждом классе – на своем уровне);</w:t>
      </w:r>
    </w:p>
    <w:p w:rsidR="000A10C6" w:rsidRPr="00A93016" w:rsidRDefault="000A10C6" w:rsidP="007D22B9">
      <w:pPr>
        <w:widowControl w:val="0"/>
        <w:numPr>
          <w:ilvl w:val="0"/>
          <w:numId w:val="34"/>
        </w:numPr>
        <w:tabs>
          <w:tab w:val="left" w:pos="993"/>
        </w:tabs>
        <w:autoSpaceDE w:val="0"/>
        <w:autoSpaceDN w:val="0"/>
        <w:adjustRightInd w:val="0"/>
        <w:ind w:left="0" w:firstLine="709"/>
        <w:jc w:val="both"/>
        <w:rPr>
          <w:rFonts w:ascii="Times New Roman" w:eastAsia="MS Mincho" w:hAnsi="Times New Roman"/>
          <w:sz w:val="26"/>
          <w:szCs w:val="26"/>
          <w:lang w:val="ru-RU"/>
        </w:rPr>
      </w:pPr>
      <w:r w:rsidRPr="00A93016">
        <w:rPr>
          <w:rFonts w:ascii="Times New Roman" w:eastAsia="MS Mincho" w:hAnsi="Times New Roman"/>
          <w:sz w:val="26"/>
          <w:szCs w:val="26"/>
          <w:lang w:val="ru-RU"/>
        </w:rPr>
        <w:t>выражать личное отношение к художественному произведению, аргументировать свою точку зрения (в каждом классе – на своем уровне);</w:t>
      </w:r>
    </w:p>
    <w:p w:rsidR="000A10C6" w:rsidRPr="00A93016" w:rsidRDefault="000A10C6" w:rsidP="007D22B9">
      <w:pPr>
        <w:widowControl w:val="0"/>
        <w:numPr>
          <w:ilvl w:val="0"/>
          <w:numId w:val="34"/>
        </w:numPr>
        <w:autoSpaceDE w:val="0"/>
        <w:autoSpaceDN w:val="0"/>
        <w:adjustRightInd w:val="0"/>
        <w:ind w:left="0" w:firstLine="709"/>
        <w:jc w:val="both"/>
        <w:rPr>
          <w:rFonts w:ascii="Times New Roman" w:eastAsia="MS Mincho" w:hAnsi="Times New Roman"/>
          <w:sz w:val="26"/>
          <w:szCs w:val="26"/>
          <w:lang w:val="ru-RU"/>
        </w:rPr>
      </w:pPr>
      <w:r w:rsidRPr="00A93016">
        <w:rPr>
          <w:rFonts w:ascii="Times New Roman" w:eastAsia="MS Mincho" w:hAnsi="Times New Roman"/>
          <w:sz w:val="26"/>
          <w:szCs w:val="26"/>
          <w:lang w:val="ru-RU"/>
        </w:rPr>
        <w:t>выразительно читать с листа и наизусть произведения/фрагменты</w:t>
      </w:r>
    </w:p>
    <w:p w:rsidR="000A10C6" w:rsidRPr="00A93016" w:rsidRDefault="000A10C6" w:rsidP="006C496F">
      <w:pPr>
        <w:widowControl w:val="0"/>
        <w:autoSpaceDE w:val="0"/>
        <w:autoSpaceDN w:val="0"/>
        <w:adjustRightInd w:val="0"/>
        <w:jc w:val="both"/>
        <w:rPr>
          <w:rFonts w:ascii="Times New Roman" w:eastAsia="MS Mincho" w:hAnsi="Times New Roman"/>
          <w:sz w:val="26"/>
          <w:szCs w:val="26"/>
        </w:rPr>
      </w:pPr>
      <w:r w:rsidRPr="00A93016">
        <w:rPr>
          <w:rFonts w:ascii="Times New Roman" w:eastAsia="MS Mincho" w:hAnsi="Times New Roman"/>
          <w:sz w:val="26"/>
          <w:szCs w:val="26"/>
          <w:lang w:val="ru-RU"/>
        </w:rPr>
        <w:t xml:space="preserve">произведений художественной литературы, передавая личное отношение к произведению </w:t>
      </w:r>
      <w:r w:rsidRPr="00A93016">
        <w:rPr>
          <w:rFonts w:ascii="Times New Roman" w:eastAsia="MS Mincho" w:hAnsi="Times New Roman"/>
          <w:sz w:val="26"/>
          <w:szCs w:val="26"/>
        </w:rPr>
        <w:t xml:space="preserve">(5-9 класс); </w:t>
      </w:r>
    </w:p>
    <w:p w:rsidR="000A10C6" w:rsidRPr="00A93016" w:rsidRDefault="000A10C6" w:rsidP="007D22B9">
      <w:pPr>
        <w:widowControl w:val="0"/>
        <w:numPr>
          <w:ilvl w:val="0"/>
          <w:numId w:val="34"/>
        </w:numPr>
        <w:tabs>
          <w:tab w:val="left" w:pos="993"/>
        </w:tabs>
        <w:autoSpaceDE w:val="0"/>
        <w:autoSpaceDN w:val="0"/>
        <w:adjustRightInd w:val="0"/>
        <w:ind w:left="0" w:firstLine="709"/>
        <w:jc w:val="both"/>
        <w:rPr>
          <w:rFonts w:ascii="Times New Roman" w:eastAsia="MS Mincho" w:hAnsi="Times New Roman"/>
          <w:sz w:val="26"/>
          <w:szCs w:val="26"/>
        </w:rPr>
      </w:pPr>
      <w:r w:rsidRPr="00A93016">
        <w:rPr>
          <w:rFonts w:ascii="Times New Roman" w:eastAsia="MS Mincho" w:hAnsi="Times New Roman"/>
          <w:sz w:val="26"/>
          <w:szCs w:val="26"/>
          <w:lang w:val="ru-RU"/>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A93016">
        <w:rPr>
          <w:rFonts w:ascii="Times New Roman" w:hAnsi="Times New Roman"/>
          <w:sz w:val="26"/>
          <w:szCs w:val="26"/>
          <w:lang w:val="ru-RU"/>
        </w:rPr>
        <w:t>–</w:t>
      </w:r>
      <w:r w:rsidRPr="00A93016">
        <w:rPr>
          <w:rFonts w:ascii="Times New Roman" w:eastAsia="MS Mincho" w:hAnsi="Times New Roman"/>
          <w:sz w:val="26"/>
          <w:szCs w:val="26"/>
          <w:lang w:val="ru-RU"/>
        </w:rPr>
        <w:t>9 кл.); пользоваться каталогами библиотек, библиографическими указателями, системой поиска в Интернете (5</w:t>
      </w:r>
      <w:r w:rsidRPr="00A93016">
        <w:rPr>
          <w:rFonts w:ascii="Times New Roman" w:hAnsi="Times New Roman"/>
          <w:sz w:val="26"/>
          <w:szCs w:val="26"/>
          <w:lang w:val="ru-RU"/>
        </w:rPr>
        <w:t>–</w:t>
      </w:r>
      <w:r w:rsidRPr="00A93016">
        <w:rPr>
          <w:rFonts w:ascii="Times New Roman" w:eastAsia="MS Mincho" w:hAnsi="Times New Roman"/>
          <w:sz w:val="26"/>
          <w:szCs w:val="26"/>
          <w:lang w:val="ru-RU"/>
        </w:rPr>
        <w:t xml:space="preserve">9 кл.) </w:t>
      </w:r>
      <w:r w:rsidRPr="00A93016">
        <w:rPr>
          <w:rFonts w:ascii="Times New Roman" w:eastAsia="MS Mincho" w:hAnsi="Times New Roman"/>
          <w:sz w:val="26"/>
          <w:szCs w:val="26"/>
        </w:rPr>
        <w:t>(в каждом классе – на своем уровне).</w:t>
      </w:r>
    </w:p>
    <w:p w:rsidR="0042291A" w:rsidRPr="00A93016" w:rsidRDefault="0042291A" w:rsidP="006C496F">
      <w:pPr>
        <w:autoSpaceDE w:val="0"/>
        <w:autoSpaceDN w:val="0"/>
        <w:adjustRightInd w:val="0"/>
        <w:ind w:firstLine="709"/>
        <w:jc w:val="both"/>
        <w:rPr>
          <w:rFonts w:ascii="Times New Roman" w:eastAsia="MS Mincho" w:hAnsi="Times New Roman"/>
          <w:sz w:val="26"/>
          <w:szCs w:val="26"/>
          <w:lang w:val="ru-RU"/>
        </w:rPr>
      </w:pPr>
      <w:r w:rsidRPr="00A93016">
        <w:rPr>
          <w:rFonts w:ascii="Times New Roman" w:eastAsia="MS Mincho" w:hAnsi="Times New Roman"/>
          <w:sz w:val="26"/>
          <w:szCs w:val="26"/>
          <w:lang w:val="ru-RU"/>
        </w:rPr>
        <w:t xml:space="preserve">При планировании </w:t>
      </w:r>
      <w:r w:rsidRPr="00A93016">
        <w:rPr>
          <w:rFonts w:ascii="Times New Roman" w:eastAsia="MS Mincho" w:hAnsi="Times New Roman"/>
          <w:b/>
          <w:sz w:val="26"/>
          <w:szCs w:val="26"/>
          <w:lang w:val="ru-RU"/>
        </w:rPr>
        <w:t xml:space="preserve">предметных </w:t>
      </w:r>
      <w:r w:rsidRPr="00A93016">
        <w:rPr>
          <w:rFonts w:ascii="Times New Roman" w:eastAsia="MS Mincho" w:hAnsi="Times New Roman"/>
          <w:sz w:val="26"/>
          <w:szCs w:val="26"/>
          <w:lang w:val="ru-RU"/>
        </w:rPr>
        <w:t xml:space="preserve">результатов освоения программы следует учитывать, что формирование различных умений, навыков, компетенций происходит у разных </w:t>
      </w:r>
      <w:r w:rsidRPr="00A93016">
        <w:rPr>
          <w:rFonts w:ascii="Times New Roman" w:hAnsi="Times New Roman"/>
          <w:sz w:val="26"/>
          <w:szCs w:val="26"/>
          <w:lang w:val="ru-RU"/>
        </w:rPr>
        <w:t xml:space="preserve">обучающихся </w:t>
      </w:r>
      <w:r w:rsidRPr="00A93016">
        <w:rPr>
          <w:rFonts w:ascii="Times New Roman" w:eastAsia="MS Mincho" w:hAnsi="Times New Roman"/>
          <w:sz w:val="26"/>
          <w:szCs w:val="26"/>
          <w:lang w:val="ru-RU"/>
        </w:rPr>
        <w:t xml:space="preserve">с разной скоростью и в разной степени и не заканчивается в школе. </w:t>
      </w:r>
    </w:p>
    <w:p w:rsidR="0042291A" w:rsidRPr="00A93016" w:rsidRDefault="0042291A" w:rsidP="006C496F">
      <w:pPr>
        <w:pStyle w:val="24"/>
        <w:autoSpaceDE w:val="0"/>
        <w:autoSpaceDN w:val="0"/>
        <w:adjustRightInd w:val="0"/>
        <w:ind w:right="0" w:firstLine="709"/>
        <w:rPr>
          <w:sz w:val="26"/>
          <w:szCs w:val="26"/>
          <w:lang w:val="ru-RU"/>
        </w:rPr>
      </w:pPr>
      <w:r w:rsidRPr="00A93016">
        <w:rPr>
          <w:sz w:val="26"/>
          <w:szCs w:val="26"/>
          <w:lang w:val="ru-RU"/>
        </w:rPr>
        <w:t xml:space="preserve">При оценке предметных результатов обучения литературе следует учитывать несколько </w:t>
      </w:r>
      <w:r w:rsidRPr="00A93016">
        <w:rPr>
          <w:b/>
          <w:sz w:val="26"/>
          <w:szCs w:val="26"/>
          <w:lang w:val="ru-RU"/>
        </w:rPr>
        <w:t>основных уровней сформированности читательской культуры</w:t>
      </w:r>
      <w:r w:rsidRPr="00A93016">
        <w:rPr>
          <w:sz w:val="26"/>
          <w:szCs w:val="26"/>
          <w:lang w:val="ru-RU"/>
        </w:rPr>
        <w:t xml:space="preserve">. </w:t>
      </w:r>
    </w:p>
    <w:p w:rsidR="0042291A" w:rsidRPr="00A93016" w:rsidRDefault="0042291A" w:rsidP="006C496F">
      <w:pPr>
        <w:overflowPunct w:val="0"/>
        <w:autoSpaceDE w:val="0"/>
        <w:autoSpaceDN w:val="0"/>
        <w:adjustRightInd w:val="0"/>
        <w:ind w:firstLine="709"/>
        <w:jc w:val="both"/>
        <w:rPr>
          <w:rFonts w:ascii="Times New Roman" w:hAnsi="Times New Roman"/>
          <w:bCs/>
          <w:iCs/>
          <w:sz w:val="26"/>
          <w:szCs w:val="26"/>
          <w:lang w:val="ru-RU"/>
        </w:rPr>
      </w:pPr>
      <w:r w:rsidRPr="00A93016">
        <w:rPr>
          <w:rFonts w:ascii="Times New Roman" w:hAnsi="Times New Roman"/>
          <w:b/>
          <w:bCs/>
          <w:sz w:val="26"/>
          <w:szCs w:val="26"/>
        </w:rPr>
        <w:t>I</w:t>
      </w:r>
      <w:r w:rsidRPr="00A93016">
        <w:rPr>
          <w:rFonts w:ascii="Times New Roman" w:hAnsi="Times New Roman"/>
          <w:b/>
          <w:bCs/>
          <w:sz w:val="26"/>
          <w:szCs w:val="26"/>
          <w:lang w:val="ru-RU"/>
        </w:rPr>
        <w:t xml:space="preserve"> уровень</w:t>
      </w:r>
      <w:r w:rsidRPr="00A93016">
        <w:rPr>
          <w:rFonts w:ascii="Times New Roman" w:hAnsi="Times New Roman"/>
          <w:sz w:val="26"/>
          <w:szCs w:val="26"/>
          <w:lang w:val="ru-RU"/>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A93016">
        <w:rPr>
          <w:rFonts w:ascii="Times New Roman" w:hAnsi="Times New Roman"/>
          <w:bCs/>
          <w:iCs/>
          <w:sz w:val="26"/>
          <w:szCs w:val="26"/>
          <w:lang w:val="ru-RU"/>
        </w:rPr>
        <w:t>эмоциональное непосредственное восприятие</w:t>
      </w:r>
      <w:r w:rsidRPr="00A93016">
        <w:rPr>
          <w:rFonts w:ascii="Times New Roman" w:hAnsi="Times New Roman"/>
          <w:sz w:val="26"/>
          <w:szCs w:val="26"/>
          <w:lang w:val="ru-RU"/>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A93016">
        <w:rPr>
          <w:rFonts w:ascii="Times New Roman" w:hAnsi="Times New Roman"/>
          <w:i/>
          <w:sz w:val="26"/>
          <w:szCs w:val="26"/>
          <w:lang w:val="ru-RU"/>
        </w:rPr>
        <w:t>характеризуется способностями читателя воспроизводить содержание литературного произведения, отвечая на тестовые вопросы</w:t>
      </w:r>
      <w:r w:rsidRPr="00A93016">
        <w:rPr>
          <w:rFonts w:ascii="Times New Roman" w:hAnsi="Times New Roman"/>
          <w:sz w:val="26"/>
          <w:szCs w:val="26"/>
          <w:lang w:val="ru-RU"/>
        </w:rPr>
        <w:t xml:space="preserve"> (устно, письменно) типа </w:t>
      </w:r>
      <w:r w:rsidRPr="00A93016">
        <w:rPr>
          <w:rFonts w:ascii="Times New Roman" w:hAnsi="Times New Roman"/>
          <w:bCs/>
          <w:iCs/>
          <w:sz w:val="26"/>
          <w:szCs w:val="26"/>
          <w:lang w:val="ru-RU"/>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A93016" w:rsidRDefault="0042291A"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iCs/>
          <w:sz w:val="26"/>
          <w:szCs w:val="26"/>
          <w:lang w:val="ru-RU"/>
        </w:rPr>
        <w:t xml:space="preserve">К основным </w:t>
      </w:r>
      <w:r w:rsidRPr="00A93016">
        <w:rPr>
          <w:rFonts w:ascii="Times New Roman" w:hAnsi="Times New Roman"/>
          <w:b/>
          <w:bCs/>
          <w:iCs/>
          <w:sz w:val="26"/>
          <w:szCs w:val="26"/>
          <w:lang w:val="ru-RU"/>
        </w:rPr>
        <w:t>видам деятельности</w:t>
      </w:r>
      <w:r w:rsidRPr="00A93016">
        <w:rPr>
          <w:rFonts w:ascii="Times New Roman" w:hAnsi="Times New Roman"/>
          <w:iCs/>
          <w:sz w:val="26"/>
          <w:szCs w:val="26"/>
          <w:lang w:val="ru-RU"/>
        </w:rPr>
        <w:t xml:space="preserve">, позволяющим диагностировать возможности читателей </w:t>
      </w:r>
      <w:r w:rsidRPr="00A93016">
        <w:rPr>
          <w:rFonts w:ascii="Times New Roman" w:hAnsi="Times New Roman"/>
          <w:iCs/>
          <w:sz w:val="26"/>
          <w:szCs w:val="26"/>
        </w:rPr>
        <w:t>I</w:t>
      </w:r>
      <w:r w:rsidRPr="00A93016">
        <w:rPr>
          <w:rFonts w:ascii="Times New Roman" w:hAnsi="Times New Roman"/>
          <w:iCs/>
          <w:sz w:val="26"/>
          <w:szCs w:val="26"/>
          <w:lang w:val="ru-RU"/>
        </w:rPr>
        <w:t xml:space="preserve"> уровня, относятся </w:t>
      </w:r>
      <w:r w:rsidRPr="00A93016">
        <w:rPr>
          <w:rFonts w:ascii="Times New Roman" w:hAnsi="Times New Roman"/>
          <w:sz w:val="26"/>
          <w:szCs w:val="26"/>
          <w:lang w:val="ru-RU"/>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A93016" w:rsidRDefault="0042291A"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Условно им соответствуют следующие типы диагностических </w:t>
      </w:r>
      <w:r w:rsidRPr="00A93016">
        <w:rPr>
          <w:rFonts w:ascii="Times New Roman" w:hAnsi="Times New Roman"/>
          <w:b/>
          <w:bCs/>
          <w:sz w:val="26"/>
          <w:szCs w:val="26"/>
          <w:lang w:val="ru-RU"/>
        </w:rPr>
        <w:t>заданий</w:t>
      </w:r>
      <w:r w:rsidRPr="00A93016">
        <w:rPr>
          <w:rFonts w:ascii="Times New Roman" w:hAnsi="Times New Roman"/>
          <w:sz w:val="26"/>
          <w:szCs w:val="26"/>
          <w:lang w:val="ru-RU"/>
        </w:rPr>
        <w:t xml:space="preserve">: </w:t>
      </w:r>
    </w:p>
    <w:p w:rsidR="0042291A" w:rsidRPr="00A93016" w:rsidRDefault="0042291A" w:rsidP="00CB7CE6">
      <w:pPr>
        <w:numPr>
          <w:ilvl w:val="0"/>
          <w:numId w:val="35"/>
        </w:numPr>
        <w:tabs>
          <w:tab w:val="left" w:pos="993"/>
        </w:tabs>
        <w:overflowPunct w:val="0"/>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lastRenderedPageBreak/>
        <w:t xml:space="preserve">выразительно прочтите следующий фрагмент; </w:t>
      </w:r>
    </w:p>
    <w:p w:rsidR="0042291A" w:rsidRPr="00A93016" w:rsidRDefault="0042291A" w:rsidP="00CB7CE6">
      <w:pPr>
        <w:numPr>
          <w:ilvl w:val="0"/>
          <w:numId w:val="35"/>
        </w:numPr>
        <w:tabs>
          <w:tab w:val="left" w:pos="993"/>
        </w:tabs>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определите, какие события в произведении являются центральными;</w:t>
      </w:r>
    </w:p>
    <w:p w:rsidR="0042291A" w:rsidRPr="00A93016" w:rsidRDefault="0042291A" w:rsidP="00CB7CE6">
      <w:pPr>
        <w:numPr>
          <w:ilvl w:val="0"/>
          <w:numId w:val="35"/>
        </w:numPr>
        <w:tabs>
          <w:tab w:val="left" w:pos="993"/>
        </w:tabs>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определите, где и когда происходят описываемые события;</w:t>
      </w:r>
    </w:p>
    <w:p w:rsidR="0042291A" w:rsidRPr="00A93016" w:rsidRDefault="0042291A" w:rsidP="00CB7CE6">
      <w:pPr>
        <w:numPr>
          <w:ilvl w:val="0"/>
          <w:numId w:val="35"/>
        </w:numPr>
        <w:tabs>
          <w:tab w:val="left" w:pos="993"/>
        </w:tabs>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опишите, каким вам представляется герой произведения, прокомментируйте слова героя; </w:t>
      </w:r>
    </w:p>
    <w:p w:rsidR="0042291A" w:rsidRPr="00A93016" w:rsidRDefault="0042291A" w:rsidP="00CB7CE6">
      <w:pPr>
        <w:numPr>
          <w:ilvl w:val="0"/>
          <w:numId w:val="35"/>
        </w:numPr>
        <w:tabs>
          <w:tab w:val="left" w:pos="993"/>
        </w:tabs>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выделите в тексте наиболее непонятные (загадочные, удивительные и</w:t>
      </w:r>
      <w:r w:rsidRPr="00A93016">
        <w:rPr>
          <w:rFonts w:ascii="Times New Roman" w:hAnsi="Times New Roman"/>
          <w:sz w:val="26"/>
          <w:szCs w:val="26"/>
        </w:rPr>
        <w:t> </w:t>
      </w:r>
      <w:r w:rsidRPr="00A93016">
        <w:rPr>
          <w:rFonts w:ascii="Times New Roman" w:hAnsi="Times New Roman"/>
          <w:sz w:val="26"/>
          <w:szCs w:val="26"/>
          <w:lang w:val="ru-RU"/>
        </w:rPr>
        <w:t>т.</w:t>
      </w:r>
      <w:r w:rsidRPr="00A93016">
        <w:rPr>
          <w:rFonts w:ascii="Times New Roman" w:hAnsi="Times New Roman"/>
          <w:sz w:val="26"/>
          <w:szCs w:val="26"/>
        </w:rPr>
        <w:t> </w:t>
      </w:r>
      <w:r w:rsidRPr="00A93016">
        <w:rPr>
          <w:rFonts w:ascii="Times New Roman" w:hAnsi="Times New Roman"/>
          <w:sz w:val="26"/>
          <w:szCs w:val="26"/>
          <w:lang w:val="ru-RU"/>
        </w:rPr>
        <w:t xml:space="preserve">п.) для вас места; </w:t>
      </w:r>
    </w:p>
    <w:p w:rsidR="0042291A" w:rsidRPr="00A93016" w:rsidRDefault="0042291A" w:rsidP="00CB7CE6">
      <w:pPr>
        <w:numPr>
          <w:ilvl w:val="0"/>
          <w:numId w:val="35"/>
        </w:numPr>
        <w:tabs>
          <w:tab w:val="left" w:pos="993"/>
        </w:tabs>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ответьте на поставленный учителем/автором учебника вопрос; </w:t>
      </w:r>
    </w:p>
    <w:p w:rsidR="0042291A" w:rsidRPr="00A93016" w:rsidRDefault="0042291A" w:rsidP="00CB7CE6">
      <w:pPr>
        <w:numPr>
          <w:ilvl w:val="0"/>
          <w:numId w:val="35"/>
        </w:numPr>
        <w:tabs>
          <w:tab w:val="left" w:pos="993"/>
        </w:tabs>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определите, выделите, найдите, перечислите признаки, черты, повторяющиеся детали и т. п. </w:t>
      </w:r>
    </w:p>
    <w:p w:rsidR="0042291A" w:rsidRPr="00A93016" w:rsidRDefault="0042291A" w:rsidP="006C496F">
      <w:pPr>
        <w:ind w:firstLine="708"/>
        <w:jc w:val="both"/>
        <w:rPr>
          <w:rFonts w:ascii="Times New Roman" w:hAnsi="Times New Roman"/>
          <w:sz w:val="26"/>
          <w:szCs w:val="26"/>
          <w:lang w:val="ru-RU"/>
        </w:rPr>
      </w:pPr>
      <w:r w:rsidRPr="00A93016">
        <w:rPr>
          <w:rFonts w:ascii="Times New Roman" w:hAnsi="Times New Roman"/>
          <w:b/>
          <w:bCs/>
          <w:sz w:val="26"/>
          <w:szCs w:val="26"/>
        </w:rPr>
        <w:t>II</w:t>
      </w:r>
      <w:r w:rsidRPr="00A93016">
        <w:rPr>
          <w:rFonts w:ascii="Times New Roman" w:hAnsi="Times New Roman"/>
          <w:b/>
          <w:bCs/>
          <w:sz w:val="26"/>
          <w:szCs w:val="26"/>
          <w:lang w:val="ru-RU"/>
        </w:rPr>
        <w:t xml:space="preserve"> уровень</w:t>
      </w:r>
      <w:r w:rsidRPr="00A93016">
        <w:rPr>
          <w:rFonts w:ascii="Times New Roman" w:hAnsi="Times New Roman"/>
          <w:sz w:val="26"/>
          <w:szCs w:val="26"/>
          <w:lang w:val="ru-RU"/>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A93016" w:rsidRDefault="0042291A" w:rsidP="006C496F">
      <w:pPr>
        <w:pStyle w:val="28"/>
        <w:ind w:left="0" w:right="0" w:firstLine="709"/>
        <w:rPr>
          <w:sz w:val="26"/>
          <w:szCs w:val="26"/>
          <w:lang w:val="ru-RU"/>
        </w:rPr>
      </w:pPr>
      <w:r w:rsidRPr="00A93016">
        <w:rPr>
          <w:sz w:val="26"/>
          <w:szCs w:val="26"/>
          <w:lang w:val="ru-RU"/>
        </w:rPr>
        <w:t xml:space="preserve">У читателей этого уровня формируется стремление размышлять над прочитанным, появляется </w:t>
      </w:r>
      <w:r w:rsidRPr="00A93016">
        <w:rPr>
          <w:bCs/>
          <w:iCs/>
          <w:sz w:val="26"/>
          <w:szCs w:val="26"/>
          <w:lang w:val="ru-RU"/>
        </w:rPr>
        <w:t>умение выделять в произведении</w:t>
      </w:r>
      <w:r w:rsidR="00755FC0" w:rsidRPr="00A93016">
        <w:rPr>
          <w:bCs/>
          <w:iCs/>
          <w:sz w:val="26"/>
          <w:szCs w:val="26"/>
          <w:lang w:val="ru-RU"/>
        </w:rPr>
        <w:t xml:space="preserve"> </w:t>
      </w:r>
      <w:r w:rsidRPr="00A93016">
        <w:rPr>
          <w:sz w:val="26"/>
          <w:szCs w:val="26"/>
          <w:lang w:val="ru-RU"/>
        </w:rPr>
        <w:t xml:space="preserve">значимые в смысловом и эстетическом плане отдельные элементы художественного произведения, а также возникает стремление </w:t>
      </w:r>
      <w:r w:rsidRPr="00A93016">
        <w:rPr>
          <w:bCs/>
          <w:iCs/>
          <w:sz w:val="26"/>
          <w:szCs w:val="26"/>
          <w:lang w:val="ru-RU"/>
        </w:rPr>
        <w:t>находить и объяснять связи между ними</w:t>
      </w:r>
      <w:r w:rsidRPr="00A93016">
        <w:rPr>
          <w:sz w:val="26"/>
          <w:szCs w:val="26"/>
          <w:lang w:val="ru-RU"/>
        </w:rPr>
        <w:t xml:space="preserve">. </w:t>
      </w:r>
      <w:r w:rsidRPr="00A93016">
        <w:rPr>
          <w:iCs/>
          <w:sz w:val="26"/>
          <w:szCs w:val="26"/>
          <w:lang w:val="ru-RU"/>
        </w:rPr>
        <w:t>Читатель</w:t>
      </w:r>
      <w:r w:rsidR="00755FC0" w:rsidRPr="00A93016">
        <w:rPr>
          <w:iCs/>
          <w:sz w:val="26"/>
          <w:szCs w:val="26"/>
          <w:lang w:val="ru-RU"/>
        </w:rPr>
        <w:t xml:space="preserve"> </w:t>
      </w:r>
      <w:r w:rsidRPr="00A93016">
        <w:rPr>
          <w:sz w:val="26"/>
          <w:szCs w:val="26"/>
          <w:lang w:val="ru-RU"/>
        </w:rPr>
        <w:t xml:space="preserve">этого уровня пытается аргументированно отвечать на вопрос </w:t>
      </w:r>
      <w:r w:rsidRPr="00A93016">
        <w:rPr>
          <w:bCs/>
          <w:iCs/>
          <w:sz w:val="26"/>
          <w:szCs w:val="26"/>
          <w:lang w:val="ru-RU"/>
        </w:rPr>
        <w:t>«Как устроен текст?»,</w:t>
      </w:r>
      <w:r w:rsidR="00755FC0" w:rsidRPr="00A93016">
        <w:rPr>
          <w:bCs/>
          <w:iCs/>
          <w:sz w:val="26"/>
          <w:szCs w:val="26"/>
          <w:lang w:val="ru-RU"/>
        </w:rPr>
        <w:t xml:space="preserve"> </w:t>
      </w:r>
      <w:r w:rsidRPr="00A93016">
        <w:rPr>
          <w:i/>
          <w:sz w:val="26"/>
          <w:szCs w:val="26"/>
          <w:lang w:val="ru-RU"/>
        </w:rPr>
        <w:t xml:space="preserve">умеет выделять </w:t>
      </w:r>
      <w:r w:rsidRPr="00A93016">
        <w:rPr>
          <w:i/>
          <w:iCs/>
          <w:sz w:val="26"/>
          <w:szCs w:val="26"/>
          <w:lang w:val="ru-RU"/>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A93016" w:rsidRDefault="0042291A" w:rsidP="007D22B9">
      <w:pPr>
        <w:pStyle w:val="28"/>
        <w:numPr>
          <w:ilvl w:val="12"/>
          <w:numId w:val="33"/>
        </w:numPr>
        <w:tabs>
          <w:tab w:val="left" w:pos="851"/>
        </w:tabs>
        <w:ind w:left="0" w:right="0" w:firstLine="709"/>
        <w:rPr>
          <w:sz w:val="26"/>
          <w:szCs w:val="26"/>
          <w:lang w:val="ru-RU"/>
        </w:rPr>
      </w:pPr>
      <w:r w:rsidRPr="00A93016">
        <w:rPr>
          <w:iCs/>
          <w:sz w:val="26"/>
          <w:szCs w:val="26"/>
          <w:lang w:val="ru-RU"/>
        </w:rPr>
        <w:t xml:space="preserve">К основным </w:t>
      </w:r>
      <w:r w:rsidRPr="00A93016">
        <w:rPr>
          <w:b/>
          <w:bCs/>
          <w:iCs/>
          <w:sz w:val="26"/>
          <w:szCs w:val="26"/>
          <w:lang w:val="ru-RU"/>
        </w:rPr>
        <w:t>видам деятельности</w:t>
      </w:r>
      <w:r w:rsidRPr="00A93016">
        <w:rPr>
          <w:iCs/>
          <w:sz w:val="26"/>
          <w:szCs w:val="26"/>
          <w:lang w:val="ru-RU"/>
        </w:rPr>
        <w:t xml:space="preserve">, позволяющим диагностировать возможности читателей, достигших  </w:t>
      </w:r>
      <w:r w:rsidRPr="00A93016">
        <w:rPr>
          <w:iCs/>
          <w:sz w:val="26"/>
          <w:szCs w:val="26"/>
        </w:rPr>
        <w:t>II</w:t>
      </w:r>
      <w:r w:rsidRPr="00A93016">
        <w:rPr>
          <w:iCs/>
          <w:sz w:val="26"/>
          <w:szCs w:val="26"/>
          <w:lang w:val="ru-RU"/>
        </w:rPr>
        <w:t xml:space="preserve"> уровня, можно отнести</w:t>
      </w:r>
      <w:r w:rsidRPr="00A93016">
        <w:rPr>
          <w:sz w:val="26"/>
          <w:szCs w:val="26"/>
          <w:lang w:val="ru-RU"/>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A93016">
        <w:rPr>
          <w:i/>
          <w:sz w:val="26"/>
          <w:szCs w:val="26"/>
          <w:lang w:val="ru-RU"/>
        </w:rPr>
        <w:t>пофразового</w:t>
      </w:r>
      <w:r w:rsidRPr="00A93016">
        <w:rPr>
          <w:sz w:val="26"/>
          <w:szCs w:val="26"/>
          <w:lang w:val="ru-RU"/>
        </w:rPr>
        <w:t xml:space="preserve"> (при анализе стихотворений и небольших прозаических произведений – рассказов, новелл) или </w:t>
      </w:r>
      <w:r w:rsidRPr="00A93016">
        <w:rPr>
          <w:i/>
          <w:sz w:val="26"/>
          <w:szCs w:val="26"/>
          <w:lang w:val="ru-RU"/>
        </w:rPr>
        <w:t>поэпизодного</w:t>
      </w:r>
      <w:r w:rsidRPr="00A93016">
        <w:rPr>
          <w:sz w:val="26"/>
          <w:szCs w:val="26"/>
          <w:lang w:val="ru-RU"/>
        </w:rPr>
        <w:t xml:space="preserve">; проведение целостного и межтекстового анализа). </w:t>
      </w:r>
    </w:p>
    <w:p w:rsidR="0042291A" w:rsidRPr="00A93016" w:rsidRDefault="0042291A" w:rsidP="007D22B9">
      <w:pPr>
        <w:pStyle w:val="28"/>
        <w:numPr>
          <w:ilvl w:val="12"/>
          <w:numId w:val="33"/>
        </w:numPr>
        <w:tabs>
          <w:tab w:val="left" w:pos="851"/>
        </w:tabs>
        <w:ind w:left="0" w:right="0" w:firstLine="709"/>
        <w:rPr>
          <w:sz w:val="26"/>
          <w:szCs w:val="26"/>
          <w:lang w:val="ru-RU"/>
        </w:rPr>
      </w:pPr>
      <w:r w:rsidRPr="00A93016">
        <w:rPr>
          <w:sz w:val="26"/>
          <w:szCs w:val="26"/>
          <w:lang w:val="ru-RU"/>
        </w:rPr>
        <w:t xml:space="preserve">Условно им соответствуют следующие типы диагностических </w:t>
      </w:r>
      <w:r w:rsidRPr="00A93016">
        <w:rPr>
          <w:b/>
          <w:bCs/>
          <w:sz w:val="26"/>
          <w:szCs w:val="26"/>
          <w:lang w:val="ru-RU"/>
        </w:rPr>
        <w:t>заданий</w:t>
      </w:r>
      <w:r w:rsidRPr="00A93016">
        <w:rPr>
          <w:sz w:val="26"/>
          <w:szCs w:val="26"/>
          <w:lang w:val="ru-RU"/>
        </w:rPr>
        <w:t xml:space="preserve">: </w:t>
      </w:r>
    </w:p>
    <w:p w:rsidR="0042291A" w:rsidRPr="00A93016" w:rsidRDefault="0042291A" w:rsidP="007D22B9">
      <w:pPr>
        <w:pStyle w:val="aa"/>
        <w:numPr>
          <w:ilvl w:val="0"/>
          <w:numId w:val="33"/>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выделите, определите, найдите, перечислите признаки, черты, повторяющиеся детали и т. п.; </w:t>
      </w:r>
    </w:p>
    <w:p w:rsidR="0042291A" w:rsidRPr="00A93016" w:rsidRDefault="0042291A" w:rsidP="007D22B9">
      <w:pPr>
        <w:pStyle w:val="aa"/>
        <w:widowControl w:val="0"/>
        <w:numPr>
          <w:ilvl w:val="0"/>
          <w:numId w:val="33"/>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покажите, какие особенности художественного текста проявляют позицию его автора;</w:t>
      </w:r>
    </w:p>
    <w:p w:rsidR="0042291A" w:rsidRPr="00A93016" w:rsidRDefault="0042291A" w:rsidP="007D22B9">
      <w:pPr>
        <w:numPr>
          <w:ilvl w:val="0"/>
          <w:numId w:val="33"/>
        </w:numPr>
        <w:tabs>
          <w:tab w:val="clear" w:pos="1287"/>
          <w:tab w:val="num" w:pos="1440"/>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A93016" w:rsidRDefault="0042291A" w:rsidP="007D22B9">
      <w:pPr>
        <w:pStyle w:val="aa"/>
        <w:numPr>
          <w:ilvl w:val="0"/>
          <w:numId w:val="33"/>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проанализируйте фрагменты, эпизоды текста (по предложенному алгоритму и без него);</w:t>
      </w:r>
    </w:p>
    <w:p w:rsidR="0042291A" w:rsidRPr="00A93016" w:rsidRDefault="0042291A" w:rsidP="007D22B9">
      <w:pPr>
        <w:pStyle w:val="aa"/>
        <w:numPr>
          <w:ilvl w:val="0"/>
          <w:numId w:val="33"/>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сопоставьте, сравните, найдите сходства и различия (как в одном тексте, так и между разными произведениями); </w:t>
      </w:r>
    </w:p>
    <w:p w:rsidR="0042291A" w:rsidRPr="00A93016" w:rsidRDefault="0042291A" w:rsidP="007D22B9">
      <w:pPr>
        <w:pStyle w:val="aa"/>
        <w:numPr>
          <w:ilvl w:val="0"/>
          <w:numId w:val="33"/>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определите жанр произведения, охарактеризуйте его особенности; </w:t>
      </w:r>
    </w:p>
    <w:p w:rsidR="0042291A" w:rsidRPr="00A93016" w:rsidRDefault="0042291A" w:rsidP="007D22B9">
      <w:pPr>
        <w:pStyle w:val="aa"/>
        <w:numPr>
          <w:ilvl w:val="0"/>
          <w:numId w:val="33"/>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дайте свое рабочее определение следующему теоретико-литературному понятию.</w:t>
      </w:r>
    </w:p>
    <w:p w:rsidR="0042291A" w:rsidRPr="00A93016" w:rsidRDefault="0042291A" w:rsidP="006C496F">
      <w:pPr>
        <w:pStyle w:val="24"/>
        <w:autoSpaceDE w:val="0"/>
        <w:autoSpaceDN w:val="0"/>
        <w:adjustRightInd w:val="0"/>
        <w:ind w:right="0" w:firstLine="709"/>
        <w:rPr>
          <w:sz w:val="26"/>
          <w:szCs w:val="26"/>
          <w:lang w:val="ru-RU"/>
        </w:rPr>
      </w:pPr>
      <w:r w:rsidRPr="00A93016">
        <w:rPr>
          <w:sz w:val="26"/>
          <w:szCs w:val="26"/>
          <w:lang w:val="ru-RU"/>
        </w:rPr>
        <w:lastRenderedPageBreak/>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A93016" w:rsidRDefault="0042291A" w:rsidP="006C496F">
      <w:pPr>
        <w:ind w:firstLine="708"/>
        <w:jc w:val="both"/>
        <w:rPr>
          <w:rFonts w:ascii="Times New Roman" w:hAnsi="Times New Roman"/>
          <w:b/>
          <w:sz w:val="26"/>
          <w:szCs w:val="26"/>
          <w:lang w:val="ru-RU"/>
        </w:rPr>
      </w:pPr>
      <w:r w:rsidRPr="00A93016">
        <w:rPr>
          <w:rFonts w:ascii="Times New Roman" w:hAnsi="Times New Roman"/>
          <w:b/>
          <w:bCs/>
          <w:sz w:val="26"/>
          <w:szCs w:val="26"/>
        </w:rPr>
        <w:t>III</w:t>
      </w:r>
      <w:r w:rsidRPr="00A93016">
        <w:rPr>
          <w:rFonts w:ascii="Times New Roman" w:hAnsi="Times New Roman"/>
          <w:b/>
          <w:bCs/>
          <w:sz w:val="26"/>
          <w:szCs w:val="26"/>
          <w:lang w:val="ru-RU"/>
        </w:rPr>
        <w:t xml:space="preserve"> уровень</w:t>
      </w:r>
      <w:r w:rsidRPr="00A93016">
        <w:rPr>
          <w:rFonts w:ascii="Times New Roman" w:hAnsi="Times New Roman"/>
          <w:sz w:val="26"/>
          <w:szCs w:val="26"/>
          <w:lang w:val="ru-RU"/>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A93016">
        <w:rPr>
          <w:rFonts w:ascii="Times New Roman" w:hAnsi="Times New Roman"/>
          <w:bCs/>
          <w:iCs/>
          <w:sz w:val="26"/>
          <w:szCs w:val="26"/>
          <w:lang w:val="ru-RU"/>
        </w:rPr>
        <w:t>сумеет интерпретировать художественный смысл произведения</w:t>
      </w:r>
      <w:r w:rsidRPr="00A93016">
        <w:rPr>
          <w:rFonts w:ascii="Times New Roman" w:hAnsi="Times New Roman"/>
          <w:sz w:val="26"/>
          <w:szCs w:val="26"/>
          <w:lang w:val="ru-RU"/>
        </w:rPr>
        <w:t xml:space="preserve">, то есть отвечать на вопросы: </w:t>
      </w:r>
      <w:r w:rsidRPr="00A93016">
        <w:rPr>
          <w:rFonts w:ascii="Times New Roman" w:hAnsi="Times New Roman"/>
          <w:bCs/>
          <w:iCs/>
          <w:sz w:val="26"/>
          <w:szCs w:val="26"/>
          <w:lang w:val="ru-RU"/>
        </w:rPr>
        <w:t xml:space="preserve">«Почему (с какой целью?) произведение построено так, а не иначе? </w:t>
      </w:r>
      <w:r w:rsidRPr="00A93016">
        <w:rPr>
          <w:rFonts w:ascii="Times New Roman" w:hAnsi="Times New Roman"/>
          <w:sz w:val="26"/>
          <w:szCs w:val="26"/>
          <w:lang w:val="ru-RU"/>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A93016" w:rsidRDefault="0042291A" w:rsidP="006C496F">
      <w:pPr>
        <w:ind w:firstLine="708"/>
        <w:jc w:val="both"/>
        <w:rPr>
          <w:rFonts w:ascii="Times New Roman" w:eastAsia="MS Mincho" w:hAnsi="Times New Roman"/>
          <w:sz w:val="26"/>
          <w:szCs w:val="26"/>
          <w:lang w:val="ru-RU"/>
        </w:rPr>
      </w:pPr>
      <w:r w:rsidRPr="00A93016">
        <w:rPr>
          <w:rFonts w:ascii="Times New Roman" w:hAnsi="Times New Roman"/>
          <w:iCs/>
          <w:sz w:val="26"/>
          <w:szCs w:val="26"/>
          <w:lang w:val="ru-RU"/>
        </w:rPr>
        <w:t xml:space="preserve">К основным </w:t>
      </w:r>
      <w:r w:rsidRPr="00A93016">
        <w:rPr>
          <w:rFonts w:ascii="Times New Roman" w:hAnsi="Times New Roman"/>
          <w:b/>
          <w:bCs/>
          <w:iCs/>
          <w:sz w:val="26"/>
          <w:szCs w:val="26"/>
          <w:lang w:val="ru-RU"/>
        </w:rPr>
        <w:t>видам деятельности</w:t>
      </w:r>
      <w:r w:rsidRPr="00A93016">
        <w:rPr>
          <w:rFonts w:ascii="Times New Roman" w:hAnsi="Times New Roman"/>
          <w:iCs/>
          <w:sz w:val="26"/>
          <w:szCs w:val="26"/>
          <w:lang w:val="ru-RU"/>
        </w:rPr>
        <w:t xml:space="preserve">, позволяющим диагностировать возможности читателей, достигших  </w:t>
      </w:r>
      <w:r w:rsidRPr="00A93016">
        <w:rPr>
          <w:rFonts w:ascii="Times New Roman" w:hAnsi="Times New Roman"/>
          <w:iCs/>
          <w:sz w:val="26"/>
          <w:szCs w:val="26"/>
        </w:rPr>
        <w:t>III</w:t>
      </w:r>
      <w:r w:rsidRPr="00A93016">
        <w:rPr>
          <w:rFonts w:ascii="Times New Roman" w:hAnsi="Times New Roman"/>
          <w:iCs/>
          <w:sz w:val="26"/>
          <w:szCs w:val="26"/>
          <w:lang w:val="ru-RU"/>
        </w:rPr>
        <w:t xml:space="preserve"> уровня, можно отнести</w:t>
      </w:r>
      <w:r w:rsidRPr="00A93016">
        <w:rPr>
          <w:rFonts w:ascii="Times New Roman" w:hAnsi="Times New Roman"/>
          <w:sz w:val="26"/>
          <w:szCs w:val="26"/>
          <w:lang w:val="ru-RU"/>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A93016" w:rsidRDefault="0042291A" w:rsidP="007D22B9">
      <w:pPr>
        <w:pStyle w:val="28"/>
        <w:numPr>
          <w:ilvl w:val="12"/>
          <w:numId w:val="33"/>
        </w:numPr>
        <w:tabs>
          <w:tab w:val="left" w:pos="709"/>
        </w:tabs>
        <w:ind w:left="0" w:right="0" w:firstLine="709"/>
        <w:rPr>
          <w:sz w:val="26"/>
          <w:szCs w:val="26"/>
          <w:lang w:val="ru-RU"/>
        </w:rPr>
      </w:pPr>
      <w:r w:rsidRPr="00A93016">
        <w:rPr>
          <w:sz w:val="26"/>
          <w:szCs w:val="26"/>
          <w:lang w:val="ru-RU"/>
        </w:rPr>
        <w:t>Условно и</w:t>
      </w:r>
      <w:r w:rsidRPr="00A93016">
        <w:rPr>
          <w:iCs/>
          <w:sz w:val="26"/>
          <w:szCs w:val="26"/>
          <w:lang w:val="ru-RU"/>
        </w:rPr>
        <w:t xml:space="preserve">м соответствуют следующие типы диагностических </w:t>
      </w:r>
      <w:r w:rsidRPr="00A93016">
        <w:rPr>
          <w:b/>
          <w:bCs/>
          <w:iCs/>
          <w:sz w:val="26"/>
          <w:szCs w:val="26"/>
          <w:lang w:val="ru-RU"/>
        </w:rPr>
        <w:t>заданий</w:t>
      </w:r>
      <w:r w:rsidRPr="00A93016">
        <w:rPr>
          <w:sz w:val="26"/>
          <w:szCs w:val="26"/>
          <w:lang w:val="ru-RU"/>
        </w:rPr>
        <w:t xml:space="preserve">: </w:t>
      </w:r>
    </w:p>
    <w:p w:rsidR="0042291A" w:rsidRPr="00A93016" w:rsidRDefault="0042291A" w:rsidP="007D22B9">
      <w:pPr>
        <w:pStyle w:val="aa"/>
        <w:numPr>
          <w:ilvl w:val="0"/>
          <w:numId w:val="33"/>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выделите, определите, найдите, перечислите признаки, черты, повторяющиеся детали и т. п. </w:t>
      </w:r>
    </w:p>
    <w:p w:rsidR="0042291A" w:rsidRPr="00A93016" w:rsidRDefault="0042291A" w:rsidP="007D22B9">
      <w:pPr>
        <w:pStyle w:val="aa"/>
        <w:numPr>
          <w:ilvl w:val="0"/>
          <w:numId w:val="33"/>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определите художественную функцию той или иной детали, приема и т.</w:t>
      </w:r>
      <w:r w:rsidRPr="00A93016">
        <w:rPr>
          <w:rFonts w:ascii="Times New Roman" w:hAnsi="Times New Roman"/>
          <w:sz w:val="26"/>
          <w:szCs w:val="26"/>
        </w:rPr>
        <w:t> </w:t>
      </w:r>
      <w:r w:rsidRPr="00A93016">
        <w:rPr>
          <w:rFonts w:ascii="Times New Roman" w:hAnsi="Times New Roman"/>
          <w:sz w:val="26"/>
          <w:szCs w:val="26"/>
          <w:lang w:val="ru-RU"/>
        </w:rPr>
        <w:t>п.;</w:t>
      </w:r>
    </w:p>
    <w:p w:rsidR="0042291A" w:rsidRPr="00A93016" w:rsidRDefault="0042291A" w:rsidP="007D22B9">
      <w:pPr>
        <w:pStyle w:val="aa"/>
        <w:numPr>
          <w:ilvl w:val="0"/>
          <w:numId w:val="33"/>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определите позицию автора и способы ее выражения;</w:t>
      </w:r>
    </w:p>
    <w:p w:rsidR="0042291A" w:rsidRPr="00A93016" w:rsidRDefault="0042291A" w:rsidP="007D22B9">
      <w:pPr>
        <w:pStyle w:val="aa"/>
        <w:numPr>
          <w:ilvl w:val="0"/>
          <w:numId w:val="33"/>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 xml:space="preserve">проинтерпретируйте выбранный фрагмент произведения; </w:t>
      </w:r>
    </w:p>
    <w:p w:rsidR="0042291A" w:rsidRPr="00A93016" w:rsidRDefault="0042291A" w:rsidP="007D22B9">
      <w:pPr>
        <w:pStyle w:val="aa"/>
        <w:numPr>
          <w:ilvl w:val="0"/>
          <w:numId w:val="33"/>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объясните (устно, письменно) смысл названия произведения;</w:t>
      </w:r>
    </w:p>
    <w:p w:rsidR="0042291A" w:rsidRPr="00A93016" w:rsidRDefault="0042291A" w:rsidP="007D22B9">
      <w:pPr>
        <w:pStyle w:val="aa"/>
        <w:numPr>
          <w:ilvl w:val="0"/>
          <w:numId w:val="33"/>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озаглавьте предложенный текст (в случае если у литературного произведения нет заглавия);</w:t>
      </w:r>
    </w:p>
    <w:p w:rsidR="0042291A" w:rsidRPr="00A93016" w:rsidRDefault="0042291A" w:rsidP="007D22B9">
      <w:pPr>
        <w:pStyle w:val="aa"/>
        <w:numPr>
          <w:ilvl w:val="0"/>
          <w:numId w:val="33"/>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 xml:space="preserve">напишите сочинение-интерпретацию; </w:t>
      </w:r>
    </w:p>
    <w:p w:rsidR="0042291A" w:rsidRPr="00A93016" w:rsidRDefault="0042291A" w:rsidP="007D22B9">
      <w:pPr>
        <w:pStyle w:val="aa"/>
        <w:numPr>
          <w:ilvl w:val="0"/>
          <w:numId w:val="33"/>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напишите рецензию на произведение, не изучавшееся на уроках литературы.</w:t>
      </w:r>
      <w:r w:rsidRPr="00A93016">
        <w:rPr>
          <w:rStyle w:val="afff5"/>
          <w:rFonts w:ascii="Times New Roman" w:hAnsi="Times New Roman"/>
          <w:sz w:val="26"/>
          <w:szCs w:val="26"/>
          <w:lang w:val="ru-RU"/>
        </w:rPr>
        <w:t>.</w:t>
      </w:r>
    </w:p>
    <w:p w:rsidR="0042291A" w:rsidRPr="00A93016" w:rsidRDefault="0042291A" w:rsidP="006C496F">
      <w:pPr>
        <w:pStyle w:val="24"/>
        <w:autoSpaceDE w:val="0"/>
        <w:autoSpaceDN w:val="0"/>
        <w:adjustRightInd w:val="0"/>
        <w:ind w:right="0" w:firstLine="709"/>
        <w:rPr>
          <w:sz w:val="26"/>
          <w:szCs w:val="26"/>
          <w:lang w:val="ru-RU"/>
        </w:rPr>
      </w:pPr>
      <w:r w:rsidRPr="00A93016">
        <w:rPr>
          <w:sz w:val="26"/>
          <w:szCs w:val="26"/>
          <w:lang w:val="ru-RU"/>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42291A" w:rsidRPr="00A93016" w:rsidRDefault="0042291A"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A93016">
        <w:rPr>
          <w:rFonts w:ascii="Times New Roman" w:hAnsi="Times New Roman"/>
          <w:b/>
          <w:sz w:val="26"/>
          <w:szCs w:val="26"/>
          <w:lang w:val="ru-RU"/>
        </w:rPr>
        <w:t>5</w:t>
      </w:r>
      <w:r w:rsidRPr="00A93016">
        <w:rPr>
          <w:rFonts w:ascii="Times New Roman" w:hAnsi="Times New Roman"/>
          <w:sz w:val="26"/>
          <w:szCs w:val="26"/>
          <w:lang w:val="ru-RU"/>
        </w:rPr>
        <w:t>–</w:t>
      </w:r>
      <w:r w:rsidRPr="00A93016">
        <w:rPr>
          <w:rFonts w:ascii="Times New Roman" w:hAnsi="Times New Roman"/>
          <w:b/>
          <w:sz w:val="26"/>
          <w:szCs w:val="26"/>
          <w:lang w:val="ru-RU"/>
        </w:rPr>
        <w:t>6 классах</w:t>
      </w:r>
      <w:r w:rsidRPr="00A93016">
        <w:rPr>
          <w:rFonts w:ascii="Times New Roman" w:hAnsi="Times New Roman"/>
          <w:sz w:val="26"/>
          <w:szCs w:val="26"/>
          <w:lang w:val="ru-RU"/>
        </w:rPr>
        <w:t xml:space="preserve">, соответствует </w:t>
      </w:r>
      <w:r w:rsidRPr="00A93016">
        <w:rPr>
          <w:rFonts w:ascii="Times New Roman" w:hAnsi="Times New Roman"/>
          <w:b/>
          <w:sz w:val="26"/>
          <w:szCs w:val="26"/>
          <w:lang w:val="ru-RU"/>
        </w:rPr>
        <w:t>первому уровню</w:t>
      </w:r>
      <w:r w:rsidRPr="00A93016">
        <w:rPr>
          <w:rFonts w:ascii="Times New Roman" w:hAnsi="Times New Roman"/>
          <w:sz w:val="26"/>
          <w:szCs w:val="26"/>
          <w:lang w:val="ru-RU"/>
        </w:rPr>
        <w:t xml:space="preserve">; в процессе литературного образования учеников </w:t>
      </w:r>
      <w:r w:rsidRPr="00A93016">
        <w:rPr>
          <w:rFonts w:ascii="Times New Roman" w:hAnsi="Times New Roman"/>
          <w:b/>
          <w:sz w:val="26"/>
          <w:szCs w:val="26"/>
          <w:lang w:val="ru-RU"/>
        </w:rPr>
        <w:t>7</w:t>
      </w:r>
      <w:r w:rsidRPr="00A93016">
        <w:rPr>
          <w:rFonts w:ascii="Times New Roman" w:hAnsi="Times New Roman"/>
          <w:sz w:val="26"/>
          <w:szCs w:val="26"/>
          <w:lang w:val="ru-RU"/>
        </w:rPr>
        <w:t>–</w:t>
      </w:r>
      <w:r w:rsidRPr="00A93016">
        <w:rPr>
          <w:rFonts w:ascii="Times New Roman" w:hAnsi="Times New Roman"/>
          <w:b/>
          <w:sz w:val="26"/>
          <w:szCs w:val="26"/>
          <w:lang w:val="ru-RU"/>
        </w:rPr>
        <w:t>8 классов</w:t>
      </w:r>
      <w:r w:rsidRPr="00A93016">
        <w:rPr>
          <w:rFonts w:ascii="Times New Roman" w:hAnsi="Times New Roman"/>
          <w:sz w:val="26"/>
          <w:szCs w:val="26"/>
          <w:lang w:val="ru-RU"/>
        </w:rPr>
        <w:t xml:space="preserve"> формируется </w:t>
      </w:r>
      <w:r w:rsidRPr="00A93016">
        <w:rPr>
          <w:rFonts w:ascii="Times New Roman" w:hAnsi="Times New Roman"/>
          <w:b/>
          <w:sz w:val="26"/>
          <w:szCs w:val="26"/>
          <w:lang w:val="ru-RU"/>
        </w:rPr>
        <w:t>второй</w:t>
      </w:r>
      <w:r w:rsidRPr="00A93016">
        <w:rPr>
          <w:rFonts w:ascii="Times New Roman" w:hAnsi="Times New Roman"/>
          <w:sz w:val="26"/>
          <w:szCs w:val="26"/>
          <w:lang w:val="ru-RU"/>
        </w:rPr>
        <w:t xml:space="preserve"> ее </w:t>
      </w:r>
      <w:r w:rsidRPr="00A93016">
        <w:rPr>
          <w:rFonts w:ascii="Times New Roman" w:hAnsi="Times New Roman"/>
          <w:b/>
          <w:sz w:val="26"/>
          <w:szCs w:val="26"/>
          <w:lang w:val="ru-RU"/>
        </w:rPr>
        <w:t>уровень</w:t>
      </w:r>
      <w:r w:rsidRPr="00A93016">
        <w:rPr>
          <w:rFonts w:ascii="Times New Roman" w:hAnsi="Times New Roman"/>
          <w:sz w:val="26"/>
          <w:szCs w:val="26"/>
          <w:lang w:val="ru-RU"/>
        </w:rPr>
        <w:t xml:space="preserve">; читательская культура учеников </w:t>
      </w:r>
      <w:r w:rsidRPr="00A93016">
        <w:rPr>
          <w:rFonts w:ascii="Times New Roman" w:hAnsi="Times New Roman"/>
          <w:b/>
          <w:sz w:val="26"/>
          <w:szCs w:val="26"/>
          <w:lang w:val="ru-RU"/>
        </w:rPr>
        <w:t>9 класса</w:t>
      </w:r>
      <w:r w:rsidR="00755FC0" w:rsidRPr="00A93016">
        <w:rPr>
          <w:rFonts w:ascii="Times New Roman" w:hAnsi="Times New Roman"/>
          <w:b/>
          <w:sz w:val="26"/>
          <w:szCs w:val="26"/>
          <w:lang w:val="ru-RU"/>
        </w:rPr>
        <w:t xml:space="preserve"> </w:t>
      </w:r>
      <w:r w:rsidRPr="00A93016">
        <w:rPr>
          <w:rFonts w:ascii="Times New Roman" w:hAnsi="Times New Roman"/>
          <w:sz w:val="26"/>
          <w:szCs w:val="26"/>
          <w:lang w:val="ru-RU"/>
        </w:rPr>
        <w:t xml:space="preserve">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A93016" w:rsidRDefault="0042291A" w:rsidP="006C496F">
      <w:pPr>
        <w:pStyle w:val="24"/>
        <w:autoSpaceDE w:val="0"/>
        <w:autoSpaceDN w:val="0"/>
        <w:adjustRightInd w:val="0"/>
        <w:ind w:firstLine="709"/>
        <w:rPr>
          <w:sz w:val="26"/>
          <w:szCs w:val="26"/>
          <w:lang w:val="ru-RU"/>
        </w:rPr>
      </w:pPr>
      <w:r w:rsidRPr="00A93016">
        <w:rPr>
          <w:sz w:val="26"/>
          <w:szCs w:val="26"/>
          <w:lang w:val="ru-RU"/>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w:t>
      </w:r>
      <w:r w:rsidRPr="00A93016">
        <w:rPr>
          <w:sz w:val="26"/>
          <w:szCs w:val="26"/>
          <w:lang w:val="ru-RU"/>
        </w:rPr>
        <w:lastRenderedPageBreak/>
        <w:t xml:space="preserve">результатов является не столько характер заданий, сколько </w:t>
      </w:r>
      <w:r w:rsidRPr="00A93016">
        <w:rPr>
          <w:b/>
          <w:sz w:val="26"/>
          <w:szCs w:val="26"/>
          <w:lang w:val="ru-RU"/>
        </w:rPr>
        <w:t>качество</w:t>
      </w:r>
      <w:r w:rsidRPr="00A93016">
        <w:rPr>
          <w:sz w:val="26"/>
          <w:szCs w:val="26"/>
          <w:lang w:val="ru-RU"/>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A93016" w:rsidRDefault="00B540EE" w:rsidP="006C496F">
      <w:pPr>
        <w:ind w:firstLine="709"/>
        <w:jc w:val="both"/>
        <w:rPr>
          <w:rFonts w:ascii="Times New Roman" w:hAnsi="Times New Roman"/>
          <w:sz w:val="26"/>
          <w:szCs w:val="26"/>
          <w:lang w:val="ru-RU"/>
        </w:rPr>
      </w:pPr>
    </w:p>
    <w:p w:rsidR="005579FF" w:rsidRPr="00A93016" w:rsidRDefault="005579FF" w:rsidP="006C496F">
      <w:pPr>
        <w:pStyle w:val="4"/>
        <w:spacing w:before="0"/>
        <w:rPr>
          <w:rFonts w:ascii="Times New Roman" w:hAnsi="Times New Roman"/>
          <w:sz w:val="26"/>
          <w:szCs w:val="26"/>
          <w:lang w:val="ru-RU"/>
        </w:rPr>
      </w:pPr>
      <w:bookmarkStart w:id="65" w:name="_Toc409691630"/>
      <w:bookmarkStart w:id="66" w:name="_Toc410653955"/>
      <w:bookmarkStart w:id="67" w:name="_Toc414553137"/>
      <w:r w:rsidRPr="00A93016">
        <w:rPr>
          <w:rFonts w:ascii="Times New Roman" w:hAnsi="Times New Roman"/>
          <w:sz w:val="26"/>
          <w:szCs w:val="26"/>
          <w:lang w:val="ru-RU"/>
        </w:rPr>
        <w:t>1.2.5.3. Родной</w:t>
      </w:r>
      <w:r w:rsidR="00067334" w:rsidRPr="00A93016">
        <w:rPr>
          <w:rFonts w:ascii="Times New Roman" w:hAnsi="Times New Roman"/>
          <w:sz w:val="26"/>
          <w:szCs w:val="26"/>
          <w:lang w:val="ru-RU"/>
        </w:rPr>
        <w:t xml:space="preserve"> </w:t>
      </w:r>
      <w:r w:rsidRPr="00A93016">
        <w:rPr>
          <w:rFonts w:ascii="Times New Roman" w:hAnsi="Times New Roman"/>
          <w:sz w:val="26"/>
          <w:szCs w:val="26"/>
          <w:lang w:val="ru-RU"/>
        </w:rPr>
        <w:t xml:space="preserve"> язык</w:t>
      </w:r>
    </w:p>
    <w:p w:rsidR="00FA091A" w:rsidRPr="00A93016" w:rsidRDefault="00FA091A" w:rsidP="00BA0ABE">
      <w:pPr>
        <w:pStyle w:val="19"/>
        <w:contextualSpacing/>
        <w:rPr>
          <w:rFonts w:cs="Times New Roman"/>
          <w:b/>
          <w:sz w:val="26"/>
          <w:szCs w:val="26"/>
          <w:lang w:val="ru-RU"/>
        </w:rPr>
      </w:pPr>
      <w:r w:rsidRPr="00A93016">
        <w:rPr>
          <w:rFonts w:cs="Times New Roman"/>
          <w:b/>
          <w:sz w:val="26"/>
          <w:szCs w:val="26"/>
          <w:lang w:val="ru-RU"/>
        </w:rPr>
        <w:t xml:space="preserve">На основании заявлений родителей обучающихся на уровне основного общего образования в школе изучается родной </w:t>
      </w:r>
      <w:r w:rsidR="005613D5" w:rsidRPr="00A93016">
        <w:rPr>
          <w:rFonts w:cs="Times New Roman"/>
          <w:b/>
          <w:sz w:val="26"/>
          <w:szCs w:val="26"/>
          <w:lang w:val="ru-RU"/>
        </w:rPr>
        <w:t>чувашски</w:t>
      </w:r>
      <w:r w:rsidRPr="00A93016">
        <w:rPr>
          <w:rFonts w:cs="Times New Roman"/>
          <w:b/>
          <w:sz w:val="26"/>
          <w:szCs w:val="26"/>
          <w:lang w:val="ru-RU"/>
        </w:rPr>
        <w:t>й язык</w:t>
      </w:r>
    </w:p>
    <w:p w:rsidR="00A91258" w:rsidRPr="00A93016" w:rsidRDefault="00A91258" w:rsidP="00BA0ABE">
      <w:pPr>
        <w:pStyle w:val="19"/>
        <w:contextualSpacing/>
        <w:rPr>
          <w:rFonts w:cs="Times New Roman"/>
          <w:sz w:val="26"/>
          <w:szCs w:val="26"/>
          <w:lang w:val="ru-RU"/>
        </w:rPr>
      </w:pPr>
      <w:r w:rsidRPr="00A93016">
        <w:rPr>
          <w:rFonts w:cs="Times New Roman"/>
          <w:sz w:val="26"/>
          <w:szCs w:val="26"/>
          <w:lang w:val="ru-RU"/>
        </w:rPr>
        <w:t xml:space="preserve">Изучение предметной области «Родной </w:t>
      </w:r>
      <w:r w:rsidR="00067334" w:rsidRPr="00A93016">
        <w:rPr>
          <w:rFonts w:cs="Times New Roman"/>
          <w:sz w:val="26"/>
          <w:szCs w:val="26"/>
          <w:lang w:val="ru-RU"/>
        </w:rPr>
        <w:t xml:space="preserve"> </w:t>
      </w:r>
      <w:r w:rsidRPr="00A93016">
        <w:rPr>
          <w:rFonts w:cs="Times New Roman"/>
          <w:sz w:val="26"/>
          <w:szCs w:val="26"/>
          <w:lang w:val="ru-RU"/>
        </w:rPr>
        <w:t xml:space="preserve"> язык» должно обеспечивать: </w:t>
      </w:r>
    </w:p>
    <w:p w:rsidR="00BA0ABE" w:rsidRPr="00A93016" w:rsidRDefault="00A91258" w:rsidP="00780F12">
      <w:pPr>
        <w:pStyle w:val="19"/>
        <w:numPr>
          <w:ilvl w:val="0"/>
          <w:numId w:val="215"/>
        </w:numPr>
        <w:ind w:left="142" w:firstLine="425"/>
        <w:contextualSpacing/>
        <w:rPr>
          <w:rFonts w:cs="Times New Roman"/>
          <w:sz w:val="26"/>
          <w:szCs w:val="26"/>
          <w:lang w:val="ru-RU"/>
        </w:rPr>
      </w:pPr>
      <w:r w:rsidRPr="00A93016">
        <w:rPr>
          <w:rFonts w:cs="Times New Roman"/>
          <w:sz w:val="26"/>
          <w:szCs w:val="26"/>
          <w:lang w:val="ru-RU"/>
        </w:rPr>
        <w:t xml:space="preserve">воспитание ценностного отношения к родному языку как хранителю культуры, включение в культурно-языковое поле своего народа; </w:t>
      </w:r>
    </w:p>
    <w:p w:rsidR="00BA0ABE" w:rsidRPr="00A93016" w:rsidRDefault="00A91258" w:rsidP="00780F12">
      <w:pPr>
        <w:pStyle w:val="19"/>
        <w:numPr>
          <w:ilvl w:val="0"/>
          <w:numId w:val="215"/>
        </w:numPr>
        <w:ind w:left="142" w:firstLine="425"/>
        <w:contextualSpacing/>
        <w:rPr>
          <w:rFonts w:cs="Times New Roman"/>
          <w:sz w:val="26"/>
          <w:szCs w:val="26"/>
          <w:lang w:val="ru-RU"/>
        </w:rPr>
      </w:pPr>
      <w:r w:rsidRPr="00A93016">
        <w:rPr>
          <w:rFonts w:cs="Times New Roman"/>
          <w:sz w:val="26"/>
          <w:szCs w:val="26"/>
          <w:lang w:val="ru-RU"/>
        </w:rPr>
        <w:t>формирование причастности к свершениям и традициям своего народа;</w:t>
      </w:r>
    </w:p>
    <w:p w:rsidR="00BA0ABE" w:rsidRPr="00A93016" w:rsidRDefault="00A91258" w:rsidP="00780F12">
      <w:pPr>
        <w:pStyle w:val="19"/>
        <w:numPr>
          <w:ilvl w:val="0"/>
          <w:numId w:val="215"/>
        </w:numPr>
        <w:ind w:left="142" w:firstLine="425"/>
        <w:contextualSpacing/>
        <w:rPr>
          <w:rFonts w:cs="Times New Roman"/>
          <w:sz w:val="26"/>
          <w:szCs w:val="26"/>
          <w:lang w:val="ru-RU"/>
        </w:rPr>
      </w:pPr>
      <w:r w:rsidRPr="00A93016">
        <w:rPr>
          <w:rFonts w:cs="Times New Roman"/>
          <w:sz w:val="26"/>
          <w:szCs w:val="26"/>
          <w:lang w:val="ru-RU"/>
        </w:rPr>
        <w:t xml:space="preserve">осознание исторической преемственности поколений, своей ответственности за сохранение культуры народа; </w:t>
      </w:r>
    </w:p>
    <w:p w:rsidR="00BA0ABE" w:rsidRPr="00A93016" w:rsidRDefault="00A91258" w:rsidP="00780F12">
      <w:pPr>
        <w:pStyle w:val="19"/>
        <w:numPr>
          <w:ilvl w:val="0"/>
          <w:numId w:val="215"/>
        </w:numPr>
        <w:ind w:left="142" w:firstLine="425"/>
        <w:contextualSpacing/>
        <w:rPr>
          <w:rFonts w:cs="Times New Roman"/>
          <w:sz w:val="26"/>
          <w:szCs w:val="26"/>
          <w:lang w:val="ru-RU"/>
        </w:rPr>
      </w:pPr>
      <w:r w:rsidRPr="00A93016">
        <w:rPr>
          <w:rFonts w:cs="Times New Roman"/>
          <w:sz w:val="26"/>
          <w:szCs w:val="26"/>
          <w:lang w:val="ru-RU"/>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A91258" w:rsidRPr="00A93016" w:rsidRDefault="00A91258" w:rsidP="00780F12">
      <w:pPr>
        <w:pStyle w:val="19"/>
        <w:numPr>
          <w:ilvl w:val="0"/>
          <w:numId w:val="215"/>
        </w:numPr>
        <w:ind w:left="142" w:firstLine="425"/>
        <w:contextualSpacing/>
        <w:rPr>
          <w:rFonts w:cs="Times New Roman"/>
          <w:sz w:val="26"/>
          <w:szCs w:val="26"/>
          <w:lang w:val="ru-RU"/>
        </w:rPr>
      </w:pPr>
      <w:r w:rsidRPr="00A93016">
        <w:rPr>
          <w:rFonts w:cs="Times New Roman"/>
          <w:sz w:val="26"/>
          <w:szCs w:val="26"/>
          <w:lang w:val="ru-RU"/>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C93B15" w:rsidRPr="00A93016" w:rsidRDefault="00C93B15" w:rsidP="00C93B15">
      <w:pPr>
        <w:pStyle w:val="19"/>
        <w:ind w:left="142"/>
        <w:contextualSpacing/>
        <w:rPr>
          <w:rFonts w:cs="Times New Roman"/>
          <w:sz w:val="26"/>
          <w:szCs w:val="26"/>
          <w:lang w:val="ru-RU"/>
        </w:rPr>
      </w:pPr>
      <w:r w:rsidRPr="00A93016">
        <w:rPr>
          <w:rFonts w:cs="Times New Roman"/>
          <w:sz w:val="26"/>
          <w:szCs w:val="26"/>
          <w:lang w:val="ru-RU"/>
        </w:rPr>
        <w:t xml:space="preserve">Предметные результаты изучения "Родного языка" </w:t>
      </w:r>
      <w:r w:rsidRPr="00A93016">
        <w:rPr>
          <w:rFonts w:cs="Times New Roman"/>
          <w:b/>
          <w:sz w:val="26"/>
          <w:szCs w:val="26"/>
          <w:lang w:val="ru-RU"/>
        </w:rPr>
        <w:t>должны отражать:</w:t>
      </w:r>
    </w:p>
    <w:p w:rsidR="00C93B15" w:rsidRPr="00A93016" w:rsidRDefault="00C93B15" w:rsidP="00C93B15">
      <w:pPr>
        <w:pStyle w:val="19"/>
        <w:ind w:left="142"/>
        <w:contextualSpacing/>
        <w:rPr>
          <w:rFonts w:cs="Times New Roman"/>
          <w:sz w:val="26"/>
          <w:szCs w:val="26"/>
          <w:lang w:val="ru-RU"/>
        </w:rPr>
      </w:pPr>
      <w:r w:rsidRPr="00A93016">
        <w:rPr>
          <w:rFonts w:cs="Times New Roman"/>
          <w:sz w:val="26"/>
          <w:szCs w:val="26"/>
          <w:lang w:val="ru-RU"/>
        </w:rPr>
        <w:t>1)</w:t>
      </w:r>
      <w:r w:rsidRPr="00A93016">
        <w:rPr>
          <w:rFonts w:cs="Times New Roman"/>
          <w:sz w:val="26"/>
          <w:szCs w:val="26"/>
          <w:lang w:val="ru-RU"/>
        </w:rPr>
        <w:tab/>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C93B15" w:rsidRPr="00A93016" w:rsidRDefault="00C93B15" w:rsidP="00C93B15">
      <w:pPr>
        <w:pStyle w:val="19"/>
        <w:ind w:left="142"/>
        <w:contextualSpacing/>
        <w:rPr>
          <w:rFonts w:cs="Times New Roman"/>
          <w:sz w:val="26"/>
          <w:szCs w:val="26"/>
          <w:lang w:val="ru-RU"/>
        </w:rPr>
      </w:pPr>
      <w:r w:rsidRPr="00A93016">
        <w:rPr>
          <w:rFonts w:cs="Times New Roman"/>
          <w:sz w:val="26"/>
          <w:szCs w:val="26"/>
          <w:lang w:val="ru-RU"/>
        </w:rPr>
        <w:t>2)</w:t>
      </w:r>
      <w:r w:rsidRPr="00A93016">
        <w:rPr>
          <w:rFonts w:cs="Times New Roman"/>
          <w:sz w:val="26"/>
          <w:szCs w:val="26"/>
          <w:lang w:val="ru-RU"/>
        </w:rPr>
        <w:tab/>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C93B15" w:rsidRPr="00A93016" w:rsidRDefault="00C93B15" w:rsidP="00C93B15">
      <w:pPr>
        <w:pStyle w:val="19"/>
        <w:ind w:left="142"/>
        <w:contextualSpacing/>
        <w:rPr>
          <w:rFonts w:cs="Times New Roman"/>
          <w:sz w:val="26"/>
          <w:szCs w:val="26"/>
          <w:lang w:val="ru-RU"/>
        </w:rPr>
      </w:pPr>
      <w:r w:rsidRPr="00A93016">
        <w:rPr>
          <w:rFonts w:cs="Times New Roman"/>
          <w:sz w:val="26"/>
          <w:szCs w:val="26"/>
          <w:lang w:val="ru-RU"/>
        </w:rPr>
        <w:t>3)</w:t>
      </w:r>
      <w:r w:rsidRPr="00A93016">
        <w:rPr>
          <w:rFonts w:cs="Times New Roman"/>
          <w:sz w:val="26"/>
          <w:szCs w:val="26"/>
          <w:lang w:val="ru-RU"/>
        </w:rPr>
        <w:tab/>
        <w:t>использование коммуникативно-эстетических возможностей родного языка;</w:t>
      </w:r>
    </w:p>
    <w:p w:rsidR="00C93B15" w:rsidRPr="00A93016" w:rsidRDefault="00C93B15" w:rsidP="00C93B15">
      <w:pPr>
        <w:pStyle w:val="19"/>
        <w:ind w:left="142"/>
        <w:contextualSpacing/>
        <w:rPr>
          <w:rFonts w:cs="Times New Roman"/>
          <w:sz w:val="26"/>
          <w:szCs w:val="26"/>
          <w:lang w:val="ru-RU"/>
        </w:rPr>
      </w:pPr>
      <w:r w:rsidRPr="00A93016">
        <w:rPr>
          <w:rFonts w:cs="Times New Roman"/>
          <w:sz w:val="26"/>
          <w:szCs w:val="26"/>
          <w:lang w:val="ru-RU"/>
        </w:rPr>
        <w:t>4)</w:t>
      </w:r>
      <w:r w:rsidRPr="00A93016">
        <w:rPr>
          <w:rFonts w:cs="Times New Roman"/>
          <w:sz w:val="26"/>
          <w:szCs w:val="26"/>
          <w:lang w:val="ru-RU"/>
        </w:rPr>
        <w:tab/>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C93B15" w:rsidRPr="00A93016" w:rsidRDefault="00C93B15" w:rsidP="00C93B15">
      <w:pPr>
        <w:pStyle w:val="19"/>
        <w:ind w:left="142"/>
        <w:contextualSpacing/>
        <w:rPr>
          <w:rFonts w:cs="Times New Roman"/>
          <w:sz w:val="26"/>
          <w:szCs w:val="26"/>
          <w:lang w:val="ru-RU"/>
        </w:rPr>
      </w:pPr>
      <w:r w:rsidRPr="00A93016">
        <w:rPr>
          <w:rFonts w:cs="Times New Roman"/>
          <w:sz w:val="26"/>
          <w:szCs w:val="26"/>
          <w:lang w:val="ru-RU"/>
        </w:rPr>
        <w:t>5)</w:t>
      </w:r>
      <w:r w:rsidRPr="00A93016">
        <w:rPr>
          <w:rFonts w:cs="Times New Roman"/>
          <w:sz w:val="26"/>
          <w:szCs w:val="26"/>
          <w:lang w:val="ru-RU"/>
        </w:rPr>
        <w:tab/>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C93B15" w:rsidRPr="00A93016" w:rsidRDefault="00C93B15" w:rsidP="00C93B15">
      <w:pPr>
        <w:pStyle w:val="19"/>
        <w:ind w:left="142"/>
        <w:contextualSpacing/>
        <w:rPr>
          <w:rFonts w:cs="Times New Roman"/>
          <w:sz w:val="26"/>
          <w:szCs w:val="26"/>
          <w:lang w:val="ru-RU"/>
        </w:rPr>
      </w:pPr>
      <w:r w:rsidRPr="00A93016">
        <w:rPr>
          <w:rFonts w:cs="Times New Roman"/>
          <w:sz w:val="26"/>
          <w:szCs w:val="26"/>
          <w:lang w:val="ru-RU"/>
        </w:rPr>
        <w:t>6)</w:t>
      </w:r>
      <w:r w:rsidRPr="00A93016">
        <w:rPr>
          <w:rFonts w:cs="Times New Roman"/>
          <w:sz w:val="26"/>
          <w:szCs w:val="26"/>
          <w:lang w:val="ru-RU"/>
        </w:rPr>
        <w:tab/>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C93B15" w:rsidRPr="00A93016" w:rsidRDefault="00C93B15" w:rsidP="00C93B15">
      <w:pPr>
        <w:pStyle w:val="19"/>
        <w:ind w:left="142"/>
        <w:contextualSpacing/>
        <w:rPr>
          <w:rFonts w:cs="Times New Roman"/>
          <w:sz w:val="26"/>
          <w:szCs w:val="26"/>
          <w:lang w:val="ru-RU"/>
        </w:rPr>
      </w:pPr>
      <w:r w:rsidRPr="00A93016">
        <w:rPr>
          <w:rFonts w:cs="Times New Roman"/>
          <w:sz w:val="26"/>
          <w:szCs w:val="26"/>
          <w:lang w:val="ru-RU"/>
        </w:rPr>
        <w:lastRenderedPageBreak/>
        <w:t>7)</w:t>
      </w:r>
      <w:r w:rsidRPr="00A93016">
        <w:rPr>
          <w:rFonts w:cs="Times New Roman"/>
          <w:sz w:val="26"/>
          <w:szCs w:val="26"/>
          <w:lang w:val="ru-RU"/>
        </w:rPr>
        <w:tab/>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93B15" w:rsidRPr="00A93016" w:rsidRDefault="00C93B15" w:rsidP="00C93B15">
      <w:pPr>
        <w:pStyle w:val="19"/>
        <w:ind w:left="142"/>
        <w:contextualSpacing/>
        <w:rPr>
          <w:rFonts w:cs="Times New Roman"/>
          <w:sz w:val="26"/>
          <w:szCs w:val="26"/>
          <w:lang w:val="ru-RU"/>
        </w:rPr>
      </w:pPr>
      <w:r w:rsidRPr="00A93016">
        <w:rPr>
          <w:rFonts w:cs="Times New Roman"/>
          <w:sz w:val="26"/>
          <w:szCs w:val="26"/>
          <w:lang w:val="ru-RU"/>
        </w:rPr>
        <w:t>8)</w:t>
      </w:r>
      <w:r w:rsidRPr="00A93016">
        <w:rPr>
          <w:rFonts w:cs="Times New Roman"/>
          <w:sz w:val="26"/>
          <w:szCs w:val="26"/>
          <w:lang w:val="ru-RU"/>
        </w:rPr>
        <w:tab/>
        <w:t>формирование ответственности за языковую культуру как общечеловеческую ценность.</w:t>
      </w:r>
    </w:p>
    <w:p w:rsidR="00A91258" w:rsidRPr="00A93016" w:rsidRDefault="00A91258" w:rsidP="002B0290">
      <w:pPr>
        <w:pStyle w:val="19"/>
        <w:spacing w:after="0" w:line="240" w:lineRule="auto"/>
        <w:contextualSpacing/>
        <w:rPr>
          <w:rFonts w:cs="Times New Roman"/>
          <w:sz w:val="26"/>
          <w:szCs w:val="26"/>
          <w:lang w:val="ru-RU"/>
        </w:rPr>
      </w:pPr>
      <w:r w:rsidRPr="00A93016">
        <w:rPr>
          <w:rFonts w:cs="Times New Roman"/>
          <w:sz w:val="26"/>
          <w:szCs w:val="26"/>
          <w:lang w:val="ru-RU"/>
        </w:rPr>
        <w:t>Предметные результаты изучения учебного предмета «</w:t>
      </w:r>
      <w:r w:rsidR="005613D5" w:rsidRPr="00A93016">
        <w:rPr>
          <w:rFonts w:cs="Times New Roman"/>
          <w:sz w:val="26"/>
          <w:szCs w:val="26"/>
          <w:lang w:val="ru-RU"/>
        </w:rPr>
        <w:t>Р</w:t>
      </w:r>
      <w:r w:rsidRPr="00A93016">
        <w:rPr>
          <w:rFonts w:cs="Times New Roman"/>
          <w:sz w:val="26"/>
          <w:szCs w:val="26"/>
          <w:lang w:val="ru-RU"/>
        </w:rPr>
        <w:t xml:space="preserve">одной </w:t>
      </w:r>
      <w:r w:rsidR="005613D5" w:rsidRPr="00A93016">
        <w:rPr>
          <w:rFonts w:cs="Times New Roman"/>
          <w:sz w:val="26"/>
          <w:szCs w:val="26"/>
          <w:lang w:val="ru-RU"/>
        </w:rPr>
        <w:t xml:space="preserve">(чувашский) </w:t>
      </w:r>
      <w:r w:rsidRPr="00A93016">
        <w:rPr>
          <w:rFonts w:cs="Times New Roman"/>
          <w:sz w:val="26"/>
          <w:szCs w:val="26"/>
          <w:lang w:val="ru-RU"/>
        </w:rPr>
        <w:t>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A91258" w:rsidRPr="00A93016" w:rsidRDefault="00A91258" w:rsidP="002B0290">
      <w:pPr>
        <w:pStyle w:val="19"/>
        <w:spacing w:after="0" w:line="240" w:lineRule="auto"/>
        <w:rPr>
          <w:rFonts w:cs="Times New Roman"/>
          <w:b/>
          <w:sz w:val="26"/>
          <w:szCs w:val="26"/>
          <w:lang w:val="ru-RU"/>
        </w:rPr>
      </w:pPr>
      <w:r w:rsidRPr="00A93016">
        <w:rPr>
          <w:rFonts w:cs="Times New Roman"/>
          <w:b/>
          <w:sz w:val="26"/>
          <w:szCs w:val="26"/>
          <w:lang w:val="ru-RU"/>
        </w:rPr>
        <w:t>Понимание взаимосвязи языка, культуры и истории народа, говорящего на нём:</w:t>
      </w:r>
    </w:p>
    <w:p w:rsidR="005613D5" w:rsidRPr="00A93016" w:rsidRDefault="005613D5" w:rsidP="002B0290">
      <w:pPr>
        <w:shd w:val="clear" w:color="auto" w:fill="FFFFFF"/>
        <w:ind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bCs/>
          <w:sz w:val="26"/>
          <w:szCs w:val="26"/>
          <w:lang w:val="ru-RU" w:eastAsia="ru-RU" w:bidi="ar-SA"/>
        </w:rPr>
        <w:t>1</w:t>
      </w:r>
      <w:r w:rsidRPr="00A93016">
        <w:rPr>
          <w:rFonts w:ascii="Times New Roman" w:eastAsia="Times New Roman" w:hAnsi="Times New Roman"/>
          <w:sz w:val="26"/>
          <w:szCs w:val="26"/>
          <w:lang w:val="ru-RU" w:eastAsia="ru-RU" w:bidi="ar-SA"/>
        </w:rPr>
        <w:t>) представление об основных функциях языка, о роли чувашского языка как национального языка чувашского народа, как государственного языка Чувашской республики, о связи языка, литературы и культуры народа, о роли родного языка  в жизни человека и общества;</w:t>
      </w:r>
    </w:p>
    <w:p w:rsidR="005613D5" w:rsidRPr="00A93016" w:rsidRDefault="005613D5" w:rsidP="002B0290">
      <w:pPr>
        <w:shd w:val="clear" w:color="auto" w:fill="FFFFFF"/>
        <w:ind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2) понимание определяющей роли языка в развитии чувашской культуры и будущего чувашского народа, осознание изучения родного языка и литературы;</w:t>
      </w:r>
    </w:p>
    <w:p w:rsidR="005613D5" w:rsidRPr="00A93016" w:rsidRDefault="005613D5" w:rsidP="002B0290">
      <w:pPr>
        <w:shd w:val="clear" w:color="auto" w:fill="FFFFFF"/>
        <w:ind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3) владение всеми видами речевой деятельности:</w:t>
      </w:r>
    </w:p>
    <w:p w:rsidR="005613D5" w:rsidRPr="00A93016" w:rsidRDefault="005613D5" w:rsidP="002B0290">
      <w:pPr>
        <w:shd w:val="clear" w:color="auto" w:fill="FFFFFF"/>
        <w:ind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i/>
          <w:sz w:val="26"/>
          <w:szCs w:val="26"/>
          <w:lang w:val="ru-RU" w:eastAsia="ru-RU" w:bidi="ar-SA"/>
        </w:rPr>
        <w:t>аудирование и чтение</w:t>
      </w:r>
      <w:r w:rsidRPr="00A93016">
        <w:rPr>
          <w:rFonts w:ascii="Times New Roman" w:eastAsia="Times New Roman" w:hAnsi="Times New Roman"/>
          <w:sz w:val="26"/>
          <w:szCs w:val="26"/>
          <w:lang w:val="ru-RU" w:eastAsia="ru-RU" w:bidi="ar-SA"/>
        </w:rPr>
        <w:t>:</w:t>
      </w:r>
    </w:p>
    <w:p w:rsidR="005613D5" w:rsidRPr="00A93016" w:rsidRDefault="005613D5" w:rsidP="00780F12">
      <w:pPr>
        <w:numPr>
          <w:ilvl w:val="0"/>
          <w:numId w:val="233"/>
        </w:numPr>
        <w:shd w:val="clear" w:color="auto" w:fill="FFFFFF"/>
        <w:ind w:left="0"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адекватное понимание информации устного и письменного сообщения (цели, темы текста, основной и дополнительной информации);</w:t>
      </w:r>
    </w:p>
    <w:p w:rsidR="005613D5" w:rsidRPr="00A93016" w:rsidRDefault="005613D5" w:rsidP="00780F12">
      <w:pPr>
        <w:numPr>
          <w:ilvl w:val="0"/>
          <w:numId w:val="233"/>
        </w:numPr>
        <w:shd w:val="clear" w:color="auto" w:fill="FFFFFF"/>
        <w:ind w:left="0"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владение разными видами чтения (поисковым/просмотровым, ознакомительным, изучающим) текстов разных стилей и жанров;</w:t>
      </w:r>
    </w:p>
    <w:p w:rsidR="005613D5" w:rsidRPr="00A93016" w:rsidRDefault="005613D5" w:rsidP="00780F12">
      <w:pPr>
        <w:numPr>
          <w:ilvl w:val="0"/>
          <w:numId w:val="233"/>
        </w:numPr>
        <w:shd w:val="clear" w:color="auto" w:fill="FFFFFF"/>
        <w:ind w:left="0"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владение умениями информационной переработки прочи</w:t>
      </w:r>
      <w:r w:rsidRPr="00A93016">
        <w:rPr>
          <w:rFonts w:ascii="Times New Roman" w:eastAsia="Times New Roman" w:hAnsi="Times New Roman"/>
          <w:sz w:val="26"/>
          <w:szCs w:val="26"/>
          <w:lang w:val="ru-RU" w:eastAsia="ru-RU" w:bidi="ar-SA"/>
        </w:rPr>
        <w:softHyphen/>
        <w:t>танного текста (план, тезисы), приёмами работы с книгой, периодическими изданиями;</w:t>
      </w:r>
    </w:p>
    <w:p w:rsidR="005613D5" w:rsidRPr="00A93016" w:rsidRDefault="005613D5" w:rsidP="00780F12">
      <w:pPr>
        <w:numPr>
          <w:ilvl w:val="0"/>
          <w:numId w:val="233"/>
        </w:numPr>
        <w:shd w:val="clear" w:color="auto" w:fill="FFFFFF"/>
        <w:ind w:left="0"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способность свободно пользоваться словарями различных типов, справочной литературой, в том числе и на электрон</w:t>
      </w:r>
      <w:r w:rsidRPr="00A93016">
        <w:rPr>
          <w:rFonts w:ascii="Times New Roman" w:eastAsia="Times New Roman" w:hAnsi="Times New Roman"/>
          <w:sz w:val="26"/>
          <w:szCs w:val="26"/>
          <w:lang w:val="ru-RU" w:eastAsia="ru-RU" w:bidi="ar-SA"/>
        </w:rPr>
        <w:softHyphen/>
        <w:t>ных носителях;</w:t>
      </w:r>
    </w:p>
    <w:p w:rsidR="005613D5" w:rsidRPr="00A93016" w:rsidRDefault="005613D5" w:rsidP="00780F12">
      <w:pPr>
        <w:numPr>
          <w:ilvl w:val="0"/>
          <w:numId w:val="233"/>
        </w:numPr>
        <w:shd w:val="clear" w:color="auto" w:fill="FFFFFF"/>
        <w:ind w:left="0"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адекватное восприятие на слух текстов разных стилей и жан</w:t>
      </w:r>
      <w:r w:rsidRPr="00A93016">
        <w:rPr>
          <w:rFonts w:ascii="Times New Roman" w:eastAsia="Times New Roman" w:hAnsi="Times New Roman"/>
          <w:sz w:val="26"/>
          <w:szCs w:val="26"/>
          <w:lang w:val="ru-RU" w:eastAsia="ru-RU" w:bidi="ar-SA"/>
        </w:rPr>
        <w:softHyphen/>
        <w:t>ров; владение различными видами аудирования (с полным по</w:t>
      </w:r>
      <w:r w:rsidRPr="00A93016">
        <w:rPr>
          <w:rFonts w:ascii="Times New Roman" w:eastAsia="Times New Roman" w:hAnsi="Times New Roman"/>
          <w:sz w:val="26"/>
          <w:szCs w:val="26"/>
          <w:lang w:val="ru-RU" w:eastAsia="ru-RU" w:bidi="ar-SA"/>
        </w:rPr>
        <w:softHyphen/>
        <w:t>ниманием аудиотекста, с пониманием основного содержания, с выборочным извлечением информации);</w:t>
      </w:r>
    </w:p>
    <w:p w:rsidR="005613D5" w:rsidRPr="00A93016" w:rsidRDefault="005613D5" w:rsidP="00780F12">
      <w:pPr>
        <w:numPr>
          <w:ilvl w:val="0"/>
          <w:numId w:val="233"/>
        </w:numPr>
        <w:shd w:val="clear" w:color="auto" w:fill="FFFFFF"/>
        <w:ind w:left="0"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5613D5" w:rsidRPr="00A93016" w:rsidRDefault="005613D5" w:rsidP="002B0290">
      <w:pPr>
        <w:shd w:val="clear" w:color="auto" w:fill="FFFFFF"/>
        <w:ind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i/>
          <w:sz w:val="26"/>
          <w:szCs w:val="26"/>
          <w:lang w:val="ru-RU" w:eastAsia="ru-RU" w:bidi="ar-SA"/>
        </w:rPr>
        <w:t>говорение и письмо</w:t>
      </w:r>
      <w:r w:rsidRPr="00A93016">
        <w:rPr>
          <w:rFonts w:ascii="Times New Roman" w:eastAsia="Times New Roman" w:hAnsi="Times New Roman"/>
          <w:sz w:val="26"/>
          <w:szCs w:val="26"/>
          <w:lang w:val="ru-RU" w:eastAsia="ru-RU" w:bidi="ar-SA"/>
        </w:rPr>
        <w:t>:</w:t>
      </w:r>
    </w:p>
    <w:p w:rsidR="005613D5" w:rsidRPr="00A93016" w:rsidRDefault="005613D5" w:rsidP="00780F12">
      <w:pPr>
        <w:numPr>
          <w:ilvl w:val="0"/>
          <w:numId w:val="233"/>
        </w:numPr>
        <w:shd w:val="clear" w:color="auto" w:fill="FFFFFF"/>
        <w:ind w:left="0"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умение воспроизводить в устной и письменной форме про</w:t>
      </w:r>
      <w:r w:rsidRPr="00A93016">
        <w:rPr>
          <w:rFonts w:ascii="Times New Roman" w:eastAsia="Times New Roman" w:hAnsi="Times New Roman"/>
          <w:sz w:val="26"/>
          <w:szCs w:val="26"/>
          <w:lang w:val="ru-RU" w:eastAsia="ru-RU" w:bidi="ar-SA"/>
        </w:rPr>
        <w:softHyphen/>
        <w:t>слушанный или прочитанный текст с заданной степенью свёрнутости (пересказ, план, тезисы);</w:t>
      </w:r>
    </w:p>
    <w:p w:rsidR="005613D5" w:rsidRPr="00A93016" w:rsidRDefault="005613D5" w:rsidP="00780F12">
      <w:pPr>
        <w:numPr>
          <w:ilvl w:val="0"/>
          <w:numId w:val="233"/>
        </w:numPr>
        <w:shd w:val="clear" w:color="auto" w:fill="FFFFFF"/>
        <w:ind w:left="0"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способность свободно, правильно излагать свои мысли в устной и письменной форме, соблюдать нормы построе</w:t>
      </w:r>
      <w:r w:rsidRPr="00A93016">
        <w:rPr>
          <w:rFonts w:ascii="Times New Roman" w:eastAsia="Times New Roman" w:hAnsi="Times New Roman"/>
          <w:sz w:val="26"/>
          <w:szCs w:val="26"/>
          <w:lang w:val="ru-RU" w:eastAsia="ru-RU" w:bidi="ar-SA"/>
        </w:rPr>
        <w:softHyphen/>
        <w:t>ния текста (логичность, последовательность, связность, со</w:t>
      </w:r>
      <w:r w:rsidRPr="00A93016">
        <w:rPr>
          <w:rFonts w:ascii="Times New Roman" w:eastAsia="Times New Roman" w:hAnsi="Times New Roman"/>
          <w:sz w:val="26"/>
          <w:szCs w:val="26"/>
          <w:lang w:val="ru-RU" w:eastAsia="ru-RU" w:bidi="ar-SA"/>
        </w:rPr>
        <w:softHyphen/>
        <w:t>ответствие теме и др.), адекватно выражать своё отношение к фактам и явлениям окружающей действительности, к про</w:t>
      </w:r>
      <w:r w:rsidRPr="00A93016">
        <w:rPr>
          <w:rFonts w:ascii="Times New Roman" w:eastAsia="Times New Roman" w:hAnsi="Times New Roman"/>
          <w:sz w:val="26"/>
          <w:szCs w:val="26"/>
          <w:lang w:val="ru-RU" w:eastAsia="ru-RU" w:bidi="ar-SA"/>
        </w:rPr>
        <w:softHyphen/>
        <w:t>читанному, услышанному, увиденному;</w:t>
      </w:r>
    </w:p>
    <w:p w:rsidR="005613D5" w:rsidRPr="00A93016" w:rsidRDefault="005613D5" w:rsidP="00780F12">
      <w:pPr>
        <w:numPr>
          <w:ilvl w:val="0"/>
          <w:numId w:val="233"/>
        </w:numPr>
        <w:shd w:val="clear" w:color="auto" w:fill="FFFFFF"/>
        <w:ind w:left="0"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w:t>
      </w:r>
      <w:r w:rsidRPr="00A93016">
        <w:rPr>
          <w:rFonts w:ascii="Times New Roman" w:eastAsia="Times New Roman" w:hAnsi="Times New Roman"/>
          <w:sz w:val="26"/>
          <w:szCs w:val="26"/>
          <w:lang w:val="ru-RU" w:eastAsia="ru-RU" w:bidi="ar-SA"/>
        </w:rPr>
        <w:lastRenderedPageBreak/>
        <w:t>осознанный выбор и организацию языковых средств в соответствии с коммуникативной задачей;</w:t>
      </w:r>
    </w:p>
    <w:p w:rsidR="005613D5" w:rsidRPr="00A93016" w:rsidRDefault="005613D5" w:rsidP="00780F12">
      <w:pPr>
        <w:numPr>
          <w:ilvl w:val="0"/>
          <w:numId w:val="233"/>
        </w:numPr>
        <w:shd w:val="clear" w:color="auto" w:fill="FFFFFF"/>
        <w:ind w:left="0"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владение различными видами монолога и диалога; высту</w:t>
      </w:r>
      <w:r w:rsidRPr="00A93016">
        <w:rPr>
          <w:rFonts w:ascii="Times New Roman" w:eastAsia="Times New Roman" w:hAnsi="Times New Roman"/>
          <w:sz w:val="26"/>
          <w:szCs w:val="26"/>
          <w:lang w:val="ru-RU" w:eastAsia="ru-RU" w:bidi="ar-SA"/>
        </w:rPr>
        <w:softHyphen/>
        <w:t>пление перед аудиторией сверстников с небольшими сообще</w:t>
      </w:r>
      <w:r w:rsidRPr="00A93016">
        <w:rPr>
          <w:rFonts w:ascii="Times New Roman" w:eastAsia="Times New Roman" w:hAnsi="Times New Roman"/>
          <w:sz w:val="26"/>
          <w:szCs w:val="26"/>
          <w:lang w:val="ru-RU" w:eastAsia="ru-RU" w:bidi="ar-SA"/>
        </w:rPr>
        <w:softHyphen/>
        <w:t>ниями, докладом;</w:t>
      </w:r>
    </w:p>
    <w:p w:rsidR="005613D5" w:rsidRPr="00A93016" w:rsidRDefault="005613D5" w:rsidP="00780F12">
      <w:pPr>
        <w:numPr>
          <w:ilvl w:val="0"/>
          <w:numId w:val="233"/>
        </w:numPr>
        <w:shd w:val="clear" w:color="auto" w:fill="FFFFFF"/>
        <w:ind w:left="0"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соблюдение в практике речевого общения основных орфо</w:t>
      </w:r>
      <w:r w:rsidRPr="00A93016">
        <w:rPr>
          <w:rFonts w:ascii="Times New Roman" w:eastAsia="Times New Roman" w:hAnsi="Times New Roman"/>
          <w:sz w:val="26"/>
          <w:szCs w:val="26"/>
          <w:lang w:val="ru-RU" w:eastAsia="ru-RU" w:bidi="ar-SA"/>
        </w:rPr>
        <w:softHyphen/>
        <w:t>эпических, лексических, грамматических норм современного русского литературного языка; стилистически корректное ис</w:t>
      </w:r>
      <w:r w:rsidRPr="00A93016">
        <w:rPr>
          <w:rFonts w:ascii="Times New Roman" w:eastAsia="Times New Roman" w:hAnsi="Times New Roman"/>
          <w:sz w:val="26"/>
          <w:szCs w:val="26"/>
          <w:lang w:val="ru-RU" w:eastAsia="ru-RU" w:bidi="ar-SA"/>
        </w:rPr>
        <w:softHyphen/>
        <w:t>пользование лексики и фразеологии; соблюдение в практике письма основных правил орфографии и пунктуации;</w:t>
      </w:r>
    </w:p>
    <w:p w:rsidR="005613D5" w:rsidRPr="00A93016" w:rsidRDefault="005613D5" w:rsidP="00780F12">
      <w:pPr>
        <w:numPr>
          <w:ilvl w:val="0"/>
          <w:numId w:val="233"/>
        </w:numPr>
        <w:shd w:val="clear" w:color="auto" w:fill="FFFFFF"/>
        <w:ind w:left="0"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w:t>
      </w:r>
      <w:r w:rsidRPr="00A93016">
        <w:rPr>
          <w:rFonts w:ascii="Times New Roman" w:eastAsia="Times New Roman" w:hAnsi="Times New Roman"/>
          <w:sz w:val="26"/>
          <w:szCs w:val="26"/>
          <w:lang w:val="ru-RU" w:eastAsia="ru-RU" w:bidi="ar-SA"/>
        </w:rPr>
        <w:softHyphen/>
        <w:t xml:space="preserve">ния; </w:t>
      </w:r>
    </w:p>
    <w:p w:rsidR="005613D5" w:rsidRPr="00A93016" w:rsidRDefault="005613D5" w:rsidP="00780F12">
      <w:pPr>
        <w:numPr>
          <w:ilvl w:val="0"/>
          <w:numId w:val="233"/>
        </w:numPr>
        <w:shd w:val="clear" w:color="auto" w:fill="FFFFFF"/>
        <w:ind w:left="0"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осуществление речевого самоконтроля; способность оце</w:t>
      </w:r>
      <w:r w:rsidRPr="00A93016">
        <w:rPr>
          <w:rFonts w:ascii="Times New Roman" w:eastAsia="Times New Roman" w:hAnsi="Times New Roman"/>
          <w:sz w:val="26"/>
          <w:szCs w:val="26"/>
          <w:lang w:val="ru-RU" w:eastAsia="ru-RU" w:bidi="ar-SA"/>
        </w:rPr>
        <w:softHyphen/>
        <w:t>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w:t>
      </w:r>
      <w:r w:rsidRPr="00A93016">
        <w:rPr>
          <w:rFonts w:ascii="Times New Roman" w:eastAsia="Times New Roman" w:hAnsi="Times New Roman"/>
          <w:sz w:val="26"/>
          <w:szCs w:val="26"/>
          <w:lang w:val="ru-RU" w:eastAsia="ru-RU" w:bidi="ar-SA"/>
        </w:rPr>
        <w:softHyphen/>
        <w:t>вать и редактировать собственные тексты;</w:t>
      </w:r>
    </w:p>
    <w:p w:rsidR="005613D5" w:rsidRPr="00A93016" w:rsidRDefault="005613D5" w:rsidP="002B0290">
      <w:pPr>
        <w:shd w:val="clear" w:color="auto" w:fill="FFFFFF"/>
        <w:ind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4) усвоение основ научных знаний о родном языке и литератре; пони</w:t>
      </w:r>
      <w:r w:rsidRPr="00A93016">
        <w:rPr>
          <w:rFonts w:ascii="Times New Roman" w:eastAsia="Times New Roman" w:hAnsi="Times New Roman"/>
          <w:sz w:val="26"/>
          <w:szCs w:val="26"/>
          <w:lang w:val="ru-RU" w:eastAsia="ru-RU" w:bidi="ar-SA"/>
        </w:rPr>
        <w:softHyphen/>
        <w:t>мание взаимосвязи его уровней и единиц;</w:t>
      </w:r>
    </w:p>
    <w:p w:rsidR="005613D5" w:rsidRPr="00A93016" w:rsidRDefault="005613D5" w:rsidP="002B0290">
      <w:pPr>
        <w:shd w:val="clear" w:color="auto" w:fill="FFFFFF"/>
        <w:ind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5) освоение базовых понятий лингвистики6) проведение различных видов анализа слова (фонети</w:t>
      </w:r>
      <w:r w:rsidRPr="00A93016">
        <w:rPr>
          <w:rFonts w:ascii="Times New Roman" w:eastAsia="Times New Roman" w:hAnsi="Times New Roman"/>
          <w:sz w:val="26"/>
          <w:szCs w:val="26"/>
          <w:lang w:val="ru-RU" w:eastAsia="ru-RU" w:bidi="ar-SA"/>
        </w:rPr>
        <w:softHyphen/>
        <w:t>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w:t>
      </w:r>
      <w:r w:rsidRPr="00A93016">
        <w:rPr>
          <w:rFonts w:ascii="Times New Roman" w:eastAsia="Times New Roman" w:hAnsi="Times New Roman"/>
          <w:sz w:val="26"/>
          <w:szCs w:val="26"/>
          <w:lang w:val="ru-RU" w:eastAsia="ru-RU" w:bidi="ar-SA"/>
        </w:rPr>
        <w:softHyphen/>
        <w:t>лённым функциональным разновидностям языка, особенно</w:t>
      </w:r>
      <w:r w:rsidRPr="00A93016">
        <w:rPr>
          <w:rFonts w:ascii="Times New Roman" w:eastAsia="Times New Roman" w:hAnsi="Times New Roman"/>
          <w:sz w:val="26"/>
          <w:szCs w:val="26"/>
          <w:lang w:val="ru-RU" w:eastAsia="ru-RU" w:bidi="ar-SA"/>
        </w:rPr>
        <w:softHyphen/>
        <w:t>стей языкового оформления, использования выразительных средств языка;</w:t>
      </w:r>
    </w:p>
    <w:p w:rsidR="005613D5" w:rsidRDefault="005613D5" w:rsidP="00DF4542">
      <w:pPr>
        <w:ind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7) осознание эстетической функции родного языка , способ</w:t>
      </w:r>
      <w:r w:rsidRPr="00A93016">
        <w:rPr>
          <w:rFonts w:ascii="Times New Roman" w:eastAsia="Times New Roman" w:hAnsi="Times New Roman"/>
          <w:sz w:val="26"/>
          <w:szCs w:val="26"/>
          <w:lang w:val="ru-RU" w:eastAsia="ru-RU" w:bidi="ar-SA"/>
        </w:rPr>
        <w:softHyphen/>
        <w:t>ность оценивать эстетическую сторону речевого высказывания при анализе текстов художественной литературы.</w:t>
      </w:r>
    </w:p>
    <w:p w:rsidR="00DF4542" w:rsidRPr="00DF4542" w:rsidRDefault="00DF4542" w:rsidP="00DF4542">
      <w:pPr>
        <w:ind w:firstLine="567"/>
        <w:jc w:val="both"/>
        <w:rPr>
          <w:rFonts w:ascii="Times New Roman" w:eastAsia="Times New Roman" w:hAnsi="Times New Roman"/>
          <w:sz w:val="26"/>
          <w:szCs w:val="26"/>
          <w:lang w:val="ru-RU" w:eastAsia="ru-RU" w:bidi="ar-SA"/>
        </w:rPr>
      </w:pPr>
    </w:p>
    <w:p w:rsidR="00DF00CF" w:rsidRPr="00A93016" w:rsidRDefault="00DF00CF" w:rsidP="006C496F">
      <w:pPr>
        <w:pStyle w:val="4"/>
        <w:spacing w:before="0"/>
        <w:rPr>
          <w:rFonts w:ascii="Times New Roman" w:hAnsi="Times New Roman"/>
          <w:sz w:val="26"/>
          <w:szCs w:val="26"/>
          <w:lang w:val="ru-RU"/>
        </w:rPr>
      </w:pPr>
      <w:r w:rsidRPr="00A93016">
        <w:rPr>
          <w:rFonts w:ascii="Times New Roman" w:hAnsi="Times New Roman"/>
          <w:sz w:val="26"/>
          <w:szCs w:val="26"/>
          <w:lang w:val="ru-RU"/>
        </w:rPr>
        <w:t>1.2.5.4. Родная литература</w:t>
      </w:r>
    </w:p>
    <w:p w:rsidR="00701124" w:rsidRPr="00A93016" w:rsidRDefault="00FA091A" w:rsidP="002B0290">
      <w:pPr>
        <w:jc w:val="both"/>
        <w:rPr>
          <w:rFonts w:ascii="Times New Roman" w:hAnsi="Times New Roman"/>
          <w:sz w:val="26"/>
          <w:szCs w:val="26"/>
          <w:lang w:val="ru-RU"/>
        </w:rPr>
      </w:pPr>
      <w:r w:rsidRPr="00A93016">
        <w:rPr>
          <w:rFonts w:ascii="Times New Roman" w:hAnsi="Times New Roman"/>
          <w:b/>
          <w:sz w:val="26"/>
          <w:szCs w:val="26"/>
          <w:lang w:val="ru-RU"/>
        </w:rPr>
        <w:t xml:space="preserve">На основании заявлений родителей обучающихся на уровне основного общего образования в школе изучается </w:t>
      </w:r>
      <w:r w:rsidR="002B0290" w:rsidRPr="00A93016">
        <w:rPr>
          <w:rFonts w:ascii="Times New Roman" w:hAnsi="Times New Roman"/>
          <w:b/>
          <w:sz w:val="26"/>
          <w:szCs w:val="26"/>
          <w:lang w:val="ru-RU"/>
        </w:rPr>
        <w:t>чувашская</w:t>
      </w:r>
      <w:r w:rsidRPr="00A93016">
        <w:rPr>
          <w:rFonts w:ascii="Times New Roman" w:hAnsi="Times New Roman"/>
          <w:b/>
          <w:sz w:val="26"/>
          <w:szCs w:val="26"/>
          <w:lang w:val="ru-RU"/>
        </w:rPr>
        <w:t xml:space="preserve"> родная литература</w:t>
      </w:r>
      <w:r w:rsidRPr="00A93016">
        <w:rPr>
          <w:rFonts w:ascii="Times New Roman" w:hAnsi="Times New Roman"/>
          <w:sz w:val="26"/>
          <w:szCs w:val="26"/>
          <w:lang w:val="ru-RU"/>
        </w:rPr>
        <w:t>.</w:t>
      </w:r>
      <w:bookmarkStart w:id="68" w:name="sub_111221"/>
    </w:p>
    <w:p w:rsidR="00F875D6" w:rsidRPr="00A93016" w:rsidRDefault="00F875D6" w:rsidP="00F875D6">
      <w:pPr>
        <w:rPr>
          <w:rFonts w:ascii="Times New Roman" w:hAnsi="Times New Roman"/>
          <w:sz w:val="26"/>
          <w:szCs w:val="26"/>
          <w:lang w:val="ru-RU"/>
        </w:rPr>
      </w:pPr>
      <w:r w:rsidRPr="00A93016">
        <w:rPr>
          <w:rFonts w:ascii="Times New Roman" w:hAnsi="Times New Roman"/>
          <w:sz w:val="26"/>
          <w:szCs w:val="26"/>
          <w:lang w:val="ru-RU"/>
        </w:rPr>
        <w:t>Изучение предметной области "Родная литература" должно обеспечить:</w:t>
      </w:r>
    </w:p>
    <w:p w:rsidR="00F875D6" w:rsidRPr="00A93016" w:rsidRDefault="00F875D6" w:rsidP="00780F12">
      <w:pPr>
        <w:pStyle w:val="aa"/>
        <w:numPr>
          <w:ilvl w:val="0"/>
          <w:numId w:val="235"/>
        </w:numPr>
        <w:rPr>
          <w:rFonts w:ascii="Times New Roman" w:hAnsi="Times New Roman"/>
          <w:sz w:val="26"/>
          <w:szCs w:val="26"/>
          <w:lang w:val="ru-RU"/>
        </w:rPr>
      </w:pPr>
      <w:r w:rsidRPr="00A93016">
        <w:rPr>
          <w:rFonts w:ascii="Times New Roman" w:hAnsi="Times New Roman"/>
          <w:sz w:val="26"/>
          <w:szCs w:val="26"/>
          <w:lang w:val="ru-RU"/>
        </w:rPr>
        <w:t>воспитание ценностного отношения к родной литературе как хранителю культуры, включение в культурно-языковое поле своего народа;</w:t>
      </w:r>
    </w:p>
    <w:p w:rsidR="00F875D6" w:rsidRPr="00A93016" w:rsidRDefault="00F875D6" w:rsidP="00780F12">
      <w:pPr>
        <w:pStyle w:val="aa"/>
        <w:numPr>
          <w:ilvl w:val="0"/>
          <w:numId w:val="235"/>
        </w:numPr>
        <w:rPr>
          <w:rFonts w:ascii="Times New Roman" w:hAnsi="Times New Roman"/>
          <w:sz w:val="26"/>
          <w:szCs w:val="26"/>
          <w:lang w:val="ru-RU"/>
        </w:rPr>
      </w:pPr>
      <w:r w:rsidRPr="00A93016">
        <w:rPr>
          <w:rFonts w:ascii="Times New Roman" w:hAnsi="Times New Roman"/>
          <w:sz w:val="26"/>
          <w:szCs w:val="26"/>
          <w:lang w:val="ru-RU"/>
        </w:rPr>
        <w:t>приобщение к литературному наследию своего народа;</w:t>
      </w:r>
    </w:p>
    <w:p w:rsidR="00F875D6" w:rsidRPr="00A93016" w:rsidRDefault="00F875D6" w:rsidP="00780F12">
      <w:pPr>
        <w:pStyle w:val="aa"/>
        <w:numPr>
          <w:ilvl w:val="0"/>
          <w:numId w:val="235"/>
        </w:numPr>
        <w:rPr>
          <w:rFonts w:ascii="Times New Roman" w:hAnsi="Times New Roman"/>
          <w:sz w:val="26"/>
          <w:szCs w:val="26"/>
          <w:lang w:val="ru-RU"/>
        </w:rPr>
      </w:pPr>
      <w:r w:rsidRPr="00A93016">
        <w:rPr>
          <w:rFonts w:ascii="Times New Roman" w:hAnsi="Times New Roman"/>
          <w:sz w:val="26"/>
          <w:szCs w:val="26"/>
          <w:lang w:val="ru-RU"/>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F875D6" w:rsidRPr="00A93016" w:rsidRDefault="00F875D6" w:rsidP="00780F12">
      <w:pPr>
        <w:pStyle w:val="aa"/>
        <w:numPr>
          <w:ilvl w:val="0"/>
          <w:numId w:val="235"/>
        </w:numPr>
        <w:rPr>
          <w:rFonts w:ascii="Times New Roman" w:hAnsi="Times New Roman"/>
          <w:sz w:val="26"/>
          <w:szCs w:val="26"/>
          <w:lang w:val="ru-RU"/>
        </w:rPr>
      </w:pPr>
      <w:r w:rsidRPr="00A93016">
        <w:rPr>
          <w:rFonts w:ascii="Times New Roman" w:hAnsi="Times New Roman"/>
          <w:sz w:val="26"/>
          <w:szCs w:val="26"/>
          <w:lang w:val="ru-RU"/>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F875D6" w:rsidRPr="00A93016" w:rsidRDefault="00F875D6" w:rsidP="002B0290">
      <w:pPr>
        <w:jc w:val="both"/>
        <w:rPr>
          <w:rFonts w:ascii="Times New Roman" w:hAnsi="Times New Roman"/>
          <w:sz w:val="26"/>
          <w:szCs w:val="26"/>
          <w:lang w:val="ru-RU"/>
        </w:rPr>
      </w:pPr>
    </w:p>
    <w:p w:rsidR="00264699" w:rsidRPr="00A93016" w:rsidRDefault="00F875D6" w:rsidP="00264699">
      <w:pPr>
        <w:rPr>
          <w:rFonts w:ascii="Times New Roman" w:hAnsi="Times New Roman"/>
          <w:sz w:val="26"/>
          <w:szCs w:val="26"/>
          <w:lang w:val="ru-RU"/>
        </w:rPr>
      </w:pPr>
      <w:r w:rsidRPr="00A93016">
        <w:rPr>
          <w:rFonts w:ascii="Times New Roman" w:hAnsi="Times New Roman"/>
          <w:sz w:val="26"/>
          <w:szCs w:val="26"/>
          <w:lang w:val="ru-RU"/>
        </w:rPr>
        <w:t xml:space="preserve"> </w:t>
      </w:r>
      <w:r w:rsidR="00264699" w:rsidRPr="00A93016">
        <w:rPr>
          <w:rFonts w:ascii="Times New Roman" w:hAnsi="Times New Roman"/>
          <w:sz w:val="26"/>
          <w:szCs w:val="26"/>
          <w:lang w:val="ru-RU"/>
        </w:rPr>
        <w:t xml:space="preserve">Предметные результаты изучения предметной области </w:t>
      </w:r>
      <w:r w:rsidR="00264699" w:rsidRPr="00DF4542">
        <w:rPr>
          <w:rFonts w:ascii="Times New Roman" w:hAnsi="Times New Roman"/>
          <w:b/>
          <w:sz w:val="26"/>
          <w:szCs w:val="26"/>
          <w:lang w:val="ru-RU"/>
        </w:rPr>
        <w:t xml:space="preserve">"Родной язык и родная литература" </w:t>
      </w:r>
      <w:r w:rsidR="00264699" w:rsidRPr="00A93016">
        <w:rPr>
          <w:rFonts w:ascii="Times New Roman" w:hAnsi="Times New Roman"/>
          <w:sz w:val="26"/>
          <w:szCs w:val="26"/>
          <w:lang w:val="ru-RU"/>
        </w:rPr>
        <w:t>должны отражать:</w:t>
      </w:r>
    </w:p>
    <w:p w:rsidR="00264699" w:rsidRPr="00A93016" w:rsidRDefault="00264699" w:rsidP="00780F12">
      <w:pPr>
        <w:pStyle w:val="aa"/>
        <w:numPr>
          <w:ilvl w:val="0"/>
          <w:numId w:val="240"/>
        </w:numPr>
        <w:rPr>
          <w:rFonts w:ascii="Times New Roman" w:hAnsi="Times New Roman"/>
          <w:sz w:val="26"/>
          <w:szCs w:val="26"/>
          <w:lang w:val="ru-RU"/>
        </w:rPr>
      </w:pPr>
      <w:r w:rsidRPr="00A93016">
        <w:rPr>
          <w:rFonts w:ascii="Times New Roman" w:hAnsi="Times New Roman"/>
          <w:sz w:val="26"/>
          <w:szCs w:val="26"/>
          <w:lang w:val="ru-RU"/>
        </w:rPr>
        <w:t xml:space="preserve">осознание значимости чтения и изучения родной литературы для своего дальнейшего развития; формирование потребности в систематическом чтении как </w:t>
      </w:r>
      <w:r w:rsidRPr="00A93016">
        <w:rPr>
          <w:rFonts w:ascii="Times New Roman" w:hAnsi="Times New Roman"/>
          <w:sz w:val="26"/>
          <w:szCs w:val="26"/>
          <w:lang w:val="ru-RU"/>
        </w:rPr>
        <w:lastRenderedPageBreak/>
        <w:t>средстве познания мира и себя в этом мире, гармонизации отношений человека и общества, многоаспектного диалога;</w:t>
      </w:r>
    </w:p>
    <w:p w:rsidR="00264699" w:rsidRPr="00A93016" w:rsidRDefault="00264699" w:rsidP="00780F12">
      <w:pPr>
        <w:pStyle w:val="aa"/>
        <w:numPr>
          <w:ilvl w:val="0"/>
          <w:numId w:val="240"/>
        </w:numPr>
        <w:rPr>
          <w:rFonts w:ascii="Times New Roman" w:hAnsi="Times New Roman"/>
          <w:sz w:val="26"/>
          <w:szCs w:val="26"/>
          <w:lang w:val="ru-RU"/>
        </w:rPr>
      </w:pPr>
      <w:bookmarkStart w:id="69" w:name="sub_111222"/>
      <w:r w:rsidRPr="00A93016">
        <w:rPr>
          <w:rFonts w:ascii="Times New Roman" w:hAnsi="Times New Roman"/>
          <w:sz w:val="26"/>
          <w:szCs w:val="26"/>
          <w:lang w:val="ru-RU"/>
        </w:rPr>
        <w:t>понимание родной литературы как одной из основных национально-культурных ценностей народа, как особого способа познания жизни;</w:t>
      </w:r>
    </w:p>
    <w:p w:rsidR="00264699" w:rsidRPr="00A93016" w:rsidRDefault="00264699" w:rsidP="00780F12">
      <w:pPr>
        <w:pStyle w:val="aa"/>
        <w:numPr>
          <w:ilvl w:val="0"/>
          <w:numId w:val="240"/>
        </w:numPr>
        <w:rPr>
          <w:rFonts w:ascii="Times New Roman" w:hAnsi="Times New Roman"/>
          <w:sz w:val="26"/>
          <w:szCs w:val="26"/>
          <w:lang w:val="ru-RU"/>
        </w:rPr>
      </w:pPr>
      <w:bookmarkStart w:id="70" w:name="sub_111223"/>
      <w:bookmarkEnd w:id="69"/>
      <w:r w:rsidRPr="00A93016">
        <w:rPr>
          <w:rFonts w:ascii="Times New Roman" w:hAnsi="Times New Roman"/>
          <w:sz w:val="26"/>
          <w:szCs w:val="26"/>
          <w:lang w:val="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64699" w:rsidRPr="00A93016" w:rsidRDefault="00264699" w:rsidP="00780F12">
      <w:pPr>
        <w:pStyle w:val="aa"/>
        <w:numPr>
          <w:ilvl w:val="0"/>
          <w:numId w:val="240"/>
        </w:numPr>
        <w:rPr>
          <w:rFonts w:ascii="Times New Roman" w:hAnsi="Times New Roman"/>
          <w:sz w:val="26"/>
          <w:szCs w:val="26"/>
          <w:lang w:val="ru-RU"/>
        </w:rPr>
      </w:pPr>
      <w:bookmarkStart w:id="71" w:name="sub_111224"/>
      <w:bookmarkEnd w:id="70"/>
      <w:r w:rsidRPr="00A93016">
        <w:rPr>
          <w:rFonts w:ascii="Times New Roman" w:hAnsi="Times New Roman"/>
          <w:sz w:val="26"/>
          <w:szCs w:val="26"/>
          <w:lang w:val="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64699" w:rsidRPr="00A93016" w:rsidRDefault="00264699" w:rsidP="00780F12">
      <w:pPr>
        <w:pStyle w:val="aa"/>
        <w:numPr>
          <w:ilvl w:val="0"/>
          <w:numId w:val="240"/>
        </w:numPr>
        <w:rPr>
          <w:rFonts w:ascii="Times New Roman" w:hAnsi="Times New Roman"/>
          <w:sz w:val="26"/>
          <w:szCs w:val="26"/>
          <w:lang w:val="ru-RU"/>
        </w:rPr>
      </w:pPr>
      <w:bookmarkStart w:id="72" w:name="sub_111225"/>
      <w:bookmarkEnd w:id="71"/>
      <w:r w:rsidRPr="00A93016">
        <w:rPr>
          <w:rFonts w:ascii="Times New Roman" w:hAnsi="Times New Roman"/>
          <w:sz w:val="26"/>
          <w:szCs w:val="26"/>
          <w:lang w:val="ru-RU"/>
        </w:rPr>
        <w:t>развитие способности понимать литературные художественные произведения, отражающие разные этнокультурные традиции;</w:t>
      </w:r>
    </w:p>
    <w:p w:rsidR="00264699" w:rsidRPr="00A93016" w:rsidRDefault="00264699" w:rsidP="00780F12">
      <w:pPr>
        <w:pStyle w:val="aa"/>
        <w:numPr>
          <w:ilvl w:val="0"/>
          <w:numId w:val="240"/>
        </w:numPr>
        <w:rPr>
          <w:rFonts w:ascii="Times New Roman" w:hAnsi="Times New Roman"/>
          <w:sz w:val="26"/>
          <w:szCs w:val="26"/>
          <w:lang w:val="ru-RU"/>
        </w:rPr>
      </w:pPr>
      <w:bookmarkStart w:id="73" w:name="sub_111226"/>
      <w:bookmarkEnd w:id="72"/>
      <w:r w:rsidRPr="00A93016">
        <w:rPr>
          <w:rFonts w:ascii="Times New Roman" w:hAnsi="Times New Roman"/>
          <w:sz w:val="26"/>
          <w:szCs w:val="26"/>
          <w:lang w:val="ru-RU"/>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bookmarkEnd w:id="73"/>
    <w:p w:rsidR="00264699" w:rsidRPr="00A93016" w:rsidRDefault="00264699" w:rsidP="002B0290">
      <w:pPr>
        <w:jc w:val="both"/>
        <w:rPr>
          <w:rFonts w:ascii="Times New Roman" w:hAnsi="Times New Roman"/>
          <w:sz w:val="26"/>
          <w:szCs w:val="26"/>
          <w:lang w:val="ru-RU"/>
        </w:rPr>
      </w:pPr>
    </w:p>
    <w:p w:rsidR="002B0290" w:rsidRPr="00A93016" w:rsidRDefault="00701124" w:rsidP="002B0290">
      <w:pPr>
        <w:jc w:val="both"/>
        <w:rPr>
          <w:rFonts w:ascii="Times New Roman" w:hAnsi="Times New Roman"/>
          <w:sz w:val="26"/>
          <w:szCs w:val="26"/>
          <w:lang w:val="ru-RU"/>
        </w:rPr>
      </w:pPr>
      <w:r w:rsidRPr="00A93016">
        <w:rPr>
          <w:rFonts w:ascii="Times New Roman" w:hAnsi="Times New Roman"/>
          <w:sz w:val="26"/>
          <w:szCs w:val="26"/>
          <w:lang w:val="ru-RU"/>
        </w:rPr>
        <w:t>Изучен</w:t>
      </w:r>
      <w:r w:rsidR="00F875D6" w:rsidRPr="00A93016">
        <w:rPr>
          <w:rFonts w:ascii="Times New Roman" w:hAnsi="Times New Roman"/>
          <w:sz w:val="26"/>
          <w:szCs w:val="26"/>
          <w:lang w:val="ru-RU"/>
        </w:rPr>
        <w:t>ие предмета «Родная литература»</w:t>
      </w:r>
      <w:r w:rsidRPr="00A93016">
        <w:rPr>
          <w:rFonts w:ascii="Times New Roman" w:hAnsi="Times New Roman"/>
          <w:sz w:val="26"/>
          <w:szCs w:val="26"/>
          <w:lang w:val="ru-RU"/>
        </w:rPr>
        <w:t xml:space="preserve"> нацелено на достижение следующих предметных результатов:</w:t>
      </w:r>
    </w:p>
    <w:p w:rsidR="002B0290" w:rsidRPr="00A93016" w:rsidRDefault="002B0290" w:rsidP="002B0290">
      <w:pPr>
        <w:shd w:val="clear" w:color="auto" w:fill="FFFFFF"/>
        <w:jc w:val="both"/>
        <w:rPr>
          <w:rFonts w:ascii="Times New Roman" w:eastAsia="Calibri" w:hAnsi="Times New Roman"/>
          <w:b/>
          <w:sz w:val="26"/>
          <w:szCs w:val="26"/>
          <w:lang w:val="ru-RU" w:bidi="ar-SA"/>
        </w:rPr>
      </w:pPr>
      <w:r w:rsidRPr="00A93016">
        <w:rPr>
          <w:rFonts w:ascii="Times New Roman" w:eastAsia="Calibri" w:hAnsi="Times New Roman"/>
          <w:b/>
          <w:color w:val="000000"/>
          <w:sz w:val="26"/>
          <w:szCs w:val="26"/>
          <w:lang w:val="ru-RU" w:bidi="ar-SA"/>
        </w:rPr>
        <w:t>1)  в познавательной сфере:</w:t>
      </w:r>
    </w:p>
    <w:p w:rsidR="002B0290" w:rsidRPr="00A93016" w:rsidRDefault="002B0290" w:rsidP="00780F12">
      <w:pPr>
        <w:pStyle w:val="aa"/>
        <w:numPr>
          <w:ilvl w:val="0"/>
          <w:numId w:val="236"/>
        </w:numPr>
        <w:shd w:val="clear" w:color="auto" w:fill="FFFFFF"/>
        <w:jc w:val="both"/>
        <w:rPr>
          <w:rFonts w:ascii="Times New Roman" w:eastAsia="Calibri" w:hAnsi="Times New Roman"/>
          <w:sz w:val="26"/>
          <w:szCs w:val="26"/>
          <w:lang w:val="ru-RU" w:bidi="ar-SA"/>
        </w:rPr>
      </w:pPr>
      <w:r w:rsidRPr="00A93016">
        <w:rPr>
          <w:rFonts w:ascii="Times New Roman" w:eastAsia="Calibri" w:hAnsi="Times New Roman"/>
          <w:color w:val="000000"/>
          <w:sz w:val="26"/>
          <w:szCs w:val="26"/>
          <w:lang w:val="ru-RU" w:bidi="ar-SA"/>
        </w:rPr>
        <w:t>понимание ключевых проблем изученных произведе</w:t>
      </w:r>
      <w:r w:rsidRPr="00A93016">
        <w:rPr>
          <w:rFonts w:ascii="Times New Roman" w:eastAsia="Calibri" w:hAnsi="Times New Roman"/>
          <w:color w:val="000000"/>
          <w:sz w:val="26"/>
          <w:szCs w:val="26"/>
          <w:lang w:val="ru-RU" w:bidi="ar-SA"/>
        </w:rPr>
        <w:softHyphen/>
        <w:t xml:space="preserve">ний чувашского фольклора и фольклора других народов, произведений древнетюркской литературы, чувашской литературы </w:t>
      </w:r>
      <w:r w:rsidRPr="00A93016">
        <w:rPr>
          <w:rFonts w:ascii="Times New Roman" w:eastAsia="Calibri" w:hAnsi="Times New Roman"/>
          <w:color w:val="000000"/>
          <w:sz w:val="26"/>
          <w:szCs w:val="26"/>
          <w:lang w:bidi="ar-SA"/>
        </w:rPr>
        <w:t>XVIII</w:t>
      </w:r>
      <w:r w:rsidRPr="00A93016">
        <w:rPr>
          <w:rFonts w:ascii="Times New Roman" w:eastAsia="Calibri" w:hAnsi="Times New Roman"/>
          <w:color w:val="000000"/>
          <w:sz w:val="26"/>
          <w:szCs w:val="26"/>
          <w:lang w:val="ru-RU" w:bidi="ar-SA"/>
        </w:rPr>
        <w:t xml:space="preserve"> в., чувашских писателей </w:t>
      </w:r>
      <w:r w:rsidRPr="00A93016">
        <w:rPr>
          <w:rFonts w:ascii="Times New Roman" w:eastAsia="Calibri" w:hAnsi="Times New Roman"/>
          <w:color w:val="000000"/>
          <w:sz w:val="26"/>
          <w:szCs w:val="26"/>
          <w:lang w:bidi="ar-SA"/>
        </w:rPr>
        <w:t>XIX</w:t>
      </w:r>
      <w:r w:rsidRPr="00A93016">
        <w:rPr>
          <w:rFonts w:ascii="Times New Roman" w:eastAsia="Calibri" w:hAnsi="Times New Roman"/>
          <w:color w:val="000000"/>
          <w:sz w:val="26"/>
          <w:szCs w:val="26"/>
          <w:lang w:val="ru-RU" w:bidi="ar-SA"/>
        </w:rPr>
        <w:t>—</w:t>
      </w:r>
      <w:r w:rsidRPr="00A93016">
        <w:rPr>
          <w:rFonts w:ascii="Times New Roman" w:eastAsia="Calibri" w:hAnsi="Times New Roman"/>
          <w:color w:val="000000"/>
          <w:sz w:val="26"/>
          <w:szCs w:val="26"/>
          <w:lang w:bidi="ar-SA"/>
        </w:rPr>
        <w:t>XX</w:t>
      </w:r>
      <w:r w:rsidRPr="00A93016">
        <w:rPr>
          <w:rFonts w:ascii="Times New Roman" w:eastAsia="Calibri" w:hAnsi="Times New Roman"/>
          <w:color w:val="000000"/>
          <w:sz w:val="26"/>
          <w:szCs w:val="26"/>
          <w:lang w:val="ru-RU" w:bidi="ar-SA"/>
        </w:rPr>
        <w:t>вв;</w:t>
      </w:r>
    </w:p>
    <w:p w:rsidR="002B0290" w:rsidRPr="00A93016" w:rsidRDefault="002B0290" w:rsidP="00780F12">
      <w:pPr>
        <w:pStyle w:val="aa"/>
        <w:numPr>
          <w:ilvl w:val="0"/>
          <w:numId w:val="236"/>
        </w:numPr>
        <w:shd w:val="clear" w:color="auto" w:fill="FFFFFF"/>
        <w:jc w:val="both"/>
        <w:rPr>
          <w:rFonts w:ascii="Times New Roman" w:eastAsia="Calibri" w:hAnsi="Times New Roman"/>
          <w:sz w:val="26"/>
          <w:szCs w:val="26"/>
          <w:lang w:val="ru-RU" w:bidi="ar-SA"/>
        </w:rPr>
      </w:pPr>
      <w:r w:rsidRPr="00A93016">
        <w:rPr>
          <w:rFonts w:ascii="Times New Roman" w:eastAsia="Calibri" w:hAnsi="Times New Roman"/>
          <w:color w:val="000000"/>
          <w:sz w:val="26"/>
          <w:szCs w:val="26"/>
          <w:lang w:val="ru-RU" w:bidi="ar-SA"/>
        </w:rPr>
        <w:t>понимание связи литературных произведений с эпо</w:t>
      </w:r>
      <w:r w:rsidRPr="00A93016">
        <w:rPr>
          <w:rFonts w:ascii="Times New Roman" w:eastAsia="Calibri" w:hAnsi="Times New Roman"/>
          <w:color w:val="000000"/>
          <w:sz w:val="26"/>
          <w:szCs w:val="26"/>
          <w:lang w:val="ru-RU" w:bidi="ar-SA"/>
        </w:rPr>
        <w:softHyphen/>
        <w:t>хой их написания, выявление заложенных в них вневре</w:t>
      </w:r>
      <w:r w:rsidRPr="00A93016">
        <w:rPr>
          <w:rFonts w:ascii="Times New Roman" w:eastAsia="Calibri" w:hAnsi="Times New Roman"/>
          <w:color w:val="000000"/>
          <w:sz w:val="26"/>
          <w:szCs w:val="26"/>
          <w:lang w:val="ru-RU" w:bidi="ar-SA"/>
        </w:rPr>
        <w:softHyphen/>
        <w:t>менных, непреходящих нравственных ценностей и их современного звучания;</w:t>
      </w:r>
    </w:p>
    <w:p w:rsidR="002B0290" w:rsidRPr="00A93016" w:rsidRDefault="002B0290" w:rsidP="00780F12">
      <w:pPr>
        <w:pStyle w:val="aa"/>
        <w:numPr>
          <w:ilvl w:val="0"/>
          <w:numId w:val="236"/>
        </w:numPr>
        <w:shd w:val="clear" w:color="auto" w:fill="FFFFFF"/>
        <w:jc w:val="both"/>
        <w:rPr>
          <w:rFonts w:ascii="Times New Roman" w:eastAsia="Calibri" w:hAnsi="Times New Roman"/>
          <w:sz w:val="26"/>
          <w:szCs w:val="26"/>
          <w:lang w:val="ru-RU" w:bidi="ar-SA"/>
        </w:rPr>
      </w:pPr>
      <w:r w:rsidRPr="00A93016">
        <w:rPr>
          <w:rFonts w:ascii="Times New Roman" w:eastAsia="Calibri" w:hAnsi="Times New Roman"/>
          <w:color w:val="000000"/>
          <w:sz w:val="26"/>
          <w:szCs w:val="26"/>
          <w:lang w:val="ru-RU" w:bidi="ar-SA"/>
        </w:rPr>
        <w:t>умение анализировать литературное произведение: определять его принадлежность к одному из литератур</w:t>
      </w:r>
      <w:r w:rsidRPr="00A93016">
        <w:rPr>
          <w:rFonts w:ascii="Times New Roman" w:eastAsia="Calibri" w:hAnsi="Times New Roman"/>
          <w:color w:val="000000"/>
          <w:sz w:val="26"/>
          <w:szCs w:val="26"/>
          <w:lang w:val="ru-RU" w:bidi="ar-SA"/>
        </w:rPr>
        <w:softHyphen/>
        <w:t>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а также произведений родной литературы;</w:t>
      </w:r>
    </w:p>
    <w:p w:rsidR="002B0290" w:rsidRPr="00A93016" w:rsidRDefault="002B0290" w:rsidP="00780F12">
      <w:pPr>
        <w:pStyle w:val="aa"/>
        <w:numPr>
          <w:ilvl w:val="0"/>
          <w:numId w:val="236"/>
        </w:numPr>
        <w:shd w:val="clear" w:color="auto" w:fill="FFFFFF"/>
        <w:jc w:val="both"/>
        <w:rPr>
          <w:rFonts w:ascii="Times New Roman" w:eastAsia="Calibri" w:hAnsi="Times New Roman"/>
          <w:sz w:val="26"/>
          <w:szCs w:val="26"/>
          <w:lang w:val="ru-RU" w:bidi="ar-SA"/>
        </w:rPr>
      </w:pPr>
      <w:r w:rsidRPr="00A93016">
        <w:rPr>
          <w:rFonts w:ascii="Times New Roman" w:eastAsia="Calibri" w:hAnsi="Times New Roman"/>
          <w:color w:val="000000"/>
          <w:sz w:val="26"/>
          <w:szCs w:val="26"/>
          <w:lang w:val="ru-RU" w:bidi="ar-SA"/>
        </w:rPr>
        <w:t>определение в произведении элементов сюжета, ком</w:t>
      </w:r>
      <w:r w:rsidRPr="00A93016">
        <w:rPr>
          <w:rFonts w:ascii="Times New Roman" w:eastAsia="Calibri" w:hAnsi="Times New Roman"/>
          <w:color w:val="000000"/>
          <w:sz w:val="26"/>
          <w:szCs w:val="26"/>
          <w:lang w:val="ru-RU" w:bidi="ar-SA"/>
        </w:rPr>
        <w:softHyphen/>
        <w:t>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2B0290" w:rsidRPr="00A93016" w:rsidRDefault="002B0290" w:rsidP="00780F12">
      <w:pPr>
        <w:pStyle w:val="aa"/>
        <w:numPr>
          <w:ilvl w:val="0"/>
          <w:numId w:val="236"/>
        </w:numPr>
        <w:shd w:val="clear" w:color="auto" w:fill="FFFFFF"/>
        <w:jc w:val="both"/>
        <w:rPr>
          <w:rFonts w:ascii="Times New Roman" w:eastAsia="Calibri" w:hAnsi="Times New Roman"/>
          <w:sz w:val="26"/>
          <w:szCs w:val="26"/>
          <w:lang w:val="ru-RU" w:bidi="ar-SA"/>
        </w:rPr>
      </w:pPr>
      <w:r w:rsidRPr="00A93016">
        <w:rPr>
          <w:rFonts w:ascii="Times New Roman" w:eastAsia="Calibri" w:hAnsi="Times New Roman"/>
          <w:color w:val="000000"/>
          <w:sz w:val="26"/>
          <w:szCs w:val="26"/>
          <w:lang w:val="ru-RU" w:bidi="ar-SA"/>
        </w:rPr>
        <w:t>владение элементарной литературоведческой терми</w:t>
      </w:r>
      <w:r w:rsidRPr="00A93016">
        <w:rPr>
          <w:rFonts w:ascii="Times New Roman" w:eastAsia="Calibri" w:hAnsi="Times New Roman"/>
          <w:color w:val="000000"/>
          <w:sz w:val="26"/>
          <w:szCs w:val="26"/>
          <w:lang w:val="ru-RU" w:bidi="ar-SA"/>
        </w:rPr>
        <w:softHyphen/>
        <w:t>нологией при анализе литературного произведения;</w:t>
      </w:r>
    </w:p>
    <w:p w:rsidR="002B0290" w:rsidRPr="00A93016" w:rsidRDefault="002B0290" w:rsidP="002B0290">
      <w:pPr>
        <w:shd w:val="clear" w:color="auto" w:fill="FFFFFF"/>
        <w:jc w:val="both"/>
        <w:rPr>
          <w:rFonts w:ascii="Times New Roman" w:eastAsia="Calibri" w:hAnsi="Times New Roman"/>
          <w:b/>
          <w:sz w:val="26"/>
          <w:szCs w:val="26"/>
          <w:lang w:val="ru-RU" w:bidi="ar-SA"/>
        </w:rPr>
      </w:pPr>
      <w:r w:rsidRPr="00A93016">
        <w:rPr>
          <w:rFonts w:ascii="Times New Roman" w:eastAsia="Calibri" w:hAnsi="Times New Roman"/>
          <w:b/>
          <w:color w:val="000000"/>
          <w:sz w:val="26"/>
          <w:szCs w:val="26"/>
          <w:lang w:val="ru-RU" w:bidi="ar-SA"/>
        </w:rPr>
        <w:t>2)  в ценностно-ориентационной сфере:</w:t>
      </w:r>
    </w:p>
    <w:p w:rsidR="002B0290" w:rsidRPr="00A93016" w:rsidRDefault="002B0290" w:rsidP="00780F12">
      <w:pPr>
        <w:pStyle w:val="aa"/>
        <w:numPr>
          <w:ilvl w:val="0"/>
          <w:numId w:val="237"/>
        </w:numPr>
        <w:shd w:val="clear" w:color="auto" w:fill="FFFFFF"/>
        <w:jc w:val="both"/>
        <w:rPr>
          <w:rFonts w:ascii="Times New Roman" w:eastAsia="Calibri" w:hAnsi="Times New Roman"/>
          <w:sz w:val="26"/>
          <w:szCs w:val="26"/>
          <w:lang w:val="ru-RU" w:bidi="ar-SA"/>
        </w:rPr>
      </w:pPr>
      <w:r w:rsidRPr="00A93016">
        <w:rPr>
          <w:rFonts w:ascii="Times New Roman" w:eastAsia="Calibri" w:hAnsi="Times New Roman"/>
          <w:color w:val="000000"/>
          <w:sz w:val="26"/>
          <w:szCs w:val="26"/>
          <w:lang w:val="ru-RU" w:bidi="ar-SA"/>
        </w:rPr>
        <w:t>приобщение к духовно-нравственным ценностям чувашской литературы и, культуры, сопоставление их с духов</w:t>
      </w:r>
      <w:r w:rsidRPr="00A93016">
        <w:rPr>
          <w:rFonts w:ascii="Times New Roman" w:eastAsia="Calibri" w:hAnsi="Times New Roman"/>
          <w:color w:val="000000"/>
          <w:sz w:val="26"/>
          <w:szCs w:val="26"/>
          <w:lang w:val="ru-RU" w:bidi="ar-SA"/>
        </w:rPr>
        <w:softHyphen/>
        <w:t>но-нравственными ценностями своего народа;</w:t>
      </w:r>
    </w:p>
    <w:p w:rsidR="002B0290" w:rsidRPr="00A93016" w:rsidRDefault="002B0290" w:rsidP="00780F12">
      <w:pPr>
        <w:pStyle w:val="aa"/>
        <w:numPr>
          <w:ilvl w:val="0"/>
          <w:numId w:val="237"/>
        </w:numPr>
        <w:shd w:val="clear" w:color="auto" w:fill="FFFFFF"/>
        <w:jc w:val="both"/>
        <w:rPr>
          <w:rFonts w:ascii="Times New Roman" w:eastAsia="Calibri" w:hAnsi="Times New Roman"/>
          <w:sz w:val="26"/>
          <w:szCs w:val="26"/>
          <w:lang w:val="ru-RU" w:bidi="ar-SA"/>
        </w:rPr>
      </w:pPr>
      <w:r w:rsidRPr="00A93016">
        <w:rPr>
          <w:rFonts w:ascii="Times New Roman" w:eastAsia="Calibri" w:hAnsi="Times New Roman"/>
          <w:color w:val="000000"/>
          <w:sz w:val="26"/>
          <w:szCs w:val="26"/>
          <w:lang w:val="ru-RU" w:bidi="ar-SA"/>
        </w:rPr>
        <w:t>формулирование собственного отношения к произве</w:t>
      </w:r>
      <w:r w:rsidRPr="00A93016">
        <w:rPr>
          <w:rFonts w:ascii="Times New Roman" w:eastAsia="Calibri" w:hAnsi="Times New Roman"/>
          <w:color w:val="000000"/>
          <w:sz w:val="26"/>
          <w:szCs w:val="26"/>
          <w:lang w:val="ru-RU" w:bidi="ar-SA"/>
        </w:rPr>
        <w:softHyphen/>
        <w:t>дениям чувашской литературы, их оценка;</w:t>
      </w:r>
    </w:p>
    <w:p w:rsidR="002B0290" w:rsidRPr="00A93016" w:rsidRDefault="002B0290" w:rsidP="00780F12">
      <w:pPr>
        <w:pStyle w:val="aa"/>
        <w:numPr>
          <w:ilvl w:val="0"/>
          <w:numId w:val="237"/>
        </w:numPr>
        <w:shd w:val="clear" w:color="auto" w:fill="FFFFFF"/>
        <w:jc w:val="both"/>
        <w:rPr>
          <w:rFonts w:ascii="Times New Roman" w:eastAsia="Calibri" w:hAnsi="Times New Roman"/>
          <w:sz w:val="26"/>
          <w:szCs w:val="26"/>
          <w:lang w:val="ru-RU" w:bidi="ar-SA"/>
        </w:rPr>
      </w:pPr>
      <w:r w:rsidRPr="00A93016">
        <w:rPr>
          <w:rFonts w:ascii="Times New Roman" w:eastAsia="Calibri" w:hAnsi="Times New Roman"/>
          <w:color w:val="000000"/>
          <w:sz w:val="26"/>
          <w:szCs w:val="26"/>
          <w:lang w:val="ru-RU" w:bidi="ar-SA"/>
        </w:rPr>
        <w:lastRenderedPageBreak/>
        <w:t>собственная интерпретация (в отдельных случаях) изученных литературных произведений;</w:t>
      </w:r>
    </w:p>
    <w:p w:rsidR="002B0290" w:rsidRPr="00A93016" w:rsidRDefault="002B0290" w:rsidP="00780F12">
      <w:pPr>
        <w:pStyle w:val="aa"/>
        <w:numPr>
          <w:ilvl w:val="0"/>
          <w:numId w:val="237"/>
        </w:numPr>
        <w:shd w:val="clear" w:color="auto" w:fill="FFFFFF"/>
        <w:jc w:val="both"/>
        <w:rPr>
          <w:rFonts w:ascii="Times New Roman" w:eastAsia="Calibri" w:hAnsi="Times New Roman"/>
          <w:sz w:val="26"/>
          <w:szCs w:val="26"/>
          <w:lang w:val="ru-RU" w:bidi="ar-SA"/>
        </w:rPr>
      </w:pPr>
      <w:r w:rsidRPr="00A93016">
        <w:rPr>
          <w:rFonts w:ascii="Times New Roman" w:eastAsia="Calibri" w:hAnsi="Times New Roman"/>
          <w:color w:val="000000"/>
          <w:sz w:val="26"/>
          <w:szCs w:val="26"/>
          <w:lang w:val="ru-RU" w:bidi="ar-SA"/>
        </w:rPr>
        <w:t>понимание авторской позиции и умение выразить свое отношение к ней;</w:t>
      </w:r>
    </w:p>
    <w:p w:rsidR="002B0290" w:rsidRPr="00A93016" w:rsidRDefault="002B0290" w:rsidP="002B0290">
      <w:pPr>
        <w:shd w:val="clear" w:color="auto" w:fill="FFFFFF"/>
        <w:jc w:val="both"/>
        <w:rPr>
          <w:rFonts w:ascii="Times New Roman" w:eastAsia="Calibri" w:hAnsi="Times New Roman"/>
          <w:b/>
          <w:sz w:val="26"/>
          <w:szCs w:val="26"/>
          <w:lang w:val="ru-RU" w:bidi="ar-SA"/>
        </w:rPr>
      </w:pPr>
      <w:r w:rsidRPr="00A93016">
        <w:rPr>
          <w:rFonts w:ascii="Times New Roman" w:eastAsia="Calibri" w:hAnsi="Times New Roman"/>
          <w:b/>
          <w:color w:val="000000"/>
          <w:sz w:val="26"/>
          <w:szCs w:val="26"/>
          <w:lang w:val="ru-RU" w:bidi="ar-SA"/>
        </w:rPr>
        <w:t>3)  в коммуникативной сфере:</w:t>
      </w:r>
    </w:p>
    <w:p w:rsidR="002B0290" w:rsidRPr="00A93016" w:rsidRDefault="002B0290" w:rsidP="00780F12">
      <w:pPr>
        <w:pStyle w:val="aa"/>
        <w:numPr>
          <w:ilvl w:val="0"/>
          <w:numId w:val="238"/>
        </w:numPr>
        <w:shd w:val="clear" w:color="auto" w:fill="FFFFFF"/>
        <w:jc w:val="both"/>
        <w:rPr>
          <w:rFonts w:ascii="Times New Roman" w:eastAsia="Calibri" w:hAnsi="Times New Roman"/>
          <w:sz w:val="26"/>
          <w:szCs w:val="26"/>
          <w:lang w:val="ru-RU" w:bidi="ar-SA"/>
        </w:rPr>
      </w:pPr>
      <w:r w:rsidRPr="00A93016">
        <w:rPr>
          <w:rFonts w:ascii="Times New Roman" w:eastAsia="Calibri" w:hAnsi="Times New Roman"/>
          <w:color w:val="000000"/>
          <w:sz w:val="26"/>
          <w:szCs w:val="26"/>
          <w:lang w:val="ru-RU" w:bidi="ar-SA"/>
        </w:rPr>
        <w:t>восприятие на слух литературных произведений раз</w:t>
      </w:r>
      <w:r w:rsidRPr="00A93016">
        <w:rPr>
          <w:rFonts w:ascii="Times New Roman" w:eastAsia="Calibri" w:hAnsi="Times New Roman"/>
          <w:color w:val="000000"/>
          <w:sz w:val="26"/>
          <w:szCs w:val="26"/>
          <w:lang w:val="ru-RU" w:bidi="ar-SA"/>
        </w:rPr>
        <w:softHyphen/>
        <w:t>ных жанров на родном языке, осмысленное чтение их и адекватное восприятие;</w:t>
      </w:r>
    </w:p>
    <w:p w:rsidR="002B0290" w:rsidRPr="00A93016" w:rsidRDefault="00F875D6" w:rsidP="00780F12">
      <w:pPr>
        <w:pStyle w:val="aa"/>
        <w:numPr>
          <w:ilvl w:val="0"/>
          <w:numId w:val="238"/>
        </w:numPr>
        <w:jc w:val="both"/>
        <w:rPr>
          <w:rFonts w:ascii="Times New Roman" w:eastAsia="Calibri" w:hAnsi="Times New Roman"/>
          <w:color w:val="000000"/>
          <w:sz w:val="26"/>
          <w:szCs w:val="26"/>
          <w:lang w:val="ru-RU" w:bidi="ar-SA"/>
        </w:rPr>
      </w:pPr>
      <w:r w:rsidRPr="00A93016">
        <w:rPr>
          <w:rFonts w:ascii="Times New Roman" w:eastAsia="Calibri" w:hAnsi="Times New Roman"/>
          <w:color w:val="000000"/>
          <w:sz w:val="26"/>
          <w:szCs w:val="26"/>
          <w:lang w:val="ru-RU" w:bidi="ar-SA"/>
        </w:rPr>
        <w:t>умение</w:t>
      </w:r>
      <w:r w:rsidR="002B0290" w:rsidRPr="00A93016">
        <w:rPr>
          <w:rFonts w:ascii="Times New Roman" w:eastAsia="Calibri" w:hAnsi="Times New Roman"/>
          <w:color w:val="000000"/>
          <w:sz w:val="26"/>
          <w:szCs w:val="26"/>
          <w:lang w:val="ru-RU" w:bidi="ar-SA"/>
        </w:rPr>
        <w:t xml:space="preserve"> пересказывать прозаические произведения или их отрывки с использованием образных средств родного языка и цитат из текста; отвечать на вопросы по прослушанному или прочитанному тексту; создавать на родном языке устные монологические речевые высказы</w:t>
      </w:r>
      <w:r w:rsidR="002B0290" w:rsidRPr="00A93016">
        <w:rPr>
          <w:rFonts w:ascii="Times New Roman" w:eastAsia="Calibri" w:hAnsi="Times New Roman"/>
          <w:color w:val="000000"/>
          <w:sz w:val="26"/>
          <w:szCs w:val="26"/>
          <w:lang w:val="ru-RU" w:bidi="ar-SA"/>
        </w:rPr>
        <w:softHyphen/>
        <w:t>вания разного типа; вести диалог на родном языке при соблюдении норм чувашского речевого этикета и понимании особенностей речевого этикета собеседника, принадлежа</w:t>
      </w:r>
      <w:r w:rsidR="002B0290" w:rsidRPr="00A93016">
        <w:rPr>
          <w:rFonts w:ascii="Times New Roman" w:eastAsia="Calibri" w:hAnsi="Times New Roman"/>
          <w:color w:val="000000"/>
          <w:sz w:val="26"/>
          <w:szCs w:val="26"/>
          <w:lang w:val="ru-RU" w:bidi="ar-SA"/>
        </w:rPr>
        <w:softHyphen/>
        <w:t>щего к иной культуре;</w:t>
      </w:r>
    </w:p>
    <w:p w:rsidR="002B0290" w:rsidRPr="00A93016" w:rsidRDefault="002B0290" w:rsidP="00780F12">
      <w:pPr>
        <w:pStyle w:val="aa"/>
        <w:numPr>
          <w:ilvl w:val="0"/>
          <w:numId w:val="238"/>
        </w:numPr>
        <w:shd w:val="clear" w:color="auto" w:fill="FFFFFF"/>
        <w:jc w:val="both"/>
        <w:rPr>
          <w:rFonts w:ascii="Times New Roman" w:eastAsia="Calibri" w:hAnsi="Times New Roman"/>
          <w:sz w:val="26"/>
          <w:szCs w:val="26"/>
          <w:lang w:val="ru-RU" w:bidi="ar-SA"/>
        </w:rPr>
      </w:pPr>
      <w:r w:rsidRPr="00A93016">
        <w:rPr>
          <w:rFonts w:ascii="Times New Roman" w:eastAsia="Calibri" w:hAnsi="Times New Roman"/>
          <w:color w:val="000000"/>
          <w:sz w:val="26"/>
          <w:szCs w:val="26"/>
          <w:lang w:val="ru-RU" w:bidi="ar-SA"/>
        </w:rPr>
        <w:t>написание изложений и сочинений на темы, связан</w:t>
      </w:r>
      <w:r w:rsidRPr="00A93016">
        <w:rPr>
          <w:rFonts w:ascii="Times New Roman" w:eastAsia="Calibri" w:hAnsi="Times New Roman"/>
          <w:color w:val="000000"/>
          <w:sz w:val="26"/>
          <w:szCs w:val="26"/>
          <w:lang w:val="ru-RU" w:bidi="ar-SA"/>
        </w:rPr>
        <w:softHyphen/>
        <w:t>ные с тематикой, проблематикой изученных произведе</w:t>
      </w:r>
      <w:r w:rsidRPr="00A93016">
        <w:rPr>
          <w:rFonts w:ascii="Times New Roman" w:eastAsia="Calibri" w:hAnsi="Times New Roman"/>
          <w:color w:val="000000"/>
          <w:sz w:val="26"/>
          <w:szCs w:val="26"/>
          <w:lang w:val="ru-RU" w:bidi="ar-SA"/>
        </w:rPr>
        <w:softHyphen/>
        <w:t>ний, классных и домашних творческих работ, рефератов на литературные и общекультурные темы;</w:t>
      </w:r>
    </w:p>
    <w:p w:rsidR="002B0290" w:rsidRPr="00A93016" w:rsidRDefault="002B0290" w:rsidP="002B0290">
      <w:pPr>
        <w:shd w:val="clear" w:color="auto" w:fill="FFFFFF"/>
        <w:jc w:val="both"/>
        <w:rPr>
          <w:rFonts w:ascii="Times New Roman" w:eastAsia="Calibri" w:hAnsi="Times New Roman"/>
          <w:b/>
          <w:sz w:val="26"/>
          <w:szCs w:val="26"/>
          <w:lang w:val="ru-RU" w:bidi="ar-SA"/>
        </w:rPr>
      </w:pPr>
      <w:r w:rsidRPr="00A93016">
        <w:rPr>
          <w:rFonts w:ascii="Times New Roman" w:eastAsia="Calibri" w:hAnsi="Times New Roman"/>
          <w:b/>
          <w:color w:val="000000"/>
          <w:sz w:val="26"/>
          <w:szCs w:val="26"/>
          <w:lang w:val="ru-RU" w:bidi="ar-SA"/>
        </w:rPr>
        <w:t>4) в эстетической сфере:</w:t>
      </w:r>
    </w:p>
    <w:p w:rsidR="002B0290" w:rsidRPr="00A93016" w:rsidRDefault="002B0290" w:rsidP="00780F12">
      <w:pPr>
        <w:pStyle w:val="aa"/>
        <w:numPr>
          <w:ilvl w:val="0"/>
          <w:numId w:val="239"/>
        </w:numPr>
        <w:shd w:val="clear" w:color="auto" w:fill="FFFFFF"/>
        <w:jc w:val="both"/>
        <w:rPr>
          <w:rFonts w:ascii="Times New Roman" w:eastAsia="Calibri" w:hAnsi="Times New Roman"/>
          <w:sz w:val="26"/>
          <w:szCs w:val="26"/>
          <w:lang w:val="ru-RU" w:bidi="ar-SA"/>
        </w:rPr>
      </w:pPr>
      <w:r w:rsidRPr="00A93016">
        <w:rPr>
          <w:rFonts w:ascii="Times New Roman" w:eastAsia="Calibri" w:hAnsi="Times New Roman"/>
          <w:color w:val="000000"/>
          <w:sz w:val="26"/>
          <w:szCs w:val="26"/>
          <w:lang w:val="ru-RU" w:bidi="ar-SA"/>
        </w:rPr>
        <w:t>понимание образной природы литературы как явле</w:t>
      </w:r>
      <w:r w:rsidRPr="00A93016">
        <w:rPr>
          <w:rFonts w:ascii="Times New Roman" w:eastAsia="Calibri" w:hAnsi="Times New Roman"/>
          <w:color w:val="000000"/>
          <w:sz w:val="26"/>
          <w:szCs w:val="26"/>
          <w:lang w:val="ru-RU" w:bidi="ar-SA"/>
        </w:rPr>
        <w:softHyphen/>
        <w:t>ния словесного искусства, эстетическое восприятие произ</w:t>
      </w:r>
      <w:r w:rsidRPr="00A93016">
        <w:rPr>
          <w:rFonts w:ascii="Times New Roman" w:eastAsia="Calibri" w:hAnsi="Times New Roman"/>
          <w:color w:val="000000"/>
          <w:sz w:val="26"/>
          <w:szCs w:val="26"/>
          <w:lang w:val="ru-RU" w:bidi="ar-SA"/>
        </w:rPr>
        <w:softHyphen/>
        <w:t>ведений чувашской литературы, выраженных в образной системе иной национальной культуры; формирование эсте</w:t>
      </w:r>
      <w:r w:rsidRPr="00A93016">
        <w:rPr>
          <w:rFonts w:ascii="Times New Roman" w:eastAsia="Calibri" w:hAnsi="Times New Roman"/>
          <w:color w:val="000000"/>
          <w:sz w:val="26"/>
          <w:szCs w:val="26"/>
          <w:lang w:val="ru-RU" w:bidi="ar-SA"/>
        </w:rPr>
        <w:softHyphen/>
        <w:t>тического вкуса на основе освоения чувашских художествен</w:t>
      </w:r>
      <w:r w:rsidRPr="00A93016">
        <w:rPr>
          <w:rFonts w:ascii="Times New Roman" w:eastAsia="Calibri" w:hAnsi="Times New Roman"/>
          <w:color w:val="000000"/>
          <w:sz w:val="26"/>
          <w:szCs w:val="26"/>
          <w:lang w:val="ru-RU" w:bidi="ar-SA"/>
        </w:rPr>
        <w:softHyphen/>
        <w:t>ных текстов;</w:t>
      </w:r>
    </w:p>
    <w:p w:rsidR="002B0290" w:rsidRPr="00A93016" w:rsidRDefault="002B0290" w:rsidP="00780F12">
      <w:pPr>
        <w:pStyle w:val="aa"/>
        <w:numPr>
          <w:ilvl w:val="0"/>
          <w:numId w:val="239"/>
        </w:numPr>
        <w:shd w:val="clear" w:color="auto" w:fill="FFFFFF"/>
        <w:jc w:val="both"/>
        <w:rPr>
          <w:rFonts w:ascii="Times New Roman" w:eastAsia="Calibri" w:hAnsi="Times New Roman"/>
          <w:sz w:val="26"/>
          <w:szCs w:val="26"/>
          <w:lang w:val="ru-RU" w:bidi="ar-SA"/>
        </w:rPr>
      </w:pPr>
      <w:r w:rsidRPr="00A93016">
        <w:rPr>
          <w:rFonts w:ascii="Times New Roman" w:eastAsia="Calibri" w:hAnsi="Times New Roman"/>
          <w:color w:val="000000"/>
          <w:sz w:val="26"/>
          <w:szCs w:val="26"/>
          <w:lang w:val="ru-RU" w:bidi="ar-SA"/>
        </w:rPr>
        <w:t>понимание чувашского слова в его эстетической функ</w:t>
      </w:r>
      <w:r w:rsidRPr="00A93016">
        <w:rPr>
          <w:rFonts w:ascii="Times New Roman" w:eastAsia="Calibri" w:hAnsi="Times New Roman"/>
          <w:color w:val="000000"/>
          <w:sz w:val="26"/>
          <w:szCs w:val="26"/>
          <w:lang w:val="ru-RU" w:bidi="ar-SA"/>
        </w:rPr>
        <w:softHyphen/>
        <w:t>ции, роли изобразительно-выразительных языковых средств в создании художественных образов литератур</w:t>
      </w:r>
      <w:r w:rsidRPr="00A93016">
        <w:rPr>
          <w:rFonts w:ascii="Times New Roman" w:eastAsia="Calibri" w:hAnsi="Times New Roman"/>
          <w:color w:val="000000"/>
          <w:sz w:val="26"/>
          <w:szCs w:val="26"/>
          <w:lang w:val="ru-RU" w:bidi="ar-SA"/>
        </w:rPr>
        <w:softHyphen/>
        <w:t>ных произведений;</w:t>
      </w:r>
    </w:p>
    <w:p w:rsidR="002B0290" w:rsidRPr="00A93016" w:rsidRDefault="002B0290" w:rsidP="00780F12">
      <w:pPr>
        <w:pStyle w:val="aa"/>
        <w:numPr>
          <w:ilvl w:val="0"/>
          <w:numId w:val="239"/>
        </w:numPr>
        <w:jc w:val="both"/>
        <w:rPr>
          <w:rFonts w:ascii="Times New Roman" w:eastAsia="Calibri" w:hAnsi="Times New Roman"/>
          <w:b/>
          <w:sz w:val="26"/>
          <w:szCs w:val="26"/>
          <w:lang w:val="ru-RU" w:bidi="ar-SA"/>
        </w:rPr>
      </w:pPr>
      <w:r w:rsidRPr="00A93016">
        <w:rPr>
          <w:rFonts w:ascii="Times New Roman" w:eastAsia="Calibri" w:hAnsi="Times New Roman"/>
          <w:color w:val="000000"/>
          <w:sz w:val="26"/>
          <w:szCs w:val="26"/>
          <w:lang w:val="ru-RU" w:bidi="ar-SA"/>
        </w:rPr>
        <w:t>умение при сопоставлении произведений русской и чувашской литературы выявлять их сходство и национальное своеобразие, обусловленное особенностями образных систем чувашской и русской литературы, структурными особенно</w:t>
      </w:r>
      <w:r w:rsidRPr="00A93016">
        <w:rPr>
          <w:rFonts w:ascii="Times New Roman" w:eastAsia="Calibri" w:hAnsi="Times New Roman"/>
          <w:color w:val="000000"/>
          <w:sz w:val="26"/>
          <w:szCs w:val="26"/>
          <w:lang w:val="ru-RU" w:bidi="ar-SA"/>
        </w:rPr>
        <w:softHyphen/>
        <w:t>стями русского и родного языков.</w:t>
      </w:r>
    </w:p>
    <w:p w:rsidR="002B0290" w:rsidRPr="00A93016" w:rsidRDefault="002B0290" w:rsidP="00701124">
      <w:pPr>
        <w:rPr>
          <w:rFonts w:ascii="Times New Roman" w:hAnsi="Times New Roman"/>
          <w:sz w:val="26"/>
          <w:szCs w:val="26"/>
          <w:lang w:val="ru-RU"/>
        </w:rPr>
      </w:pPr>
    </w:p>
    <w:bookmarkEnd w:id="68"/>
    <w:p w:rsidR="00B540EE" w:rsidRPr="00A93016" w:rsidRDefault="006F777F" w:rsidP="006C496F">
      <w:pPr>
        <w:pStyle w:val="4"/>
        <w:spacing w:before="0"/>
        <w:rPr>
          <w:rFonts w:ascii="Times New Roman" w:hAnsi="Times New Roman"/>
          <w:sz w:val="26"/>
          <w:szCs w:val="26"/>
          <w:lang w:val="ru-RU"/>
        </w:rPr>
      </w:pPr>
      <w:r w:rsidRPr="00A93016">
        <w:rPr>
          <w:rFonts w:ascii="Times New Roman" w:hAnsi="Times New Roman"/>
          <w:sz w:val="26"/>
          <w:szCs w:val="26"/>
          <w:lang w:val="ru-RU"/>
        </w:rPr>
        <w:t>1.2.</w:t>
      </w:r>
      <w:r w:rsidR="00105119" w:rsidRPr="00A93016">
        <w:rPr>
          <w:rFonts w:ascii="Times New Roman" w:hAnsi="Times New Roman"/>
          <w:sz w:val="26"/>
          <w:szCs w:val="26"/>
          <w:lang w:val="ru-RU"/>
        </w:rPr>
        <w:t>5.</w:t>
      </w:r>
      <w:r w:rsidR="00DF00CF" w:rsidRPr="00A93016">
        <w:rPr>
          <w:rFonts w:ascii="Times New Roman" w:hAnsi="Times New Roman"/>
          <w:sz w:val="26"/>
          <w:szCs w:val="26"/>
          <w:lang w:val="ru-RU"/>
        </w:rPr>
        <w:t>5</w:t>
      </w:r>
      <w:r w:rsidRPr="00A93016">
        <w:rPr>
          <w:rFonts w:ascii="Times New Roman" w:hAnsi="Times New Roman"/>
          <w:sz w:val="26"/>
          <w:szCs w:val="26"/>
          <w:lang w:val="ru-RU"/>
        </w:rPr>
        <w:t xml:space="preserve">. </w:t>
      </w:r>
      <w:r w:rsidR="00B540EE" w:rsidRPr="00A93016">
        <w:rPr>
          <w:rFonts w:ascii="Times New Roman" w:hAnsi="Times New Roman"/>
          <w:sz w:val="26"/>
          <w:szCs w:val="26"/>
          <w:lang w:val="ru-RU"/>
        </w:rPr>
        <w:t>Иностранный язык</w:t>
      </w:r>
      <w:r w:rsidR="00067334" w:rsidRPr="00A93016">
        <w:rPr>
          <w:rFonts w:ascii="Times New Roman" w:hAnsi="Times New Roman"/>
          <w:sz w:val="26"/>
          <w:szCs w:val="26"/>
          <w:lang w:val="ru-RU"/>
        </w:rPr>
        <w:t xml:space="preserve"> </w:t>
      </w:r>
      <w:r w:rsidR="004E23D1" w:rsidRPr="00A93016">
        <w:rPr>
          <w:rFonts w:ascii="Times New Roman" w:hAnsi="Times New Roman"/>
          <w:sz w:val="26"/>
          <w:szCs w:val="26"/>
          <w:lang w:val="ru-RU"/>
        </w:rPr>
        <w:t>(английский</w:t>
      </w:r>
      <w:r w:rsidR="006E54D0" w:rsidRPr="00A93016">
        <w:rPr>
          <w:rFonts w:ascii="Times New Roman" w:hAnsi="Times New Roman"/>
          <w:sz w:val="26"/>
          <w:szCs w:val="26"/>
          <w:lang w:val="ru-RU"/>
        </w:rPr>
        <w:t>)</w:t>
      </w:r>
      <w:bookmarkEnd w:id="65"/>
      <w:bookmarkEnd w:id="66"/>
      <w:bookmarkEnd w:id="67"/>
    </w:p>
    <w:p w:rsidR="004E23D1" w:rsidRPr="00A93016" w:rsidRDefault="002B0290" w:rsidP="004E23D1">
      <w:pPr>
        <w:ind w:firstLine="567"/>
        <w:jc w:val="both"/>
        <w:rPr>
          <w:rFonts w:ascii="Times New Roman" w:hAnsi="Times New Roman"/>
          <w:sz w:val="26"/>
          <w:szCs w:val="26"/>
          <w:lang w:val="ru-RU"/>
        </w:rPr>
      </w:pPr>
      <w:bookmarkStart w:id="74" w:name="sub_111032"/>
      <w:r w:rsidRPr="00A93016">
        <w:rPr>
          <w:rFonts w:ascii="Times New Roman" w:hAnsi="Times New Roman"/>
          <w:sz w:val="26"/>
          <w:szCs w:val="26"/>
          <w:lang w:val="ru-RU"/>
        </w:rPr>
        <w:t>Изучение предмета "Инос</w:t>
      </w:r>
      <w:r w:rsidR="000C2D63" w:rsidRPr="00A93016">
        <w:rPr>
          <w:rFonts w:ascii="Times New Roman" w:hAnsi="Times New Roman"/>
          <w:sz w:val="26"/>
          <w:szCs w:val="26"/>
          <w:lang w:val="ru-RU"/>
        </w:rPr>
        <w:t>транные</w:t>
      </w:r>
      <w:r w:rsidR="004E23D1" w:rsidRPr="00A93016">
        <w:rPr>
          <w:rFonts w:ascii="Times New Roman" w:hAnsi="Times New Roman"/>
          <w:sz w:val="26"/>
          <w:szCs w:val="26"/>
          <w:lang w:val="ru-RU"/>
        </w:rPr>
        <w:t xml:space="preserve"> язык</w:t>
      </w:r>
      <w:r w:rsidR="000C2D63" w:rsidRPr="00A93016">
        <w:rPr>
          <w:rFonts w:ascii="Times New Roman" w:hAnsi="Times New Roman"/>
          <w:sz w:val="26"/>
          <w:szCs w:val="26"/>
          <w:lang w:val="ru-RU"/>
        </w:rPr>
        <w:t>и</w:t>
      </w:r>
      <w:r w:rsidR="004E23D1" w:rsidRPr="00A93016">
        <w:rPr>
          <w:rFonts w:ascii="Times New Roman" w:hAnsi="Times New Roman"/>
          <w:sz w:val="26"/>
          <w:szCs w:val="26"/>
          <w:lang w:val="ru-RU"/>
        </w:rPr>
        <w:t>" должно обеспечит</w:t>
      </w:r>
      <w:r w:rsidR="000C2D63" w:rsidRPr="00A93016">
        <w:rPr>
          <w:rFonts w:ascii="Times New Roman" w:hAnsi="Times New Roman"/>
          <w:sz w:val="26"/>
          <w:szCs w:val="26"/>
          <w:lang w:val="ru-RU"/>
        </w:rPr>
        <w:t>ь</w:t>
      </w:r>
    </w:p>
    <w:p w:rsidR="004E23D1" w:rsidRPr="00A93016" w:rsidRDefault="004E23D1" w:rsidP="002B0290">
      <w:pPr>
        <w:ind w:firstLine="567"/>
        <w:jc w:val="both"/>
        <w:rPr>
          <w:rFonts w:ascii="Times New Roman" w:hAnsi="Times New Roman"/>
          <w:sz w:val="26"/>
          <w:szCs w:val="26"/>
          <w:lang w:val="ru-RU"/>
        </w:rPr>
      </w:pPr>
    </w:p>
    <w:p w:rsidR="004E23D1" w:rsidRPr="00A93016" w:rsidRDefault="004E23D1" w:rsidP="00780F12">
      <w:pPr>
        <w:pStyle w:val="aa"/>
        <w:numPr>
          <w:ilvl w:val="0"/>
          <w:numId w:val="231"/>
        </w:numPr>
        <w:jc w:val="both"/>
        <w:rPr>
          <w:rFonts w:ascii="Times New Roman" w:hAnsi="Times New Roman"/>
          <w:sz w:val="26"/>
          <w:szCs w:val="26"/>
          <w:lang w:val="ru-RU"/>
        </w:rPr>
      </w:pPr>
      <w:r w:rsidRPr="00A93016">
        <w:rPr>
          <w:rFonts w:ascii="Times New Roman" w:hAnsi="Times New Roman"/>
          <w:sz w:val="26"/>
          <w:szCs w:val="26"/>
          <w:lang w:val="ru-RU"/>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4E23D1" w:rsidRPr="00A93016" w:rsidRDefault="004E23D1" w:rsidP="00780F12">
      <w:pPr>
        <w:pStyle w:val="aa"/>
        <w:numPr>
          <w:ilvl w:val="0"/>
          <w:numId w:val="231"/>
        </w:numPr>
        <w:jc w:val="both"/>
        <w:rPr>
          <w:rFonts w:ascii="Times New Roman" w:hAnsi="Times New Roman"/>
          <w:sz w:val="26"/>
          <w:szCs w:val="26"/>
          <w:lang w:val="ru-RU"/>
        </w:rPr>
      </w:pPr>
      <w:r w:rsidRPr="00A93016">
        <w:rPr>
          <w:rFonts w:ascii="Times New Roman" w:hAnsi="Times New Roman"/>
          <w:sz w:val="26"/>
          <w:szCs w:val="26"/>
          <w:lang w:val="ru-RU"/>
        </w:rPr>
        <w:t>осознание тесной связи между овладением иностранными языками и личностным, социальным и профессиональным ростом;</w:t>
      </w:r>
    </w:p>
    <w:p w:rsidR="004E23D1" w:rsidRPr="00A93016" w:rsidRDefault="004E23D1" w:rsidP="00780F12">
      <w:pPr>
        <w:pStyle w:val="aa"/>
        <w:numPr>
          <w:ilvl w:val="0"/>
          <w:numId w:val="231"/>
        </w:numPr>
        <w:jc w:val="both"/>
        <w:rPr>
          <w:rFonts w:ascii="Times New Roman" w:hAnsi="Times New Roman"/>
          <w:sz w:val="26"/>
          <w:szCs w:val="26"/>
          <w:lang w:val="ru-RU"/>
        </w:rPr>
      </w:pPr>
      <w:r w:rsidRPr="00A93016">
        <w:rPr>
          <w:rFonts w:ascii="Times New Roman" w:hAnsi="Times New Roman"/>
          <w:sz w:val="26"/>
          <w:szCs w:val="26"/>
          <w:lang w:val="ru-RU"/>
        </w:rPr>
        <w:t>формирование коммуникативной иноязычной компетенции (говорение, аудирование, чтение и письмо);</w:t>
      </w:r>
    </w:p>
    <w:p w:rsidR="004E23D1" w:rsidRPr="00A93016" w:rsidRDefault="004E23D1" w:rsidP="00780F12">
      <w:pPr>
        <w:pStyle w:val="aa"/>
        <w:numPr>
          <w:ilvl w:val="0"/>
          <w:numId w:val="231"/>
        </w:numPr>
        <w:rPr>
          <w:rFonts w:ascii="Times New Roman" w:hAnsi="Times New Roman"/>
          <w:sz w:val="26"/>
          <w:szCs w:val="26"/>
          <w:lang w:val="ru-RU"/>
        </w:rPr>
      </w:pPr>
      <w:r w:rsidRPr="00A93016">
        <w:rPr>
          <w:rFonts w:ascii="Times New Roman" w:hAnsi="Times New Roman"/>
          <w:sz w:val="26"/>
          <w:szCs w:val="26"/>
          <w:lang w:val="ru-RU"/>
        </w:rPr>
        <w:t>обогащение активного и потенциального словарного запаса;</w:t>
      </w:r>
      <w:r w:rsidR="000C2D63" w:rsidRPr="00A93016">
        <w:rPr>
          <w:rFonts w:ascii="Times New Roman" w:hAnsi="Times New Roman"/>
          <w:sz w:val="26"/>
          <w:szCs w:val="26"/>
          <w:lang w:val="ru-RU"/>
        </w:rPr>
        <w:t xml:space="preserve">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0C2D63" w:rsidRPr="00A93016" w:rsidRDefault="000C2D63" w:rsidP="000C2D63">
      <w:pPr>
        <w:pStyle w:val="aa"/>
        <w:rPr>
          <w:rFonts w:ascii="Times New Roman" w:hAnsi="Times New Roman"/>
          <w:sz w:val="26"/>
          <w:szCs w:val="26"/>
          <w:lang w:val="ru-RU"/>
        </w:rPr>
      </w:pPr>
    </w:p>
    <w:p w:rsidR="000C2D63" w:rsidRPr="00A93016" w:rsidRDefault="000C2D63" w:rsidP="000C2D63">
      <w:pPr>
        <w:ind w:left="360"/>
        <w:rPr>
          <w:rFonts w:ascii="Times New Roman" w:hAnsi="Times New Roman"/>
          <w:sz w:val="26"/>
          <w:szCs w:val="26"/>
          <w:lang w:val="ru-RU"/>
        </w:rPr>
      </w:pPr>
      <w:r w:rsidRPr="00A93016">
        <w:rPr>
          <w:rFonts w:ascii="Times New Roman" w:hAnsi="Times New Roman"/>
          <w:sz w:val="26"/>
          <w:szCs w:val="26"/>
          <w:lang w:val="ru-RU"/>
        </w:rPr>
        <w:t>Предметные результаты изучения предметной области "Иностранные языки" должны отражать:</w:t>
      </w:r>
    </w:p>
    <w:p w:rsidR="000C2D63" w:rsidRPr="00A93016" w:rsidRDefault="000C2D63" w:rsidP="000C2D63">
      <w:pPr>
        <w:rPr>
          <w:rFonts w:ascii="Times New Roman" w:hAnsi="Times New Roman"/>
          <w:sz w:val="26"/>
          <w:szCs w:val="26"/>
          <w:lang w:val="ru-RU"/>
        </w:rPr>
      </w:pPr>
    </w:p>
    <w:p w:rsidR="004E23D1" w:rsidRPr="00A93016" w:rsidRDefault="004E23D1" w:rsidP="00780F12">
      <w:pPr>
        <w:pStyle w:val="aa"/>
        <w:numPr>
          <w:ilvl w:val="0"/>
          <w:numId w:val="231"/>
        </w:numPr>
        <w:jc w:val="both"/>
        <w:rPr>
          <w:rFonts w:ascii="Times New Roman" w:hAnsi="Times New Roman"/>
          <w:sz w:val="26"/>
          <w:szCs w:val="26"/>
          <w:lang w:val="ru-RU"/>
        </w:rPr>
      </w:pPr>
      <w:r w:rsidRPr="00A93016">
        <w:rPr>
          <w:rFonts w:ascii="Times New Roman" w:hAnsi="Times New Roman"/>
          <w:sz w:val="26"/>
          <w:szCs w:val="26"/>
          <w:lang w:val="ru-RU"/>
        </w:rPr>
        <w:t xml:space="preserve">формирование дружелюбного и толерантного отношения к ценностям иных культур, оптимизма и выраженной личностной позиции в восприятии мира, в </w:t>
      </w:r>
      <w:r w:rsidRPr="00A93016">
        <w:rPr>
          <w:rFonts w:ascii="Times New Roman" w:hAnsi="Times New Roman"/>
          <w:sz w:val="26"/>
          <w:szCs w:val="26"/>
          <w:lang w:val="ru-RU"/>
        </w:rPr>
        <w:lastRenderedPageBreak/>
        <w:t>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4E23D1" w:rsidRPr="00A93016" w:rsidRDefault="004E23D1" w:rsidP="00780F12">
      <w:pPr>
        <w:pStyle w:val="aa"/>
        <w:numPr>
          <w:ilvl w:val="0"/>
          <w:numId w:val="231"/>
        </w:numPr>
        <w:jc w:val="both"/>
        <w:rPr>
          <w:rFonts w:ascii="Times New Roman" w:hAnsi="Times New Roman"/>
          <w:sz w:val="26"/>
          <w:szCs w:val="26"/>
          <w:lang w:val="ru-RU"/>
        </w:rPr>
      </w:pPr>
      <w:r w:rsidRPr="00A93016">
        <w:rPr>
          <w:rFonts w:ascii="Times New Roman" w:hAnsi="Times New Roman"/>
          <w:sz w:val="26"/>
          <w:szCs w:val="26"/>
          <w:lang w:val="ru-RU"/>
        </w:rPr>
        <w:t>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0C2D63" w:rsidRPr="00A93016" w:rsidRDefault="000C2D63" w:rsidP="00780F12">
      <w:pPr>
        <w:pStyle w:val="aa"/>
        <w:numPr>
          <w:ilvl w:val="0"/>
          <w:numId w:val="231"/>
        </w:numPr>
        <w:jc w:val="both"/>
        <w:rPr>
          <w:rFonts w:ascii="Times New Roman" w:hAnsi="Times New Roman"/>
          <w:sz w:val="26"/>
          <w:szCs w:val="26"/>
          <w:lang w:val="ru-RU"/>
        </w:rPr>
      </w:pPr>
      <w:r w:rsidRPr="00A93016">
        <w:rPr>
          <w:rFonts w:ascii="Times New Roman" w:hAnsi="Times New Roman"/>
          <w:sz w:val="26"/>
          <w:szCs w:val="26"/>
          <w:lang w:val="ru-RU"/>
        </w:rPr>
        <w:t>достижение допорогового уровня иноязычной коммуникативной компетенции;</w:t>
      </w:r>
    </w:p>
    <w:p w:rsidR="004E23D1" w:rsidRPr="00A93016" w:rsidRDefault="004E23D1" w:rsidP="00780F12">
      <w:pPr>
        <w:pStyle w:val="aa"/>
        <w:numPr>
          <w:ilvl w:val="0"/>
          <w:numId w:val="231"/>
        </w:numPr>
        <w:jc w:val="both"/>
        <w:rPr>
          <w:rFonts w:ascii="Times New Roman" w:hAnsi="Times New Roman"/>
          <w:sz w:val="26"/>
          <w:szCs w:val="26"/>
          <w:lang w:val="ru-RU"/>
        </w:rPr>
      </w:pPr>
      <w:r w:rsidRPr="00A93016">
        <w:rPr>
          <w:rFonts w:ascii="Times New Roman" w:hAnsi="Times New Roman"/>
          <w:sz w:val="26"/>
          <w:szCs w:val="26"/>
          <w:lang w:val="ru-RU"/>
        </w:rPr>
        <w:t xml:space="preserve">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w:t>
      </w:r>
      <w:r w:rsidR="000C2D63" w:rsidRPr="00A93016">
        <w:rPr>
          <w:rFonts w:ascii="Times New Roman" w:hAnsi="Times New Roman"/>
          <w:sz w:val="26"/>
          <w:szCs w:val="26"/>
          <w:lang w:val="ru-RU"/>
        </w:rPr>
        <w:t xml:space="preserve">к изучению второго/третьего иностранного языка, </w:t>
      </w:r>
      <w:r w:rsidRPr="00A93016">
        <w:rPr>
          <w:rFonts w:ascii="Times New Roman" w:hAnsi="Times New Roman"/>
          <w:sz w:val="26"/>
          <w:szCs w:val="26"/>
          <w:lang w:val="ru-RU"/>
        </w:rPr>
        <w:t>к использованию иностранного языка как средства получения информации, позволяющего расширять свои знания в других предметных областях</w:t>
      </w:r>
    </w:p>
    <w:p w:rsidR="004E23D1" w:rsidRPr="00A93016" w:rsidRDefault="004E23D1" w:rsidP="002B0290">
      <w:pPr>
        <w:ind w:firstLine="567"/>
        <w:jc w:val="both"/>
        <w:rPr>
          <w:rFonts w:ascii="Times New Roman" w:hAnsi="Times New Roman"/>
          <w:sz w:val="26"/>
          <w:szCs w:val="26"/>
          <w:lang w:val="ru-RU"/>
        </w:rPr>
      </w:pPr>
    </w:p>
    <w:bookmarkEnd w:id="74"/>
    <w:p w:rsidR="006E54D0" w:rsidRPr="00A93016" w:rsidRDefault="000248D7" w:rsidP="000C2D63">
      <w:pPr>
        <w:jc w:val="both"/>
        <w:rPr>
          <w:rFonts w:ascii="Times New Roman" w:hAnsi="Times New Roman"/>
          <w:b/>
          <w:sz w:val="26"/>
          <w:szCs w:val="26"/>
          <w:lang w:val="ru-RU"/>
        </w:rPr>
      </w:pPr>
      <w:r w:rsidRPr="00A93016">
        <w:rPr>
          <w:rFonts w:ascii="Times New Roman" w:hAnsi="Times New Roman"/>
          <w:sz w:val="26"/>
          <w:szCs w:val="26"/>
          <w:lang w:val="ru-RU"/>
        </w:rPr>
        <w:t xml:space="preserve"> </w:t>
      </w:r>
      <w:r w:rsidR="006E54D0" w:rsidRPr="00A93016">
        <w:rPr>
          <w:rFonts w:ascii="Times New Roman" w:hAnsi="Times New Roman"/>
          <w:b/>
          <w:sz w:val="26"/>
          <w:szCs w:val="26"/>
          <w:lang w:val="ru-RU"/>
        </w:rPr>
        <w:t>Коммуникативные умения</w:t>
      </w:r>
    </w:p>
    <w:p w:rsidR="006E54D0" w:rsidRPr="00A93016" w:rsidRDefault="006E54D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Говорение.Диалогическая речь</w:t>
      </w:r>
    </w:p>
    <w:p w:rsidR="006E54D0" w:rsidRPr="00A93016" w:rsidRDefault="006E54D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6E54D0" w:rsidRPr="00A93016" w:rsidRDefault="006E54D0" w:rsidP="00CB7CE6">
      <w:pPr>
        <w:numPr>
          <w:ilvl w:val="0"/>
          <w:numId w:val="39"/>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вести диалог (диалог этикетного характера, диалог–</w:t>
      </w:r>
      <w:r w:rsidR="00571A66" w:rsidRPr="00A93016">
        <w:rPr>
          <w:rFonts w:ascii="Times New Roman" w:hAnsi="Times New Roman"/>
          <w:sz w:val="26"/>
          <w:szCs w:val="26"/>
          <w:lang w:val="ru-RU"/>
        </w:rPr>
        <w:t>-</w:t>
      </w:r>
      <w:r w:rsidRPr="00A93016">
        <w:rPr>
          <w:rFonts w:ascii="Times New Roman" w:hAnsi="Times New Roman"/>
          <w:sz w:val="26"/>
          <w:szCs w:val="26"/>
          <w:lang w:val="ru-RU"/>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A93016" w:rsidRDefault="006E54D0" w:rsidP="006C496F">
      <w:pPr>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6E54D0" w:rsidRPr="00A93016" w:rsidRDefault="006E54D0" w:rsidP="00CB7CE6">
      <w:pPr>
        <w:numPr>
          <w:ilvl w:val="0"/>
          <w:numId w:val="39"/>
        </w:numPr>
        <w:tabs>
          <w:tab w:val="left" w:pos="993"/>
        </w:tabs>
        <w:ind w:left="0" w:firstLine="709"/>
        <w:jc w:val="both"/>
        <w:rPr>
          <w:rFonts w:ascii="Times New Roman" w:hAnsi="Times New Roman"/>
          <w:i/>
          <w:sz w:val="26"/>
          <w:szCs w:val="26"/>
        </w:rPr>
      </w:pPr>
      <w:r w:rsidRPr="00A93016">
        <w:rPr>
          <w:rFonts w:ascii="Times New Roman" w:hAnsi="Times New Roman"/>
          <w:i/>
          <w:sz w:val="26"/>
          <w:szCs w:val="26"/>
        </w:rPr>
        <w:t xml:space="preserve">вести диалог-обмен мнениями; </w:t>
      </w:r>
    </w:p>
    <w:p w:rsidR="006E54D0" w:rsidRPr="00A93016" w:rsidRDefault="006E54D0" w:rsidP="00CB7CE6">
      <w:pPr>
        <w:numPr>
          <w:ilvl w:val="0"/>
          <w:numId w:val="36"/>
        </w:numPr>
        <w:tabs>
          <w:tab w:val="left" w:pos="993"/>
        </w:tabs>
        <w:ind w:left="0" w:firstLine="709"/>
        <w:jc w:val="both"/>
        <w:rPr>
          <w:rFonts w:ascii="Times New Roman" w:hAnsi="Times New Roman"/>
          <w:i/>
          <w:sz w:val="26"/>
          <w:szCs w:val="26"/>
        </w:rPr>
      </w:pPr>
      <w:r w:rsidRPr="00A93016">
        <w:rPr>
          <w:rFonts w:ascii="Times New Roman" w:hAnsi="Times New Roman"/>
          <w:i/>
          <w:sz w:val="26"/>
          <w:szCs w:val="26"/>
        </w:rPr>
        <w:t>брать и давать интервью;</w:t>
      </w:r>
    </w:p>
    <w:p w:rsidR="006E54D0" w:rsidRPr="00A93016" w:rsidRDefault="006E54D0" w:rsidP="00CB7CE6">
      <w:pPr>
        <w:numPr>
          <w:ilvl w:val="0"/>
          <w:numId w:val="36"/>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вести диалог-расспрос на основе нелинейного текста (таблицы, диаграммы и </w:t>
      </w:r>
      <w:r w:rsidR="00245F1D" w:rsidRPr="00A93016">
        <w:rPr>
          <w:rFonts w:ascii="Times New Roman" w:hAnsi="Times New Roman"/>
          <w:i/>
          <w:sz w:val="26"/>
          <w:szCs w:val="26"/>
          <w:lang w:val="ru-RU"/>
        </w:rPr>
        <w:t>т. д.</w:t>
      </w:r>
      <w:r w:rsidRPr="00A93016">
        <w:rPr>
          <w:rFonts w:ascii="Times New Roman" w:hAnsi="Times New Roman"/>
          <w:i/>
          <w:sz w:val="26"/>
          <w:szCs w:val="26"/>
          <w:lang w:val="ru-RU"/>
        </w:rPr>
        <w:t>).</w:t>
      </w:r>
    </w:p>
    <w:p w:rsidR="006E54D0" w:rsidRPr="00A93016" w:rsidRDefault="006E54D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Говорение. Монологическая речь</w:t>
      </w:r>
    </w:p>
    <w:p w:rsidR="006E54D0" w:rsidRPr="00A93016" w:rsidRDefault="006E54D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6E54D0" w:rsidRPr="00A93016" w:rsidRDefault="006E54D0" w:rsidP="00CB7CE6">
      <w:pPr>
        <w:numPr>
          <w:ilvl w:val="0"/>
          <w:numId w:val="3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A93016" w:rsidRDefault="006E54D0" w:rsidP="00CB7CE6">
      <w:pPr>
        <w:numPr>
          <w:ilvl w:val="0"/>
          <w:numId w:val="3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описывать события с опорой на зрительную наглядность и/или вербальную опору (ключевые слова, план, вопросы); </w:t>
      </w:r>
    </w:p>
    <w:p w:rsidR="006E54D0" w:rsidRPr="00A93016" w:rsidRDefault="006E54D0" w:rsidP="00CB7CE6">
      <w:pPr>
        <w:numPr>
          <w:ilvl w:val="0"/>
          <w:numId w:val="3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давать краткую характеристику реальных людей и литературных персонажей; </w:t>
      </w:r>
    </w:p>
    <w:p w:rsidR="006E54D0" w:rsidRPr="00A93016" w:rsidRDefault="006E54D0" w:rsidP="00CB7CE6">
      <w:pPr>
        <w:numPr>
          <w:ilvl w:val="0"/>
          <w:numId w:val="3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передавать основное содержание прочитанного текста с опорой или без опоры на текст, ключевые слова/ план/ вопросы;</w:t>
      </w:r>
    </w:p>
    <w:p w:rsidR="006E54D0" w:rsidRPr="00A93016" w:rsidRDefault="006E54D0" w:rsidP="00CB7CE6">
      <w:pPr>
        <w:numPr>
          <w:ilvl w:val="0"/>
          <w:numId w:val="38"/>
        </w:numPr>
        <w:tabs>
          <w:tab w:val="left" w:pos="993"/>
        </w:tabs>
        <w:ind w:left="0" w:firstLine="709"/>
        <w:jc w:val="both"/>
        <w:rPr>
          <w:rFonts w:ascii="Times New Roman" w:hAnsi="Times New Roman"/>
          <w:i/>
          <w:sz w:val="26"/>
          <w:szCs w:val="26"/>
          <w:lang w:val="ru-RU"/>
        </w:rPr>
      </w:pPr>
      <w:r w:rsidRPr="00A93016">
        <w:rPr>
          <w:rFonts w:ascii="Times New Roman" w:hAnsi="Times New Roman"/>
          <w:sz w:val="26"/>
          <w:szCs w:val="26"/>
          <w:lang w:val="ru-RU"/>
        </w:rPr>
        <w:t>описывать картинку/ фото с опорой или без опоры на ключевые слова/ план/ вопросы.</w:t>
      </w:r>
    </w:p>
    <w:p w:rsidR="006E54D0" w:rsidRPr="00A93016" w:rsidRDefault="006E54D0" w:rsidP="006C496F">
      <w:pPr>
        <w:ind w:firstLine="709"/>
        <w:jc w:val="both"/>
        <w:rPr>
          <w:rFonts w:ascii="Times New Roman" w:hAnsi="Times New Roman"/>
          <w:b/>
          <w:sz w:val="26"/>
          <w:szCs w:val="26"/>
        </w:rPr>
      </w:pPr>
      <w:r w:rsidRPr="00A93016">
        <w:rPr>
          <w:rFonts w:ascii="Times New Roman" w:hAnsi="Times New Roman"/>
          <w:b/>
          <w:sz w:val="26"/>
          <w:szCs w:val="26"/>
        </w:rPr>
        <w:t xml:space="preserve">Выпускник получит возможность научиться: </w:t>
      </w:r>
    </w:p>
    <w:p w:rsidR="006E54D0" w:rsidRPr="00A93016" w:rsidRDefault="006E54D0" w:rsidP="00CB7CE6">
      <w:pPr>
        <w:numPr>
          <w:ilvl w:val="0"/>
          <w:numId w:val="3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делать сообщение на заданную тему на основе прочитанного; </w:t>
      </w:r>
    </w:p>
    <w:p w:rsidR="006E54D0" w:rsidRPr="00A93016" w:rsidRDefault="006E54D0" w:rsidP="00CB7CE6">
      <w:pPr>
        <w:numPr>
          <w:ilvl w:val="0"/>
          <w:numId w:val="3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A93016" w:rsidRDefault="006E54D0" w:rsidP="00CB7CE6">
      <w:pPr>
        <w:numPr>
          <w:ilvl w:val="0"/>
          <w:numId w:val="3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кратко высказываться без предварительной подготовки на заданную тему в соответствии с предложенной ситуацией общения;</w:t>
      </w:r>
    </w:p>
    <w:p w:rsidR="006E54D0" w:rsidRPr="00A93016" w:rsidRDefault="006E54D0" w:rsidP="00CB7CE6">
      <w:pPr>
        <w:numPr>
          <w:ilvl w:val="0"/>
          <w:numId w:val="3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кратко высказываться с опорой на нелинейный текст (таблицы, диаграммы, расписание и </w:t>
      </w:r>
      <w:r w:rsidR="00245F1D" w:rsidRPr="00A93016">
        <w:rPr>
          <w:rFonts w:ascii="Times New Roman" w:hAnsi="Times New Roman"/>
          <w:i/>
          <w:sz w:val="26"/>
          <w:szCs w:val="26"/>
          <w:lang w:val="ru-RU"/>
        </w:rPr>
        <w:t>т. п.</w:t>
      </w:r>
      <w:r w:rsidRPr="00A93016">
        <w:rPr>
          <w:rFonts w:ascii="Times New Roman" w:hAnsi="Times New Roman"/>
          <w:i/>
          <w:sz w:val="26"/>
          <w:szCs w:val="26"/>
          <w:lang w:val="ru-RU"/>
        </w:rPr>
        <w:t>)</w:t>
      </w:r>
      <w:r w:rsidR="00ED4AB1" w:rsidRPr="00A93016">
        <w:rPr>
          <w:rFonts w:ascii="Times New Roman" w:hAnsi="Times New Roman"/>
          <w:i/>
          <w:sz w:val="26"/>
          <w:szCs w:val="26"/>
          <w:lang w:val="ru-RU"/>
        </w:rPr>
        <w:t>;</w:t>
      </w:r>
    </w:p>
    <w:p w:rsidR="000248D7" w:rsidRPr="00A93016" w:rsidRDefault="006E54D0" w:rsidP="00CB7CE6">
      <w:pPr>
        <w:numPr>
          <w:ilvl w:val="0"/>
          <w:numId w:val="3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lastRenderedPageBreak/>
        <w:t>кратко излагать результаты выполненной проектной работы.</w:t>
      </w:r>
    </w:p>
    <w:p w:rsidR="000248D7" w:rsidRPr="00A93016" w:rsidRDefault="000248D7" w:rsidP="000248D7">
      <w:pPr>
        <w:tabs>
          <w:tab w:val="left" w:pos="1134"/>
        </w:tabs>
        <w:jc w:val="both"/>
        <w:rPr>
          <w:rFonts w:ascii="Times New Roman" w:hAnsi="Times New Roman"/>
          <w:i/>
          <w:sz w:val="26"/>
          <w:szCs w:val="26"/>
          <w:lang w:val="ru-RU"/>
        </w:rPr>
      </w:pPr>
    </w:p>
    <w:p w:rsidR="006E54D0" w:rsidRPr="00A93016" w:rsidRDefault="006E54D0" w:rsidP="006C496F">
      <w:pPr>
        <w:ind w:firstLine="709"/>
        <w:jc w:val="both"/>
        <w:rPr>
          <w:rFonts w:ascii="Times New Roman" w:hAnsi="Times New Roman"/>
          <w:b/>
          <w:i/>
          <w:sz w:val="26"/>
          <w:szCs w:val="26"/>
        </w:rPr>
      </w:pPr>
      <w:r w:rsidRPr="00A93016">
        <w:rPr>
          <w:rFonts w:ascii="Times New Roman" w:hAnsi="Times New Roman"/>
          <w:b/>
          <w:sz w:val="26"/>
          <w:szCs w:val="26"/>
        </w:rPr>
        <w:t>Аудирование</w:t>
      </w:r>
    </w:p>
    <w:p w:rsidR="006E54D0" w:rsidRPr="00A93016" w:rsidRDefault="006E54D0" w:rsidP="006C496F">
      <w:pPr>
        <w:ind w:firstLine="709"/>
        <w:jc w:val="both"/>
        <w:rPr>
          <w:rFonts w:ascii="Times New Roman" w:hAnsi="Times New Roman"/>
          <w:b/>
          <w:sz w:val="26"/>
          <w:szCs w:val="26"/>
        </w:rPr>
      </w:pPr>
      <w:r w:rsidRPr="00A93016">
        <w:rPr>
          <w:rFonts w:ascii="Times New Roman" w:hAnsi="Times New Roman"/>
          <w:b/>
          <w:sz w:val="26"/>
          <w:szCs w:val="26"/>
        </w:rPr>
        <w:t xml:space="preserve">Выпускник научится: </w:t>
      </w:r>
    </w:p>
    <w:p w:rsidR="006E54D0" w:rsidRPr="00A93016" w:rsidRDefault="006E54D0" w:rsidP="00CB7CE6">
      <w:pPr>
        <w:numPr>
          <w:ilvl w:val="0"/>
          <w:numId w:val="4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A93016" w:rsidRDefault="006E54D0" w:rsidP="00CB7CE6">
      <w:pPr>
        <w:numPr>
          <w:ilvl w:val="0"/>
          <w:numId w:val="4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A93016" w:rsidRDefault="006E54D0" w:rsidP="006C496F">
      <w:pPr>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6E54D0" w:rsidRPr="00A93016" w:rsidRDefault="006E54D0" w:rsidP="00CB7CE6">
      <w:pPr>
        <w:numPr>
          <w:ilvl w:val="0"/>
          <w:numId w:val="41"/>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выделять основную тему в воспринимаемом на слух тексте;</w:t>
      </w:r>
    </w:p>
    <w:p w:rsidR="006E54D0" w:rsidRPr="00A93016" w:rsidRDefault="006E54D0" w:rsidP="00CB7CE6">
      <w:pPr>
        <w:numPr>
          <w:ilvl w:val="0"/>
          <w:numId w:val="41"/>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использовать контекстуальную или языковую догадку при восприятии на слух текстов, содержащих незнакомые слова.</w:t>
      </w:r>
    </w:p>
    <w:p w:rsidR="006E54D0" w:rsidRPr="00A93016" w:rsidRDefault="006E54D0" w:rsidP="006C496F">
      <w:pPr>
        <w:ind w:firstLine="709"/>
        <w:jc w:val="both"/>
        <w:rPr>
          <w:rFonts w:ascii="Times New Roman" w:hAnsi="Times New Roman"/>
          <w:i/>
          <w:sz w:val="26"/>
          <w:szCs w:val="26"/>
        </w:rPr>
      </w:pPr>
      <w:r w:rsidRPr="00A93016">
        <w:rPr>
          <w:rFonts w:ascii="Times New Roman" w:hAnsi="Times New Roman"/>
          <w:b/>
          <w:sz w:val="26"/>
          <w:szCs w:val="26"/>
        </w:rPr>
        <w:t xml:space="preserve">Чтение </w:t>
      </w:r>
    </w:p>
    <w:p w:rsidR="006E54D0" w:rsidRPr="00A93016" w:rsidRDefault="006E54D0" w:rsidP="006C496F">
      <w:pPr>
        <w:ind w:firstLine="709"/>
        <w:jc w:val="both"/>
        <w:rPr>
          <w:rFonts w:ascii="Times New Roman" w:hAnsi="Times New Roman"/>
          <w:b/>
          <w:sz w:val="26"/>
          <w:szCs w:val="26"/>
        </w:rPr>
      </w:pPr>
      <w:r w:rsidRPr="00A93016">
        <w:rPr>
          <w:rFonts w:ascii="Times New Roman" w:hAnsi="Times New Roman"/>
          <w:b/>
          <w:sz w:val="26"/>
          <w:szCs w:val="26"/>
        </w:rPr>
        <w:t xml:space="preserve">Выпускник научится: </w:t>
      </w:r>
    </w:p>
    <w:p w:rsidR="006E54D0" w:rsidRPr="00A93016" w:rsidRDefault="006E54D0" w:rsidP="00CB7CE6">
      <w:pPr>
        <w:numPr>
          <w:ilvl w:val="0"/>
          <w:numId w:val="42"/>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читать и понимать основное содержание несложных аутентичных текстов, содержащие отдельные неизученные языковые явления;</w:t>
      </w:r>
    </w:p>
    <w:p w:rsidR="006E54D0" w:rsidRPr="00A93016" w:rsidRDefault="006E54D0" w:rsidP="00CB7CE6">
      <w:pPr>
        <w:numPr>
          <w:ilvl w:val="0"/>
          <w:numId w:val="42"/>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A93016" w:rsidRDefault="006E54D0" w:rsidP="00CB7CE6">
      <w:pPr>
        <w:numPr>
          <w:ilvl w:val="0"/>
          <w:numId w:val="43"/>
        </w:numPr>
        <w:tabs>
          <w:tab w:val="left" w:pos="993"/>
        </w:tabs>
        <w:ind w:left="0" w:firstLine="709"/>
        <w:jc w:val="both"/>
        <w:rPr>
          <w:rFonts w:ascii="Times New Roman" w:hAnsi="Times New Roman"/>
          <w:i/>
          <w:sz w:val="26"/>
          <w:szCs w:val="26"/>
          <w:lang w:val="ru-RU"/>
        </w:rPr>
      </w:pPr>
      <w:r w:rsidRPr="00A93016">
        <w:rPr>
          <w:rFonts w:ascii="Times New Roman" w:hAnsi="Times New Roman"/>
          <w:sz w:val="26"/>
          <w:szCs w:val="26"/>
          <w:lang w:val="ru-RU"/>
        </w:rPr>
        <w:t>читать и полностью понимать несложные аутентичные тексты, построенные на изученном языковом материале;</w:t>
      </w:r>
    </w:p>
    <w:p w:rsidR="006E54D0" w:rsidRPr="00A93016" w:rsidRDefault="006E54D0" w:rsidP="00CB7CE6">
      <w:pPr>
        <w:numPr>
          <w:ilvl w:val="0"/>
          <w:numId w:val="43"/>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A93016" w:rsidRDefault="006E54D0" w:rsidP="006C496F">
      <w:pPr>
        <w:ind w:firstLine="709"/>
        <w:jc w:val="both"/>
        <w:rPr>
          <w:rFonts w:ascii="Times New Roman" w:hAnsi="Times New Roman"/>
          <w:sz w:val="26"/>
          <w:szCs w:val="26"/>
        </w:rPr>
      </w:pPr>
      <w:r w:rsidRPr="00A93016">
        <w:rPr>
          <w:rFonts w:ascii="Times New Roman" w:hAnsi="Times New Roman"/>
          <w:b/>
          <w:sz w:val="26"/>
          <w:szCs w:val="26"/>
        </w:rPr>
        <w:t>Выпускник получит возможность научиться:</w:t>
      </w:r>
    </w:p>
    <w:p w:rsidR="006E54D0" w:rsidRPr="00A93016" w:rsidRDefault="006E54D0" w:rsidP="00CB7CE6">
      <w:pPr>
        <w:numPr>
          <w:ilvl w:val="0"/>
          <w:numId w:val="43"/>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устанавливать причинно-следственную взаимосвязь фактов и событий, изложенных в несложном аутентичном тексте;</w:t>
      </w:r>
    </w:p>
    <w:p w:rsidR="006E54D0" w:rsidRPr="00A93016" w:rsidRDefault="006E54D0" w:rsidP="00CB7CE6">
      <w:pPr>
        <w:numPr>
          <w:ilvl w:val="0"/>
          <w:numId w:val="43"/>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восстанавливать текст из разрозненных абзацев или путем добавления выпущенных фрагментов.</w:t>
      </w:r>
    </w:p>
    <w:p w:rsidR="006E54D0" w:rsidRPr="00A93016" w:rsidRDefault="006E54D0" w:rsidP="006C496F">
      <w:pPr>
        <w:ind w:firstLine="709"/>
        <w:jc w:val="both"/>
        <w:rPr>
          <w:rFonts w:ascii="Times New Roman" w:hAnsi="Times New Roman"/>
          <w:b/>
          <w:sz w:val="26"/>
          <w:szCs w:val="26"/>
        </w:rPr>
      </w:pPr>
      <w:r w:rsidRPr="00A93016">
        <w:rPr>
          <w:rFonts w:ascii="Times New Roman" w:hAnsi="Times New Roman"/>
          <w:b/>
          <w:sz w:val="26"/>
          <w:szCs w:val="26"/>
        </w:rPr>
        <w:t xml:space="preserve">Письменная речь </w:t>
      </w:r>
    </w:p>
    <w:p w:rsidR="006E54D0" w:rsidRPr="00A93016" w:rsidRDefault="006E54D0" w:rsidP="006C496F">
      <w:pPr>
        <w:ind w:firstLine="709"/>
        <w:jc w:val="both"/>
        <w:rPr>
          <w:rFonts w:ascii="Times New Roman" w:hAnsi="Times New Roman"/>
          <w:b/>
          <w:sz w:val="26"/>
          <w:szCs w:val="26"/>
        </w:rPr>
      </w:pPr>
      <w:r w:rsidRPr="00A93016">
        <w:rPr>
          <w:rFonts w:ascii="Times New Roman" w:hAnsi="Times New Roman"/>
          <w:b/>
          <w:sz w:val="26"/>
          <w:szCs w:val="26"/>
        </w:rPr>
        <w:t xml:space="preserve">Выпускник научится: </w:t>
      </w:r>
    </w:p>
    <w:p w:rsidR="006E54D0" w:rsidRPr="00A93016" w:rsidRDefault="006E54D0" w:rsidP="00CB7CE6">
      <w:pPr>
        <w:numPr>
          <w:ilvl w:val="0"/>
          <w:numId w:val="44"/>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A93016">
        <w:rPr>
          <w:rFonts w:ascii="Times New Roman" w:hAnsi="Times New Roman"/>
          <w:sz w:val="26"/>
          <w:szCs w:val="26"/>
          <w:lang w:val="ru-RU"/>
        </w:rPr>
        <w:t>т. д.</w:t>
      </w:r>
      <w:r w:rsidRPr="00A93016">
        <w:rPr>
          <w:rFonts w:ascii="Times New Roman" w:hAnsi="Times New Roman"/>
          <w:sz w:val="26"/>
          <w:szCs w:val="26"/>
          <w:lang w:val="ru-RU"/>
        </w:rPr>
        <w:t>);</w:t>
      </w:r>
    </w:p>
    <w:p w:rsidR="006E54D0" w:rsidRPr="00A93016" w:rsidRDefault="006E54D0" w:rsidP="00CB7CE6">
      <w:pPr>
        <w:numPr>
          <w:ilvl w:val="0"/>
          <w:numId w:val="44"/>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A93016">
        <w:rPr>
          <w:rFonts w:ascii="Times New Roman" w:hAnsi="Times New Roman"/>
          <w:sz w:val="26"/>
          <w:szCs w:val="26"/>
          <w:lang w:val="ru-RU"/>
        </w:rPr>
        <w:t>–</w:t>
      </w:r>
      <w:r w:rsidRPr="00A93016">
        <w:rPr>
          <w:rFonts w:ascii="Times New Roman" w:hAnsi="Times New Roman"/>
          <w:sz w:val="26"/>
          <w:szCs w:val="26"/>
          <w:lang w:val="ru-RU"/>
        </w:rPr>
        <w:t>40 слов, включая адрес)</w:t>
      </w:r>
      <w:r w:rsidR="005C1EE4" w:rsidRPr="00A93016">
        <w:rPr>
          <w:rFonts w:ascii="Times New Roman" w:hAnsi="Times New Roman"/>
          <w:sz w:val="26"/>
          <w:szCs w:val="26"/>
          <w:lang w:val="ru-RU"/>
        </w:rPr>
        <w:t>;</w:t>
      </w:r>
    </w:p>
    <w:p w:rsidR="006E54D0" w:rsidRPr="00A93016" w:rsidRDefault="006E54D0" w:rsidP="00CB7CE6">
      <w:pPr>
        <w:numPr>
          <w:ilvl w:val="0"/>
          <w:numId w:val="44"/>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A93016">
        <w:rPr>
          <w:rFonts w:ascii="Times New Roman" w:hAnsi="Times New Roman"/>
          <w:sz w:val="26"/>
          <w:szCs w:val="26"/>
          <w:lang w:val="ru-RU"/>
        </w:rPr>
        <w:t>т. д.</w:t>
      </w:r>
      <w:r w:rsidRPr="00A93016">
        <w:rPr>
          <w:rFonts w:ascii="Times New Roman" w:hAnsi="Times New Roman"/>
          <w:sz w:val="26"/>
          <w:szCs w:val="26"/>
          <w:lang w:val="ru-RU"/>
        </w:rPr>
        <w:t xml:space="preserve"> (объемом 100</w:t>
      </w:r>
      <w:r w:rsidR="00437180" w:rsidRPr="00A93016">
        <w:rPr>
          <w:rFonts w:ascii="Times New Roman" w:hAnsi="Times New Roman"/>
          <w:sz w:val="26"/>
          <w:szCs w:val="26"/>
          <w:lang w:val="ru-RU"/>
        </w:rPr>
        <w:t>–</w:t>
      </w:r>
      <w:r w:rsidRPr="00A93016">
        <w:rPr>
          <w:rFonts w:ascii="Times New Roman" w:hAnsi="Times New Roman"/>
          <w:sz w:val="26"/>
          <w:szCs w:val="26"/>
          <w:lang w:val="ru-RU"/>
        </w:rPr>
        <w:t>120 слов, включая адрес);</w:t>
      </w:r>
    </w:p>
    <w:p w:rsidR="006E54D0" w:rsidRPr="00A93016" w:rsidRDefault="006E54D0" w:rsidP="00CB7CE6">
      <w:pPr>
        <w:numPr>
          <w:ilvl w:val="0"/>
          <w:numId w:val="44"/>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писать небольшие письменные высказывания с опорой на образец/ план.</w:t>
      </w:r>
    </w:p>
    <w:p w:rsidR="000248D7" w:rsidRPr="00A93016" w:rsidRDefault="000248D7" w:rsidP="000248D7">
      <w:pPr>
        <w:tabs>
          <w:tab w:val="left" w:pos="993"/>
        </w:tabs>
        <w:jc w:val="both"/>
        <w:rPr>
          <w:rFonts w:ascii="Times New Roman" w:hAnsi="Times New Roman"/>
          <w:sz w:val="26"/>
          <w:szCs w:val="26"/>
          <w:lang w:val="ru-RU"/>
        </w:rPr>
      </w:pPr>
    </w:p>
    <w:p w:rsidR="006E54D0" w:rsidRPr="00A93016" w:rsidRDefault="006E54D0" w:rsidP="006C496F">
      <w:pPr>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6E54D0" w:rsidRPr="00A93016" w:rsidRDefault="006E54D0" w:rsidP="00CB7CE6">
      <w:pPr>
        <w:numPr>
          <w:ilvl w:val="0"/>
          <w:numId w:val="45"/>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делать краткие выписки из текста с целью их использования в собственных устных высказываниях;</w:t>
      </w:r>
    </w:p>
    <w:p w:rsidR="006E54D0" w:rsidRPr="00A93016" w:rsidRDefault="006E54D0" w:rsidP="00CB7CE6">
      <w:pPr>
        <w:numPr>
          <w:ilvl w:val="0"/>
          <w:numId w:val="45"/>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lastRenderedPageBreak/>
        <w:t>писать электронное письмо (</w:t>
      </w:r>
      <w:r w:rsidRPr="00A93016">
        <w:rPr>
          <w:rFonts w:ascii="Times New Roman" w:hAnsi="Times New Roman"/>
          <w:i/>
          <w:sz w:val="26"/>
          <w:szCs w:val="26"/>
        </w:rPr>
        <w:t>e</w:t>
      </w:r>
      <w:r w:rsidRPr="00A93016">
        <w:rPr>
          <w:rFonts w:ascii="Times New Roman" w:hAnsi="Times New Roman"/>
          <w:i/>
          <w:sz w:val="26"/>
          <w:szCs w:val="26"/>
          <w:lang w:val="ru-RU"/>
        </w:rPr>
        <w:t>-</w:t>
      </w:r>
      <w:r w:rsidRPr="00A93016">
        <w:rPr>
          <w:rFonts w:ascii="Times New Roman" w:hAnsi="Times New Roman"/>
          <w:i/>
          <w:sz w:val="26"/>
          <w:szCs w:val="26"/>
        </w:rPr>
        <w:t>mail</w:t>
      </w:r>
      <w:r w:rsidRPr="00A93016">
        <w:rPr>
          <w:rFonts w:ascii="Times New Roman" w:hAnsi="Times New Roman"/>
          <w:i/>
          <w:sz w:val="26"/>
          <w:szCs w:val="26"/>
          <w:lang w:val="ru-RU"/>
        </w:rPr>
        <w:t>) зарубежному другу в ответ на электронное письмо-стимул</w:t>
      </w:r>
      <w:r w:rsidR="005C1EE4" w:rsidRPr="00A93016">
        <w:rPr>
          <w:rFonts w:ascii="Times New Roman" w:hAnsi="Times New Roman"/>
          <w:i/>
          <w:sz w:val="26"/>
          <w:szCs w:val="26"/>
          <w:lang w:val="ru-RU"/>
        </w:rPr>
        <w:t>;</w:t>
      </w:r>
    </w:p>
    <w:p w:rsidR="006E54D0" w:rsidRPr="00A93016" w:rsidRDefault="006E54D0" w:rsidP="00CB7CE6">
      <w:pPr>
        <w:numPr>
          <w:ilvl w:val="0"/>
          <w:numId w:val="45"/>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составлять план/ тезисы устного или письменного сообщения; </w:t>
      </w:r>
    </w:p>
    <w:p w:rsidR="006E54D0" w:rsidRPr="00A93016" w:rsidRDefault="006E54D0" w:rsidP="00CB7CE6">
      <w:pPr>
        <w:numPr>
          <w:ilvl w:val="0"/>
          <w:numId w:val="46"/>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кратко излагать в письменном виде результаты проектной деятельности;</w:t>
      </w:r>
    </w:p>
    <w:p w:rsidR="006E54D0" w:rsidRPr="00A93016" w:rsidRDefault="006E54D0" w:rsidP="00CB7CE6">
      <w:pPr>
        <w:numPr>
          <w:ilvl w:val="0"/>
          <w:numId w:val="46"/>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писать небольшое письменное высказывание с опорой на нелинейный текст (таблицы, диаграммы и </w:t>
      </w:r>
      <w:r w:rsidR="00245F1D" w:rsidRPr="00A93016">
        <w:rPr>
          <w:rFonts w:ascii="Times New Roman" w:hAnsi="Times New Roman"/>
          <w:i/>
          <w:sz w:val="26"/>
          <w:szCs w:val="26"/>
          <w:lang w:val="ru-RU"/>
        </w:rPr>
        <w:t>т. п.</w:t>
      </w:r>
      <w:r w:rsidRPr="00A93016">
        <w:rPr>
          <w:rFonts w:ascii="Times New Roman" w:hAnsi="Times New Roman"/>
          <w:i/>
          <w:sz w:val="26"/>
          <w:szCs w:val="26"/>
          <w:lang w:val="ru-RU"/>
        </w:rPr>
        <w:t>).</w:t>
      </w:r>
    </w:p>
    <w:p w:rsidR="006E54D0" w:rsidRPr="00A93016" w:rsidRDefault="006E54D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Языковые навыки и средства оперирования ими</w:t>
      </w:r>
    </w:p>
    <w:p w:rsidR="006E54D0" w:rsidRPr="00A93016" w:rsidRDefault="006E54D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Орфография и пунктуация</w:t>
      </w:r>
    </w:p>
    <w:p w:rsidR="006E54D0" w:rsidRPr="00A93016" w:rsidRDefault="006E54D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6E54D0" w:rsidRPr="00A93016" w:rsidRDefault="006E54D0" w:rsidP="00CB7CE6">
      <w:pPr>
        <w:numPr>
          <w:ilvl w:val="0"/>
          <w:numId w:val="53"/>
        </w:numPr>
        <w:tabs>
          <w:tab w:val="left" w:pos="993"/>
        </w:tabs>
        <w:ind w:left="0" w:firstLine="709"/>
        <w:jc w:val="both"/>
        <w:rPr>
          <w:rFonts w:ascii="Times New Roman" w:hAnsi="Times New Roman"/>
          <w:sz w:val="26"/>
          <w:szCs w:val="26"/>
        </w:rPr>
      </w:pPr>
      <w:r w:rsidRPr="00A93016">
        <w:rPr>
          <w:rFonts w:ascii="Times New Roman" w:hAnsi="Times New Roman"/>
          <w:sz w:val="26"/>
          <w:szCs w:val="26"/>
        </w:rPr>
        <w:t>правильно писать изученные слова;</w:t>
      </w:r>
    </w:p>
    <w:p w:rsidR="006E54D0" w:rsidRPr="00A93016" w:rsidRDefault="006E54D0" w:rsidP="00CB7CE6">
      <w:pPr>
        <w:numPr>
          <w:ilvl w:val="0"/>
          <w:numId w:val="53"/>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A93016" w:rsidRDefault="006E54D0" w:rsidP="00CB7CE6">
      <w:pPr>
        <w:numPr>
          <w:ilvl w:val="0"/>
          <w:numId w:val="53"/>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A93016" w:rsidRDefault="006E54D0" w:rsidP="006C496F">
      <w:pPr>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6E54D0" w:rsidRPr="00A93016" w:rsidRDefault="006E54D0" w:rsidP="00CB7CE6">
      <w:pPr>
        <w:numPr>
          <w:ilvl w:val="0"/>
          <w:numId w:val="54"/>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сравнивать и анализировать буквосочетания английского языка и их транскрипцию.</w:t>
      </w:r>
    </w:p>
    <w:p w:rsidR="006E54D0" w:rsidRPr="00A93016" w:rsidRDefault="006E54D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Фонетическая сторона речи</w:t>
      </w:r>
    </w:p>
    <w:p w:rsidR="006E54D0" w:rsidRPr="00A93016" w:rsidRDefault="006E54D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6E54D0" w:rsidRPr="00A93016" w:rsidRDefault="006E54D0" w:rsidP="00CB7CE6">
      <w:pPr>
        <w:numPr>
          <w:ilvl w:val="0"/>
          <w:numId w:val="47"/>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A93016" w:rsidRDefault="006E54D0" w:rsidP="00CB7CE6">
      <w:pPr>
        <w:numPr>
          <w:ilvl w:val="0"/>
          <w:numId w:val="47"/>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соблюдать правильное ударение в изученных словах;</w:t>
      </w:r>
    </w:p>
    <w:p w:rsidR="006E54D0" w:rsidRPr="00A93016" w:rsidRDefault="006E54D0" w:rsidP="00CB7CE6">
      <w:pPr>
        <w:numPr>
          <w:ilvl w:val="0"/>
          <w:numId w:val="47"/>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различать коммуникативные типы предложений по их интонации;</w:t>
      </w:r>
    </w:p>
    <w:p w:rsidR="006E54D0" w:rsidRPr="00A93016" w:rsidRDefault="006E54D0" w:rsidP="00CB7CE6">
      <w:pPr>
        <w:numPr>
          <w:ilvl w:val="0"/>
          <w:numId w:val="47"/>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членить предложение на смысловые группы;</w:t>
      </w:r>
    </w:p>
    <w:p w:rsidR="006E54D0" w:rsidRPr="00A93016" w:rsidRDefault="006E54D0" w:rsidP="00CB7CE6">
      <w:pPr>
        <w:numPr>
          <w:ilvl w:val="0"/>
          <w:numId w:val="47"/>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A93016">
        <w:rPr>
          <w:rFonts w:ascii="Times New Roman" w:hAnsi="Times New Roman"/>
          <w:sz w:val="26"/>
          <w:szCs w:val="26"/>
          <w:lang w:val="ru-RU"/>
        </w:rPr>
        <w:t>,</w:t>
      </w:r>
      <w:r w:rsidRPr="00A93016">
        <w:rPr>
          <w:rFonts w:ascii="Times New Roman" w:hAnsi="Times New Roman"/>
          <w:sz w:val="26"/>
          <w:szCs w:val="26"/>
          <w:lang w:val="ru-RU"/>
        </w:rPr>
        <w:t xml:space="preserve"> соблюдая правило отсутствия фразового ударения на служебных словах.</w:t>
      </w:r>
    </w:p>
    <w:p w:rsidR="006E54D0" w:rsidRPr="00A93016" w:rsidRDefault="006E54D0" w:rsidP="006C496F">
      <w:pPr>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6E54D0" w:rsidRPr="00A93016" w:rsidRDefault="006E54D0" w:rsidP="00CB7CE6">
      <w:pPr>
        <w:numPr>
          <w:ilvl w:val="0"/>
          <w:numId w:val="47"/>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выражать модальные значения, чувства и эмоции с помощью интонации;</w:t>
      </w:r>
    </w:p>
    <w:p w:rsidR="000248D7" w:rsidRPr="00A93016" w:rsidRDefault="006E54D0" w:rsidP="00CB7CE6">
      <w:pPr>
        <w:numPr>
          <w:ilvl w:val="0"/>
          <w:numId w:val="47"/>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различать британские и американские варианты английского языка в прослушанных высказываниях.</w:t>
      </w:r>
    </w:p>
    <w:p w:rsidR="000248D7" w:rsidRPr="00A93016" w:rsidRDefault="000248D7" w:rsidP="000248D7">
      <w:pPr>
        <w:tabs>
          <w:tab w:val="left" w:pos="993"/>
        </w:tabs>
        <w:jc w:val="both"/>
        <w:rPr>
          <w:rFonts w:ascii="Times New Roman" w:hAnsi="Times New Roman"/>
          <w:i/>
          <w:sz w:val="26"/>
          <w:szCs w:val="26"/>
          <w:lang w:val="ru-RU"/>
        </w:rPr>
      </w:pPr>
    </w:p>
    <w:p w:rsidR="006E54D0" w:rsidRPr="00A93016" w:rsidRDefault="006E54D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Лексическая сторона речи</w:t>
      </w:r>
    </w:p>
    <w:p w:rsidR="006E54D0" w:rsidRPr="00A93016" w:rsidRDefault="006E54D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6E54D0" w:rsidRPr="00A93016" w:rsidRDefault="006E54D0" w:rsidP="00CB7CE6">
      <w:pPr>
        <w:numPr>
          <w:ilvl w:val="0"/>
          <w:numId w:val="4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A93016" w:rsidRDefault="006E54D0" w:rsidP="00CB7CE6">
      <w:pPr>
        <w:numPr>
          <w:ilvl w:val="0"/>
          <w:numId w:val="4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употреблять в устной и письменной речи в их основном </w:t>
      </w:r>
      <w:r w:rsidR="00ED4AB1" w:rsidRPr="00A93016">
        <w:rPr>
          <w:rFonts w:ascii="Times New Roman" w:hAnsi="Times New Roman"/>
          <w:sz w:val="26"/>
          <w:szCs w:val="26"/>
          <w:lang w:val="ru-RU"/>
        </w:rPr>
        <w:t xml:space="preserve">значении </w:t>
      </w:r>
      <w:r w:rsidRPr="00A93016">
        <w:rPr>
          <w:rFonts w:ascii="Times New Roman" w:hAnsi="Times New Roman"/>
          <w:sz w:val="26"/>
          <w:szCs w:val="26"/>
          <w:lang w:val="ru-RU"/>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A93016" w:rsidRDefault="006E54D0" w:rsidP="00CB7CE6">
      <w:pPr>
        <w:numPr>
          <w:ilvl w:val="0"/>
          <w:numId w:val="4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соблюдать существующие в английском языке нормы лексической сочетаемости;</w:t>
      </w:r>
    </w:p>
    <w:p w:rsidR="006E54D0" w:rsidRPr="00A93016" w:rsidRDefault="006E54D0" w:rsidP="00CB7CE6">
      <w:pPr>
        <w:numPr>
          <w:ilvl w:val="0"/>
          <w:numId w:val="4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A93016" w:rsidRDefault="006E54D0" w:rsidP="00CB7CE6">
      <w:pPr>
        <w:numPr>
          <w:ilvl w:val="0"/>
          <w:numId w:val="4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A93016" w:rsidRDefault="006E54D0" w:rsidP="006C496F">
      <w:pPr>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6E54D0" w:rsidRPr="00A93016" w:rsidRDefault="006E54D0" w:rsidP="00CB7CE6">
      <w:pPr>
        <w:numPr>
          <w:ilvl w:val="0"/>
          <w:numId w:val="49"/>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распознавать и употреблять в речи в нескольких значениях многозначные слова, изученные в пределах тематики основной школы;</w:t>
      </w:r>
    </w:p>
    <w:p w:rsidR="006E54D0" w:rsidRPr="00A93016" w:rsidRDefault="006E54D0" w:rsidP="00CB7CE6">
      <w:pPr>
        <w:numPr>
          <w:ilvl w:val="0"/>
          <w:numId w:val="49"/>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A93016" w:rsidRDefault="006E54D0" w:rsidP="00CB7CE6">
      <w:pPr>
        <w:numPr>
          <w:ilvl w:val="0"/>
          <w:numId w:val="49"/>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распознавать и употреблять в речи наиболее распространенные фразовые глаголы;</w:t>
      </w:r>
    </w:p>
    <w:p w:rsidR="006E54D0" w:rsidRPr="00A93016" w:rsidRDefault="006E54D0" w:rsidP="00CB7CE6">
      <w:pPr>
        <w:numPr>
          <w:ilvl w:val="0"/>
          <w:numId w:val="49"/>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распознавать принадлежность слов к частям речи по аффиксам;</w:t>
      </w:r>
    </w:p>
    <w:p w:rsidR="006E54D0" w:rsidRPr="00A93016" w:rsidRDefault="006E54D0" w:rsidP="00CB7CE6">
      <w:pPr>
        <w:numPr>
          <w:ilvl w:val="0"/>
          <w:numId w:val="49"/>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распознавать и употреблять в речи различные средства связи в тексте д</w:t>
      </w:r>
      <w:r w:rsidR="009C7468" w:rsidRPr="00A93016">
        <w:rPr>
          <w:rFonts w:ascii="Times New Roman" w:hAnsi="Times New Roman"/>
          <w:i/>
          <w:sz w:val="26"/>
          <w:szCs w:val="26"/>
          <w:lang w:val="ru-RU"/>
        </w:rPr>
        <w:t>ля обеспечения его целостности;</w:t>
      </w:r>
    </w:p>
    <w:p w:rsidR="006E54D0" w:rsidRPr="00A93016" w:rsidRDefault="006E54D0" w:rsidP="00CB7CE6">
      <w:pPr>
        <w:numPr>
          <w:ilvl w:val="0"/>
          <w:numId w:val="49"/>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A93016" w:rsidRDefault="006E54D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Грамматическая сторона речи</w:t>
      </w:r>
    </w:p>
    <w:p w:rsidR="006E54D0" w:rsidRPr="00A93016" w:rsidRDefault="006E54D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6E54D0" w:rsidRPr="00A93016" w:rsidRDefault="006E54D0" w:rsidP="00CB7CE6">
      <w:pPr>
        <w:numPr>
          <w:ilvl w:val="0"/>
          <w:numId w:val="5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A93016" w:rsidRDefault="006E54D0" w:rsidP="00CB7CE6">
      <w:pPr>
        <w:numPr>
          <w:ilvl w:val="0"/>
          <w:numId w:val="5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A93016" w:rsidRDefault="006E54D0" w:rsidP="00CB7CE6">
      <w:pPr>
        <w:numPr>
          <w:ilvl w:val="0"/>
          <w:numId w:val="5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A93016" w:rsidRDefault="006E54D0" w:rsidP="00CB7CE6">
      <w:pPr>
        <w:numPr>
          <w:ilvl w:val="0"/>
          <w:numId w:val="5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распознавать и употреблять в речи сложносочиненные пред</w:t>
      </w:r>
      <w:r w:rsidR="009C7468" w:rsidRPr="00A93016">
        <w:rPr>
          <w:rFonts w:ascii="Times New Roman" w:hAnsi="Times New Roman"/>
          <w:sz w:val="26"/>
          <w:szCs w:val="26"/>
          <w:lang w:val="ru-RU"/>
        </w:rPr>
        <w:t>ложения с сочинительными союзами</w:t>
      </w:r>
      <w:r w:rsidRPr="00A93016">
        <w:rPr>
          <w:rFonts w:ascii="Times New Roman" w:hAnsi="Times New Roman"/>
          <w:sz w:val="26"/>
          <w:szCs w:val="26"/>
          <w:lang w:val="ru-RU"/>
        </w:rPr>
        <w:t>;</w:t>
      </w:r>
    </w:p>
    <w:p w:rsidR="006E54D0" w:rsidRPr="00A93016" w:rsidRDefault="006E54D0" w:rsidP="00CB7CE6">
      <w:pPr>
        <w:numPr>
          <w:ilvl w:val="0"/>
          <w:numId w:val="50"/>
        </w:numPr>
        <w:tabs>
          <w:tab w:val="left" w:pos="993"/>
        </w:tabs>
        <w:ind w:left="0" w:firstLine="709"/>
        <w:jc w:val="both"/>
        <w:rPr>
          <w:rFonts w:ascii="Times New Roman" w:hAnsi="Times New Roman"/>
          <w:i/>
          <w:sz w:val="26"/>
          <w:szCs w:val="26"/>
          <w:lang w:val="ru-RU"/>
        </w:rPr>
      </w:pPr>
      <w:r w:rsidRPr="00A93016">
        <w:rPr>
          <w:rFonts w:ascii="Times New Roman" w:hAnsi="Times New Roman"/>
          <w:sz w:val="26"/>
          <w:szCs w:val="26"/>
          <w:lang w:val="ru-RU"/>
        </w:rPr>
        <w:t>распознавать и употреблять в речи сложноподчиненные предложения с союзами и союзными словами;</w:t>
      </w:r>
    </w:p>
    <w:p w:rsidR="006E54D0" w:rsidRPr="00A93016" w:rsidRDefault="006E54D0" w:rsidP="00CB7CE6">
      <w:pPr>
        <w:numPr>
          <w:ilvl w:val="0"/>
          <w:numId w:val="5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использовать косвенную речь в утвердительных и вопросительных предложениях в настоящем и прошедшем времени;</w:t>
      </w:r>
    </w:p>
    <w:p w:rsidR="006E54D0" w:rsidRPr="00A93016" w:rsidRDefault="006E54D0" w:rsidP="00CB7CE6">
      <w:pPr>
        <w:numPr>
          <w:ilvl w:val="0"/>
          <w:numId w:val="5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A93016" w:rsidRDefault="006E54D0" w:rsidP="00CB7CE6">
      <w:pPr>
        <w:numPr>
          <w:ilvl w:val="0"/>
          <w:numId w:val="5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распознавать и употреблять в речи существительные с определенным/ неопределенным/нулевым артиклем;</w:t>
      </w:r>
    </w:p>
    <w:p w:rsidR="006E54D0" w:rsidRPr="00A93016" w:rsidRDefault="006E54D0" w:rsidP="00CB7CE6">
      <w:pPr>
        <w:numPr>
          <w:ilvl w:val="0"/>
          <w:numId w:val="5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A93016" w:rsidRDefault="006E54D0" w:rsidP="00CB7CE6">
      <w:pPr>
        <w:numPr>
          <w:ilvl w:val="0"/>
          <w:numId w:val="5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A93016" w:rsidRDefault="006E54D0" w:rsidP="00CB7CE6">
      <w:pPr>
        <w:numPr>
          <w:ilvl w:val="0"/>
          <w:numId w:val="5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распознавать и употреблять в речи наречия времени и образа действия </w:t>
      </w:r>
      <w:r w:rsidR="009C7468" w:rsidRPr="00A93016">
        <w:rPr>
          <w:rFonts w:ascii="Times New Roman" w:hAnsi="Times New Roman"/>
          <w:sz w:val="26"/>
          <w:szCs w:val="26"/>
          <w:lang w:val="ru-RU"/>
        </w:rPr>
        <w:t xml:space="preserve">и слова, выражающие количество; </w:t>
      </w:r>
      <w:r w:rsidRPr="00A93016">
        <w:rPr>
          <w:rFonts w:ascii="Times New Roman" w:hAnsi="Times New Roman"/>
          <w:sz w:val="26"/>
          <w:szCs w:val="26"/>
          <w:lang w:val="ru-RU"/>
        </w:rPr>
        <w:t>наречия в положительной, сравнительной и превосходной степенях, образованные по правилу и исключения;</w:t>
      </w:r>
    </w:p>
    <w:p w:rsidR="006E54D0" w:rsidRPr="00A93016" w:rsidRDefault="006E54D0" w:rsidP="00CB7CE6">
      <w:pPr>
        <w:numPr>
          <w:ilvl w:val="0"/>
          <w:numId w:val="5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распознавать и употреблять в речи количественные и порядковые числительные;</w:t>
      </w:r>
    </w:p>
    <w:p w:rsidR="006E54D0" w:rsidRPr="00A93016" w:rsidRDefault="006E54D0" w:rsidP="00CB7CE6">
      <w:pPr>
        <w:numPr>
          <w:ilvl w:val="0"/>
          <w:numId w:val="50"/>
        </w:numPr>
        <w:tabs>
          <w:tab w:val="left" w:pos="993"/>
        </w:tabs>
        <w:ind w:left="0" w:firstLine="709"/>
        <w:jc w:val="both"/>
        <w:rPr>
          <w:rFonts w:ascii="Times New Roman" w:hAnsi="Times New Roman"/>
          <w:i/>
          <w:sz w:val="26"/>
          <w:szCs w:val="26"/>
          <w:lang w:val="ru-RU"/>
        </w:rPr>
      </w:pPr>
      <w:r w:rsidRPr="00A93016">
        <w:rPr>
          <w:rFonts w:ascii="Times New Roman" w:hAnsi="Times New Roman"/>
          <w:sz w:val="26"/>
          <w:szCs w:val="26"/>
          <w:lang w:val="ru-RU"/>
        </w:rPr>
        <w:t>распознавать и употреблять в речи глаголы в наиболее употребительных временны</w:t>
      </w:r>
      <w:r w:rsidR="009C7468" w:rsidRPr="00A93016">
        <w:rPr>
          <w:rFonts w:ascii="Times New Roman" w:hAnsi="Times New Roman"/>
          <w:sz w:val="26"/>
          <w:szCs w:val="26"/>
          <w:lang w:val="ru-RU"/>
        </w:rPr>
        <w:t>х формах действительного залога</w:t>
      </w:r>
      <w:r w:rsidRPr="00A93016">
        <w:rPr>
          <w:rFonts w:ascii="Times New Roman" w:hAnsi="Times New Roman"/>
          <w:sz w:val="26"/>
          <w:szCs w:val="26"/>
          <w:lang w:val="ru-RU"/>
        </w:rPr>
        <w:t>;</w:t>
      </w:r>
    </w:p>
    <w:p w:rsidR="006E54D0" w:rsidRPr="00A93016" w:rsidRDefault="006E54D0" w:rsidP="00CB7CE6">
      <w:pPr>
        <w:numPr>
          <w:ilvl w:val="0"/>
          <w:numId w:val="50"/>
        </w:numPr>
        <w:tabs>
          <w:tab w:val="left" w:pos="993"/>
        </w:tabs>
        <w:ind w:left="0" w:firstLine="709"/>
        <w:jc w:val="both"/>
        <w:rPr>
          <w:rFonts w:ascii="Times New Roman" w:hAnsi="Times New Roman"/>
          <w:i/>
          <w:sz w:val="26"/>
          <w:szCs w:val="26"/>
          <w:lang w:val="ru-RU"/>
        </w:rPr>
      </w:pPr>
      <w:r w:rsidRPr="00A93016">
        <w:rPr>
          <w:rFonts w:ascii="Times New Roman" w:hAnsi="Times New Roman"/>
          <w:sz w:val="26"/>
          <w:szCs w:val="26"/>
          <w:lang w:val="ru-RU"/>
        </w:rPr>
        <w:t>распознавать и употреблять в речи различные грамматические средства</w:t>
      </w:r>
      <w:r w:rsidR="009C7468" w:rsidRPr="00A93016">
        <w:rPr>
          <w:rFonts w:ascii="Times New Roman" w:hAnsi="Times New Roman"/>
          <w:sz w:val="26"/>
          <w:szCs w:val="26"/>
          <w:lang w:val="ru-RU"/>
        </w:rPr>
        <w:t xml:space="preserve"> для выражения будущего времени</w:t>
      </w:r>
      <w:r w:rsidRPr="00A93016">
        <w:rPr>
          <w:rFonts w:ascii="Times New Roman" w:hAnsi="Times New Roman"/>
          <w:i/>
          <w:sz w:val="26"/>
          <w:szCs w:val="26"/>
          <w:lang w:val="ru-RU"/>
        </w:rPr>
        <w:t>;</w:t>
      </w:r>
    </w:p>
    <w:p w:rsidR="006E54D0" w:rsidRPr="00A93016" w:rsidRDefault="006E54D0" w:rsidP="00CB7CE6">
      <w:pPr>
        <w:numPr>
          <w:ilvl w:val="0"/>
          <w:numId w:val="5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распознавать и употреблять в речи модальные глаголы и их эквиваленты</w:t>
      </w:r>
      <w:r w:rsidR="00437180" w:rsidRPr="00A93016">
        <w:rPr>
          <w:rFonts w:ascii="Times New Roman" w:hAnsi="Times New Roman"/>
          <w:sz w:val="26"/>
          <w:szCs w:val="26"/>
          <w:lang w:val="ru-RU"/>
        </w:rPr>
        <w:t>;</w:t>
      </w:r>
    </w:p>
    <w:p w:rsidR="006E54D0" w:rsidRPr="00A93016" w:rsidRDefault="006E54D0" w:rsidP="00CB7CE6">
      <w:pPr>
        <w:numPr>
          <w:ilvl w:val="0"/>
          <w:numId w:val="5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A93016" w:rsidRDefault="006E54D0" w:rsidP="006C496F">
      <w:pPr>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6E54D0" w:rsidRPr="00A93016" w:rsidRDefault="006E54D0" w:rsidP="00CB7CE6">
      <w:pPr>
        <w:numPr>
          <w:ilvl w:val="0"/>
          <w:numId w:val="52"/>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распознавать сложноподчиненные предложения с придаточными</w:t>
      </w:r>
      <w:r w:rsidR="009C7468" w:rsidRPr="00A93016">
        <w:rPr>
          <w:rFonts w:ascii="Times New Roman" w:hAnsi="Times New Roman"/>
          <w:i/>
          <w:sz w:val="26"/>
          <w:szCs w:val="26"/>
          <w:lang w:val="ru-RU"/>
        </w:rPr>
        <w:t>;</w:t>
      </w:r>
    </w:p>
    <w:p w:rsidR="006E54D0" w:rsidRPr="00A93016" w:rsidRDefault="006E54D0" w:rsidP="00CB7CE6">
      <w:pPr>
        <w:numPr>
          <w:ilvl w:val="0"/>
          <w:numId w:val="52"/>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распознавать и употреблять в речи сложноподчиненные предложения с союзами;</w:t>
      </w:r>
    </w:p>
    <w:p w:rsidR="006E54D0" w:rsidRPr="00A93016" w:rsidRDefault="006E54D0" w:rsidP="00CB7CE6">
      <w:pPr>
        <w:numPr>
          <w:ilvl w:val="0"/>
          <w:numId w:val="52"/>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распознавать и употреблять в речи определения, выраженные прилагательными, в правильном порядке их следования;</w:t>
      </w:r>
    </w:p>
    <w:p w:rsidR="006E54D0" w:rsidRPr="00A93016" w:rsidRDefault="006E54D0" w:rsidP="00CB7CE6">
      <w:pPr>
        <w:numPr>
          <w:ilvl w:val="0"/>
          <w:numId w:val="52"/>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распознава</w:t>
      </w:r>
      <w:r w:rsidR="009C7468" w:rsidRPr="00A93016">
        <w:rPr>
          <w:rFonts w:ascii="Times New Roman" w:hAnsi="Times New Roman"/>
          <w:i/>
          <w:sz w:val="26"/>
          <w:szCs w:val="26"/>
          <w:lang w:val="ru-RU"/>
        </w:rPr>
        <w:t>ть и употреблять в речи глаголы;</w:t>
      </w:r>
    </w:p>
    <w:p w:rsidR="006E54D0" w:rsidRPr="00A93016" w:rsidRDefault="006E54D0" w:rsidP="00CB7CE6">
      <w:pPr>
        <w:numPr>
          <w:ilvl w:val="0"/>
          <w:numId w:val="52"/>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распознавать и употреблять в речи модальные глаголы;</w:t>
      </w:r>
    </w:p>
    <w:p w:rsidR="006E54D0" w:rsidRPr="00A93016" w:rsidRDefault="006E54D0" w:rsidP="00CB7CE6">
      <w:pPr>
        <w:numPr>
          <w:ilvl w:val="0"/>
          <w:numId w:val="52"/>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распознавать по формальным признакам и понимать </w:t>
      </w:r>
      <w:r w:rsidR="009C7468" w:rsidRPr="00A93016">
        <w:rPr>
          <w:rFonts w:ascii="Times New Roman" w:hAnsi="Times New Roman"/>
          <w:i/>
          <w:sz w:val="26"/>
          <w:szCs w:val="26"/>
          <w:lang w:val="ru-RU"/>
        </w:rPr>
        <w:t>значение неличных форм глагола</w:t>
      </w:r>
      <w:r w:rsidRPr="00A93016">
        <w:rPr>
          <w:rFonts w:ascii="Times New Roman" w:hAnsi="Times New Roman"/>
          <w:i/>
          <w:sz w:val="26"/>
          <w:szCs w:val="26"/>
          <w:lang w:val="ru-RU"/>
        </w:rPr>
        <w:t>;</w:t>
      </w:r>
    </w:p>
    <w:p w:rsidR="000248D7" w:rsidRPr="00A93016" w:rsidRDefault="000248D7" w:rsidP="000248D7">
      <w:pPr>
        <w:tabs>
          <w:tab w:val="left" w:pos="993"/>
        </w:tabs>
        <w:jc w:val="both"/>
        <w:rPr>
          <w:rFonts w:ascii="Times New Roman" w:hAnsi="Times New Roman"/>
          <w:i/>
          <w:sz w:val="26"/>
          <w:szCs w:val="26"/>
          <w:lang w:val="ru-RU"/>
        </w:rPr>
      </w:pPr>
    </w:p>
    <w:p w:rsidR="006E54D0" w:rsidRPr="00A93016" w:rsidRDefault="006E54D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Социокультурные знания и умения</w:t>
      </w:r>
    </w:p>
    <w:p w:rsidR="006E54D0" w:rsidRPr="00A93016" w:rsidRDefault="006E54D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6E54D0" w:rsidRPr="00A93016" w:rsidRDefault="006E54D0" w:rsidP="00CB7CE6">
      <w:pPr>
        <w:numPr>
          <w:ilvl w:val="0"/>
          <w:numId w:val="55"/>
        </w:numPr>
        <w:tabs>
          <w:tab w:val="left" w:pos="993"/>
        </w:tabs>
        <w:ind w:left="0" w:firstLine="709"/>
        <w:jc w:val="both"/>
        <w:rPr>
          <w:rFonts w:ascii="Times New Roman" w:eastAsia="Arial Unicode MS" w:hAnsi="Times New Roman"/>
          <w:sz w:val="26"/>
          <w:szCs w:val="26"/>
          <w:lang w:val="ru-RU" w:eastAsia="ar-SA"/>
        </w:rPr>
      </w:pPr>
      <w:r w:rsidRPr="00A93016">
        <w:rPr>
          <w:rFonts w:ascii="Times New Roman" w:eastAsia="Arial Unicode MS" w:hAnsi="Times New Roman"/>
          <w:sz w:val="26"/>
          <w:szCs w:val="26"/>
          <w:lang w:val="ru-RU"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A93016" w:rsidRDefault="006E54D0" w:rsidP="00CB7CE6">
      <w:pPr>
        <w:numPr>
          <w:ilvl w:val="0"/>
          <w:numId w:val="55"/>
        </w:numPr>
        <w:tabs>
          <w:tab w:val="left" w:pos="993"/>
        </w:tabs>
        <w:ind w:left="0" w:firstLine="709"/>
        <w:jc w:val="both"/>
        <w:rPr>
          <w:rFonts w:ascii="Times New Roman" w:eastAsia="Arial Unicode MS" w:hAnsi="Times New Roman"/>
          <w:sz w:val="26"/>
          <w:szCs w:val="26"/>
          <w:lang w:val="ru-RU" w:eastAsia="ar-SA"/>
        </w:rPr>
      </w:pPr>
      <w:r w:rsidRPr="00A93016">
        <w:rPr>
          <w:rFonts w:ascii="Times New Roman" w:eastAsia="Arial Unicode MS" w:hAnsi="Times New Roman"/>
          <w:sz w:val="26"/>
          <w:szCs w:val="26"/>
          <w:lang w:val="ru-RU" w:eastAsia="ar-SA"/>
        </w:rPr>
        <w:t>представлять родную страну и культуру на английском языке;</w:t>
      </w:r>
    </w:p>
    <w:p w:rsidR="006E54D0" w:rsidRPr="00A93016" w:rsidRDefault="006E54D0" w:rsidP="00CB7CE6">
      <w:pPr>
        <w:numPr>
          <w:ilvl w:val="0"/>
          <w:numId w:val="55"/>
        </w:numPr>
        <w:tabs>
          <w:tab w:val="left" w:pos="993"/>
        </w:tabs>
        <w:ind w:left="0" w:firstLine="709"/>
        <w:jc w:val="both"/>
        <w:rPr>
          <w:rFonts w:ascii="Times New Roman" w:eastAsia="Arial Unicode MS" w:hAnsi="Times New Roman"/>
          <w:sz w:val="26"/>
          <w:szCs w:val="26"/>
          <w:lang w:val="ru-RU" w:eastAsia="ar-SA"/>
        </w:rPr>
      </w:pPr>
      <w:r w:rsidRPr="00A93016">
        <w:rPr>
          <w:rFonts w:ascii="Times New Roman" w:eastAsia="Arial Unicode MS" w:hAnsi="Times New Roman"/>
          <w:sz w:val="26"/>
          <w:szCs w:val="26"/>
          <w:lang w:val="ru-RU" w:eastAsia="ar-SA"/>
        </w:rPr>
        <w:t>понимать социокультурные реалии при чтении и аудировании в рамках изученного материала.</w:t>
      </w:r>
    </w:p>
    <w:p w:rsidR="006E54D0" w:rsidRPr="00A93016" w:rsidRDefault="006E54D0" w:rsidP="006C496F">
      <w:pPr>
        <w:ind w:firstLine="709"/>
        <w:jc w:val="both"/>
        <w:rPr>
          <w:rFonts w:ascii="Times New Roman" w:eastAsia="Arial Unicode MS" w:hAnsi="Times New Roman"/>
          <w:sz w:val="26"/>
          <w:szCs w:val="26"/>
          <w:lang w:eastAsia="ar-SA"/>
        </w:rPr>
      </w:pPr>
      <w:r w:rsidRPr="00A93016">
        <w:rPr>
          <w:rFonts w:ascii="Times New Roman" w:hAnsi="Times New Roman"/>
          <w:b/>
          <w:sz w:val="26"/>
          <w:szCs w:val="26"/>
        </w:rPr>
        <w:t>Выпускник получит возможность научиться:</w:t>
      </w:r>
    </w:p>
    <w:p w:rsidR="006E54D0" w:rsidRPr="00A93016" w:rsidRDefault="006E54D0" w:rsidP="00CB7CE6">
      <w:pPr>
        <w:numPr>
          <w:ilvl w:val="0"/>
          <w:numId w:val="56"/>
        </w:numPr>
        <w:tabs>
          <w:tab w:val="left" w:pos="993"/>
        </w:tabs>
        <w:ind w:left="0" w:firstLine="709"/>
        <w:jc w:val="both"/>
        <w:rPr>
          <w:rFonts w:ascii="Times New Roman" w:hAnsi="Times New Roman"/>
          <w:b/>
          <w:i/>
          <w:sz w:val="26"/>
          <w:szCs w:val="26"/>
          <w:lang w:val="ru-RU"/>
        </w:rPr>
      </w:pPr>
      <w:r w:rsidRPr="00A93016">
        <w:rPr>
          <w:rFonts w:ascii="Times New Roman" w:eastAsia="Arial Unicode MS" w:hAnsi="Times New Roman"/>
          <w:i/>
          <w:sz w:val="26"/>
          <w:szCs w:val="26"/>
          <w:lang w:val="ru-RU" w:eastAsia="ar-SA"/>
        </w:rPr>
        <w:t>использовать социокультурные реалии при создании устных и письменных высказываний;</w:t>
      </w:r>
    </w:p>
    <w:p w:rsidR="006E54D0" w:rsidRPr="00A93016" w:rsidRDefault="006E54D0" w:rsidP="00CB7CE6">
      <w:pPr>
        <w:numPr>
          <w:ilvl w:val="0"/>
          <w:numId w:val="56"/>
        </w:numPr>
        <w:tabs>
          <w:tab w:val="left" w:pos="993"/>
        </w:tabs>
        <w:ind w:left="0" w:firstLine="709"/>
        <w:jc w:val="both"/>
        <w:rPr>
          <w:rFonts w:ascii="Times New Roman" w:hAnsi="Times New Roman"/>
          <w:b/>
          <w:i/>
          <w:sz w:val="26"/>
          <w:szCs w:val="26"/>
          <w:lang w:val="ru-RU"/>
        </w:rPr>
      </w:pPr>
      <w:r w:rsidRPr="00A93016">
        <w:rPr>
          <w:rFonts w:ascii="Times New Roman" w:eastAsia="Arial Unicode MS" w:hAnsi="Times New Roman"/>
          <w:i/>
          <w:sz w:val="26"/>
          <w:szCs w:val="26"/>
          <w:lang w:val="ru-RU" w:eastAsia="ar-SA"/>
        </w:rPr>
        <w:t>находить сходство и различие в традициях родной страны и страны/стран изучаемого языка.</w:t>
      </w:r>
    </w:p>
    <w:p w:rsidR="006E54D0" w:rsidRPr="00A93016" w:rsidRDefault="006E54D0" w:rsidP="006C496F">
      <w:pPr>
        <w:ind w:firstLine="709"/>
        <w:jc w:val="both"/>
        <w:rPr>
          <w:rFonts w:ascii="Times New Roman" w:eastAsia="Arial Unicode MS" w:hAnsi="Times New Roman"/>
          <w:b/>
          <w:sz w:val="26"/>
          <w:szCs w:val="26"/>
          <w:lang w:eastAsia="ar-SA"/>
        </w:rPr>
      </w:pPr>
      <w:r w:rsidRPr="00A93016">
        <w:rPr>
          <w:rFonts w:ascii="Times New Roman" w:eastAsia="Arial Unicode MS" w:hAnsi="Times New Roman"/>
          <w:b/>
          <w:sz w:val="26"/>
          <w:szCs w:val="26"/>
          <w:lang w:eastAsia="ar-SA"/>
        </w:rPr>
        <w:t>Компенсаторные умения</w:t>
      </w:r>
    </w:p>
    <w:p w:rsidR="006E54D0" w:rsidRPr="00A93016" w:rsidRDefault="006E54D0" w:rsidP="006C496F">
      <w:pPr>
        <w:ind w:firstLine="709"/>
        <w:jc w:val="both"/>
        <w:rPr>
          <w:rFonts w:ascii="Times New Roman" w:hAnsi="Times New Roman"/>
          <w:b/>
          <w:sz w:val="26"/>
          <w:szCs w:val="26"/>
        </w:rPr>
      </w:pPr>
      <w:r w:rsidRPr="00A93016">
        <w:rPr>
          <w:rFonts w:ascii="Times New Roman" w:hAnsi="Times New Roman"/>
          <w:b/>
          <w:sz w:val="26"/>
          <w:szCs w:val="26"/>
        </w:rPr>
        <w:t>Выпускник научится:</w:t>
      </w:r>
    </w:p>
    <w:p w:rsidR="006E54D0" w:rsidRPr="00A93016" w:rsidRDefault="006E54D0" w:rsidP="00CB7CE6">
      <w:pPr>
        <w:numPr>
          <w:ilvl w:val="0"/>
          <w:numId w:val="57"/>
        </w:numPr>
        <w:tabs>
          <w:tab w:val="left" w:pos="993"/>
        </w:tabs>
        <w:ind w:left="0" w:firstLine="709"/>
        <w:jc w:val="both"/>
        <w:rPr>
          <w:rFonts w:ascii="Times New Roman" w:hAnsi="Times New Roman"/>
          <w:b/>
          <w:sz w:val="26"/>
          <w:szCs w:val="26"/>
          <w:lang w:val="ru-RU"/>
        </w:rPr>
      </w:pPr>
      <w:r w:rsidRPr="00A93016">
        <w:rPr>
          <w:rFonts w:ascii="Times New Roman" w:eastAsia="Arial Unicode MS" w:hAnsi="Times New Roman"/>
          <w:sz w:val="26"/>
          <w:szCs w:val="26"/>
          <w:lang w:val="ru-RU" w:eastAsia="ar-SA"/>
        </w:rPr>
        <w:t>выходить из положения при дефиците языковых средств: использовать переспрос при говорении.</w:t>
      </w:r>
    </w:p>
    <w:p w:rsidR="006E54D0" w:rsidRPr="00A93016" w:rsidRDefault="006E54D0" w:rsidP="006C496F">
      <w:pPr>
        <w:ind w:firstLine="709"/>
        <w:jc w:val="both"/>
        <w:rPr>
          <w:rFonts w:ascii="Times New Roman" w:eastAsia="Arial Unicode MS" w:hAnsi="Times New Roman"/>
          <w:sz w:val="26"/>
          <w:szCs w:val="26"/>
          <w:lang w:eastAsia="ar-SA"/>
        </w:rPr>
      </w:pPr>
      <w:r w:rsidRPr="00A93016">
        <w:rPr>
          <w:rFonts w:ascii="Times New Roman" w:hAnsi="Times New Roman"/>
          <w:b/>
          <w:sz w:val="26"/>
          <w:szCs w:val="26"/>
        </w:rPr>
        <w:t>Выпускник получит возможность научиться:</w:t>
      </w:r>
    </w:p>
    <w:p w:rsidR="006E54D0" w:rsidRPr="00A93016" w:rsidRDefault="006E54D0" w:rsidP="00CB7CE6">
      <w:pPr>
        <w:numPr>
          <w:ilvl w:val="0"/>
          <w:numId w:val="57"/>
        </w:numPr>
        <w:tabs>
          <w:tab w:val="left" w:pos="993"/>
        </w:tabs>
        <w:ind w:left="0" w:firstLine="709"/>
        <w:jc w:val="both"/>
        <w:rPr>
          <w:rFonts w:ascii="Times New Roman" w:eastAsia="Arial Unicode MS" w:hAnsi="Times New Roman"/>
          <w:i/>
          <w:sz w:val="26"/>
          <w:szCs w:val="26"/>
          <w:lang w:val="ru-RU" w:eastAsia="ar-SA"/>
        </w:rPr>
      </w:pPr>
      <w:r w:rsidRPr="00A93016">
        <w:rPr>
          <w:rFonts w:ascii="Times New Roman" w:eastAsia="Arial Unicode MS" w:hAnsi="Times New Roman"/>
          <w:i/>
          <w:sz w:val="26"/>
          <w:szCs w:val="26"/>
          <w:lang w:val="ru-RU" w:eastAsia="ar-SA"/>
        </w:rPr>
        <w:t>использовать перифраз, синонимические и антонимические средства при говорении;</w:t>
      </w:r>
    </w:p>
    <w:p w:rsidR="006E54D0" w:rsidRPr="00A93016" w:rsidRDefault="006E54D0" w:rsidP="00CB7CE6">
      <w:pPr>
        <w:numPr>
          <w:ilvl w:val="0"/>
          <w:numId w:val="57"/>
        </w:numPr>
        <w:tabs>
          <w:tab w:val="left" w:pos="993"/>
        </w:tabs>
        <w:ind w:left="0" w:firstLine="709"/>
        <w:jc w:val="both"/>
        <w:rPr>
          <w:rFonts w:ascii="Times New Roman" w:hAnsi="Times New Roman"/>
          <w:b/>
          <w:sz w:val="26"/>
          <w:szCs w:val="26"/>
          <w:lang w:val="ru-RU"/>
        </w:rPr>
      </w:pPr>
      <w:r w:rsidRPr="00A93016">
        <w:rPr>
          <w:rFonts w:ascii="Times New Roman" w:eastAsia="Arial Unicode MS" w:hAnsi="Times New Roman"/>
          <w:i/>
          <w:sz w:val="26"/>
          <w:szCs w:val="26"/>
          <w:lang w:val="ru-RU" w:eastAsia="ar-SA"/>
        </w:rPr>
        <w:t>пользоваться языковой и контекстуальной догадкой при аудировании и чтении.</w:t>
      </w:r>
    </w:p>
    <w:p w:rsidR="00DF00CF" w:rsidRPr="00A93016" w:rsidRDefault="00DF00CF" w:rsidP="009C7468">
      <w:pPr>
        <w:pStyle w:val="4"/>
        <w:jc w:val="both"/>
        <w:rPr>
          <w:rFonts w:ascii="Times New Roman" w:hAnsi="Times New Roman"/>
          <w:sz w:val="26"/>
          <w:szCs w:val="26"/>
          <w:lang w:val="ru-RU"/>
        </w:rPr>
      </w:pPr>
      <w:bookmarkStart w:id="75" w:name="_Toc409691632"/>
      <w:bookmarkStart w:id="76" w:name="_Toc410653957"/>
      <w:bookmarkStart w:id="77" w:name="_Toc414553139"/>
      <w:r w:rsidRPr="00A93016">
        <w:rPr>
          <w:rFonts w:ascii="Times New Roman" w:hAnsi="Times New Roman"/>
          <w:sz w:val="26"/>
          <w:szCs w:val="26"/>
          <w:lang w:val="ru-RU"/>
        </w:rPr>
        <w:lastRenderedPageBreak/>
        <w:t xml:space="preserve">1.2.5.6. </w:t>
      </w:r>
      <w:r w:rsidR="008930DC" w:rsidRPr="00A93016">
        <w:rPr>
          <w:rFonts w:ascii="Times New Roman" w:hAnsi="Times New Roman"/>
          <w:sz w:val="26"/>
          <w:szCs w:val="26"/>
          <w:lang w:val="ru-RU"/>
        </w:rPr>
        <w:t>Второй и</w:t>
      </w:r>
      <w:r w:rsidRPr="00A93016">
        <w:rPr>
          <w:rFonts w:ascii="Times New Roman" w:hAnsi="Times New Roman"/>
          <w:sz w:val="26"/>
          <w:szCs w:val="26"/>
          <w:lang w:val="ru-RU"/>
        </w:rPr>
        <w:t>ностранный язык (</w:t>
      </w:r>
      <w:r w:rsidR="004E23D1" w:rsidRPr="00A93016">
        <w:rPr>
          <w:rFonts w:ascii="Times New Roman" w:hAnsi="Times New Roman"/>
          <w:sz w:val="26"/>
          <w:szCs w:val="26"/>
          <w:lang w:val="ru-RU"/>
        </w:rPr>
        <w:t>немецкий</w:t>
      </w:r>
      <w:r w:rsidRPr="00A93016">
        <w:rPr>
          <w:rFonts w:ascii="Times New Roman" w:hAnsi="Times New Roman"/>
          <w:sz w:val="26"/>
          <w:szCs w:val="26"/>
          <w:lang w:val="ru-RU"/>
        </w:rPr>
        <w:t>)</w:t>
      </w:r>
    </w:p>
    <w:p w:rsidR="00C567D2" w:rsidRPr="00A93016" w:rsidRDefault="00C567D2" w:rsidP="009C7468">
      <w:pPr>
        <w:jc w:val="both"/>
        <w:rPr>
          <w:rFonts w:ascii="Times New Roman" w:hAnsi="Times New Roman"/>
          <w:sz w:val="26"/>
          <w:szCs w:val="26"/>
          <w:lang w:val="ru-RU"/>
        </w:rPr>
      </w:pPr>
      <w:r w:rsidRPr="00A93016">
        <w:rPr>
          <w:rFonts w:ascii="Times New Roman" w:hAnsi="Times New Roman"/>
          <w:sz w:val="26"/>
          <w:szCs w:val="26"/>
          <w:lang w:val="ru-RU"/>
        </w:rPr>
        <w:t>Изучение предмета "Иностранный язык" должно обеспечить:</w:t>
      </w:r>
    </w:p>
    <w:p w:rsidR="004E23D1" w:rsidRPr="00A93016" w:rsidRDefault="004E23D1" w:rsidP="00780F12">
      <w:pPr>
        <w:pStyle w:val="aa"/>
        <w:numPr>
          <w:ilvl w:val="0"/>
          <w:numId w:val="231"/>
        </w:numPr>
        <w:ind w:left="0" w:firstLine="567"/>
        <w:jc w:val="both"/>
        <w:rPr>
          <w:rFonts w:ascii="Times New Roman" w:hAnsi="Times New Roman"/>
          <w:sz w:val="26"/>
          <w:szCs w:val="26"/>
          <w:lang w:val="ru-RU"/>
        </w:rPr>
      </w:pPr>
      <w:r w:rsidRPr="00A93016">
        <w:rPr>
          <w:rFonts w:ascii="Times New Roman" w:hAnsi="Times New Roman"/>
          <w:sz w:val="26"/>
          <w:szCs w:val="26"/>
          <w:lang w:val="ru-RU"/>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4E23D1" w:rsidRPr="00A93016" w:rsidRDefault="004E23D1" w:rsidP="00780F12">
      <w:pPr>
        <w:pStyle w:val="aa"/>
        <w:numPr>
          <w:ilvl w:val="0"/>
          <w:numId w:val="231"/>
        </w:numPr>
        <w:ind w:left="0" w:firstLine="567"/>
        <w:jc w:val="both"/>
        <w:rPr>
          <w:rFonts w:ascii="Times New Roman" w:hAnsi="Times New Roman"/>
          <w:sz w:val="26"/>
          <w:szCs w:val="26"/>
          <w:lang w:val="ru-RU"/>
        </w:rPr>
      </w:pPr>
      <w:r w:rsidRPr="00A93016">
        <w:rPr>
          <w:rFonts w:ascii="Times New Roman" w:hAnsi="Times New Roman"/>
          <w:sz w:val="26"/>
          <w:szCs w:val="26"/>
          <w:lang w:val="ru-RU"/>
        </w:rPr>
        <w:t>осознание тесной связи между овладением иностранными языками и личностным, социальным и профессиональным ростом;</w:t>
      </w:r>
    </w:p>
    <w:p w:rsidR="004E23D1" w:rsidRPr="00A93016" w:rsidRDefault="004E23D1" w:rsidP="00780F12">
      <w:pPr>
        <w:pStyle w:val="aa"/>
        <w:numPr>
          <w:ilvl w:val="0"/>
          <w:numId w:val="231"/>
        </w:numPr>
        <w:ind w:left="0" w:firstLine="567"/>
        <w:jc w:val="both"/>
        <w:rPr>
          <w:rFonts w:ascii="Times New Roman" w:hAnsi="Times New Roman"/>
          <w:sz w:val="26"/>
          <w:szCs w:val="26"/>
          <w:lang w:val="ru-RU"/>
        </w:rPr>
      </w:pPr>
      <w:r w:rsidRPr="00A93016">
        <w:rPr>
          <w:rFonts w:ascii="Times New Roman" w:hAnsi="Times New Roman"/>
          <w:sz w:val="26"/>
          <w:szCs w:val="26"/>
          <w:lang w:val="ru-RU"/>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4E23D1" w:rsidRPr="00A93016" w:rsidRDefault="004E23D1" w:rsidP="00780F12">
      <w:pPr>
        <w:pStyle w:val="aa"/>
        <w:numPr>
          <w:ilvl w:val="0"/>
          <w:numId w:val="231"/>
        </w:numPr>
        <w:ind w:left="0" w:firstLine="567"/>
        <w:jc w:val="both"/>
        <w:rPr>
          <w:rFonts w:ascii="Times New Roman" w:hAnsi="Times New Roman"/>
          <w:sz w:val="26"/>
          <w:szCs w:val="26"/>
          <w:lang w:val="ru-RU"/>
        </w:rPr>
      </w:pPr>
      <w:r w:rsidRPr="00A93016">
        <w:rPr>
          <w:rFonts w:ascii="Times New Roman" w:hAnsi="Times New Roman"/>
          <w:sz w:val="26"/>
          <w:szCs w:val="26"/>
          <w:lang w:val="ru-RU"/>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bookmarkStart w:id="78" w:name="sub_11131"/>
    </w:p>
    <w:p w:rsidR="004E23D1" w:rsidRPr="00A93016" w:rsidRDefault="004E23D1" w:rsidP="00780F12">
      <w:pPr>
        <w:pStyle w:val="aa"/>
        <w:numPr>
          <w:ilvl w:val="0"/>
          <w:numId w:val="231"/>
        </w:numPr>
        <w:ind w:left="0" w:firstLine="567"/>
        <w:jc w:val="both"/>
        <w:rPr>
          <w:rFonts w:ascii="Times New Roman" w:hAnsi="Times New Roman"/>
          <w:sz w:val="26"/>
          <w:szCs w:val="26"/>
          <w:lang w:val="ru-RU"/>
        </w:rPr>
      </w:pPr>
      <w:r w:rsidRPr="00A93016">
        <w:rPr>
          <w:rFonts w:ascii="Times New Roman" w:hAnsi="Times New Roman"/>
          <w:sz w:val="26"/>
          <w:szCs w:val="26"/>
          <w:lang w:val="ru-RU"/>
        </w:rPr>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bookmarkStart w:id="79" w:name="sub_11132"/>
      <w:bookmarkEnd w:id="78"/>
    </w:p>
    <w:p w:rsidR="004E23D1" w:rsidRPr="00A93016" w:rsidRDefault="004E23D1" w:rsidP="00780F12">
      <w:pPr>
        <w:pStyle w:val="aa"/>
        <w:numPr>
          <w:ilvl w:val="0"/>
          <w:numId w:val="231"/>
        </w:numPr>
        <w:ind w:left="0" w:firstLine="567"/>
        <w:jc w:val="both"/>
        <w:rPr>
          <w:rFonts w:ascii="Times New Roman" w:hAnsi="Times New Roman"/>
          <w:sz w:val="26"/>
          <w:szCs w:val="26"/>
          <w:lang w:val="ru-RU"/>
        </w:rPr>
      </w:pPr>
      <w:r w:rsidRPr="00A93016">
        <w:rPr>
          <w:rFonts w:ascii="Times New Roman" w:hAnsi="Times New Roman"/>
          <w:sz w:val="26"/>
          <w:szCs w:val="26"/>
          <w:lang w:val="ru-RU"/>
        </w:rPr>
        <w:t>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bookmarkStart w:id="80" w:name="sub_11133"/>
      <w:bookmarkEnd w:id="79"/>
    </w:p>
    <w:p w:rsidR="004E23D1" w:rsidRPr="00A93016" w:rsidRDefault="004E23D1" w:rsidP="00780F12">
      <w:pPr>
        <w:pStyle w:val="aa"/>
        <w:numPr>
          <w:ilvl w:val="0"/>
          <w:numId w:val="231"/>
        </w:numPr>
        <w:ind w:left="0" w:firstLine="567"/>
        <w:jc w:val="both"/>
        <w:rPr>
          <w:rFonts w:ascii="Times New Roman" w:hAnsi="Times New Roman"/>
          <w:sz w:val="26"/>
          <w:szCs w:val="26"/>
          <w:lang w:val="ru-RU"/>
        </w:rPr>
      </w:pPr>
      <w:r w:rsidRPr="00A93016">
        <w:rPr>
          <w:rFonts w:ascii="Times New Roman" w:hAnsi="Times New Roman"/>
          <w:sz w:val="26"/>
          <w:szCs w:val="26"/>
          <w:lang w:val="ru-RU"/>
        </w:rPr>
        <w:t>достижение допорогового уровня иноязычной коммуникативной компетенции;</w:t>
      </w:r>
      <w:bookmarkEnd w:id="80"/>
    </w:p>
    <w:p w:rsidR="00C567D2" w:rsidRPr="00A93016" w:rsidRDefault="004E23D1" w:rsidP="004E23D1">
      <w:pPr>
        <w:ind w:firstLine="567"/>
        <w:jc w:val="both"/>
        <w:rPr>
          <w:rFonts w:ascii="Times New Roman" w:hAnsi="Times New Roman"/>
          <w:sz w:val="26"/>
          <w:szCs w:val="26"/>
          <w:lang w:val="ru-RU"/>
        </w:rPr>
      </w:pPr>
      <w:r w:rsidRPr="00A93016">
        <w:rPr>
          <w:rFonts w:ascii="Times New Roman" w:hAnsi="Times New Roman"/>
          <w:sz w:val="26"/>
          <w:szCs w:val="26"/>
          <w:lang w:val="ru-RU"/>
        </w:rPr>
        <w:t xml:space="preserve">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1B43E0" w:rsidRPr="00A93016" w:rsidRDefault="001B43E0" w:rsidP="009C7468">
      <w:pPr>
        <w:pStyle w:val="af3"/>
        <w:ind w:firstLine="567"/>
        <w:jc w:val="both"/>
        <w:rPr>
          <w:rFonts w:ascii="Times New Roman" w:hAnsi="Times New Roman"/>
          <w:b/>
          <w:sz w:val="26"/>
          <w:szCs w:val="26"/>
          <w:lang w:val="ru-RU"/>
        </w:rPr>
      </w:pPr>
      <w:r w:rsidRPr="00A93016">
        <w:rPr>
          <w:rFonts w:ascii="Times New Roman" w:hAnsi="Times New Roman"/>
          <w:b/>
          <w:sz w:val="26"/>
          <w:szCs w:val="26"/>
          <w:lang w:val="ru-RU"/>
        </w:rPr>
        <w:t>Коммуникативные умения</w:t>
      </w:r>
    </w:p>
    <w:p w:rsidR="001B43E0" w:rsidRPr="00A93016" w:rsidRDefault="001B43E0" w:rsidP="009C7468">
      <w:pPr>
        <w:pStyle w:val="af3"/>
        <w:ind w:firstLine="567"/>
        <w:jc w:val="both"/>
        <w:rPr>
          <w:rFonts w:ascii="Times New Roman" w:hAnsi="Times New Roman"/>
          <w:b/>
          <w:sz w:val="26"/>
          <w:szCs w:val="26"/>
          <w:lang w:val="ru-RU"/>
        </w:rPr>
      </w:pPr>
      <w:r w:rsidRPr="00A93016">
        <w:rPr>
          <w:rFonts w:ascii="Times New Roman" w:hAnsi="Times New Roman"/>
          <w:b/>
          <w:sz w:val="26"/>
          <w:szCs w:val="26"/>
          <w:lang w:val="ru-RU"/>
        </w:rPr>
        <w:t>Говорение. Диалогическая речь</w:t>
      </w:r>
    </w:p>
    <w:p w:rsidR="001B43E0" w:rsidRPr="00A93016" w:rsidRDefault="001B43E0" w:rsidP="009C7468">
      <w:pPr>
        <w:pStyle w:val="af3"/>
        <w:ind w:firstLine="567"/>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1B43E0" w:rsidRPr="00A93016" w:rsidRDefault="001B43E0" w:rsidP="009C7468">
      <w:pPr>
        <w:pStyle w:val="af3"/>
        <w:ind w:firstLine="567"/>
        <w:jc w:val="both"/>
        <w:rPr>
          <w:rFonts w:ascii="Times New Roman" w:hAnsi="Times New Roman"/>
          <w:sz w:val="26"/>
          <w:szCs w:val="26"/>
          <w:lang w:val="ru-RU"/>
        </w:rPr>
      </w:pPr>
      <w:r w:rsidRPr="00A93016">
        <w:rPr>
          <w:rFonts w:ascii="Times New Roman" w:hAnsi="Times New Roman"/>
          <w:sz w:val="26"/>
          <w:szCs w:val="26"/>
          <w:lang w:val="ru-RU"/>
        </w:rPr>
        <w:t xml:space="preserve">вести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1B43E0" w:rsidRPr="00A93016" w:rsidRDefault="001B43E0" w:rsidP="009C7468">
      <w:pPr>
        <w:pStyle w:val="af3"/>
        <w:ind w:firstLine="567"/>
        <w:jc w:val="both"/>
        <w:rPr>
          <w:rFonts w:ascii="Times New Roman" w:hAnsi="Times New Roman"/>
          <w:b/>
          <w:i/>
          <w:sz w:val="26"/>
          <w:szCs w:val="26"/>
        </w:rPr>
      </w:pPr>
      <w:r w:rsidRPr="00A93016">
        <w:rPr>
          <w:rFonts w:ascii="Times New Roman" w:hAnsi="Times New Roman"/>
          <w:b/>
          <w:i/>
          <w:sz w:val="26"/>
          <w:szCs w:val="26"/>
        </w:rPr>
        <w:t>Выпускник получит возможность научиться:</w:t>
      </w:r>
    </w:p>
    <w:p w:rsidR="001B43E0" w:rsidRPr="00A93016" w:rsidRDefault="001B43E0" w:rsidP="00CB7CE6">
      <w:pPr>
        <w:pStyle w:val="af3"/>
        <w:numPr>
          <w:ilvl w:val="0"/>
          <w:numId w:val="57"/>
        </w:numPr>
        <w:ind w:left="0" w:firstLine="567"/>
        <w:jc w:val="both"/>
        <w:rPr>
          <w:rFonts w:ascii="Times New Roman" w:hAnsi="Times New Roman"/>
          <w:i/>
          <w:sz w:val="26"/>
          <w:szCs w:val="26"/>
        </w:rPr>
      </w:pPr>
      <w:r w:rsidRPr="00A93016">
        <w:rPr>
          <w:rFonts w:ascii="Times New Roman" w:hAnsi="Times New Roman"/>
          <w:i/>
          <w:sz w:val="26"/>
          <w:szCs w:val="26"/>
        </w:rPr>
        <w:t xml:space="preserve">вести диалог-обмен мнениями; </w:t>
      </w:r>
    </w:p>
    <w:p w:rsidR="001B43E0" w:rsidRPr="00A93016" w:rsidRDefault="001B43E0" w:rsidP="009C7468">
      <w:pPr>
        <w:pStyle w:val="af3"/>
        <w:ind w:firstLine="567"/>
        <w:jc w:val="both"/>
        <w:rPr>
          <w:rFonts w:ascii="Times New Roman" w:hAnsi="Times New Roman"/>
          <w:b/>
          <w:sz w:val="26"/>
          <w:szCs w:val="26"/>
          <w:lang w:val="ru-RU"/>
        </w:rPr>
      </w:pPr>
      <w:r w:rsidRPr="00A93016">
        <w:rPr>
          <w:rFonts w:ascii="Times New Roman" w:hAnsi="Times New Roman"/>
          <w:b/>
          <w:sz w:val="26"/>
          <w:szCs w:val="26"/>
          <w:lang w:val="ru-RU"/>
        </w:rPr>
        <w:t>Говорение. Монологическая речь</w:t>
      </w:r>
    </w:p>
    <w:p w:rsidR="001B43E0" w:rsidRPr="00A93016" w:rsidRDefault="001B43E0" w:rsidP="009C7468">
      <w:pPr>
        <w:pStyle w:val="af3"/>
        <w:ind w:firstLine="567"/>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1B43E0" w:rsidRPr="00A93016" w:rsidRDefault="001B43E0" w:rsidP="00CB7CE6">
      <w:pPr>
        <w:pStyle w:val="af3"/>
        <w:numPr>
          <w:ilvl w:val="0"/>
          <w:numId w:val="57"/>
        </w:numPr>
        <w:ind w:left="0" w:firstLine="567"/>
        <w:jc w:val="both"/>
        <w:rPr>
          <w:rFonts w:ascii="Times New Roman" w:hAnsi="Times New Roman"/>
          <w:sz w:val="26"/>
          <w:szCs w:val="26"/>
          <w:lang w:val="ru-RU"/>
        </w:rPr>
      </w:pPr>
      <w:r w:rsidRPr="00A93016">
        <w:rPr>
          <w:rFonts w:ascii="Times New Roman" w:hAnsi="Times New Roman"/>
          <w:sz w:val="26"/>
          <w:szCs w:val="26"/>
          <w:lang w:val="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1B43E0" w:rsidRPr="00A93016" w:rsidRDefault="001B43E0" w:rsidP="00CB7CE6">
      <w:pPr>
        <w:pStyle w:val="af3"/>
        <w:numPr>
          <w:ilvl w:val="0"/>
          <w:numId w:val="57"/>
        </w:numPr>
        <w:ind w:left="0" w:firstLine="567"/>
        <w:jc w:val="both"/>
        <w:rPr>
          <w:rFonts w:ascii="Times New Roman" w:hAnsi="Times New Roman"/>
          <w:sz w:val="26"/>
          <w:szCs w:val="26"/>
          <w:lang w:val="ru-RU"/>
        </w:rPr>
      </w:pPr>
      <w:r w:rsidRPr="00A93016">
        <w:rPr>
          <w:rFonts w:ascii="Times New Roman" w:hAnsi="Times New Roman"/>
          <w:sz w:val="26"/>
          <w:szCs w:val="26"/>
          <w:lang w:val="ru-RU"/>
        </w:rPr>
        <w:t xml:space="preserve">описывать события с опорой на зрительную наглядность и/или вербальную опору (ключевые слова, план, вопросы); </w:t>
      </w:r>
    </w:p>
    <w:p w:rsidR="001B43E0" w:rsidRPr="00A93016" w:rsidRDefault="001B43E0" w:rsidP="00CB7CE6">
      <w:pPr>
        <w:pStyle w:val="af3"/>
        <w:numPr>
          <w:ilvl w:val="0"/>
          <w:numId w:val="57"/>
        </w:numPr>
        <w:ind w:left="0" w:firstLine="567"/>
        <w:jc w:val="both"/>
        <w:rPr>
          <w:rFonts w:ascii="Times New Roman" w:hAnsi="Times New Roman"/>
          <w:sz w:val="26"/>
          <w:szCs w:val="26"/>
          <w:lang w:val="ru-RU"/>
        </w:rPr>
      </w:pPr>
      <w:r w:rsidRPr="00A93016">
        <w:rPr>
          <w:rFonts w:ascii="Times New Roman" w:hAnsi="Times New Roman"/>
          <w:sz w:val="26"/>
          <w:szCs w:val="26"/>
          <w:lang w:val="ru-RU"/>
        </w:rPr>
        <w:t xml:space="preserve">давать краткую характеристику реальных людей и литературных персонажей; </w:t>
      </w:r>
    </w:p>
    <w:p w:rsidR="001B43E0" w:rsidRPr="00A93016" w:rsidRDefault="001B43E0" w:rsidP="00CB7CE6">
      <w:pPr>
        <w:pStyle w:val="af3"/>
        <w:numPr>
          <w:ilvl w:val="0"/>
          <w:numId w:val="57"/>
        </w:numPr>
        <w:ind w:left="0" w:firstLine="567"/>
        <w:jc w:val="both"/>
        <w:rPr>
          <w:rFonts w:ascii="Times New Roman" w:hAnsi="Times New Roman"/>
          <w:sz w:val="26"/>
          <w:szCs w:val="26"/>
          <w:lang w:val="ru-RU"/>
        </w:rPr>
      </w:pPr>
      <w:r w:rsidRPr="00A93016">
        <w:rPr>
          <w:rFonts w:ascii="Times New Roman" w:hAnsi="Times New Roman"/>
          <w:sz w:val="26"/>
          <w:szCs w:val="26"/>
          <w:lang w:val="ru-RU"/>
        </w:rPr>
        <w:t xml:space="preserve">передавать основное содержание прочитанного текста с опорой </w:t>
      </w:r>
      <w:r w:rsidR="008930DC" w:rsidRPr="00A93016">
        <w:rPr>
          <w:rFonts w:ascii="Times New Roman" w:hAnsi="Times New Roman"/>
          <w:sz w:val="26"/>
          <w:szCs w:val="26"/>
          <w:lang w:val="ru-RU"/>
        </w:rPr>
        <w:t>н</w:t>
      </w:r>
      <w:r w:rsidRPr="00A93016">
        <w:rPr>
          <w:rFonts w:ascii="Times New Roman" w:hAnsi="Times New Roman"/>
          <w:sz w:val="26"/>
          <w:szCs w:val="26"/>
          <w:lang w:val="ru-RU"/>
        </w:rPr>
        <w:t>а текст, ключевые слова/план/вопросы;</w:t>
      </w:r>
    </w:p>
    <w:p w:rsidR="001B43E0" w:rsidRPr="00A93016" w:rsidRDefault="001B43E0" w:rsidP="00CB7CE6">
      <w:pPr>
        <w:pStyle w:val="af3"/>
        <w:numPr>
          <w:ilvl w:val="0"/>
          <w:numId w:val="57"/>
        </w:numPr>
        <w:ind w:left="0" w:firstLine="567"/>
        <w:jc w:val="both"/>
        <w:rPr>
          <w:rFonts w:ascii="Times New Roman" w:hAnsi="Times New Roman"/>
          <w:sz w:val="26"/>
          <w:szCs w:val="26"/>
          <w:lang w:val="ru-RU"/>
        </w:rPr>
      </w:pPr>
      <w:r w:rsidRPr="00A93016">
        <w:rPr>
          <w:rFonts w:ascii="Times New Roman" w:hAnsi="Times New Roman"/>
          <w:sz w:val="26"/>
          <w:szCs w:val="26"/>
          <w:lang w:val="ru-RU"/>
        </w:rPr>
        <w:t>описывать картинку/фото с опорой на ключевые слова/план/вопросы.</w:t>
      </w:r>
    </w:p>
    <w:p w:rsidR="001B43E0" w:rsidRPr="00A93016" w:rsidRDefault="001B43E0" w:rsidP="009C7468">
      <w:pPr>
        <w:pStyle w:val="af3"/>
        <w:ind w:firstLine="567"/>
        <w:jc w:val="both"/>
        <w:rPr>
          <w:rFonts w:ascii="Times New Roman" w:hAnsi="Times New Roman"/>
          <w:b/>
          <w:i/>
          <w:sz w:val="26"/>
          <w:szCs w:val="26"/>
          <w:lang w:val="ru-RU"/>
        </w:rPr>
      </w:pPr>
      <w:r w:rsidRPr="00A93016">
        <w:rPr>
          <w:rFonts w:ascii="Times New Roman" w:hAnsi="Times New Roman"/>
          <w:b/>
          <w:i/>
          <w:sz w:val="26"/>
          <w:szCs w:val="26"/>
        </w:rPr>
        <w:t xml:space="preserve">Выпускник получит возможность научиться: </w:t>
      </w:r>
    </w:p>
    <w:p w:rsidR="00D57958" w:rsidRPr="00A93016" w:rsidRDefault="001B43E0" w:rsidP="00780F12">
      <w:pPr>
        <w:pStyle w:val="af3"/>
        <w:numPr>
          <w:ilvl w:val="0"/>
          <w:numId w:val="216"/>
        </w:numPr>
        <w:ind w:left="0" w:firstLine="567"/>
        <w:jc w:val="both"/>
        <w:rPr>
          <w:rFonts w:ascii="Times New Roman" w:hAnsi="Times New Roman"/>
          <w:b/>
          <w:i/>
          <w:sz w:val="26"/>
          <w:szCs w:val="26"/>
          <w:lang w:val="ru-RU"/>
        </w:rPr>
      </w:pPr>
      <w:r w:rsidRPr="00A93016">
        <w:rPr>
          <w:rFonts w:ascii="Times New Roman" w:hAnsi="Times New Roman"/>
          <w:i/>
          <w:sz w:val="26"/>
          <w:szCs w:val="26"/>
          <w:lang w:val="ru-RU"/>
        </w:rPr>
        <w:t>делать сообщение на заданн</w:t>
      </w:r>
      <w:r w:rsidR="00D57958" w:rsidRPr="00A93016">
        <w:rPr>
          <w:rFonts w:ascii="Times New Roman" w:hAnsi="Times New Roman"/>
          <w:i/>
          <w:sz w:val="26"/>
          <w:szCs w:val="26"/>
          <w:lang w:val="ru-RU"/>
        </w:rPr>
        <w:t>ую тему на основе прочитанного.</w:t>
      </w:r>
    </w:p>
    <w:p w:rsidR="001B43E0" w:rsidRPr="00A93016" w:rsidRDefault="001B43E0" w:rsidP="009C7468">
      <w:pPr>
        <w:pStyle w:val="af3"/>
        <w:ind w:firstLine="567"/>
        <w:jc w:val="both"/>
        <w:rPr>
          <w:rFonts w:ascii="Times New Roman" w:hAnsi="Times New Roman"/>
          <w:b/>
          <w:i/>
          <w:sz w:val="26"/>
          <w:szCs w:val="26"/>
        </w:rPr>
      </w:pPr>
      <w:r w:rsidRPr="00A93016">
        <w:rPr>
          <w:rFonts w:ascii="Times New Roman" w:hAnsi="Times New Roman"/>
          <w:b/>
          <w:sz w:val="26"/>
          <w:szCs w:val="26"/>
        </w:rPr>
        <w:lastRenderedPageBreak/>
        <w:t>Аудирование</w:t>
      </w:r>
    </w:p>
    <w:p w:rsidR="001B43E0" w:rsidRPr="00A93016" w:rsidRDefault="001B43E0" w:rsidP="009C7468">
      <w:pPr>
        <w:pStyle w:val="af3"/>
        <w:ind w:firstLine="567"/>
        <w:jc w:val="both"/>
        <w:rPr>
          <w:rFonts w:ascii="Times New Roman" w:hAnsi="Times New Roman"/>
          <w:b/>
          <w:sz w:val="26"/>
          <w:szCs w:val="26"/>
        </w:rPr>
      </w:pPr>
      <w:r w:rsidRPr="00A93016">
        <w:rPr>
          <w:rFonts w:ascii="Times New Roman" w:hAnsi="Times New Roman"/>
          <w:b/>
          <w:sz w:val="26"/>
          <w:szCs w:val="26"/>
        </w:rPr>
        <w:t xml:space="preserve">Выпускник научится: </w:t>
      </w:r>
    </w:p>
    <w:p w:rsidR="008930DC" w:rsidRPr="00A93016" w:rsidRDefault="001B43E0" w:rsidP="00780F12">
      <w:pPr>
        <w:pStyle w:val="af3"/>
        <w:numPr>
          <w:ilvl w:val="0"/>
          <w:numId w:val="217"/>
        </w:numPr>
        <w:ind w:left="0" w:firstLine="567"/>
        <w:jc w:val="both"/>
        <w:rPr>
          <w:rFonts w:ascii="Times New Roman" w:hAnsi="Times New Roman"/>
          <w:sz w:val="26"/>
          <w:szCs w:val="26"/>
          <w:lang w:val="ru-RU"/>
        </w:rPr>
      </w:pPr>
      <w:r w:rsidRPr="00A93016">
        <w:rPr>
          <w:rFonts w:ascii="Times New Roman" w:hAnsi="Times New Roman"/>
          <w:sz w:val="26"/>
          <w:szCs w:val="26"/>
          <w:lang w:val="ru-RU"/>
        </w:rPr>
        <w:t>воспринимать на слух и понимать основное содержание несложных аутентичных текстов, содержащих некоторое количеств</w:t>
      </w:r>
      <w:r w:rsidR="00D57958" w:rsidRPr="00A93016">
        <w:rPr>
          <w:rFonts w:ascii="Times New Roman" w:hAnsi="Times New Roman"/>
          <w:sz w:val="26"/>
          <w:szCs w:val="26"/>
          <w:lang w:val="ru-RU"/>
        </w:rPr>
        <w:t>о неизученных языковых явлений.</w:t>
      </w:r>
    </w:p>
    <w:p w:rsidR="001B43E0" w:rsidRPr="00A93016" w:rsidRDefault="001B43E0" w:rsidP="009C7468">
      <w:pPr>
        <w:pStyle w:val="af3"/>
        <w:ind w:firstLine="567"/>
        <w:jc w:val="both"/>
        <w:rPr>
          <w:rFonts w:ascii="Times New Roman" w:hAnsi="Times New Roman"/>
          <w:b/>
          <w:i/>
          <w:sz w:val="26"/>
          <w:szCs w:val="26"/>
        </w:rPr>
      </w:pPr>
      <w:r w:rsidRPr="00A93016">
        <w:rPr>
          <w:rFonts w:ascii="Times New Roman" w:hAnsi="Times New Roman"/>
          <w:b/>
          <w:i/>
          <w:sz w:val="26"/>
          <w:szCs w:val="26"/>
        </w:rPr>
        <w:t>Выпускник получит возможность научиться:</w:t>
      </w:r>
    </w:p>
    <w:p w:rsidR="008930DC" w:rsidRPr="00A93016" w:rsidRDefault="001B43E0" w:rsidP="00780F12">
      <w:pPr>
        <w:pStyle w:val="af3"/>
        <w:numPr>
          <w:ilvl w:val="0"/>
          <w:numId w:val="218"/>
        </w:numPr>
        <w:ind w:left="0" w:firstLine="567"/>
        <w:jc w:val="both"/>
        <w:rPr>
          <w:rFonts w:ascii="Times New Roman" w:hAnsi="Times New Roman"/>
          <w:i/>
          <w:sz w:val="26"/>
          <w:szCs w:val="26"/>
          <w:lang w:val="ru-RU"/>
        </w:rPr>
      </w:pPr>
      <w:r w:rsidRPr="00A93016">
        <w:rPr>
          <w:rFonts w:ascii="Times New Roman" w:hAnsi="Times New Roman"/>
          <w:i/>
          <w:sz w:val="26"/>
          <w:szCs w:val="26"/>
          <w:lang w:val="ru-RU"/>
        </w:rPr>
        <w:t xml:space="preserve">выделять основную тему </w:t>
      </w:r>
      <w:r w:rsidR="00D57958" w:rsidRPr="00A93016">
        <w:rPr>
          <w:rFonts w:ascii="Times New Roman" w:hAnsi="Times New Roman"/>
          <w:i/>
          <w:sz w:val="26"/>
          <w:szCs w:val="26"/>
          <w:lang w:val="ru-RU"/>
        </w:rPr>
        <w:t>в воспринимаемом на слух тексте.</w:t>
      </w:r>
    </w:p>
    <w:p w:rsidR="000248D7" w:rsidRPr="00A93016" w:rsidRDefault="000248D7" w:rsidP="000248D7">
      <w:pPr>
        <w:pStyle w:val="af3"/>
        <w:jc w:val="both"/>
        <w:rPr>
          <w:rFonts w:ascii="Times New Roman" w:hAnsi="Times New Roman"/>
          <w:i/>
          <w:sz w:val="26"/>
          <w:szCs w:val="26"/>
          <w:lang w:val="ru-RU"/>
        </w:rPr>
      </w:pPr>
    </w:p>
    <w:p w:rsidR="001B43E0" w:rsidRPr="00A93016" w:rsidRDefault="001B43E0" w:rsidP="009C7468">
      <w:pPr>
        <w:pStyle w:val="af3"/>
        <w:ind w:firstLine="567"/>
        <w:jc w:val="both"/>
        <w:rPr>
          <w:rFonts w:ascii="Times New Roman" w:hAnsi="Times New Roman"/>
          <w:b/>
          <w:i/>
          <w:sz w:val="26"/>
          <w:szCs w:val="26"/>
        </w:rPr>
      </w:pPr>
      <w:r w:rsidRPr="00A93016">
        <w:rPr>
          <w:rFonts w:ascii="Times New Roman" w:hAnsi="Times New Roman"/>
          <w:b/>
          <w:sz w:val="26"/>
          <w:szCs w:val="26"/>
        </w:rPr>
        <w:t xml:space="preserve">Чтение </w:t>
      </w:r>
    </w:p>
    <w:p w:rsidR="001B43E0" w:rsidRPr="00A93016" w:rsidRDefault="001B43E0" w:rsidP="009C7468">
      <w:pPr>
        <w:pStyle w:val="af3"/>
        <w:ind w:firstLine="567"/>
        <w:jc w:val="both"/>
        <w:rPr>
          <w:rFonts w:ascii="Times New Roman" w:hAnsi="Times New Roman"/>
          <w:b/>
          <w:sz w:val="26"/>
          <w:szCs w:val="26"/>
        </w:rPr>
      </w:pPr>
      <w:r w:rsidRPr="00A93016">
        <w:rPr>
          <w:rFonts w:ascii="Times New Roman" w:hAnsi="Times New Roman"/>
          <w:b/>
          <w:sz w:val="26"/>
          <w:szCs w:val="26"/>
        </w:rPr>
        <w:t xml:space="preserve">Выпускник научится: </w:t>
      </w:r>
    </w:p>
    <w:p w:rsidR="008930DC" w:rsidRPr="00A93016" w:rsidRDefault="001B43E0" w:rsidP="00780F12">
      <w:pPr>
        <w:pStyle w:val="af3"/>
        <w:numPr>
          <w:ilvl w:val="0"/>
          <w:numId w:val="219"/>
        </w:numPr>
        <w:ind w:left="0" w:firstLine="567"/>
        <w:jc w:val="both"/>
        <w:rPr>
          <w:rFonts w:ascii="Times New Roman" w:hAnsi="Times New Roman"/>
          <w:sz w:val="26"/>
          <w:szCs w:val="26"/>
          <w:lang w:val="ru-RU"/>
        </w:rPr>
      </w:pPr>
      <w:r w:rsidRPr="00A93016">
        <w:rPr>
          <w:rFonts w:ascii="Times New Roman" w:hAnsi="Times New Roman"/>
          <w:sz w:val="26"/>
          <w:szCs w:val="26"/>
          <w:lang w:val="ru-RU"/>
        </w:rPr>
        <w:t>читать и понимать основное содержание несложных аутентичных текстов, содержащие отдельн</w:t>
      </w:r>
      <w:r w:rsidR="00D57958" w:rsidRPr="00A93016">
        <w:rPr>
          <w:rFonts w:ascii="Times New Roman" w:hAnsi="Times New Roman"/>
          <w:sz w:val="26"/>
          <w:szCs w:val="26"/>
          <w:lang w:val="ru-RU"/>
        </w:rPr>
        <w:t>ые неизученные языковые явления.</w:t>
      </w:r>
    </w:p>
    <w:p w:rsidR="001B43E0" w:rsidRPr="00A93016" w:rsidRDefault="001B43E0" w:rsidP="009C7468">
      <w:pPr>
        <w:pStyle w:val="af3"/>
        <w:ind w:firstLine="567"/>
        <w:jc w:val="both"/>
        <w:rPr>
          <w:rFonts w:ascii="Times New Roman" w:hAnsi="Times New Roman"/>
          <w:b/>
          <w:i/>
          <w:sz w:val="26"/>
          <w:szCs w:val="26"/>
        </w:rPr>
      </w:pPr>
      <w:r w:rsidRPr="00A93016">
        <w:rPr>
          <w:rFonts w:ascii="Times New Roman" w:hAnsi="Times New Roman"/>
          <w:b/>
          <w:i/>
          <w:sz w:val="26"/>
          <w:szCs w:val="26"/>
        </w:rPr>
        <w:t>Выпускник получит возможность научиться:</w:t>
      </w:r>
    </w:p>
    <w:p w:rsidR="008930DC" w:rsidRPr="00A93016" w:rsidRDefault="001B43E0" w:rsidP="00780F12">
      <w:pPr>
        <w:pStyle w:val="af3"/>
        <w:numPr>
          <w:ilvl w:val="0"/>
          <w:numId w:val="220"/>
        </w:numPr>
        <w:ind w:left="0" w:firstLine="567"/>
        <w:jc w:val="both"/>
        <w:rPr>
          <w:rFonts w:ascii="Times New Roman" w:hAnsi="Times New Roman"/>
          <w:i/>
          <w:sz w:val="26"/>
          <w:szCs w:val="26"/>
          <w:lang w:val="ru-RU"/>
        </w:rPr>
      </w:pPr>
      <w:r w:rsidRPr="00A93016">
        <w:rPr>
          <w:rFonts w:ascii="Times New Roman" w:hAnsi="Times New Roman"/>
          <w:i/>
          <w:sz w:val="26"/>
          <w:szCs w:val="26"/>
          <w:lang w:val="ru-RU"/>
        </w:rPr>
        <w:t>устанавливать причинно-следственную взаимосвязь фактов и событий, изложенных</w:t>
      </w:r>
      <w:r w:rsidR="00D57958" w:rsidRPr="00A93016">
        <w:rPr>
          <w:rFonts w:ascii="Times New Roman" w:hAnsi="Times New Roman"/>
          <w:i/>
          <w:sz w:val="26"/>
          <w:szCs w:val="26"/>
          <w:lang w:val="ru-RU"/>
        </w:rPr>
        <w:t xml:space="preserve"> в несложном аутентичном тексте.</w:t>
      </w:r>
    </w:p>
    <w:p w:rsidR="001B43E0" w:rsidRPr="00A93016" w:rsidRDefault="001B43E0" w:rsidP="009C7468">
      <w:pPr>
        <w:pStyle w:val="af3"/>
        <w:ind w:firstLine="567"/>
        <w:jc w:val="both"/>
        <w:rPr>
          <w:rFonts w:ascii="Times New Roman" w:hAnsi="Times New Roman"/>
          <w:b/>
          <w:sz w:val="26"/>
          <w:szCs w:val="26"/>
        </w:rPr>
      </w:pPr>
      <w:r w:rsidRPr="00A93016">
        <w:rPr>
          <w:rFonts w:ascii="Times New Roman" w:hAnsi="Times New Roman"/>
          <w:b/>
          <w:sz w:val="26"/>
          <w:szCs w:val="26"/>
        </w:rPr>
        <w:t xml:space="preserve">Письменная речь </w:t>
      </w:r>
    </w:p>
    <w:p w:rsidR="001B43E0" w:rsidRPr="00A93016" w:rsidRDefault="001B43E0" w:rsidP="009C7468">
      <w:pPr>
        <w:pStyle w:val="af3"/>
        <w:ind w:firstLine="567"/>
        <w:jc w:val="both"/>
        <w:rPr>
          <w:rFonts w:ascii="Times New Roman" w:hAnsi="Times New Roman"/>
          <w:b/>
          <w:sz w:val="26"/>
          <w:szCs w:val="26"/>
        </w:rPr>
      </w:pPr>
      <w:r w:rsidRPr="00A93016">
        <w:rPr>
          <w:rFonts w:ascii="Times New Roman" w:hAnsi="Times New Roman"/>
          <w:b/>
          <w:sz w:val="26"/>
          <w:szCs w:val="26"/>
        </w:rPr>
        <w:t xml:space="preserve">Выпускник научится: </w:t>
      </w:r>
    </w:p>
    <w:p w:rsidR="008930DC" w:rsidRPr="00A93016" w:rsidRDefault="001B43E0" w:rsidP="00780F12">
      <w:pPr>
        <w:pStyle w:val="af3"/>
        <w:numPr>
          <w:ilvl w:val="0"/>
          <w:numId w:val="221"/>
        </w:numPr>
        <w:ind w:left="0" w:firstLine="567"/>
        <w:jc w:val="both"/>
        <w:rPr>
          <w:rFonts w:ascii="Times New Roman" w:hAnsi="Times New Roman"/>
          <w:sz w:val="26"/>
          <w:szCs w:val="26"/>
          <w:lang w:val="ru-RU"/>
        </w:rPr>
      </w:pPr>
      <w:r w:rsidRPr="00A93016">
        <w:rPr>
          <w:rFonts w:ascii="Times New Roman" w:hAnsi="Times New Roman"/>
          <w:sz w:val="26"/>
          <w:szCs w:val="26"/>
          <w:lang w:val="ru-RU"/>
        </w:rPr>
        <w:t>заполнять анкеты и формуляры, сообщая о себе основные сведения (имя, фамилия, пол, возраст, гражданство, национальность, адрес и т. д.);</w:t>
      </w:r>
    </w:p>
    <w:p w:rsidR="008930DC" w:rsidRPr="00A93016" w:rsidRDefault="001B43E0" w:rsidP="00780F12">
      <w:pPr>
        <w:pStyle w:val="af3"/>
        <w:numPr>
          <w:ilvl w:val="0"/>
          <w:numId w:val="221"/>
        </w:numPr>
        <w:ind w:left="0" w:firstLine="567"/>
        <w:jc w:val="both"/>
        <w:rPr>
          <w:rFonts w:ascii="Times New Roman" w:hAnsi="Times New Roman"/>
          <w:sz w:val="26"/>
          <w:szCs w:val="26"/>
          <w:lang w:val="ru-RU"/>
        </w:rPr>
      </w:pPr>
      <w:r w:rsidRPr="00A93016">
        <w:rPr>
          <w:rFonts w:ascii="Times New Roman" w:hAnsi="Times New Roman"/>
          <w:sz w:val="26"/>
          <w:szCs w:val="26"/>
          <w:lang w:val="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1B43E0" w:rsidRPr="00A93016" w:rsidRDefault="001B43E0" w:rsidP="00780F12">
      <w:pPr>
        <w:pStyle w:val="af3"/>
        <w:numPr>
          <w:ilvl w:val="0"/>
          <w:numId w:val="221"/>
        </w:numPr>
        <w:ind w:left="0" w:firstLine="567"/>
        <w:jc w:val="both"/>
        <w:rPr>
          <w:rFonts w:ascii="Times New Roman" w:hAnsi="Times New Roman"/>
          <w:sz w:val="26"/>
          <w:szCs w:val="26"/>
          <w:lang w:val="ru-RU"/>
        </w:rPr>
      </w:pPr>
      <w:r w:rsidRPr="00A93016">
        <w:rPr>
          <w:rFonts w:ascii="Times New Roman" w:hAnsi="Times New Roman"/>
          <w:sz w:val="26"/>
          <w:szCs w:val="26"/>
          <w:lang w:val="ru-RU"/>
        </w:rPr>
        <w:t>писать небольшие письменные высказывания с опорой на образец/план.</w:t>
      </w:r>
    </w:p>
    <w:p w:rsidR="001B43E0" w:rsidRPr="00A93016" w:rsidRDefault="001B43E0" w:rsidP="009C7468">
      <w:pPr>
        <w:pStyle w:val="af3"/>
        <w:ind w:firstLine="567"/>
        <w:jc w:val="both"/>
        <w:rPr>
          <w:rFonts w:ascii="Times New Roman" w:hAnsi="Times New Roman"/>
          <w:b/>
          <w:i/>
          <w:sz w:val="26"/>
          <w:szCs w:val="26"/>
        </w:rPr>
      </w:pPr>
      <w:r w:rsidRPr="00A93016">
        <w:rPr>
          <w:rFonts w:ascii="Times New Roman" w:hAnsi="Times New Roman"/>
          <w:b/>
          <w:i/>
          <w:sz w:val="26"/>
          <w:szCs w:val="26"/>
        </w:rPr>
        <w:t>Выпускник получит возможность научиться:</w:t>
      </w:r>
    </w:p>
    <w:p w:rsidR="008930DC" w:rsidRPr="00A93016" w:rsidRDefault="001B43E0" w:rsidP="00780F12">
      <w:pPr>
        <w:pStyle w:val="af3"/>
        <w:numPr>
          <w:ilvl w:val="0"/>
          <w:numId w:val="222"/>
        </w:numPr>
        <w:ind w:left="0" w:firstLine="567"/>
        <w:jc w:val="both"/>
        <w:rPr>
          <w:rFonts w:ascii="Times New Roman" w:hAnsi="Times New Roman"/>
          <w:i/>
          <w:sz w:val="26"/>
          <w:szCs w:val="26"/>
          <w:lang w:val="ru-RU"/>
        </w:rPr>
      </w:pPr>
      <w:r w:rsidRPr="00A93016">
        <w:rPr>
          <w:rFonts w:ascii="Times New Roman" w:hAnsi="Times New Roman"/>
          <w:i/>
          <w:sz w:val="26"/>
          <w:szCs w:val="26"/>
          <w:lang w:val="ru-RU"/>
        </w:rPr>
        <w:t>делать краткие выписки из текста с целью их использования в с</w:t>
      </w:r>
      <w:r w:rsidR="00D57958" w:rsidRPr="00A93016">
        <w:rPr>
          <w:rFonts w:ascii="Times New Roman" w:hAnsi="Times New Roman"/>
          <w:i/>
          <w:sz w:val="26"/>
          <w:szCs w:val="26"/>
          <w:lang w:val="ru-RU"/>
        </w:rPr>
        <w:t>обственных устных высказываниях.</w:t>
      </w:r>
    </w:p>
    <w:p w:rsidR="001B43E0" w:rsidRPr="00A93016" w:rsidRDefault="001B43E0" w:rsidP="009C7468">
      <w:pPr>
        <w:pStyle w:val="af3"/>
        <w:ind w:firstLine="567"/>
        <w:jc w:val="both"/>
        <w:rPr>
          <w:rFonts w:ascii="Times New Roman" w:hAnsi="Times New Roman"/>
          <w:b/>
          <w:sz w:val="26"/>
          <w:szCs w:val="26"/>
          <w:lang w:val="ru-RU"/>
        </w:rPr>
      </w:pPr>
      <w:r w:rsidRPr="00A93016">
        <w:rPr>
          <w:rFonts w:ascii="Times New Roman" w:hAnsi="Times New Roman"/>
          <w:b/>
          <w:sz w:val="26"/>
          <w:szCs w:val="26"/>
          <w:lang w:val="ru-RU"/>
        </w:rPr>
        <w:t>Языковые навыки и средства оперирования ими</w:t>
      </w:r>
    </w:p>
    <w:p w:rsidR="001B43E0" w:rsidRPr="00A93016" w:rsidRDefault="001B43E0" w:rsidP="009C7468">
      <w:pPr>
        <w:pStyle w:val="af3"/>
        <w:ind w:firstLine="567"/>
        <w:jc w:val="both"/>
        <w:rPr>
          <w:rFonts w:ascii="Times New Roman" w:hAnsi="Times New Roman"/>
          <w:b/>
          <w:sz w:val="26"/>
          <w:szCs w:val="26"/>
          <w:lang w:val="ru-RU"/>
        </w:rPr>
      </w:pPr>
      <w:r w:rsidRPr="00A93016">
        <w:rPr>
          <w:rFonts w:ascii="Times New Roman" w:hAnsi="Times New Roman"/>
          <w:b/>
          <w:sz w:val="26"/>
          <w:szCs w:val="26"/>
          <w:lang w:val="ru-RU"/>
        </w:rPr>
        <w:t>Орфография и пунктуация</w:t>
      </w:r>
    </w:p>
    <w:p w:rsidR="001B43E0" w:rsidRPr="00A93016" w:rsidRDefault="001B43E0" w:rsidP="009C7468">
      <w:pPr>
        <w:pStyle w:val="af3"/>
        <w:ind w:firstLine="567"/>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8930DC" w:rsidRPr="00A93016" w:rsidRDefault="001B43E0" w:rsidP="00780F12">
      <w:pPr>
        <w:pStyle w:val="af3"/>
        <w:numPr>
          <w:ilvl w:val="0"/>
          <w:numId w:val="223"/>
        </w:numPr>
        <w:ind w:left="0" w:firstLine="567"/>
        <w:jc w:val="both"/>
        <w:rPr>
          <w:rFonts w:ascii="Times New Roman" w:hAnsi="Times New Roman"/>
          <w:sz w:val="26"/>
          <w:szCs w:val="26"/>
        </w:rPr>
      </w:pPr>
      <w:r w:rsidRPr="00A93016">
        <w:rPr>
          <w:rFonts w:ascii="Times New Roman" w:hAnsi="Times New Roman"/>
          <w:sz w:val="26"/>
          <w:szCs w:val="26"/>
        </w:rPr>
        <w:t>правильно писать изученные слова;</w:t>
      </w:r>
    </w:p>
    <w:p w:rsidR="008930DC" w:rsidRPr="00A93016" w:rsidRDefault="001B43E0" w:rsidP="00780F12">
      <w:pPr>
        <w:pStyle w:val="af3"/>
        <w:numPr>
          <w:ilvl w:val="0"/>
          <w:numId w:val="223"/>
        </w:numPr>
        <w:ind w:left="0" w:firstLine="567"/>
        <w:jc w:val="both"/>
        <w:rPr>
          <w:rFonts w:ascii="Times New Roman" w:hAnsi="Times New Roman"/>
          <w:sz w:val="26"/>
          <w:szCs w:val="26"/>
          <w:lang w:val="ru-RU"/>
        </w:rPr>
      </w:pPr>
      <w:r w:rsidRPr="00A93016">
        <w:rPr>
          <w:rFonts w:ascii="Times New Roman" w:hAnsi="Times New Roman"/>
          <w:sz w:val="26"/>
          <w:szCs w:val="26"/>
          <w:lang w:val="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1B43E0" w:rsidRPr="00A93016" w:rsidRDefault="001B43E0" w:rsidP="00780F12">
      <w:pPr>
        <w:pStyle w:val="af3"/>
        <w:numPr>
          <w:ilvl w:val="0"/>
          <w:numId w:val="223"/>
        </w:numPr>
        <w:ind w:left="0" w:firstLine="567"/>
        <w:jc w:val="both"/>
        <w:rPr>
          <w:rFonts w:ascii="Times New Roman" w:hAnsi="Times New Roman"/>
          <w:sz w:val="26"/>
          <w:szCs w:val="26"/>
          <w:lang w:val="ru-RU"/>
        </w:rPr>
      </w:pPr>
      <w:r w:rsidRPr="00A93016">
        <w:rPr>
          <w:rFonts w:ascii="Times New Roman" w:hAnsi="Times New Roman"/>
          <w:sz w:val="26"/>
          <w:szCs w:val="26"/>
          <w:lang w:val="ru-RU"/>
        </w:rPr>
        <w:t>расставлять в личном письме знаки препинания, диктуемые его форматом, в соответствии с нормами, принятыми в стране изучаемого языка.</w:t>
      </w:r>
    </w:p>
    <w:p w:rsidR="001B43E0" w:rsidRPr="00A93016" w:rsidRDefault="001B43E0" w:rsidP="009C7468">
      <w:pPr>
        <w:pStyle w:val="af3"/>
        <w:ind w:firstLine="567"/>
        <w:jc w:val="both"/>
        <w:rPr>
          <w:rFonts w:ascii="Times New Roman" w:hAnsi="Times New Roman"/>
          <w:b/>
          <w:i/>
          <w:sz w:val="26"/>
          <w:szCs w:val="26"/>
          <w:lang w:val="ru-RU"/>
        </w:rPr>
      </w:pPr>
      <w:r w:rsidRPr="00A93016">
        <w:rPr>
          <w:rFonts w:ascii="Times New Roman" w:hAnsi="Times New Roman"/>
          <w:b/>
          <w:i/>
          <w:sz w:val="26"/>
          <w:szCs w:val="26"/>
          <w:lang w:val="ru-RU"/>
        </w:rPr>
        <w:t>Выпускник получит возможность научиться:</w:t>
      </w:r>
    </w:p>
    <w:p w:rsidR="001B43E0" w:rsidRPr="00A93016" w:rsidRDefault="001B43E0" w:rsidP="009C7468">
      <w:pPr>
        <w:pStyle w:val="af3"/>
        <w:ind w:firstLine="567"/>
        <w:jc w:val="both"/>
        <w:rPr>
          <w:rFonts w:ascii="Times New Roman" w:hAnsi="Times New Roman"/>
          <w:i/>
          <w:sz w:val="26"/>
          <w:szCs w:val="26"/>
          <w:lang w:val="ru-RU"/>
        </w:rPr>
      </w:pPr>
      <w:r w:rsidRPr="00A93016">
        <w:rPr>
          <w:rFonts w:ascii="Times New Roman" w:hAnsi="Times New Roman"/>
          <w:i/>
          <w:sz w:val="26"/>
          <w:szCs w:val="26"/>
          <w:lang w:val="ru-RU"/>
        </w:rPr>
        <w:t xml:space="preserve">сравнивать и анализировать буквосочетания </w:t>
      </w:r>
      <w:r w:rsidR="00D57958" w:rsidRPr="00A93016">
        <w:rPr>
          <w:rFonts w:ascii="Times New Roman" w:hAnsi="Times New Roman"/>
          <w:i/>
          <w:sz w:val="26"/>
          <w:szCs w:val="26"/>
          <w:lang w:val="ru-RU"/>
        </w:rPr>
        <w:t xml:space="preserve">немецкого </w:t>
      </w:r>
      <w:r w:rsidRPr="00A93016">
        <w:rPr>
          <w:rFonts w:ascii="Times New Roman" w:hAnsi="Times New Roman"/>
          <w:i/>
          <w:sz w:val="26"/>
          <w:szCs w:val="26"/>
          <w:lang w:val="ru-RU"/>
        </w:rPr>
        <w:t xml:space="preserve"> языка и их транскрипцию.</w:t>
      </w:r>
    </w:p>
    <w:p w:rsidR="001B43E0" w:rsidRPr="00A93016" w:rsidRDefault="001B43E0" w:rsidP="009C7468">
      <w:pPr>
        <w:pStyle w:val="af3"/>
        <w:ind w:firstLine="567"/>
        <w:jc w:val="both"/>
        <w:rPr>
          <w:rFonts w:ascii="Times New Roman" w:hAnsi="Times New Roman"/>
          <w:b/>
          <w:sz w:val="26"/>
          <w:szCs w:val="26"/>
          <w:lang w:val="ru-RU"/>
        </w:rPr>
      </w:pPr>
      <w:r w:rsidRPr="00A93016">
        <w:rPr>
          <w:rFonts w:ascii="Times New Roman" w:hAnsi="Times New Roman"/>
          <w:b/>
          <w:sz w:val="26"/>
          <w:szCs w:val="26"/>
          <w:lang w:val="ru-RU"/>
        </w:rPr>
        <w:t>Фонетическая сторона речи</w:t>
      </w:r>
    </w:p>
    <w:p w:rsidR="001B43E0" w:rsidRPr="00A93016" w:rsidRDefault="001B43E0" w:rsidP="009C7468">
      <w:pPr>
        <w:pStyle w:val="af3"/>
        <w:ind w:firstLine="567"/>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8930DC" w:rsidRPr="00A93016" w:rsidRDefault="001B43E0" w:rsidP="00780F12">
      <w:pPr>
        <w:pStyle w:val="af3"/>
        <w:numPr>
          <w:ilvl w:val="0"/>
          <w:numId w:val="224"/>
        </w:numPr>
        <w:ind w:left="0" w:firstLine="567"/>
        <w:jc w:val="both"/>
        <w:rPr>
          <w:rFonts w:ascii="Times New Roman" w:hAnsi="Times New Roman"/>
          <w:sz w:val="26"/>
          <w:szCs w:val="26"/>
          <w:lang w:val="ru-RU"/>
        </w:rPr>
      </w:pPr>
      <w:r w:rsidRPr="00A93016">
        <w:rPr>
          <w:rFonts w:ascii="Times New Roman" w:hAnsi="Times New Roman"/>
          <w:sz w:val="26"/>
          <w:szCs w:val="26"/>
          <w:lang w:val="ru-RU"/>
        </w:rPr>
        <w:t>различать на слух и адекватно, без фонематических ошибок, ведущих к сбою коммуникации, произносить слова изучаемого иностранного языка;</w:t>
      </w:r>
    </w:p>
    <w:p w:rsidR="008930DC" w:rsidRPr="00A93016" w:rsidRDefault="001B43E0" w:rsidP="00780F12">
      <w:pPr>
        <w:pStyle w:val="af3"/>
        <w:numPr>
          <w:ilvl w:val="0"/>
          <w:numId w:val="224"/>
        </w:numPr>
        <w:ind w:left="0" w:firstLine="567"/>
        <w:jc w:val="both"/>
        <w:rPr>
          <w:rFonts w:ascii="Times New Roman" w:hAnsi="Times New Roman"/>
          <w:sz w:val="26"/>
          <w:szCs w:val="26"/>
          <w:lang w:val="ru-RU"/>
        </w:rPr>
      </w:pPr>
      <w:r w:rsidRPr="00A93016">
        <w:rPr>
          <w:rFonts w:ascii="Times New Roman" w:hAnsi="Times New Roman"/>
          <w:sz w:val="26"/>
          <w:szCs w:val="26"/>
          <w:lang w:val="ru-RU"/>
        </w:rPr>
        <w:t>соблюдать правиль</w:t>
      </w:r>
      <w:r w:rsidR="00D57958" w:rsidRPr="00A93016">
        <w:rPr>
          <w:rFonts w:ascii="Times New Roman" w:hAnsi="Times New Roman"/>
          <w:sz w:val="26"/>
          <w:szCs w:val="26"/>
          <w:lang w:val="ru-RU"/>
        </w:rPr>
        <w:t>ное ударение в изученных словах.</w:t>
      </w:r>
    </w:p>
    <w:p w:rsidR="001B43E0" w:rsidRPr="00A93016" w:rsidRDefault="001B43E0" w:rsidP="009C7468">
      <w:pPr>
        <w:pStyle w:val="af3"/>
        <w:ind w:firstLine="567"/>
        <w:jc w:val="both"/>
        <w:rPr>
          <w:rFonts w:ascii="Times New Roman" w:hAnsi="Times New Roman"/>
          <w:b/>
          <w:i/>
          <w:sz w:val="26"/>
          <w:szCs w:val="26"/>
        </w:rPr>
      </w:pPr>
      <w:r w:rsidRPr="00A93016">
        <w:rPr>
          <w:rFonts w:ascii="Times New Roman" w:hAnsi="Times New Roman"/>
          <w:b/>
          <w:i/>
          <w:sz w:val="26"/>
          <w:szCs w:val="26"/>
        </w:rPr>
        <w:t>Выпускник получит возможность научиться:</w:t>
      </w:r>
    </w:p>
    <w:p w:rsidR="008930DC" w:rsidRPr="00A93016" w:rsidRDefault="001B43E0" w:rsidP="00780F12">
      <w:pPr>
        <w:pStyle w:val="af3"/>
        <w:numPr>
          <w:ilvl w:val="0"/>
          <w:numId w:val="225"/>
        </w:numPr>
        <w:ind w:left="0" w:firstLine="567"/>
        <w:jc w:val="both"/>
        <w:rPr>
          <w:rFonts w:ascii="Times New Roman" w:hAnsi="Times New Roman"/>
          <w:i/>
          <w:sz w:val="26"/>
          <w:szCs w:val="26"/>
          <w:lang w:val="ru-RU"/>
        </w:rPr>
      </w:pPr>
      <w:r w:rsidRPr="00A93016">
        <w:rPr>
          <w:rFonts w:ascii="Times New Roman" w:hAnsi="Times New Roman"/>
          <w:i/>
          <w:sz w:val="26"/>
          <w:szCs w:val="26"/>
          <w:lang w:val="ru-RU"/>
        </w:rPr>
        <w:t>выражать модальные значения, чувст</w:t>
      </w:r>
      <w:r w:rsidR="00D57958" w:rsidRPr="00A93016">
        <w:rPr>
          <w:rFonts w:ascii="Times New Roman" w:hAnsi="Times New Roman"/>
          <w:i/>
          <w:sz w:val="26"/>
          <w:szCs w:val="26"/>
          <w:lang w:val="ru-RU"/>
        </w:rPr>
        <w:t>ва и эмоции с помощью интонации.</w:t>
      </w:r>
    </w:p>
    <w:p w:rsidR="001B43E0" w:rsidRPr="00A93016" w:rsidRDefault="001B43E0" w:rsidP="009C7468">
      <w:pPr>
        <w:pStyle w:val="af3"/>
        <w:ind w:firstLine="567"/>
        <w:jc w:val="both"/>
        <w:rPr>
          <w:rFonts w:ascii="Times New Roman" w:hAnsi="Times New Roman"/>
          <w:b/>
          <w:sz w:val="26"/>
          <w:szCs w:val="26"/>
          <w:lang w:val="ru-RU"/>
        </w:rPr>
      </w:pPr>
      <w:r w:rsidRPr="00A93016">
        <w:rPr>
          <w:rFonts w:ascii="Times New Roman" w:hAnsi="Times New Roman"/>
          <w:b/>
          <w:sz w:val="26"/>
          <w:szCs w:val="26"/>
          <w:lang w:val="ru-RU"/>
        </w:rPr>
        <w:t>Лексическая сторона речи</w:t>
      </w:r>
    </w:p>
    <w:p w:rsidR="001B43E0" w:rsidRPr="00A93016" w:rsidRDefault="001B43E0" w:rsidP="009C7468">
      <w:pPr>
        <w:pStyle w:val="af3"/>
        <w:ind w:firstLine="567"/>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8930DC" w:rsidRPr="00A93016" w:rsidRDefault="001B43E0" w:rsidP="00780F12">
      <w:pPr>
        <w:pStyle w:val="af3"/>
        <w:numPr>
          <w:ilvl w:val="0"/>
          <w:numId w:val="226"/>
        </w:numPr>
        <w:ind w:left="0" w:firstLine="567"/>
        <w:jc w:val="both"/>
        <w:rPr>
          <w:rFonts w:ascii="Times New Roman" w:hAnsi="Times New Roman"/>
          <w:sz w:val="26"/>
          <w:szCs w:val="26"/>
          <w:lang w:val="ru-RU"/>
        </w:rPr>
      </w:pPr>
      <w:r w:rsidRPr="00A93016">
        <w:rPr>
          <w:rFonts w:ascii="Times New Roman" w:hAnsi="Times New Roman"/>
          <w:sz w:val="26"/>
          <w:szCs w:val="26"/>
          <w:lang w:val="ru-RU"/>
        </w:rPr>
        <w:lastRenderedPageBreak/>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930DC" w:rsidRPr="00A93016" w:rsidRDefault="001B43E0" w:rsidP="00780F12">
      <w:pPr>
        <w:pStyle w:val="af3"/>
        <w:numPr>
          <w:ilvl w:val="0"/>
          <w:numId w:val="226"/>
        </w:numPr>
        <w:ind w:left="0" w:firstLine="567"/>
        <w:jc w:val="both"/>
        <w:rPr>
          <w:rFonts w:ascii="Times New Roman" w:hAnsi="Times New Roman"/>
          <w:sz w:val="26"/>
          <w:szCs w:val="26"/>
          <w:lang w:val="ru-RU"/>
        </w:rPr>
      </w:pPr>
      <w:r w:rsidRPr="00A93016">
        <w:rPr>
          <w:rFonts w:ascii="Times New Roman" w:hAnsi="Times New Roman"/>
          <w:sz w:val="26"/>
          <w:szCs w:val="26"/>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w:t>
      </w:r>
      <w:r w:rsidR="00D57958" w:rsidRPr="00A93016">
        <w:rPr>
          <w:rFonts w:ascii="Times New Roman" w:hAnsi="Times New Roman"/>
          <w:sz w:val="26"/>
          <w:szCs w:val="26"/>
          <w:lang w:val="ru-RU"/>
        </w:rPr>
        <w:t>ешаемой коммуникативной задачей.</w:t>
      </w:r>
    </w:p>
    <w:p w:rsidR="001B43E0" w:rsidRPr="00A93016" w:rsidRDefault="001B43E0" w:rsidP="009C7468">
      <w:pPr>
        <w:pStyle w:val="af3"/>
        <w:ind w:firstLine="567"/>
        <w:jc w:val="both"/>
        <w:rPr>
          <w:rFonts w:ascii="Times New Roman" w:hAnsi="Times New Roman"/>
          <w:b/>
          <w:i/>
          <w:sz w:val="26"/>
          <w:szCs w:val="26"/>
        </w:rPr>
      </w:pPr>
      <w:r w:rsidRPr="00A93016">
        <w:rPr>
          <w:rFonts w:ascii="Times New Roman" w:hAnsi="Times New Roman"/>
          <w:b/>
          <w:i/>
          <w:sz w:val="26"/>
          <w:szCs w:val="26"/>
        </w:rPr>
        <w:t>Выпускник получит возможность научиться:</w:t>
      </w:r>
    </w:p>
    <w:p w:rsidR="008930DC" w:rsidRPr="00A93016" w:rsidRDefault="001B43E0" w:rsidP="00780F12">
      <w:pPr>
        <w:pStyle w:val="af3"/>
        <w:numPr>
          <w:ilvl w:val="0"/>
          <w:numId w:val="227"/>
        </w:numPr>
        <w:ind w:left="0" w:firstLine="567"/>
        <w:jc w:val="both"/>
        <w:rPr>
          <w:rFonts w:ascii="Times New Roman" w:hAnsi="Times New Roman"/>
          <w:i/>
          <w:sz w:val="26"/>
          <w:szCs w:val="26"/>
          <w:lang w:val="ru-RU"/>
        </w:rPr>
      </w:pPr>
      <w:r w:rsidRPr="00A93016">
        <w:rPr>
          <w:rFonts w:ascii="Times New Roman" w:hAnsi="Times New Roman"/>
          <w:i/>
          <w:sz w:val="26"/>
          <w:szCs w:val="26"/>
          <w:lang w:val="ru-RU"/>
        </w:rPr>
        <w:t>распознавать и употреблять в речи в нескольких значениях многозначные слова, изученные в пределах тематики основной школы;</w:t>
      </w:r>
    </w:p>
    <w:p w:rsidR="008930DC" w:rsidRPr="00A93016" w:rsidRDefault="001B43E0" w:rsidP="00780F12">
      <w:pPr>
        <w:pStyle w:val="af3"/>
        <w:numPr>
          <w:ilvl w:val="0"/>
          <w:numId w:val="227"/>
        </w:numPr>
        <w:ind w:left="0" w:firstLine="567"/>
        <w:jc w:val="both"/>
        <w:rPr>
          <w:rFonts w:ascii="Times New Roman" w:hAnsi="Times New Roman"/>
          <w:i/>
          <w:sz w:val="26"/>
          <w:szCs w:val="26"/>
          <w:lang w:val="ru-RU"/>
        </w:rPr>
      </w:pPr>
      <w:r w:rsidRPr="00A93016">
        <w:rPr>
          <w:rFonts w:ascii="Times New Roman" w:hAnsi="Times New Roman"/>
          <w:i/>
          <w:sz w:val="26"/>
          <w:szCs w:val="26"/>
          <w:lang w:val="ru-RU"/>
        </w:rPr>
        <w:t>знать различия между явлениями синонимии и антонимии; употреблять в речи изученные синонимы и антонимы адекватно ситуации общения;</w:t>
      </w:r>
    </w:p>
    <w:p w:rsidR="008930DC" w:rsidRPr="00A93016" w:rsidRDefault="001B43E0" w:rsidP="00780F12">
      <w:pPr>
        <w:pStyle w:val="af3"/>
        <w:numPr>
          <w:ilvl w:val="0"/>
          <w:numId w:val="227"/>
        </w:numPr>
        <w:ind w:left="0" w:firstLine="567"/>
        <w:jc w:val="both"/>
        <w:rPr>
          <w:rFonts w:ascii="Times New Roman" w:hAnsi="Times New Roman"/>
          <w:i/>
          <w:sz w:val="26"/>
          <w:szCs w:val="26"/>
          <w:lang w:val="ru-RU"/>
        </w:rPr>
      </w:pPr>
      <w:r w:rsidRPr="00A93016">
        <w:rPr>
          <w:rFonts w:ascii="Times New Roman" w:hAnsi="Times New Roman"/>
          <w:i/>
          <w:sz w:val="26"/>
          <w:szCs w:val="26"/>
          <w:lang w:val="ru-RU"/>
        </w:rPr>
        <w:t>распознавать и употреблять в речи наиболее ра</w:t>
      </w:r>
      <w:r w:rsidR="00D57958" w:rsidRPr="00A93016">
        <w:rPr>
          <w:rFonts w:ascii="Times New Roman" w:hAnsi="Times New Roman"/>
          <w:i/>
          <w:sz w:val="26"/>
          <w:szCs w:val="26"/>
          <w:lang w:val="ru-RU"/>
        </w:rPr>
        <w:t>спространенные фразовые глаголы.</w:t>
      </w:r>
    </w:p>
    <w:p w:rsidR="004E23D1" w:rsidRPr="00A93016" w:rsidRDefault="004E23D1" w:rsidP="004E23D1">
      <w:pPr>
        <w:pStyle w:val="af3"/>
        <w:jc w:val="both"/>
        <w:rPr>
          <w:rFonts w:ascii="Times New Roman" w:hAnsi="Times New Roman"/>
          <w:i/>
          <w:sz w:val="26"/>
          <w:szCs w:val="26"/>
          <w:lang w:val="ru-RU"/>
        </w:rPr>
      </w:pPr>
    </w:p>
    <w:p w:rsidR="001B43E0" w:rsidRPr="00A93016" w:rsidRDefault="001B43E0" w:rsidP="009C7468">
      <w:pPr>
        <w:pStyle w:val="af3"/>
        <w:ind w:firstLine="567"/>
        <w:jc w:val="both"/>
        <w:rPr>
          <w:rFonts w:ascii="Times New Roman" w:hAnsi="Times New Roman"/>
          <w:b/>
          <w:sz w:val="26"/>
          <w:szCs w:val="26"/>
          <w:lang w:val="ru-RU"/>
        </w:rPr>
      </w:pPr>
      <w:r w:rsidRPr="00A93016">
        <w:rPr>
          <w:rFonts w:ascii="Times New Roman" w:hAnsi="Times New Roman"/>
          <w:b/>
          <w:sz w:val="26"/>
          <w:szCs w:val="26"/>
          <w:lang w:val="ru-RU"/>
        </w:rPr>
        <w:t>Грамматическая сторона речи</w:t>
      </w:r>
    </w:p>
    <w:p w:rsidR="001B43E0" w:rsidRPr="00A93016" w:rsidRDefault="001B43E0" w:rsidP="009C7468">
      <w:pPr>
        <w:pStyle w:val="af3"/>
        <w:ind w:firstLine="567"/>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8930DC" w:rsidRPr="00A93016" w:rsidRDefault="001B43E0" w:rsidP="00780F12">
      <w:pPr>
        <w:pStyle w:val="af3"/>
        <w:numPr>
          <w:ilvl w:val="0"/>
          <w:numId w:val="228"/>
        </w:numPr>
        <w:ind w:left="0" w:firstLine="567"/>
        <w:jc w:val="both"/>
        <w:rPr>
          <w:rFonts w:ascii="Times New Roman" w:hAnsi="Times New Roman"/>
          <w:sz w:val="26"/>
          <w:szCs w:val="26"/>
          <w:lang w:val="ru-RU"/>
        </w:rPr>
      </w:pPr>
      <w:r w:rsidRPr="00A93016">
        <w:rPr>
          <w:rFonts w:ascii="Times New Roman" w:hAnsi="Times New Roman"/>
          <w:sz w:val="26"/>
          <w:szCs w:val="26"/>
          <w:lang w:val="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8930DC" w:rsidRPr="00A93016" w:rsidRDefault="001B43E0" w:rsidP="00780F12">
      <w:pPr>
        <w:pStyle w:val="af3"/>
        <w:numPr>
          <w:ilvl w:val="0"/>
          <w:numId w:val="228"/>
        </w:numPr>
        <w:ind w:left="0" w:firstLine="567"/>
        <w:jc w:val="both"/>
        <w:rPr>
          <w:rFonts w:ascii="Times New Roman" w:hAnsi="Times New Roman"/>
          <w:sz w:val="26"/>
          <w:szCs w:val="26"/>
          <w:lang w:val="ru-RU"/>
        </w:rPr>
      </w:pPr>
      <w:r w:rsidRPr="00A93016">
        <w:rPr>
          <w:rFonts w:ascii="Times New Roman" w:hAnsi="Times New Roman"/>
          <w:sz w:val="26"/>
          <w:szCs w:val="26"/>
          <w:lang w:val="ru-RU"/>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1B43E0" w:rsidRPr="00A93016" w:rsidRDefault="001B43E0" w:rsidP="009C7468">
      <w:pPr>
        <w:pStyle w:val="af3"/>
        <w:ind w:firstLine="567"/>
        <w:jc w:val="both"/>
        <w:rPr>
          <w:rFonts w:ascii="Times New Roman" w:hAnsi="Times New Roman"/>
          <w:b/>
          <w:i/>
          <w:sz w:val="26"/>
          <w:szCs w:val="26"/>
        </w:rPr>
      </w:pPr>
      <w:r w:rsidRPr="00A93016">
        <w:rPr>
          <w:rFonts w:ascii="Times New Roman" w:hAnsi="Times New Roman"/>
          <w:b/>
          <w:i/>
          <w:sz w:val="26"/>
          <w:szCs w:val="26"/>
        </w:rPr>
        <w:t>Выпускник получит возможность научиться:</w:t>
      </w:r>
    </w:p>
    <w:p w:rsidR="008930DC" w:rsidRPr="00A93016" w:rsidRDefault="001B43E0" w:rsidP="00780F12">
      <w:pPr>
        <w:pStyle w:val="af3"/>
        <w:numPr>
          <w:ilvl w:val="0"/>
          <w:numId w:val="229"/>
        </w:numPr>
        <w:ind w:left="0" w:firstLine="567"/>
        <w:jc w:val="both"/>
        <w:rPr>
          <w:rFonts w:ascii="Times New Roman" w:hAnsi="Times New Roman"/>
          <w:i/>
          <w:sz w:val="26"/>
          <w:szCs w:val="26"/>
          <w:lang w:val="ru-RU"/>
        </w:rPr>
      </w:pPr>
      <w:r w:rsidRPr="00A93016">
        <w:rPr>
          <w:rFonts w:ascii="Times New Roman" w:hAnsi="Times New Roman"/>
          <w:i/>
          <w:sz w:val="26"/>
          <w:szCs w:val="26"/>
          <w:lang w:val="ru-RU"/>
        </w:rPr>
        <w:t>распознавать и употреблять в речи определения, выраженные прилагательными, в п</w:t>
      </w:r>
      <w:r w:rsidR="00D57958" w:rsidRPr="00A93016">
        <w:rPr>
          <w:rFonts w:ascii="Times New Roman" w:hAnsi="Times New Roman"/>
          <w:i/>
          <w:sz w:val="26"/>
          <w:szCs w:val="26"/>
          <w:lang w:val="ru-RU"/>
        </w:rPr>
        <w:t>равильном порядке их следования.</w:t>
      </w:r>
    </w:p>
    <w:p w:rsidR="001B43E0" w:rsidRPr="00A93016" w:rsidRDefault="001B43E0" w:rsidP="009C7468">
      <w:pPr>
        <w:pStyle w:val="af3"/>
        <w:ind w:firstLine="567"/>
        <w:jc w:val="both"/>
        <w:rPr>
          <w:rFonts w:ascii="Times New Roman" w:hAnsi="Times New Roman"/>
          <w:b/>
          <w:sz w:val="26"/>
          <w:szCs w:val="26"/>
          <w:lang w:val="ru-RU"/>
        </w:rPr>
      </w:pPr>
      <w:r w:rsidRPr="00A93016">
        <w:rPr>
          <w:rFonts w:ascii="Times New Roman" w:hAnsi="Times New Roman"/>
          <w:b/>
          <w:sz w:val="26"/>
          <w:szCs w:val="26"/>
          <w:lang w:val="ru-RU"/>
        </w:rPr>
        <w:t>Социокультурные знания и умения</w:t>
      </w:r>
    </w:p>
    <w:p w:rsidR="001B43E0" w:rsidRPr="00A93016" w:rsidRDefault="001B43E0" w:rsidP="009C7468">
      <w:pPr>
        <w:pStyle w:val="af3"/>
        <w:ind w:firstLine="567"/>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8930DC" w:rsidRPr="00A93016" w:rsidRDefault="001B43E0" w:rsidP="00780F12">
      <w:pPr>
        <w:pStyle w:val="af3"/>
        <w:numPr>
          <w:ilvl w:val="0"/>
          <w:numId w:val="230"/>
        </w:numPr>
        <w:ind w:left="0" w:firstLine="567"/>
        <w:jc w:val="both"/>
        <w:rPr>
          <w:rFonts w:ascii="Times New Roman" w:eastAsia="Arial Unicode MS" w:hAnsi="Times New Roman"/>
          <w:sz w:val="26"/>
          <w:szCs w:val="26"/>
          <w:lang w:val="ru-RU" w:eastAsia="ar-SA"/>
        </w:rPr>
      </w:pPr>
      <w:r w:rsidRPr="00A93016">
        <w:rPr>
          <w:rFonts w:ascii="Times New Roman" w:eastAsia="Arial Unicode MS" w:hAnsi="Times New Roman"/>
          <w:sz w:val="26"/>
          <w:szCs w:val="26"/>
          <w:lang w:val="ru-RU"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8930DC" w:rsidRPr="00A93016" w:rsidRDefault="001B43E0" w:rsidP="00780F12">
      <w:pPr>
        <w:pStyle w:val="af3"/>
        <w:numPr>
          <w:ilvl w:val="0"/>
          <w:numId w:val="230"/>
        </w:numPr>
        <w:ind w:left="0" w:firstLine="567"/>
        <w:jc w:val="both"/>
        <w:rPr>
          <w:rFonts w:ascii="Times New Roman" w:eastAsia="Arial Unicode MS" w:hAnsi="Times New Roman"/>
          <w:sz w:val="26"/>
          <w:szCs w:val="26"/>
          <w:lang w:val="ru-RU" w:eastAsia="ar-SA"/>
        </w:rPr>
      </w:pPr>
      <w:r w:rsidRPr="00A93016">
        <w:rPr>
          <w:rFonts w:ascii="Times New Roman" w:eastAsia="Arial Unicode MS" w:hAnsi="Times New Roman"/>
          <w:sz w:val="26"/>
          <w:szCs w:val="26"/>
          <w:lang w:val="ru-RU" w:eastAsia="ar-SA"/>
        </w:rPr>
        <w:t xml:space="preserve">представлять родную страну и культуру на </w:t>
      </w:r>
      <w:r w:rsidR="00D57958" w:rsidRPr="00A93016">
        <w:rPr>
          <w:rFonts w:ascii="Times New Roman" w:eastAsia="Arial Unicode MS" w:hAnsi="Times New Roman"/>
          <w:sz w:val="26"/>
          <w:szCs w:val="26"/>
          <w:lang w:val="ru-RU" w:eastAsia="ar-SA"/>
        </w:rPr>
        <w:t>немецком</w:t>
      </w:r>
      <w:r w:rsidRPr="00A93016">
        <w:rPr>
          <w:rFonts w:ascii="Times New Roman" w:eastAsia="Arial Unicode MS" w:hAnsi="Times New Roman"/>
          <w:sz w:val="26"/>
          <w:szCs w:val="26"/>
          <w:lang w:val="ru-RU" w:eastAsia="ar-SA"/>
        </w:rPr>
        <w:t xml:space="preserve"> языке;</w:t>
      </w:r>
    </w:p>
    <w:p w:rsidR="001B43E0" w:rsidRPr="00A93016" w:rsidRDefault="001B43E0" w:rsidP="00780F12">
      <w:pPr>
        <w:pStyle w:val="af3"/>
        <w:numPr>
          <w:ilvl w:val="0"/>
          <w:numId w:val="230"/>
        </w:numPr>
        <w:ind w:left="0" w:firstLine="567"/>
        <w:jc w:val="both"/>
        <w:rPr>
          <w:rFonts w:ascii="Times New Roman" w:eastAsia="Arial Unicode MS" w:hAnsi="Times New Roman"/>
          <w:sz w:val="26"/>
          <w:szCs w:val="26"/>
          <w:lang w:val="ru-RU" w:eastAsia="ar-SA"/>
        </w:rPr>
      </w:pPr>
      <w:r w:rsidRPr="00A93016">
        <w:rPr>
          <w:rFonts w:ascii="Times New Roman" w:eastAsia="Arial Unicode MS" w:hAnsi="Times New Roman"/>
          <w:sz w:val="26"/>
          <w:szCs w:val="26"/>
          <w:lang w:val="ru-RU" w:eastAsia="ar-SA"/>
        </w:rPr>
        <w:t>понимать социокультурные реалии при чтении и аудировании в рамках изученного материала</w:t>
      </w:r>
    </w:p>
    <w:p w:rsidR="001B43E0" w:rsidRPr="00A93016" w:rsidRDefault="001B43E0" w:rsidP="009C7468">
      <w:pPr>
        <w:pStyle w:val="af3"/>
        <w:ind w:firstLine="567"/>
        <w:jc w:val="both"/>
        <w:rPr>
          <w:rFonts w:ascii="Times New Roman" w:eastAsia="Arial Unicode MS" w:hAnsi="Times New Roman"/>
          <w:b/>
          <w:i/>
          <w:sz w:val="26"/>
          <w:szCs w:val="26"/>
          <w:lang w:val="ru-RU" w:eastAsia="ar-SA"/>
        </w:rPr>
      </w:pPr>
      <w:r w:rsidRPr="00A93016">
        <w:rPr>
          <w:rFonts w:ascii="Times New Roman" w:hAnsi="Times New Roman"/>
          <w:b/>
          <w:i/>
          <w:sz w:val="26"/>
          <w:szCs w:val="26"/>
          <w:lang w:val="ru-RU"/>
        </w:rPr>
        <w:t>Выпускник получит возможность научиться:</w:t>
      </w:r>
    </w:p>
    <w:p w:rsidR="001B43E0" w:rsidRPr="00A93016" w:rsidRDefault="001B43E0" w:rsidP="009C7468">
      <w:pPr>
        <w:pStyle w:val="af3"/>
        <w:ind w:firstLine="567"/>
        <w:jc w:val="both"/>
        <w:rPr>
          <w:rFonts w:ascii="Times New Roman" w:hAnsi="Times New Roman"/>
          <w:i/>
          <w:sz w:val="26"/>
          <w:szCs w:val="26"/>
          <w:lang w:val="ru-RU"/>
        </w:rPr>
      </w:pPr>
      <w:r w:rsidRPr="00A93016">
        <w:rPr>
          <w:rFonts w:ascii="Times New Roman" w:eastAsia="Arial Unicode MS" w:hAnsi="Times New Roman"/>
          <w:i/>
          <w:sz w:val="26"/>
          <w:szCs w:val="26"/>
          <w:lang w:val="ru-RU" w:eastAsia="ar-SA"/>
        </w:rPr>
        <w:t>использовать социокультурные реалии при создании устных и письменных высказываний;</w:t>
      </w:r>
    </w:p>
    <w:p w:rsidR="001B43E0" w:rsidRPr="00A93016" w:rsidRDefault="001B43E0" w:rsidP="009C7468">
      <w:pPr>
        <w:pStyle w:val="af3"/>
        <w:ind w:firstLine="567"/>
        <w:jc w:val="both"/>
        <w:rPr>
          <w:rFonts w:ascii="Times New Roman" w:hAnsi="Times New Roman"/>
          <w:i/>
          <w:sz w:val="26"/>
          <w:szCs w:val="26"/>
          <w:lang w:val="ru-RU"/>
        </w:rPr>
      </w:pPr>
      <w:r w:rsidRPr="00A93016">
        <w:rPr>
          <w:rFonts w:ascii="Times New Roman" w:eastAsia="Arial Unicode MS" w:hAnsi="Times New Roman"/>
          <w:i/>
          <w:sz w:val="26"/>
          <w:szCs w:val="26"/>
          <w:lang w:val="ru-RU" w:eastAsia="ar-SA"/>
        </w:rPr>
        <w:t>находить сходство и различие в традициях родной страны и страны/стран изучаемого языка.</w:t>
      </w:r>
    </w:p>
    <w:p w:rsidR="001B43E0" w:rsidRPr="00A93016" w:rsidRDefault="001B43E0" w:rsidP="009C7468">
      <w:pPr>
        <w:pStyle w:val="af3"/>
        <w:ind w:firstLine="567"/>
        <w:jc w:val="both"/>
        <w:rPr>
          <w:rFonts w:ascii="Times New Roman" w:eastAsia="Arial Unicode MS" w:hAnsi="Times New Roman"/>
          <w:b/>
          <w:sz w:val="26"/>
          <w:szCs w:val="26"/>
          <w:lang w:val="ru-RU" w:eastAsia="ar-SA"/>
        </w:rPr>
      </w:pPr>
      <w:r w:rsidRPr="00A93016">
        <w:rPr>
          <w:rFonts w:ascii="Times New Roman" w:eastAsia="Arial Unicode MS" w:hAnsi="Times New Roman"/>
          <w:b/>
          <w:sz w:val="26"/>
          <w:szCs w:val="26"/>
          <w:lang w:val="ru-RU" w:eastAsia="ar-SA"/>
        </w:rPr>
        <w:t>Компенсаторные умения</w:t>
      </w:r>
    </w:p>
    <w:p w:rsidR="001B43E0" w:rsidRPr="00A93016" w:rsidRDefault="001B43E0" w:rsidP="009C7468">
      <w:pPr>
        <w:pStyle w:val="af3"/>
        <w:ind w:firstLine="567"/>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1B43E0" w:rsidRPr="00A93016" w:rsidRDefault="001B43E0" w:rsidP="009C7468">
      <w:pPr>
        <w:pStyle w:val="af3"/>
        <w:ind w:firstLine="567"/>
        <w:jc w:val="both"/>
        <w:rPr>
          <w:rFonts w:ascii="Times New Roman" w:eastAsia="Arial Unicode MS" w:hAnsi="Times New Roman"/>
          <w:sz w:val="26"/>
          <w:szCs w:val="26"/>
          <w:lang w:val="ru-RU" w:eastAsia="ar-SA"/>
        </w:rPr>
      </w:pPr>
      <w:r w:rsidRPr="00A93016">
        <w:rPr>
          <w:rFonts w:ascii="Times New Roman" w:eastAsia="Arial Unicode MS" w:hAnsi="Times New Roman"/>
          <w:sz w:val="26"/>
          <w:szCs w:val="26"/>
          <w:lang w:val="ru-RU" w:eastAsia="ar-SA"/>
        </w:rPr>
        <w:t>выходить из положения при дефиците языковых средств: использовать переспрос при говорении.</w:t>
      </w:r>
    </w:p>
    <w:p w:rsidR="000248D7" w:rsidRPr="00A93016" w:rsidRDefault="000248D7" w:rsidP="009C7468">
      <w:pPr>
        <w:pStyle w:val="af3"/>
        <w:ind w:firstLine="567"/>
        <w:jc w:val="both"/>
        <w:rPr>
          <w:rFonts w:ascii="Times New Roman" w:hAnsi="Times New Roman"/>
          <w:sz w:val="26"/>
          <w:szCs w:val="26"/>
          <w:lang w:val="ru-RU"/>
        </w:rPr>
      </w:pPr>
    </w:p>
    <w:p w:rsidR="001B43E0" w:rsidRPr="00A93016" w:rsidRDefault="001B43E0" w:rsidP="009C7468">
      <w:pPr>
        <w:pStyle w:val="af3"/>
        <w:ind w:firstLine="567"/>
        <w:jc w:val="both"/>
        <w:rPr>
          <w:rFonts w:ascii="Times New Roman" w:eastAsia="Arial Unicode MS" w:hAnsi="Times New Roman"/>
          <w:b/>
          <w:i/>
          <w:sz w:val="26"/>
          <w:szCs w:val="26"/>
          <w:lang w:val="ru-RU" w:eastAsia="ar-SA"/>
        </w:rPr>
      </w:pPr>
      <w:r w:rsidRPr="00A93016">
        <w:rPr>
          <w:rFonts w:ascii="Times New Roman" w:hAnsi="Times New Roman"/>
          <w:b/>
          <w:i/>
          <w:sz w:val="26"/>
          <w:szCs w:val="26"/>
          <w:lang w:val="ru-RU"/>
        </w:rPr>
        <w:t>Выпускник получит возможность научиться:</w:t>
      </w:r>
    </w:p>
    <w:p w:rsidR="001B43E0" w:rsidRPr="00A93016" w:rsidRDefault="001B43E0" w:rsidP="009C7468">
      <w:pPr>
        <w:pStyle w:val="af3"/>
        <w:ind w:firstLine="567"/>
        <w:jc w:val="both"/>
        <w:rPr>
          <w:rFonts w:ascii="Times New Roman" w:eastAsia="Arial Unicode MS" w:hAnsi="Times New Roman"/>
          <w:i/>
          <w:sz w:val="26"/>
          <w:szCs w:val="26"/>
          <w:lang w:val="ru-RU" w:eastAsia="ar-SA"/>
        </w:rPr>
      </w:pPr>
      <w:r w:rsidRPr="00A93016">
        <w:rPr>
          <w:rFonts w:ascii="Times New Roman" w:eastAsia="Arial Unicode MS" w:hAnsi="Times New Roman"/>
          <w:i/>
          <w:sz w:val="26"/>
          <w:szCs w:val="26"/>
          <w:lang w:val="ru-RU" w:eastAsia="ar-SA"/>
        </w:rPr>
        <w:lastRenderedPageBreak/>
        <w:t>использовать перифраз, синонимические и антонимические средства при говорении;</w:t>
      </w:r>
    </w:p>
    <w:p w:rsidR="001B43E0" w:rsidRPr="00A93016" w:rsidRDefault="001B43E0" w:rsidP="009C7468">
      <w:pPr>
        <w:pStyle w:val="af3"/>
        <w:ind w:firstLine="567"/>
        <w:jc w:val="both"/>
        <w:rPr>
          <w:rFonts w:ascii="Times New Roman" w:hAnsi="Times New Roman"/>
          <w:sz w:val="26"/>
          <w:szCs w:val="26"/>
          <w:lang w:val="ru-RU"/>
        </w:rPr>
      </w:pPr>
      <w:r w:rsidRPr="00A93016">
        <w:rPr>
          <w:rFonts w:ascii="Times New Roman" w:eastAsia="Arial Unicode MS" w:hAnsi="Times New Roman"/>
          <w:i/>
          <w:sz w:val="26"/>
          <w:szCs w:val="26"/>
          <w:lang w:val="ru-RU" w:eastAsia="ar-SA"/>
        </w:rPr>
        <w:t>пользоваться языковой и контекстуальной догадкой при аудировании и чтении.</w:t>
      </w:r>
    </w:p>
    <w:p w:rsidR="001B43E0" w:rsidRPr="00A93016" w:rsidRDefault="001B43E0" w:rsidP="001B43E0">
      <w:pPr>
        <w:pStyle w:val="af3"/>
        <w:rPr>
          <w:rFonts w:ascii="Times New Roman" w:hAnsi="Times New Roman"/>
          <w:sz w:val="26"/>
          <w:szCs w:val="26"/>
          <w:lang w:val="ru-RU"/>
        </w:rPr>
      </w:pPr>
    </w:p>
    <w:p w:rsidR="00E76FF4" w:rsidRPr="00A93016" w:rsidRDefault="00E76FF4" w:rsidP="00E76FF4">
      <w:pPr>
        <w:rPr>
          <w:rFonts w:ascii="Times New Roman" w:hAnsi="Times New Roman"/>
          <w:sz w:val="26"/>
          <w:szCs w:val="26"/>
          <w:lang w:val="ru-RU"/>
        </w:rPr>
      </w:pPr>
      <w:r w:rsidRPr="00A93016">
        <w:rPr>
          <w:rFonts w:ascii="Times New Roman" w:hAnsi="Times New Roman"/>
          <w:sz w:val="26"/>
          <w:szCs w:val="26"/>
          <w:lang w:val="ru-RU"/>
        </w:rPr>
        <w:t>Изучение предметной области "Общественно-научные предметы" должно обеспечить:</w:t>
      </w:r>
    </w:p>
    <w:p w:rsidR="00E76FF4" w:rsidRPr="00A93016" w:rsidRDefault="00E76FF4" w:rsidP="00780F12">
      <w:pPr>
        <w:pStyle w:val="aa"/>
        <w:numPr>
          <w:ilvl w:val="0"/>
          <w:numId w:val="230"/>
        </w:numPr>
        <w:rPr>
          <w:rFonts w:ascii="Times New Roman" w:hAnsi="Times New Roman"/>
          <w:sz w:val="26"/>
          <w:szCs w:val="26"/>
          <w:lang w:val="ru-RU"/>
        </w:rPr>
      </w:pPr>
      <w:r w:rsidRPr="00A93016">
        <w:rPr>
          <w:rFonts w:ascii="Times New Roman" w:hAnsi="Times New Roman"/>
          <w:sz w:val="26"/>
          <w:szCs w:val="26"/>
          <w:lang w:val="ru-RU"/>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9" w:history="1">
        <w:r w:rsidRPr="00A93016">
          <w:rPr>
            <w:rStyle w:val="affffffb"/>
            <w:rFonts w:ascii="Times New Roman" w:hAnsi="Times New Roman"/>
            <w:sz w:val="26"/>
            <w:szCs w:val="26"/>
            <w:lang w:val="ru-RU"/>
          </w:rPr>
          <w:t>Конституции</w:t>
        </w:r>
      </w:hyperlink>
      <w:r w:rsidRPr="00A93016">
        <w:rPr>
          <w:rFonts w:ascii="Times New Roman" w:hAnsi="Times New Roman"/>
          <w:sz w:val="26"/>
          <w:szCs w:val="26"/>
          <w:lang w:val="ru-RU"/>
        </w:rPr>
        <w:t xml:space="preserve"> Российской Федерации;</w:t>
      </w:r>
    </w:p>
    <w:p w:rsidR="00E76FF4" w:rsidRPr="00A93016" w:rsidRDefault="00E76FF4" w:rsidP="00780F12">
      <w:pPr>
        <w:pStyle w:val="aa"/>
        <w:numPr>
          <w:ilvl w:val="0"/>
          <w:numId w:val="230"/>
        </w:numPr>
        <w:rPr>
          <w:rFonts w:ascii="Times New Roman" w:hAnsi="Times New Roman"/>
          <w:sz w:val="26"/>
          <w:szCs w:val="26"/>
          <w:lang w:val="ru-RU"/>
        </w:rPr>
      </w:pPr>
      <w:r w:rsidRPr="00A93016">
        <w:rPr>
          <w:rFonts w:ascii="Times New Roman" w:hAnsi="Times New Roman"/>
          <w:sz w:val="26"/>
          <w:szCs w:val="26"/>
          <w:lang w:val="ru-RU"/>
        </w:rPr>
        <w:t>понимание основных принципов жизни общества, роли окружающей среды как важного фактора формирования качеств личности, ее социализации;</w:t>
      </w:r>
    </w:p>
    <w:p w:rsidR="00E76FF4" w:rsidRPr="00A93016" w:rsidRDefault="00E76FF4" w:rsidP="00780F12">
      <w:pPr>
        <w:pStyle w:val="aa"/>
        <w:numPr>
          <w:ilvl w:val="0"/>
          <w:numId w:val="230"/>
        </w:numPr>
        <w:rPr>
          <w:rFonts w:ascii="Times New Roman" w:hAnsi="Times New Roman"/>
          <w:sz w:val="26"/>
          <w:szCs w:val="26"/>
          <w:lang w:val="ru-RU"/>
        </w:rPr>
      </w:pPr>
      <w:r w:rsidRPr="00A93016">
        <w:rPr>
          <w:rFonts w:ascii="Times New Roman" w:hAnsi="Times New Roman"/>
          <w:sz w:val="26"/>
          <w:szCs w:val="26"/>
          <w:lang w:val="ru-RU"/>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E76FF4" w:rsidRPr="00A93016" w:rsidRDefault="00E76FF4" w:rsidP="00780F12">
      <w:pPr>
        <w:pStyle w:val="aa"/>
        <w:numPr>
          <w:ilvl w:val="0"/>
          <w:numId w:val="230"/>
        </w:numPr>
        <w:rPr>
          <w:rFonts w:ascii="Times New Roman" w:hAnsi="Times New Roman"/>
          <w:sz w:val="26"/>
          <w:szCs w:val="26"/>
          <w:lang w:val="ru-RU"/>
        </w:rPr>
      </w:pPr>
      <w:r w:rsidRPr="00A93016">
        <w:rPr>
          <w:rFonts w:ascii="Times New Roman" w:hAnsi="Times New Roman"/>
          <w:sz w:val="26"/>
          <w:szCs w:val="26"/>
          <w:lang w:val="ru-RU"/>
        </w:rPr>
        <w:t>осознание своей роли в целостном, многообразном и быстро изменяющемся глобальном мире;</w:t>
      </w:r>
    </w:p>
    <w:p w:rsidR="00E76FF4" w:rsidRPr="00A93016" w:rsidRDefault="00E76FF4" w:rsidP="00780F12">
      <w:pPr>
        <w:pStyle w:val="aa"/>
        <w:numPr>
          <w:ilvl w:val="0"/>
          <w:numId w:val="230"/>
        </w:numPr>
        <w:rPr>
          <w:rFonts w:ascii="Times New Roman" w:hAnsi="Times New Roman"/>
          <w:sz w:val="26"/>
          <w:szCs w:val="26"/>
          <w:lang w:val="ru-RU"/>
        </w:rPr>
      </w:pPr>
      <w:r w:rsidRPr="00A93016">
        <w:rPr>
          <w:rFonts w:ascii="Times New Roman" w:hAnsi="Times New Roman"/>
          <w:sz w:val="26"/>
          <w:szCs w:val="26"/>
          <w:lang w:val="ru-RU"/>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E76FF4" w:rsidRPr="00A93016" w:rsidRDefault="00E76FF4" w:rsidP="00780F12">
      <w:pPr>
        <w:pStyle w:val="aa"/>
        <w:numPr>
          <w:ilvl w:val="0"/>
          <w:numId w:val="230"/>
        </w:numPr>
        <w:rPr>
          <w:rFonts w:ascii="Times New Roman" w:hAnsi="Times New Roman"/>
          <w:sz w:val="26"/>
          <w:szCs w:val="26"/>
          <w:lang w:val="ru-RU"/>
        </w:rPr>
      </w:pPr>
      <w:bookmarkStart w:id="81" w:name="sub_21128"/>
      <w:r w:rsidRPr="00A93016">
        <w:rPr>
          <w:rFonts w:ascii="Times New Roman" w:hAnsi="Times New Roman"/>
          <w:sz w:val="26"/>
          <w:szCs w:val="26"/>
          <w:lang w:val="ru-RU"/>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E76FF4" w:rsidRPr="00A93016" w:rsidRDefault="00E76FF4" w:rsidP="00E76FF4">
      <w:pPr>
        <w:pStyle w:val="aa"/>
        <w:rPr>
          <w:rFonts w:ascii="Times New Roman" w:hAnsi="Times New Roman"/>
          <w:sz w:val="26"/>
          <w:szCs w:val="26"/>
          <w:lang w:val="ru-RU"/>
        </w:rPr>
      </w:pPr>
    </w:p>
    <w:bookmarkEnd w:id="81"/>
    <w:p w:rsidR="00E76FF4" w:rsidRPr="00A93016" w:rsidRDefault="00E76FF4" w:rsidP="00E76FF4">
      <w:pPr>
        <w:rPr>
          <w:rFonts w:ascii="Times New Roman" w:hAnsi="Times New Roman"/>
          <w:sz w:val="26"/>
          <w:szCs w:val="26"/>
          <w:lang w:val="ru-RU"/>
        </w:rPr>
      </w:pPr>
      <w:r w:rsidRPr="00A93016">
        <w:rPr>
          <w:rFonts w:ascii="Times New Roman" w:hAnsi="Times New Roman"/>
          <w:sz w:val="26"/>
          <w:szCs w:val="26"/>
          <w:lang w:val="ru-RU"/>
        </w:rPr>
        <w:t>Предметные результаты изучения предметной области "Общественно-научные предметы" должны отражать:</w:t>
      </w:r>
    </w:p>
    <w:p w:rsidR="00B540EE" w:rsidRPr="00A93016" w:rsidRDefault="00A52363" w:rsidP="006C496F">
      <w:pPr>
        <w:pStyle w:val="4"/>
        <w:rPr>
          <w:rFonts w:ascii="Times New Roman" w:hAnsi="Times New Roman"/>
          <w:sz w:val="26"/>
          <w:szCs w:val="26"/>
          <w:lang w:val="ru-RU"/>
        </w:rPr>
      </w:pPr>
      <w:r w:rsidRPr="00A93016">
        <w:rPr>
          <w:rFonts w:ascii="Times New Roman" w:hAnsi="Times New Roman"/>
          <w:sz w:val="26"/>
          <w:szCs w:val="26"/>
          <w:lang w:val="ru-RU"/>
        </w:rPr>
        <w:t>1.2.</w:t>
      </w:r>
      <w:r w:rsidR="006940DA" w:rsidRPr="00A93016">
        <w:rPr>
          <w:rFonts w:ascii="Times New Roman" w:hAnsi="Times New Roman"/>
          <w:sz w:val="26"/>
          <w:szCs w:val="26"/>
          <w:lang w:val="ru-RU"/>
        </w:rPr>
        <w:t>5.</w:t>
      </w:r>
      <w:r w:rsidR="00D57958" w:rsidRPr="00A93016">
        <w:rPr>
          <w:rFonts w:ascii="Times New Roman" w:hAnsi="Times New Roman"/>
          <w:sz w:val="26"/>
          <w:szCs w:val="26"/>
          <w:lang w:val="ru-RU"/>
        </w:rPr>
        <w:t>7</w:t>
      </w:r>
      <w:r w:rsidR="006940DA" w:rsidRPr="00A93016">
        <w:rPr>
          <w:rFonts w:ascii="Times New Roman" w:hAnsi="Times New Roman"/>
          <w:sz w:val="26"/>
          <w:szCs w:val="26"/>
          <w:lang w:val="ru-RU"/>
        </w:rPr>
        <w:t>.</w:t>
      </w:r>
      <w:r w:rsidR="00B540EE" w:rsidRPr="00A93016">
        <w:rPr>
          <w:rFonts w:ascii="Times New Roman" w:hAnsi="Times New Roman"/>
          <w:sz w:val="26"/>
          <w:szCs w:val="26"/>
          <w:lang w:val="ru-RU"/>
        </w:rPr>
        <w:t>История России. Всеобщая история</w:t>
      </w:r>
      <w:bookmarkEnd w:id="75"/>
      <w:bookmarkEnd w:id="76"/>
      <w:bookmarkEnd w:id="77"/>
    </w:p>
    <w:p w:rsidR="00E76FF4" w:rsidRPr="00A93016" w:rsidRDefault="00E76FF4" w:rsidP="00780F12">
      <w:pPr>
        <w:pStyle w:val="aa"/>
        <w:numPr>
          <w:ilvl w:val="0"/>
          <w:numId w:val="241"/>
        </w:numPr>
        <w:rPr>
          <w:rFonts w:ascii="Times New Roman" w:hAnsi="Times New Roman"/>
          <w:sz w:val="26"/>
          <w:szCs w:val="26"/>
          <w:lang w:val="ru-RU"/>
        </w:rPr>
      </w:pPr>
      <w:bookmarkStart w:id="82" w:name="sub_20211"/>
      <w:r w:rsidRPr="00A93016">
        <w:rPr>
          <w:rFonts w:ascii="Times New Roman" w:hAnsi="Times New Roman"/>
          <w:sz w:val="26"/>
          <w:szCs w:val="26"/>
          <w:lang w:val="ru-RU"/>
        </w:rPr>
        <w:t>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bookmarkEnd w:id="82"/>
    </w:p>
    <w:p w:rsidR="00E76FF4" w:rsidRPr="00A93016" w:rsidRDefault="00E76FF4" w:rsidP="00780F12">
      <w:pPr>
        <w:pStyle w:val="aa"/>
        <w:numPr>
          <w:ilvl w:val="0"/>
          <w:numId w:val="241"/>
        </w:numPr>
        <w:rPr>
          <w:rFonts w:ascii="Times New Roman" w:hAnsi="Times New Roman"/>
          <w:sz w:val="26"/>
          <w:szCs w:val="26"/>
          <w:lang w:val="ru-RU"/>
        </w:rPr>
      </w:pPr>
      <w:r w:rsidRPr="00A93016">
        <w:rPr>
          <w:rFonts w:ascii="Times New Roman" w:hAnsi="Times New Roman"/>
          <w:sz w:val="26"/>
          <w:szCs w:val="26"/>
          <w:lang w:val="ru-RU"/>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E76FF4" w:rsidRPr="00A93016" w:rsidRDefault="00E76FF4" w:rsidP="00780F12">
      <w:pPr>
        <w:pStyle w:val="aa"/>
        <w:numPr>
          <w:ilvl w:val="0"/>
          <w:numId w:val="241"/>
        </w:numPr>
        <w:rPr>
          <w:rFonts w:ascii="Times New Roman" w:hAnsi="Times New Roman"/>
          <w:sz w:val="26"/>
          <w:szCs w:val="26"/>
          <w:lang w:val="ru-RU"/>
        </w:rPr>
      </w:pPr>
      <w:bookmarkStart w:id="83" w:name="sub_20213"/>
      <w:r w:rsidRPr="00A93016">
        <w:rPr>
          <w:rFonts w:ascii="Times New Roman" w:hAnsi="Times New Roman"/>
          <w:sz w:val="26"/>
          <w:szCs w:val="26"/>
          <w:lang w:val="ru-RU"/>
        </w:rPr>
        <w:t>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E76FF4" w:rsidRPr="00A93016" w:rsidRDefault="00E76FF4" w:rsidP="00780F12">
      <w:pPr>
        <w:pStyle w:val="aa"/>
        <w:numPr>
          <w:ilvl w:val="0"/>
          <w:numId w:val="241"/>
        </w:numPr>
        <w:rPr>
          <w:rFonts w:ascii="Times New Roman" w:hAnsi="Times New Roman"/>
          <w:sz w:val="26"/>
          <w:szCs w:val="26"/>
          <w:lang w:val="ru-RU"/>
        </w:rPr>
      </w:pPr>
      <w:bookmarkStart w:id="84" w:name="sub_20214"/>
      <w:bookmarkEnd w:id="83"/>
      <w:r w:rsidRPr="00A93016">
        <w:rPr>
          <w:rFonts w:ascii="Times New Roman" w:hAnsi="Times New Roman"/>
          <w:sz w:val="26"/>
          <w:szCs w:val="26"/>
          <w:lang w:val="ru-RU"/>
        </w:rPr>
        <w:t xml:space="preserve">формирование важнейших культурно-исторических ориентиров для гражданской, этнонациональной, социальной, культурной самоидентификации личности, </w:t>
      </w:r>
      <w:r w:rsidRPr="00A93016">
        <w:rPr>
          <w:rFonts w:ascii="Times New Roman" w:hAnsi="Times New Roman"/>
          <w:sz w:val="26"/>
          <w:szCs w:val="26"/>
          <w:lang w:val="ru-RU"/>
        </w:rPr>
        <w:lastRenderedPageBreak/>
        <w:t>миропонимания и познания современного общества на основе изучения исторического опыта России и человечества;</w:t>
      </w:r>
    </w:p>
    <w:p w:rsidR="00E76FF4" w:rsidRPr="00A93016" w:rsidRDefault="00E76FF4" w:rsidP="00780F12">
      <w:pPr>
        <w:pStyle w:val="aa"/>
        <w:numPr>
          <w:ilvl w:val="0"/>
          <w:numId w:val="241"/>
        </w:numPr>
        <w:rPr>
          <w:rFonts w:ascii="Times New Roman" w:hAnsi="Times New Roman"/>
          <w:sz w:val="26"/>
          <w:szCs w:val="26"/>
          <w:lang w:val="ru-RU"/>
        </w:rPr>
      </w:pPr>
      <w:bookmarkStart w:id="85" w:name="sub_20215"/>
      <w:bookmarkEnd w:id="84"/>
      <w:r w:rsidRPr="00A93016">
        <w:rPr>
          <w:rFonts w:ascii="Times New Roman" w:hAnsi="Times New Roman"/>
          <w:sz w:val="26"/>
          <w:szCs w:val="26"/>
          <w:lang w:val="ru-RU"/>
        </w:rPr>
        <w:t>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E76FF4" w:rsidRPr="00A93016" w:rsidRDefault="00E76FF4" w:rsidP="00780F12">
      <w:pPr>
        <w:pStyle w:val="aa"/>
        <w:numPr>
          <w:ilvl w:val="0"/>
          <w:numId w:val="241"/>
        </w:numPr>
        <w:rPr>
          <w:rFonts w:ascii="Times New Roman" w:hAnsi="Times New Roman"/>
          <w:sz w:val="26"/>
          <w:szCs w:val="26"/>
          <w:lang w:val="ru-RU"/>
        </w:rPr>
      </w:pPr>
      <w:bookmarkStart w:id="86" w:name="sub_20216"/>
      <w:bookmarkEnd w:id="85"/>
      <w:r w:rsidRPr="00A93016">
        <w:rPr>
          <w:rFonts w:ascii="Times New Roman" w:hAnsi="Times New Roman"/>
          <w:sz w:val="26"/>
          <w:szCs w:val="26"/>
          <w:lang w:val="ru-RU"/>
        </w:rPr>
        <w:t>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bookmarkEnd w:id="86"/>
    <w:p w:rsidR="00E76FF4" w:rsidRPr="00A93016" w:rsidRDefault="00E76FF4" w:rsidP="00E76FF4">
      <w:pPr>
        <w:rPr>
          <w:rFonts w:ascii="Times New Roman" w:hAnsi="Times New Roman"/>
          <w:b/>
          <w:sz w:val="26"/>
          <w:szCs w:val="26"/>
          <w:lang w:val="ru-RU"/>
        </w:rPr>
      </w:pPr>
    </w:p>
    <w:p w:rsidR="00A339D1" w:rsidRPr="00A93016" w:rsidRDefault="00A339D1" w:rsidP="006C496F">
      <w:pPr>
        <w:ind w:firstLine="709"/>
        <w:rPr>
          <w:rFonts w:ascii="Times New Roman" w:hAnsi="Times New Roman"/>
          <w:b/>
          <w:sz w:val="26"/>
          <w:szCs w:val="26"/>
          <w:lang w:val="ru-RU"/>
        </w:rPr>
      </w:pPr>
      <w:r w:rsidRPr="00A93016">
        <w:rPr>
          <w:rFonts w:ascii="Times New Roman" w:hAnsi="Times New Roman"/>
          <w:b/>
          <w:sz w:val="26"/>
          <w:szCs w:val="26"/>
          <w:lang w:val="ru-RU"/>
        </w:rPr>
        <w:t>История Древнего мира (5 класс)</w:t>
      </w:r>
    </w:p>
    <w:p w:rsidR="00A339D1" w:rsidRPr="00A93016" w:rsidRDefault="00A339D1" w:rsidP="006C496F">
      <w:pPr>
        <w:pStyle w:val="afffa"/>
        <w:spacing w:line="240" w:lineRule="auto"/>
        <w:ind w:firstLine="709"/>
        <w:rPr>
          <w:b/>
          <w:sz w:val="26"/>
          <w:szCs w:val="26"/>
          <w:lang w:val="ru-RU"/>
        </w:rPr>
      </w:pPr>
      <w:r w:rsidRPr="00A93016">
        <w:rPr>
          <w:b/>
          <w:sz w:val="26"/>
          <w:szCs w:val="26"/>
          <w:lang w:val="ru-RU"/>
        </w:rPr>
        <w:t>Выпускник научится:</w:t>
      </w:r>
    </w:p>
    <w:p w:rsidR="00A339D1" w:rsidRPr="00A93016" w:rsidRDefault="00A339D1"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определять место исторических событий во времени, объяснять смысл основных хронологических понятий, терминов (тысячелетие, век, до н</w:t>
      </w:r>
      <w:r w:rsidR="001F00F6" w:rsidRPr="00A93016">
        <w:rPr>
          <w:rFonts w:ascii="Times New Roman" w:hAnsi="Times New Roman"/>
          <w:sz w:val="26"/>
          <w:szCs w:val="26"/>
          <w:lang w:val="ru-RU"/>
        </w:rPr>
        <w:t>ашей</w:t>
      </w:r>
      <w:r w:rsidR="001F00F6" w:rsidRPr="00A93016">
        <w:rPr>
          <w:rFonts w:ascii="Times New Roman" w:hAnsi="Times New Roman"/>
          <w:sz w:val="26"/>
          <w:szCs w:val="26"/>
        </w:rPr>
        <w:t> </w:t>
      </w:r>
      <w:r w:rsidRPr="00A93016">
        <w:rPr>
          <w:rFonts w:ascii="Times New Roman" w:hAnsi="Times New Roman"/>
          <w:sz w:val="26"/>
          <w:szCs w:val="26"/>
          <w:lang w:val="ru-RU"/>
        </w:rPr>
        <w:t>э</w:t>
      </w:r>
      <w:r w:rsidR="001F00F6" w:rsidRPr="00A93016">
        <w:rPr>
          <w:rFonts w:ascii="Times New Roman" w:hAnsi="Times New Roman"/>
          <w:sz w:val="26"/>
          <w:szCs w:val="26"/>
          <w:lang w:val="ru-RU"/>
        </w:rPr>
        <w:t>ры</w:t>
      </w:r>
      <w:r w:rsidRPr="00A93016">
        <w:rPr>
          <w:rFonts w:ascii="Times New Roman" w:hAnsi="Times New Roman"/>
          <w:sz w:val="26"/>
          <w:szCs w:val="26"/>
          <w:lang w:val="ru-RU"/>
        </w:rPr>
        <w:t>, н</w:t>
      </w:r>
      <w:r w:rsidR="001F00F6" w:rsidRPr="00A93016">
        <w:rPr>
          <w:rFonts w:ascii="Times New Roman" w:hAnsi="Times New Roman"/>
          <w:sz w:val="26"/>
          <w:szCs w:val="26"/>
          <w:lang w:val="ru-RU"/>
        </w:rPr>
        <w:t>ашей</w:t>
      </w:r>
      <w:r w:rsidRPr="00A93016">
        <w:rPr>
          <w:rFonts w:ascii="Times New Roman" w:hAnsi="Times New Roman"/>
          <w:sz w:val="26"/>
          <w:szCs w:val="26"/>
        </w:rPr>
        <w:t> </w:t>
      </w:r>
      <w:r w:rsidRPr="00A93016">
        <w:rPr>
          <w:rFonts w:ascii="Times New Roman" w:hAnsi="Times New Roman"/>
          <w:sz w:val="26"/>
          <w:szCs w:val="26"/>
          <w:lang w:val="ru-RU"/>
        </w:rPr>
        <w:t>э</w:t>
      </w:r>
      <w:r w:rsidR="001F00F6" w:rsidRPr="00A93016">
        <w:rPr>
          <w:rFonts w:ascii="Times New Roman" w:hAnsi="Times New Roman"/>
          <w:sz w:val="26"/>
          <w:szCs w:val="26"/>
          <w:lang w:val="ru-RU"/>
        </w:rPr>
        <w:t>ры</w:t>
      </w:r>
      <w:r w:rsidRPr="00A93016">
        <w:rPr>
          <w:rFonts w:ascii="Times New Roman" w:hAnsi="Times New Roman"/>
          <w:sz w:val="26"/>
          <w:szCs w:val="26"/>
          <w:lang w:val="ru-RU"/>
        </w:rPr>
        <w:t>);</w:t>
      </w:r>
    </w:p>
    <w:p w:rsidR="00A339D1" w:rsidRPr="00A93016" w:rsidRDefault="00A339D1"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A93016" w:rsidRDefault="00A339D1"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проводить поиск информации в отрывках исторических текстов, материальных памятниках Древнего мира;</w:t>
      </w:r>
    </w:p>
    <w:p w:rsidR="00A339D1" w:rsidRPr="00A93016" w:rsidRDefault="00A339D1"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A93016" w:rsidRDefault="00A339D1"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раскрывать характерные, существенные черты: а)</w:t>
      </w:r>
      <w:r w:rsidRPr="00A93016">
        <w:rPr>
          <w:rFonts w:ascii="Times New Roman" w:hAnsi="Times New Roman"/>
          <w:sz w:val="26"/>
          <w:szCs w:val="26"/>
        </w:rPr>
        <w:t> </w:t>
      </w:r>
      <w:r w:rsidRPr="00A93016">
        <w:rPr>
          <w:rFonts w:ascii="Times New Roman" w:hAnsi="Times New Roman"/>
          <w:sz w:val="26"/>
          <w:szCs w:val="26"/>
          <w:lang w:val="ru-RU"/>
        </w:rPr>
        <w:t>форм государственного устройства древних обществ (с использованием понятий «деспотия», «полис», «республика», «закон», «империя», «метрополия», «колония» и др.); б)</w:t>
      </w:r>
      <w:r w:rsidRPr="00A93016">
        <w:rPr>
          <w:rFonts w:ascii="Times New Roman" w:hAnsi="Times New Roman"/>
          <w:sz w:val="26"/>
          <w:szCs w:val="26"/>
        </w:rPr>
        <w:t> </w:t>
      </w:r>
      <w:r w:rsidRPr="00A93016">
        <w:rPr>
          <w:rFonts w:ascii="Times New Roman" w:hAnsi="Times New Roman"/>
          <w:sz w:val="26"/>
          <w:szCs w:val="26"/>
          <w:lang w:val="ru-RU"/>
        </w:rPr>
        <w:t>положения основных групп населения в древневосточных и античных обществах (правители и подданные, свободные и рабы); в)</w:t>
      </w:r>
      <w:r w:rsidRPr="00A93016">
        <w:rPr>
          <w:rFonts w:ascii="Times New Roman" w:hAnsi="Times New Roman"/>
          <w:sz w:val="26"/>
          <w:szCs w:val="26"/>
        </w:rPr>
        <w:t> </w:t>
      </w:r>
      <w:r w:rsidRPr="00A93016">
        <w:rPr>
          <w:rFonts w:ascii="Times New Roman" w:hAnsi="Times New Roman"/>
          <w:sz w:val="26"/>
          <w:szCs w:val="26"/>
          <w:lang w:val="ru-RU"/>
        </w:rPr>
        <w:t>религиозных верований людей в древности;</w:t>
      </w:r>
    </w:p>
    <w:p w:rsidR="00A339D1" w:rsidRPr="00A93016" w:rsidRDefault="00A339D1"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объяснять,в ч</w:t>
      </w:r>
      <w:r w:rsidR="00245F1D" w:rsidRPr="00A93016">
        <w:rPr>
          <w:rFonts w:ascii="Times New Roman" w:hAnsi="Times New Roman"/>
          <w:sz w:val="26"/>
          <w:szCs w:val="26"/>
          <w:lang w:val="ru-RU"/>
        </w:rPr>
        <w:t>е</w:t>
      </w:r>
      <w:r w:rsidRPr="00A93016">
        <w:rPr>
          <w:rFonts w:ascii="Times New Roman" w:hAnsi="Times New Roman"/>
          <w:sz w:val="26"/>
          <w:szCs w:val="26"/>
          <w:lang w:val="ru-RU"/>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A93016" w:rsidRDefault="00A339D1"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давать оценку наиболее значительным событиям и личностям древней истории.</w:t>
      </w:r>
    </w:p>
    <w:p w:rsidR="00A339D1" w:rsidRPr="00A93016" w:rsidRDefault="00A339D1"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Выпускник получит возможность научиться:</w:t>
      </w:r>
    </w:p>
    <w:p w:rsidR="00A339D1" w:rsidRPr="00A93016" w:rsidRDefault="00A339D1"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w:t>
      </w:r>
      <w:r w:rsidRPr="00A93016">
        <w:rPr>
          <w:rFonts w:ascii="Times New Roman" w:hAnsi="Times New Roman"/>
          <w:i/>
          <w:sz w:val="26"/>
          <w:szCs w:val="26"/>
        </w:rPr>
        <w:t> </w:t>
      </w:r>
      <w:r w:rsidRPr="00A93016">
        <w:rPr>
          <w:rFonts w:ascii="Times New Roman" w:hAnsi="Times New Roman"/>
          <w:i/>
          <w:sz w:val="26"/>
          <w:szCs w:val="26"/>
          <w:lang w:val="ru-RU"/>
        </w:rPr>
        <w:t>давать характеристику общественного строя древних государств;</w:t>
      </w:r>
    </w:p>
    <w:p w:rsidR="00A339D1" w:rsidRPr="00A93016" w:rsidRDefault="00A339D1"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i/>
          <w:sz w:val="26"/>
          <w:szCs w:val="26"/>
          <w:lang w:val="ru-RU"/>
        </w:rPr>
        <w:t>сопоставлять свидетельства различных исторических источников, выявляя в них общее и различия;</w:t>
      </w:r>
    </w:p>
    <w:p w:rsidR="00A339D1" w:rsidRPr="00A93016" w:rsidRDefault="00A339D1"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i/>
          <w:sz w:val="26"/>
          <w:szCs w:val="26"/>
          <w:lang w:val="ru-RU"/>
        </w:rPr>
        <w:t>видеть проявления влияния античного искусства в окружающей среде;</w:t>
      </w:r>
    </w:p>
    <w:p w:rsidR="00A339D1" w:rsidRPr="00A93016" w:rsidRDefault="00A339D1"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i/>
          <w:sz w:val="26"/>
          <w:szCs w:val="26"/>
          <w:lang w:val="ru-RU"/>
        </w:rPr>
        <w:t>высказывать суждения о значении и месте исторического и культурного наследия древних обществ в мировой истории.</w:t>
      </w:r>
    </w:p>
    <w:p w:rsidR="00A339D1" w:rsidRPr="00A93016" w:rsidRDefault="00A339D1" w:rsidP="006C496F">
      <w:pPr>
        <w:ind w:firstLine="709"/>
        <w:rPr>
          <w:rFonts w:ascii="Times New Roman" w:hAnsi="Times New Roman"/>
          <w:sz w:val="26"/>
          <w:szCs w:val="26"/>
          <w:lang w:val="ru-RU"/>
        </w:rPr>
      </w:pPr>
      <w:r w:rsidRPr="00A93016">
        <w:rPr>
          <w:rFonts w:ascii="Times New Roman" w:hAnsi="Times New Roman"/>
          <w:b/>
          <w:sz w:val="26"/>
          <w:szCs w:val="26"/>
          <w:lang w:val="ru-RU"/>
        </w:rPr>
        <w:t xml:space="preserve">История Средних веков. </w:t>
      </w:r>
      <w:r w:rsidRPr="00A93016">
        <w:rPr>
          <w:rFonts w:ascii="Times New Roman" w:hAnsi="Times New Roman"/>
          <w:b/>
          <w:bCs/>
          <w:sz w:val="26"/>
          <w:szCs w:val="26"/>
          <w:lang w:val="ru-RU"/>
        </w:rPr>
        <w:t>От Древней Руси к Российскому государству (</w:t>
      </w:r>
      <w:r w:rsidRPr="00A93016">
        <w:rPr>
          <w:rFonts w:ascii="Times New Roman" w:hAnsi="Times New Roman"/>
          <w:b/>
          <w:sz w:val="26"/>
          <w:szCs w:val="26"/>
        </w:rPr>
        <w:t>VIII</w:t>
      </w:r>
      <w:r w:rsidRPr="00A93016">
        <w:rPr>
          <w:rFonts w:ascii="Times New Roman" w:hAnsi="Times New Roman"/>
          <w:b/>
          <w:sz w:val="26"/>
          <w:szCs w:val="26"/>
          <w:lang w:val="ru-RU"/>
        </w:rPr>
        <w:t xml:space="preserve"> –</w:t>
      </w:r>
      <w:r w:rsidRPr="00A93016">
        <w:rPr>
          <w:rFonts w:ascii="Times New Roman" w:hAnsi="Times New Roman"/>
          <w:b/>
          <w:sz w:val="26"/>
          <w:szCs w:val="26"/>
        </w:rPr>
        <w:t>XV</w:t>
      </w:r>
      <w:r w:rsidRPr="00A93016">
        <w:rPr>
          <w:rFonts w:ascii="Times New Roman" w:hAnsi="Times New Roman"/>
          <w:b/>
          <w:sz w:val="26"/>
          <w:szCs w:val="26"/>
          <w:lang w:val="ru-RU"/>
        </w:rPr>
        <w:t xml:space="preserve"> вв.) (6</w:t>
      </w:r>
      <w:r w:rsidRPr="00A93016">
        <w:rPr>
          <w:rFonts w:ascii="Times New Roman" w:hAnsi="Times New Roman"/>
          <w:b/>
          <w:sz w:val="26"/>
          <w:szCs w:val="26"/>
        </w:rPr>
        <w:t> </w:t>
      </w:r>
      <w:r w:rsidRPr="00A93016">
        <w:rPr>
          <w:rFonts w:ascii="Times New Roman" w:hAnsi="Times New Roman"/>
          <w:b/>
          <w:sz w:val="26"/>
          <w:szCs w:val="26"/>
          <w:lang w:val="ru-RU"/>
        </w:rPr>
        <w:t>класс)</w:t>
      </w:r>
    </w:p>
    <w:p w:rsidR="00A339D1" w:rsidRPr="00A93016" w:rsidRDefault="00A339D1" w:rsidP="006C496F">
      <w:pPr>
        <w:pStyle w:val="afffa"/>
        <w:spacing w:line="240" w:lineRule="auto"/>
        <w:ind w:firstLine="709"/>
        <w:rPr>
          <w:b/>
          <w:sz w:val="26"/>
          <w:szCs w:val="26"/>
          <w:lang w:val="ru-RU"/>
        </w:rPr>
      </w:pPr>
      <w:r w:rsidRPr="00A93016">
        <w:rPr>
          <w:b/>
          <w:sz w:val="26"/>
          <w:szCs w:val="26"/>
          <w:lang w:val="ru-RU"/>
        </w:rPr>
        <w:t>Выпускник научится:</w:t>
      </w:r>
    </w:p>
    <w:p w:rsidR="00A339D1" w:rsidRPr="00A93016" w:rsidRDefault="00A339D1"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A93016" w:rsidRDefault="00A339D1"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 xml:space="preserve">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A93016">
        <w:rPr>
          <w:rFonts w:ascii="Times New Roman" w:hAnsi="Times New Roman"/>
          <w:sz w:val="26"/>
          <w:szCs w:val="26"/>
          <w:lang w:val="ru-RU"/>
        </w:rPr>
        <w:t xml:space="preserve">– </w:t>
      </w:r>
      <w:r w:rsidRPr="00A93016">
        <w:rPr>
          <w:rFonts w:ascii="Times New Roman" w:hAnsi="Times New Roman"/>
          <w:sz w:val="26"/>
          <w:szCs w:val="26"/>
          <w:lang w:val="ru-RU"/>
        </w:rPr>
        <w:t>походов, завоеваний, колонизаций и др.;</w:t>
      </w:r>
    </w:p>
    <w:p w:rsidR="00A339D1" w:rsidRPr="00A93016" w:rsidRDefault="00A339D1"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проводить поиск информации в исторических текстах, материальных исторических памятниках Средневековья;</w:t>
      </w:r>
    </w:p>
    <w:p w:rsidR="00A339D1" w:rsidRPr="00A93016" w:rsidRDefault="00A339D1"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w:t>
      </w:r>
      <w:r w:rsidRPr="00A93016">
        <w:rPr>
          <w:rFonts w:ascii="Times New Roman" w:hAnsi="Times New Roman"/>
          <w:sz w:val="26"/>
          <w:szCs w:val="26"/>
        </w:rPr>
        <w:t> </w:t>
      </w:r>
      <w:r w:rsidRPr="00A93016">
        <w:rPr>
          <w:rFonts w:ascii="Times New Roman" w:hAnsi="Times New Roman"/>
          <w:sz w:val="26"/>
          <w:szCs w:val="26"/>
          <w:lang w:val="ru-RU"/>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A93016" w:rsidRDefault="00A339D1"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раскрывать характерные, существенные черты: а)</w:t>
      </w:r>
      <w:r w:rsidRPr="00A93016">
        <w:rPr>
          <w:rFonts w:ascii="Times New Roman" w:hAnsi="Times New Roman"/>
          <w:sz w:val="26"/>
          <w:szCs w:val="26"/>
        </w:rPr>
        <w:t> </w:t>
      </w:r>
      <w:r w:rsidRPr="00A93016">
        <w:rPr>
          <w:rFonts w:ascii="Times New Roman" w:hAnsi="Times New Roman"/>
          <w:sz w:val="26"/>
          <w:szCs w:val="26"/>
          <w:lang w:val="ru-RU"/>
        </w:rPr>
        <w:t>экономических и социальных отношений</w:t>
      </w:r>
      <w:r w:rsidR="00B2173A" w:rsidRPr="00A93016">
        <w:rPr>
          <w:rFonts w:ascii="Times New Roman" w:hAnsi="Times New Roman"/>
          <w:sz w:val="26"/>
          <w:szCs w:val="26"/>
          <w:lang w:val="ru-RU"/>
        </w:rPr>
        <w:t>,</w:t>
      </w:r>
      <w:r w:rsidRPr="00A93016">
        <w:rPr>
          <w:rFonts w:ascii="Times New Roman" w:hAnsi="Times New Roman"/>
          <w:sz w:val="26"/>
          <w:szCs w:val="26"/>
          <w:lang w:val="ru-RU"/>
        </w:rPr>
        <w:t xml:space="preserve"> политического строя на Руси и в других государствах; б)</w:t>
      </w:r>
      <w:r w:rsidRPr="00A93016">
        <w:rPr>
          <w:rFonts w:ascii="Times New Roman" w:hAnsi="Times New Roman"/>
          <w:sz w:val="26"/>
          <w:szCs w:val="26"/>
        </w:rPr>
        <w:t> </w:t>
      </w:r>
      <w:r w:rsidRPr="00A93016">
        <w:rPr>
          <w:rFonts w:ascii="Times New Roman" w:hAnsi="Times New Roman"/>
          <w:sz w:val="26"/>
          <w:szCs w:val="26"/>
          <w:lang w:val="ru-RU"/>
        </w:rPr>
        <w:t>ценностей, господствовавших в средневековых обществах, религиозных воззрений, представлений средневекового человека о мире;</w:t>
      </w:r>
    </w:p>
    <w:p w:rsidR="00A339D1" w:rsidRPr="00A93016" w:rsidRDefault="00A339D1"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объяснять причины и следствия ключевых событий отечественной и всеобщей истории Средних веков;</w:t>
      </w:r>
    </w:p>
    <w:p w:rsidR="00A339D1" w:rsidRPr="00A93016" w:rsidRDefault="00A339D1"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A93016" w:rsidRDefault="00A339D1"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давать оценку событиям и личностям отечественной и всеобщей истории Средних веков.</w:t>
      </w:r>
    </w:p>
    <w:p w:rsidR="00A339D1" w:rsidRPr="00A93016" w:rsidRDefault="00A339D1"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Выпускник получит возможность научиться:</w:t>
      </w:r>
    </w:p>
    <w:p w:rsidR="00A339D1" w:rsidRPr="00A93016" w:rsidRDefault="00A339D1"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i/>
          <w:sz w:val="26"/>
          <w:szCs w:val="26"/>
          <w:lang w:val="ru-RU"/>
        </w:rPr>
        <w:t>давать сопоставительную характеристику политического устройства государств Средневековья (Русь, Запад, Восток);</w:t>
      </w:r>
    </w:p>
    <w:p w:rsidR="00A339D1" w:rsidRPr="00A93016" w:rsidRDefault="00A339D1"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i/>
          <w:sz w:val="26"/>
          <w:szCs w:val="26"/>
          <w:lang w:val="ru-RU"/>
        </w:rPr>
        <w:t>сравнивать свидетельства различных исторических источников, выявляя в них общее и различия;</w:t>
      </w:r>
    </w:p>
    <w:p w:rsidR="00813C2D" w:rsidRPr="00A93016" w:rsidRDefault="00A339D1"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i/>
          <w:sz w:val="26"/>
          <w:szCs w:val="26"/>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A93016">
        <w:rPr>
          <w:rFonts w:ascii="Times New Roman" w:hAnsi="Times New Roman"/>
          <w:i/>
          <w:sz w:val="26"/>
          <w:szCs w:val="26"/>
          <w:lang w:val="ru-RU"/>
        </w:rPr>
        <w:t>е</w:t>
      </w:r>
      <w:r w:rsidRPr="00A93016">
        <w:rPr>
          <w:rFonts w:ascii="Times New Roman" w:hAnsi="Times New Roman"/>
          <w:i/>
          <w:sz w:val="26"/>
          <w:szCs w:val="26"/>
          <w:lang w:val="ru-RU"/>
        </w:rPr>
        <w:t>м заключаются их художес</w:t>
      </w:r>
      <w:r w:rsidR="00813C2D" w:rsidRPr="00A93016">
        <w:rPr>
          <w:rFonts w:ascii="Times New Roman" w:hAnsi="Times New Roman"/>
          <w:i/>
          <w:sz w:val="26"/>
          <w:szCs w:val="26"/>
          <w:lang w:val="ru-RU"/>
        </w:rPr>
        <w:t>твенные достоинства и значение.</w:t>
      </w:r>
    </w:p>
    <w:p w:rsidR="00A339D1" w:rsidRPr="00A93016" w:rsidRDefault="00A339D1" w:rsidP="006C496F">
      <w:pPr>
        <w:ind w:firstLine="709"/>
        <w:jc w:val="both"/>
        <w:rPr>
          <w:rFonts w:ascii="Times New Roman" w:hAnsi="Times New Roman"/>
          <w:i/>
          <w:sz w:val="26"/>
          <w:szCs w:val="26"/>
          <w:lang w:val="ru-RU"/>
        </w:rPr>
      </w:pPr>
      <w:r w:rsidRPr="00A93016">
        <w:rPr>
          <w:rFonts w:ascii="Times New Roman" w:hAnsi="Times New Roman"/>
          <w:b/>
          <w:sz w:val="26"/>
          <w:szCs w:val="26"/>
          <w:lang w:val="ru-RU"/>
        </w:rPr>
        <w:t xml:space="preserve">История Нового времени. </w:t>
      </w:r>
      <w:r w:rsidRPr="00A93016">
        <w:rPr>
          <w:rFonts w:ascii="Times New Roman" w:hAnsi="Times New Roman"/>
          <w:b/>
          <w:bCs/>
          <w:sz w:val="26"/>
          <w:szCs w:val="26"/>
          <w:lang w:val="ru-RU"/>
        </w:rPr>
        <w:t xml:space="preserve">Россия в </w:t>
      </w:r>
      <w:r w:rsidRPr="00A93016">
        <w:rPr>
          <w:rFonts w:ascii="Times New Roman" w:hAnsi="Times New Roman"/>
          <w:b/>
          <w:bCs/>
          <w:sz w:val="26"/>
          <w:szCs w:val="26"/>
        </w:rPr>
        <w:t>XVI</w:t>
      </w:r>
      <w:r w:rsidRPr="00A93016">
        <w:rPr>
          <w:rFonts w:ascii="Times New Roman" w:hAnsi="Times New Roman"/>
          <w:b/>
          <w:bCs/>
          <w:sz w:val="26"/>
          <w:szCs w:val="26"/>
          <w:lang w:val="ru-RU"/>
        </w:rPr>
        <w:t xml:space="preserve"> – Х</w:t>
      </w:r>
      <w:r w:rsidRPr="00A93016">
        <w:rPr>
          <w:rFonts w:ascii="Times New Roman" w:hAnsi="Times New Roman"/>
          <w:b/>
          <w:bCs/>
          <w:sz w:val="26"/>
          <w:szCs w:val="26"/>
        </w:rPr>
        <w:t>I</w:t>
      </w:r>
      <w:r w:rsidRPr="00A93016">
        <w:rPr>
          <w:rFonts w:ascii="Times New Roman" w:hAnsi="Times New Roman"/>
          <w:b/>
          <w:bCs/>
          <w:sz w:val="26"/>
          <w:szCs w:val="26"/>
          <w:lang w:val="ru-RU"/>
        </w:rPr>
        <w:t>Х веках</w:t>
      </w:r>
      <w:r w:rsidRPr="00A93016">
        <w:rPr>
          <w:rFonts w:ascii="Times New Roman" w:hAnsi="Times New Roman"/>
          <w:b/>
          <w:sz w:val="26"/>
          <w:szCs w:val="26"/>
          <w:lang w:val="ru-RU"/>
        </w:rPr>
        <w:t xml:space="preserve"> (7</w:t>
      </w:r>
      <w:r w:rsidR="00437180" w:rsidRPr="00A93016">
        <w:rPr>
          <w:rFonts w:ascii="Times New Roman" w:hAnsi="Times New Roman"/>
          <w:sz w:val="26"/>
          <w:szCs w:val="26"/>
          <w:lang w:val="ru-RU"/>
        </w:rPr>
        <w:t>–</w:t>
      </w:r>
      <w:r w:rsidRPr="00A93016">
        <w:rPr>
          <w:rFonts w:ascii="Times New Roman" w:hAnsi="Times New Roman"/>
          <w:b/>
          <w:sz w:val="26"/>
          <w:szCs w:val="26"/>
          <w:lang w:val="ru-RU"/>
        </w:rPr>
        <w:t>9 класс)</w:t>
      </w:r>
    </w:p>
    <w:p w:rsidR="00A339D1" w:rsidRPr="00A93016" w:rsidRDefault="00A339D1" w:rsidP="006C496F">
      <w:pPr>
        <w:pStyle w:val="afffa"/>
        <w:spacing w:line="240" w:lineRule="auto"/>
        <w:ind w:firstLine="709"/>
        <w:rPr>
          <w:b/>
          <w:sz w:val="26"/>
          <w:szCs w:val="26"/>
          <w:lang w:val="ru-RU"/>
        </w:rPr>
      </w:pPr>
      <w:r w:rsidRPr="00A93016">
        <w:rPr>
          <w:b/>
          <w:sz w:val="26"/>
          <w:szCs w:val="26"/>
          <w:lang w:val="ru-RU"/>
        </w:rPr>
        <w:t>Выпускник научится:</w:t>
      </w:r>
    </w:p>
    <w:p w:rsidR="00A339D1" w:rsidRPr="00A93016" w:rsidRDefault="00A339D1"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A93016" w:rsidRDefault="00A339D1"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 xml:space="preserve">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A93016">
        <w:rPr>
          <w:rFonts w:ascii="Times New Roman" w:hAnsi="Times New Roman"/>
          <w:sz w:val="26"/>
          <w:szCs w:val="26"/>
          <w:lang w:val="ru-RU"/>
        </w:rPr>
        <w:t>–</w:t>
      </w:r>
      <w:r w:rsidRPr="00A93016">
        <w:rPr>
          <w:rFonts w:ascii="Times New Roman" w:hAnsi="Times New Roman"/>
          <w:sz w:val="26"/>
          <w:szCs w:val="26"/>
          <w:lang w:val="ru-RU"/>
        </w:rPr>
        <w:t xml:space="preserve"> походов, завоеваний, колонизации и др.;</w:t>
      </w:r>
    </w:p>
    <w:p w:rsidR="00A339D1" w:rsidRPr="00A93016" w:rsidRDefault="00A339D1"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 xml:space="preserve">анализировать информацию различных источников по отечественной и всеобщей истории Нового времени; </w:t>
      </w:r>
    </w:p>
    <w:p w:rsidR="00A339D1" w:rsidRPr="00A93016" w:rsidRDefault="00A339D1"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A93016" w:rsidRDefault="00A339D1"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A93016" w:rsidRDefault="00A339D1"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раскрывать характерные, существенные черты: а)</w:t>
      </w:r>
      <w:r w:rsidRPr="00A93016">
        <w:rPr>
          <w:rFonts w:ascii="Times New Roman" w:hAnsi="Times New Roman"/>
          <w:sz w:val="26"/>
          <w:szCs w:val="26"/>
        </w:rPr>
        <w:t> </w:t>
      </w:r>
      <w:r w:rsidRPr="00A93016">
        <w:rPr>
          <w:rFonts w:ascii="Times New Roman" w:hAnsi="Times New Roman"/>
          <w:sz w:val="26"/>
          <w:szCs w:val="26"/>
          <w:lang w:val="ru-RU"/>
        </w:rPr>
        <w:t>экономического и социального развития России и других стран в Новое время; б)</w:t>
      </w:r>
      <w:r w:rsidRPr="00A93016">
        <w:rPr>
          <w:rFonts w:ascii="Times New Roman" w:hAnsi="Times New Roman"/>
          <w:sz w:val="26"/>
          <w:szCs w:val="26"/>
        </w:rPr>
        <w:t> </w:t>
      </w:r>
      <w:r w:rsidRPr="00A93016">
        <w:rPr>
          <w:rFonts w:ascii="Times New Roman" w:hAnsi="Times New Roman"/>
          <w:sz w:val="26"/>
          <w:szCs w:val="26"/>
          <w:lang w:val="ru-RU"/>
        </w:rPr>
        <w:t>эволюции политического строя (включая понятия «монархия», «самодержавие», «абсолютизм» и др.); в)</w:t>
      </w:r>
      <w:r w:rsidRPr="00A93016">
        <w:rPr>
          <w:rFonts w:ascii="Times New Roman" w:hAnsi="Times New Roman"/>
          <w:sz w:val="26"/>
          <w:szCs w:val="26"/>
        </w:rPr>
        <w:t> </w:t>
      </w:r>
      <w:r w:rsidRPr="00A93016">
        <w:rPr>
          <w:rFonts w:ascii="Times New Roman" w:hAnsi="Times New Roman"/>
          <w:sz w:val="26"/>
          <w:szCs w:val="26"/>
          <w:lang w:val="ru-RU"/>
        </w:rPr>
        <w:t>развития общественного движения («консерватизм», «либерализм», «социализм»); г)</w:t>
      </w:r>
      <w:r w:rsidRPr="00A93016">
        <w:rPr>
          <w:rFonts w:ascii="Times New Roman" w:hAnsi="Times New Roman"/>
          <w:sz w:val="26"/>
          <w:szCs w:val="26"/>
        </w:rPr>
        <w:t> </w:t>
      </w:r>
      <w:r w:rsidRPr="00A93016">
        <w:rPr>
          <w:rFonts w:ascii="Times New Roman" w:hAnsi="Times New Roman"/>
          <w:sz w:val="26"/>
          <w:szCs w:val="26"/>
          <w:lang w:val="ru-RU"/>
        </w:rPr>
        <w:t>представлений о мире и общественных ценностях; д)</w:t>
      </w:r>
      <w:r w:rsidRPr="00A93016">
        <w:rPr>
          <w:rFonts w:ascii="Times New Roman" w:hAnsi="Times New Roman"/>
          <w:sz w:val="26"/>
          <w:szCs w:val="26"/>
        </w:rPr>
        <w:t> </w:t>
      </w:r>
      <w:r w:rsidRPr="00A93016">
        <w:rPr>
          <w:rFonts w:ascii="Times New Roman" w:hAnsi="Times New Roman"/>
          <w:sz w:val="26"/>
          <w:szCs w:val="26"/>
          <w:lang w:val="ru-RU"/>
        </w:rPr>
        <w:t>художественной культуры Нового времени;</w:t>
      </w:r>
    </w:p>
    <w:p w:rsidR="00A339D1" w:rsidRPr="00A93016" w:rsidRDefault="00A339D1"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w:t>
      </w:r>
      <w:r w:rsidRPr="00A93016">
        <w:rPr>
          <w:rFonts w:ascii="Times New Roman" w:hAnsi="Times New Roman"/>
          <w:sz w:val="26"/>
          <w:szCs w:val="26"/>
        </w:rPr>
        <w:t> </w:t>
      </w:r>
      <w:r w:rsidRPr="00A93016">
        <w:rPr>
          <w:rFonts w:ascii="Times New Roman" w:hAnsi="Times New Roman"/>
          <w:sz w:val="26"/>
          <w:szCs w:val="26"/>
          <w:lang w:val="ru-RU"/>
        </w:rPr>
        <w:t>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A93016" w:rsidRDefault="00A339D1"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сопоставлятьразвитие России и других стран в Новое время, сравнивать исторические ситуации и события;</w:t>
      </w:r>
    </w:p>
    <w:p w:rsidR="00A339D1" w:rsidRPr="00A93016" w:rsidRDefault="00A339D1"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давать оценку событиям и личностям отечественной и всеобщей истории Нового времени.</w:t>
      </w:r>
    </w:p>
    <w:p w:rsidR="00A339D1" w:rsidRPr="00A93016" w:rsidRDefault="00A339D1"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Выпускник получит возможность научиться:</w:t>
      </w:r>
    </w:p>
    <w:p w:rsidR="00A339D1" w:rsidRPr="00A93016" w:rsidRDefault="00A339D1"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i/>
          <w:sz w:val="26"/>
          <w:szCs w:val="26"/>
          <w:lang w:val="ru-RU"/>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A93016" w:rsidRDefault="00A339D1"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i/>
          <w:sz w:val="26"/>
          <w:szCs w:val="26"/>
          <w:lang w:val="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A93016" w:rsidRDefault="00A339D1"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i/>
          <w:sz w:val="26"/>
          <w:szCs w:val="26"/>
          <w:lang w:val="ru-RU"/>
        </w:rPr>
        <w:t>сравнивать развитие России и других стран в Новое время, объяснять, в ч</w:t>
      </w:r>
      <w:r w:rsidR="00245F1D" w:rsidRPr="00A93016">
        <w:rPr>
          <w:rFonts w:ascii="Times New Roman" w:hAnsi="Times New Roman"/>
          <w:i/>
          <w:sz w:val="26"/>
          <w:szCs w:val="26"/>
          <w:lang w:val="ru-RU"/>
        </w:rPr>
        <w:t>е</w:t>
      </w:r>
      <w:r w:rsidRPr="00A93016">
        <w:rPr>
          <w:rFonts w:ascii="Times New Roman" w:hAnsi="Times New Roman"/>
          <w:i/>
          <w:sz w:val="26"/>
          <w:szCs w:val="26"/>
          <w:lang w:val="ru-RU"/>
        </w:rPr>
        <w:t xml:space="preserve">м заключались общие черты и особенности; </w:t>
      </w:r>
    </w:p>
    <w:p w:rsidR="00B540EE" w:rsidRPr="00A93016" w:rsidRDefault="00A339D1"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i/>
          <w:sz w:val="26"/>
          <w:szCs w:val="26"/>
          <w:lang w:val="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w:t>
      </w:r>
      <w:r w:rsidRPr="00A93016">
        <w:rPr>
          <w:rFonts w:ascii="Times New Roman" w:hAnsi="Times New Roman"/>
          <w:i/>
          <w:sz w:val="26"/>
          <w:szCs w:val="26"/>
        </w:rPr>
        <w:t> </w:t>
      </w:r>
      <w:r w:rsidRPr="00A93016">
        <w:rPr>
          <w:rFonts w:ascii="Times New Roman" w:hAnsi="Times New Roman"/>
          <w:i/>
          <w:sz w:val="26"/>
          <w:szCs w:val="26"/>
          <w:lang w:val="ru-RU"/>
        </w:rPr>
        <w:t>д.</w:t>
      </w:r>
    </w:p>
    <w:p w:rsidR="004E23D1" w:rsidRPr="00A93016" w:rsidRDefault="004E23D1" w:rsidP="000248D7">
      <w:pPr>
        <w:jc w:val="both"/>
        <w:rPr>
          <w:rFonts w:ascii="Times New Roman" w:hAnsi="Times New Roman"/>
          <w:b/>
          <w:i/>
          <w:sz w:val="26"/>
          <w:szCs w:val="26"/>
          <w:lang w:val="ru-RU"/>
        </w:rPr>
      </w:pPr>
    </w:p>
    <w:p w:rsidR="00B540EE" w:rsidRPr="00A93016" w:rsidRDefault="00A52363" w:rsidP="006C496F">
      <w:pPr>
        <w:pStyle w:val="4"/>
        <w:rPr>
          <w:rFonts w:ascii="Times New Roman" w:hAnsi="Times New Roman"/>
          <w:sz w:val="26"/>
          <w:szCs w:val="26"/>
          <w:lang w:val="ru-RU"/>
        </w:rPr>
      </w:pPr>
      <w:bookmarkStart w:id="87" w:name="_Toc409691636"/>
      <w:bookmarkStart w:id="88" w:name="_Toc410653959"/>
      <w:bookmarkStart w:id="89" w:name="_Toc414553140"/>
      <w:r w:rsidRPr="00A93016">
        <w:rPr>
          <w:rFonts w:ascii="Times New Roman" w:hAnsi="Times New Roman"/>
          <w:sz w:val="26"/>
          <w:szCs w:val="26"/>
          <w:lang w:val="ru-RU"/>
        </w:rPr>
        <w:t>1.2.</w:t>
      </w:r>
      <w:r w:rsidR="006940DA" w:rsidRPr="00A93016">
        <w:rPr>
          <w:rFonts w:ascii="Times New Roman" w:hAnsi="Times New Roman"/>
          <w:sz w:val="26"/>
          <w:szCs w:val="26"/>
          <w:lang w:val="ru-RU"/>
        </w:rPr>
        <w:t>5.</w:t>
      </w:r>
      <w:r w:rsidR="00D57958" w:rsidRPr="00A93016">
        <w:rPr>
          <w:rFonts w:ascii="Times New Roman" w:hAnsi="Times New Roman"/>
          <w:sz w:val="26"/>
          <w:szCs w:val="26"/>
          <w:lang w:val="ru-RU"/>
        </w:rPr>
        <w:t>8</w:t>
      </w:r>
      <w:r w:rsidR="006940DA" w:rsidRPr="00A93016">
        <w:rPr>
          <w:rFonts w:ascii="Times New Roman" w:hAnsi="Times New Roman"/>
          <w:sz w:val="26"/>
          <w:szCs w:val="26"/>
          <w:lang w:val="ru-RU"/>
        </w:rPr>
        <w:t>.</w:t>
      </w:r>
      <w:r w:rsidR="00B540EE" w:rsidRPr="00A93016">
        <w:rPr>
          <w:rFonts w:ascii="Times New Roman" w:hAnsi="Times New Roman"/>
          <w:sz w:val="26"/>
          <w:szCs w:val="26"/>
          <w:lang w:val="ru-RU"/>
        </w:rPr>
        <w:t>Обществознание</w:t>
      </w:r>
      <w:bookmarkEnd w:id="87"/>
      <w:bookmarkEnd w:id="88"/>
      <w:bookmarkEnd w:id="89"/>
    </w:p>
    <w:p w:rsidR="00E76FF4" w:rsidRPr="00A93016" w:rsidRDefault="00E76FF4" w:rsidP="00780F12">
      <w:pPr>
        <w:pStyle w:val="aa"/>
        <w:widowControl w:val="0"/>
        <w:numPr>
          <w:ilvl w:val="0"/>
          <w:numId w:val="242"/>
        </w:numPr>
        <w:autoSpaceDE w:val="0"/>
        <w:autoSpaceDN w:val="0"/>
        <w:adjustRightInd w:val="0"/>
        <w:jc w:val="both"/>
        <w:rPr>
          <w:rFonts w:ascii="Times New Roman" w:eastAsia="Times New Roman" w:hAnsi="Times New Roman"/>
          <w:sz w:val="26"/>
          <w:szCs w:val="26"/>
          <w:lang w:val="ru-RU" w:eastAsia="ru-RU" w:bidi="ar-SA"/>
        </w:rPr>
      </w:pPr>
      <w:bookmarkStart w:id="90" w:name="sub_20221"/>
      <w:r w:rsidRPr="00A93016">
        <w:rPr>
          <w:rFonts w:ascii="Times New Roman" w:eastAsia="Times New Roman" w:hAnsi="Times New Roman"/>
          <w:sz w:val="26"/>
          <w:szCs w:val="26"/>
          <w:lang w:val="ru-RU" w:eastAsia="ru-RU" w:bidi="ar-SA"/>
        </w:rPr>
        <w:t xml:space="preserve">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10" w:history="1">
        <w:r w:rsidRPr="00A93016">
          <w:rPr>
            <w:rFonts w:ascii="Times New Roman" w:eastAsia="Times New Roman" w:hAnsi="Times New Roman"/>
            <w:color w:val="106BBE"/>
            <w:sz w:val="26"/>
            <w:szCs w:val="26"/>
            <w:lang w:val="ru-RU" w:eastAsia="ru-RU" w:bidi="ar-SA"/>
          </w:rPr>
          <w:t>Конституции</w:t>
        </w:r>
      </w:hyperlink>
      <w:r w:rsidRPr="00A93016">
        <w:rPr>
          <w:rFonts w:ascii="Times New Roman" w:eastAsia="Times New Roman" w:hAnsi="Times New Roman"/>
          <w:sz w:val="26"/>
          <w:szCs w:val="26"/>
          <w:lang w:val="ru-RU" w:eastAsia="ru-RU" w:bidi="ar-SA"/>
        </w:rPr>
        <w:t xml:space="preserve"> Российской Федерации;</w:t>
      </w:r>
    </w:p>
    <w:p w:rsidR="00E76FF4" w:rsidRPr="00A93016" w:rsidRDefault="00E76FF4" w:rsidP="00780F12">
      <w:pPr>
        <w:pStyle w:val="aa"/>
        <w:widowControl w:val="0"/>
        <w:numPr>
          <w:ilvl w:val="0"/>
          <w:numId w:val="242"/>
        </w:numPr>
        <w:autoSpaceDE w:val="0"/>
        <w:autoSpaceDN w:val="0"/>
        <w:adjustRightInd w:val="0"/>
        <w:jc w:val="both"/>
        <w:rPr>
          <w:rFonts w:ascii="Times New Roman" w:eastAsia="Times New Roman" w:hAnsi="Times New Roman"/>
          <w:sz w:val="26"/>
          <w:szCs w:val="26"/>
          <w:lang w:val="ru-RU" w:eastAsia="ru-RU" w:bidi="ar-SA"/>
        </w:rPr>
      </w:pPr>
      <w:bookmarkStart w:id="91" w:name="sub_20222"/>
      <w:bookmarkEnd w:id="90"/>
      <w:r w:rsidRPr="00A93016">
        <w:rPr>
          <w:rFonts w:ascii="Times New Roman" w:eastAsia="Times New Roman" w:hAnsi="Times New Roman"/>
          <w:sz w:val="26"/>
          <w:szCs w:val="26"/>
          <w:lang w:val="ru-RU" w:eastAsia="ru-RU" w:bidi="ar-SA"/>
        </w:rPr>
        <w:t>понимание основных принципов жизни общества, основ современных научных теорий общественного развития;</w:t>
      </w:r>
      <w:bookmarkStart w:id="92" w:name="sub_20223"/>
      <w:bookmarkEnd w:id="91"/>
    </w:p>
    <w:p w:rsidR="00E76FF4" w:rsidRPr="00A93016" w:rsidRDefault="00E76FF4" w:rsidP="00780F12">
      <w:pPr>
        <w:pStyle w:val="aa"/>
        <w:widowControl w:val="0"/>
        <w:numPr>
          <w:ilvl w:val="0"/>
          <w:numId w:val="242"/>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E76FF4" w:rsidRPr="00A93016" w:rsidRDefault="00E76FF4" w:rsidP="00780F12">
      <w:pPr>
        <w:pStyle w:val="aa"/>
        <w:widowControl w:val="0"/>
        <w:numPr>
          <w:ilvl w:val="0"/>
          <w:numId w:val="242"/>
        </w:numPr>
        <w:autoSpaceDE w:val="0"/>
        <w:autoSpaceDN w:val="0"/>
        <w:adjustRightInd w:val="0"/>
        <w:jc w:val="both"/>
        <w:rPr>
          <w:rFonts w:ascii="Times New Roman" w:eastAsia="Times New Roman" w:hAnsi="Times New Roman"/>
          <w:sz w:val="26"/>
          <w:szCs w:val="26"/>
          <w:lang w:val="ru-RU" w:eastAsia="ru-RU" w:bidi="ar-SA"/>
        </w:rPr>
      </w:pPr>
      <w:bookmarkStart w:id="93" w:name="sub_20224"/>
      <w:bookmarkEnd w:id="92"/>
      <w:r w:rsidRPr="00A93016">
        <w:rPr>
          <w:rFonts w:ascii="Times New Roman" w:eastAsia="Times New Roman" w:hAnsi="Times New Roman"/>
          <w:sz w:val="26"/>
          <w:szCs w:val="26"/>
          <w:lang w:val="ru-RU" w:eastAsia="ru-RU" w:bidi="ar-SA"/>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E76FF4" w:rsidRPr="00A93016" w:rsidRDefault="00E76FF4" w:rsidP="00780F12">
      <w:pPr>
        <w:pStyle w:val="aa"/>
        <w:widowControl w:val="0"/>
        <w:numPr>
          <w:ilvl w:val="0"/>
          <w:numId w:val="242"/>
        </w:numPr>
        <w:autoSpaceDE w:val="0"/>
        <w:autoSpaceDN w:val="0"/>
        <w:adjustRightInd w:val="0"/>
        <w:jc w:val="both"/>
        <w:rPr>
          <w:rFonts w:ascii="Times New Roman" w:eastAsia="Times New Roman" w:hAnsi="Times New Roman"/>
          <w:sz w:val="26"/>
          <w:szCs w:val="26"/>
          <w:lang w:val="ru-RU" w:eastAsia="ru-RU" w:bidi="ar-SA"/>
        </w:rPr>
      </w:pPr>
      <w:bookmarkStart w:id="94" w:name="sub_20225"/>
      <w:bookmarkEnd w:id="93"/>
      <w:r w:rsidRPr="00A93016">
        <w:rPr>
          <w:rFonts w:ascii="Times New Roman" w:eastAsia="Times New Roman" w:hAnsi="Times New Roman"/>
          <w:sz w:val="26"/>
          <w:szCs w:val="26"/>
          <w:lang w:val="ru-RU" w:eastAsia="ru-RU" w:bidi="ar-SA"/>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E76FF4" w:rsidRPr="00A93016" w:rsidRDefault="00E76FF4" w:rsidP="00780F12">
      <w:pPr>
        <w:pStyle w:val="aa"/>
        <w:widowControl w:val="0"/>
        <w:numPr>
          <w:ilvl w:val="0"/>
          <w:numId w:val="242"/>
        </w:numPr>
        <w:autoSpaceDE w:val="0"/>
        <w:autoSpaceDN w:val="0"/>
        <w:adjustRightInd w:val="0"/>
        <w:jc w:val="both"/>
        <w:rPr>
          <w:rFonts w:ascii="Times New Roman" w:eastAsia="Times New Roman" w:hAnsi="Times New Roman"/>
          <w:sz w:val="26"/>
          <w:szCs w:val="26"/>
          <w:lang w:val="ru-RU" w:eastAsia="ru-RU" w:bidi="ar-SA"/>
        </w:rPr>
      </w:pPr>
      <w:bookmarkStart w:id="95" w:name="sub_20226"/>
      <w:bookmarkEnd w:id="94"/>
      <w:r w:rsidRPr="00A93016">
        <w:rPr>
          <w:rFonts w:ascii="Times New Roman" w:eastAsia="Times New Roman" w:hAnsi="Times New Roman"/>
          <w:sz w:val="26"/>
          <w:szCs w:val="26"/>
          <w:lang w:val="ru-RU" w:eastAsia="ru-RU" w:bidi="ar-SA"/>
        </w:rPr>
        <w:t>развитие социального кругозора и формирование познавательного интереса к изучению общественных дисциплин.</w:t>
      </w:r>
    </w:p>
    <w:bookmarkEnd w:id="95"/>
    <w:p w:rsidR="00E76FF4" w:rsidRPr="00A93016" w:rsidRDefault="00E76FF4" w:rsidP="00E76FF4">
      <w:pPr>
        <w:jc w:val="both"/>
        <w:rPr>
          <w:rFonts w:ascii="Times New Roman" w:hAnsi="Times New Roman"/>
          <w:b/>
          <w:bCs/>
          <w:sz w:val="26"/>
          <w:szCs w:val="26"/>
          <w:shd w:val="clear" w:color="auto" w:fill="FFFFFF"/>
          <w:lang w:val="ru-RU"/>
        </w:rPr>
      </w:pPr>
    </w:p>
    <w:p w:rsidR="006E54D0" w:rsidRPr="00A93016" w:rsidRDefault="006E54D0" w:rsidP="006C496F">
      <w:pPr>
        <w:ind w:firstLine="709"/>
        <w:jc w:val="both"/>
        <w:rPr>
          <w:rFonts w:ascii="Times New Roman" w:hAnsi="Times New Roman"/>
          <w:b/>
          <w:sz w:val="26"/>
          <w:szCs w:val="26"/>
          <w:shd w:val="clear" w:color="auto" w:fill="FFFFFF"/>
          <w:lang w:val="ru-RU"/>
        </w:rPr>
      </w:pPr>
      <w:r w:rsidRPr="00A93016">
        <w:rPr>
          <w:rFonts w:ascii="Times New Roman" w:hAnsi="Times New Roman"/>
          <w:b/>
          <w:bCs/>
          <w:sz w:val="26"/>
          <w:szCs w:val="26"/>
          <w:shd w:val="clear" w:color="auto" w:fill="FFFFFF"/>
          <w:lang w:val="ru-RU"/>
        </w:rPr>
        <w:t>Человек. Деятельность человека</w:t>
      </w:r>
    </w:p>
    <w:p w:rsidR="006E54D0" w:rsidRPr="00A93016" w:rsidRDefault="006E54D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6E54D0" w:rsidRPr="00A93016" w:rsidRDefault="006E54D0" w:rsidP="00CB7CE6">
      <w:pPr>
        <w:numPr>
          <w:ilvl w:val="0"/>
          <w:numId w:val="122"/>
        </w:numPr>
        <w:tabs>
          <w:tab w:val="left" w:pos="993"/>
        </w:tabs>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использовать знания о биологическом и социальном в человеке для характеристики его природы;</w:t>
      </w:r>
    </w:p>
    <w:p w:rsidR="006E54D0" w:rsidRPr="00A93016" w:rsidRDefault="006E54D0" w:rsidP="00CB7CE6">
      <w:pPr>
        <w:numPr>
          <w:ilvl w:val="0"/>
          <w:numId w:val="122"/>
        </w:numPr>
        <w:tabs>
          <w:tab w:val="left" w:pos="993"/>
        </w:tabs>
        <w:ind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основные возрастные периоды жизни человека, особенности подросткового возраста;</w:t>
      </w:r>
    </w:p>
    <w:p w:rsidR="006E54D0" w:rsidRPr="00A93016" w:rsidRDefault="006E54D0" w:rsidP="00CB7CE6">
      <w:pPr>
        <w:numPr>
          <w:ilvl w:val="0"/>
          <w:numId w:val="122"/>
        </w:numPr>
        <w:tabs>
          <w:tab w:val="left" w:pos="993"/>
        </w:tabs>
        <w:ind w:firstLine="709"/>
        <w:jc w:val="both"/>
        <w:rPr>
          <w:rFonts w:ascii="Times New Roman" w:hAnsi="Times New Roman"/>
          <w:sz w:val="26"/>
          <w:szCs w:val="26"/>
          <w:lang w:val="ru-RU"/>
        </w:rPr>
      </w:pPr>
      <w:r w:rsidRPr="00A93016">
        <w:rPr>
          <w:rFonts w:ascii="Times New Roman" w:hAnsi="Times New Roman"/>
          <w:sz w:val="26"/>
          <w:szCs w:val="26"/>
          <w:lang w:val="ru-RU"/>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A93016" w:rsidRDefault="006E54D0" w:rsidP="00CB7CE6">
      <w:pPr>
        <w:numPr>
          <w:ilvl w:val="0"/>
          <w:numId w:val="122"/>
        </w:numPr>
        <w:tabs>
          <w:tab w:val="left" w:pos="993"/>
        </w:tabs>
        <w:ind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и иллюстрировать конкретными примерами группы потребностей человека;</w:t>
      </w:r>
    </w:p>
    <w:p w:rsidR="006E54D0" w:rsidRPr="00A93016" w:rsidRDefault="006E54D0" w:rsidP="00CB7CE6">
      <w:pPr>
        <w:numPr>
          <w:ilvl w:val="0"/>
          <w:numId w:val="122"/>
        </w:numPr>
        <w:tabs>
          <w:tab w:val="left" w:pos="993"/>
        </w:tabs>
        <w:ind w:firstLine="709"/>
        <w:jc w:val="both"/>
        <w:rPr>
          <w:rFonts w:ascii="Times New Roman" w:hAnsi="Times New Roman"/>
          <w:sz w:val="26"/>
          <w:szCs w:val="26"/>
          <w:lang w:val="ru-RU"/>
        </w:rPr>
      </w:pPr>
      <w:r w:rsidRPr="00A93016">
        <w:rPr>
          <w:rFonts w:ascii="Times New Roman" w:hAnsi="Times New Roman"/>
          <w:sz w:val="26"/>
          <w:szCs w:val="26"/>
          <w:lang w:val="ru-RU"/>
        </w:rPr>
        <w:t>приводить примеры основных видов деятельности человека;</w:t>
      </w:r>
    </w:p>
    <w:p w:rsidR="006E54D0" w:rsidRPr="00A93016" w:rsidRDefault="006E54D0" w:rsidP="00CB7CE6">
      <w:pPr>
        <w:numPr>
          <w:ilvl w:val="0"/>
          <w:numId w:val="122"/>
        </w:numPr>
        <w:shd w:val="clear" w:color="auto" w:fill="FFFFFF"/>
        <w:tabs>
          <w:tab w:val="left" w:pos="993"/>
          <w:tab w:val="left" w:pos="1023"/>
        </w:tabs>
        <w:ind w:firstLine="709"/>
        <w:jc w:val="both"/>
        <w:rPr>
          <w:rFonts w:ascii="Times New Roman" w:hAnsi="Times New Roman"/>
          <w:sz w:val="26"/>
          <w:szCs w:val="26"/>
          <w:lang w:val="ru-RU"/>
        </w:rPr>
      </w:pPr>
      <w:r w:rsidRPr="00A93016">
        <w:rPr>
          <w:rFonts w:ascii="Times New Roman" w:hAnsi="Times New Roman"/>
          <w:sz w:val="26"/>
          <w:szCs w:val="26"/>
          <w:lang w:val="ru-RU"/>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A93016" w:rsidRDefault="006E54D0" w:rsidP="006C496F">
      <w:pPr>
        <w:tabs>
          <w:tab w:val="left" w:pos="1023"/>
        </w:tabs>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6E54D0" w:rsidRPr="00A93016" w:rsidRDefault="006E54D0" w:rsidP="00CB7CE6">
      <w:pPr>
        <w:numPr>
          <w:ilvl w:val="0"/>
          <w:numId w:val="71"/>
        </w:numPr>
        <w:shd w:val="clear" w:color="auto" w:fill="FFFFFF"/>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выполнять несложные практические задания, основанные на ситуациях, связанных с деятельностью человека;</w:t>
      </w:r>
    </w:p>
    <w:p w:rsidR="006E54D0" w:rsidRPr="00A93016" w:rsidRDefault="006E54D0" w:rsidP="00CB7CE6">
      <w:pPr>
        <w:numPr>
          <w:ilvl w:val="0"/>
          <w:numId w:val="71"/>
        </w:numPr>
        <w:shd w:val="clear" w:color="auto" w:fill="FFFFFF"/>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оценивать роль деятельности в жизни человека и общества;</w:t>
      </w:r>
    </w:p>
    <w:p w:rsidR="006E54D0" w:rsidRPr="00A93016" w:rsidRDefault="006E54D0" w:rsidP="00CB7CE6">
      <w:pPr>
        <w:numPr>
          <w:ilvl w:val="0"/>
          <w:numId w:val="71"/>
        </w:numPr>
        <w:tabs>
          <w:tab w:val="left" w:pos="993"/>
          <w:tab w:val="left" w:pos="102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A93016" w:rsidRDefault="006E54D0" w:rsidP="00CB7CE6">
      <w:pPr>
        <w:numPr>
          <w:ilvl w:val="0"/>
          <w:numId w:val="71"/>
        </w:numPr>
        <w:shd w:val="clear" w:color="auto" w:fill="FFFFFF"/>
        <w:tabs>
          <w:tab w:val="left" w:pos="993"/>
          <w:tab w:val="left" w:pos="102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использовать элементы причинно-следственного анализа при характеристике межличностных конфликтов;</w:t>
      </w:r>
    </w:p>
    <w:p w:rsidR="006E54D0" w:rsidRPr="00A93016" w:rsidRDefault="006E54D0" w:rsidP="00CB7CE6">
      <w:pPr>
        <w:numPr>
          <w:ilvl w:val="0"/>
          <w:numId w:val="71"/>
        </w:numPr>
        <w:shd w:val="clear" w:color="auto" w:fill="FFFFFF"/>
        <w:tabs>
          <w:tab w:val="left" w:pos="993"/>
          <w:tab w:val="left" w:pos="102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моделировать возможные последствия позитивного и негативного воздействия группы на человека, делать выводы.</w:t>
      </w:r>
    </w:p>
    <w:p w:rsidR="006E54D0" w:rsidRPr="00A93016" w:rsidRDefault="006E54D0" w:rsidP="006C496F">
      <w:pPr>
        <w:ind w:firstLine="709"/>
        <w:jc w:val="both"/>
        <w:rPr>
          <w:rFonts w:ascii="Times New Roman" w:hAnsi="Times New Roman"/>
          <w:b/>
          <w:bCs/>
          <w:sz w:val="26"/>
          <w:szCs w:val="26"/>
          <w:shd w:val="clear" w:color="auto" w:fill="FFFFFF"/>
        </w:rPr>
      </w:pPr>
      <w:r w:rsidRPr="00A93016">
        <w:rPr>
          <w:rFonts w:ascii="Times New Roman" w:hAnsi="Times New Roman"/>
          <w:b/>
          <w:bCs/>
          <w:sz w:val="26"/>
          <w:szCs w:val="26"/>
          <w:shd w:val="clear" w:color="auto" w:fill="FFFFFF"/>
        </w:rPr>
        <w:t>Общество</w:t>
      </w:r>
    </w:p>
    <w:p w:rsidR="006E54D0" w:rsidRPr="00A93016" w:rsidRDefault="006E54D0" w:rsidP="006C496F">
      <w:pPr>
        <w:shd w:val="clear" w:color="auto" w:fill="FFFFFF"/>
        <w:tabs>
          <w:tab w:val="left" w:pos="1023"/>
        </w:tabs>
        <w:ind w:firstLine="709"/>
        <w:jc w:val="both"/>
        <w:rPr>
          <w:rFonts w:ascii="Times New Roman" w:hAnsi="Times New Roman"/>
          <w:b/>
          <w:sz w:val="26"/>
          <w:szCs w:val="26"/>
        </w:rPr>
      </w:pPr>
      <w:r w:rsidRPr="00A93016">
        <w:rPr>
          <w:rFonts w:ascii="Times New Roman" w:hAnsi="Times New Roman"/>
          <w:b/>
          <w:sz w:val="26"/>
          <w:szCs w:val="26"/>
        </w:rPr>
        <w:t>Выпускник научится:</w:t>
      </w:r>
    </w:p>
    <w:p w:rsidR="006E54D0" w:rsidRPr="00A93016" w:rsidRDefault="006E54D0" w:rsidP="00CB7CE6">
      <w:pPr>
        <w:numPr>
          <w:ilvl w:val="0"/>
          <w:numId w:val="72"/>
        </w:numPr>
        <w:shd w:val="clear" w:color="auto" w:fill="FFFFFF"/>
        <w:tabs>
          <w:tab w:val="left" w:pos="20"/>
          <w:tab w:val="left" w:pos="993"/>
        </w:tabs>
        <w:ind w:left="0" w:firstLine="709"/>
        <w:jc w:val="both"/>
        <w:rPr>
          <w:rFonts w:ascii="Times New Roman" w:hAnsi="Times New Roman"/>
          <w:b/>
          <w:bCs/>
          <w:sz w:val="26"/>
          <w:szCs w:val="26"/>
          <w:lang w:val="ru-RU"/>
        </w:rPr>
      </w:pPr>
      <w:r w:rsidRPr="00A93016">
        <w:rPr>
          <w:rFonts w:ascii="Times New Roman" w:hAnsi="Times New Roman"/>
          <w:bCs/>
          <w:sz w:val="26"/>
          <w:szCs w:val="26"/>
          <w:lang w:val="ru-RU"/>
        </w:rPr>
        <w:t>демонстрировать на примерах взаимосвязь природы и общества, раскрывать роль природы в жизни человека;</w:t>
      </w:r>
    </w:p>
    <w:p w:rsidR="006E54D0" w:rsidRPr="00A93016" w:rsidRDefault="006E54D0" w:rsidP="00CB7CE6">
      <w:pPr>
        <w:numPr>
          <w:ilvl w:val="0"/>
          <w:numId w:val="72"/>
        </w:numPr>
        <w:shd w:val="clear" w:color="auto" w:fill="FFFFFF"/>
        <w:tabs>
          <w:tab w:val="left" w:pos="20"/>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распознавать на основе приведенных данных основные типы обществ;</w:t>
      </w:r>
    </w:p>
    <w:p w:rsidR="006E54D0" w:rsidRPr="00A93016" w:rsidRDefault="006E54D0" w:rsidP="00CB7CE6">
      <w:pPr>
        <w:numPr>
          <w:ilvl w:val="0"/>
          <w:numId w:val="72"/>
        </w:numPr>
        <w:shd w:val="clear" w:color="auto" w:fill="FFFFFF"/>
        <w:tabs>
          <w:tab w:val="left" w:pos="20"/>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A93016" w:rsidRDefault="006E54D0" w:rsidP="00CB7CE6">
      <w:pPr>
        <w:numPr>
          <w:ilvl w:val="0"/>
          <w:numId w:val="72"/>
        </w:numPr>
        <w:shd w:val="clear" w:color="auto" w:fill="FFFFFF"/>
        <w:tabs>
          <w:tab w:val="left" w:pos="20"/>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различать экономические, социальные, политические, культурные явления и процессы общественной жизни;</w:t>
      </w:r>
    </w:p>
    <w:p w:rsidR="006E54D0" w:rsidRPr="00A93016" w:rsidRDefault="006E54D0" w:rsidP="00CB7CE6">
      <w:pPr>
        <w:numPr>
          <w:ilvl w:val="0"/>
          <w:numId w:val="72"/>
        </w:numPr>
        <w:shd w:val="clear" w:color="auto" w:fill="FFFFFF"/>
        <w:tabs>
          <w:tab w:val="left" w:pos="20"/>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A93016" w:rsidRDefault="006E54D0" w:rsidP="00CB7CE6">
      <w:pPr>
        <w:numPr>
          <w:ilvl w:val="0"/>
          <w:numId w:val="72"/>
        </w:numPr>
        <w:shd w:val="clear" w:color="auto" w:fill="FFFFFF"/>
        <w:tabs>
          <w:tab w:val="left" w:pos="20"/>
          <w:tab w:val="left" w:pos="993"/>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характеризовать экологический кризис как глобальную проблему человечества, раскрывать причины экологического кризиса;</w:t>
      </w:r>
    </w:p>
    <w:p w:rsidR="006E54D0" w:rsidRPr="00A93016" w:rsidRDefault="006E54D0" w:rsidP="00CB7CE6">
      <w:pPr>
        <w:numPr>
          <w:ilvl w:val="0"/>
          <w:numId w:val="72"/>
        </w:numPr>
        <w:shd w:val="clear" w:color="auto" w:fill="FFFFFF"/>
        <w:tabs>
          <w:tab w:val="left" w:pos="20"/>
          <w:tab w:val="left" w:pos="993"/>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A93016" w:rsidRDefault="006E54D0" w:rsidP="00CB7CE6">
      <w:pPr>
        <w:numPr>
          <w:ilvl w:val="0"/>
          <w:numId w:val="72"/>
        </w:numPr>
        <w:shd w:val="clear" w:color="auto" w:fill="FFFFFF"/>
        <w:tabs>
          <w:tab w:val="left" w:pos="20"/>
          <w:tab w:val="left" w:pos="993"/>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 xml:space="preserve">раскрывать влияние современных средств массовой коммуникации на общество и личность; </w:t>
      </w:r>
    </w:p>
    <w:p w:rsidR="006E54D0" w:rsidRPr="00A93016" w:rsidRDefault="006E54D0" w:rsidP="00CB7CE6">
      <w:pPr>
        <w:numPr>
          <w:ilvl w:val="0"/>
          <w:numId w:val="72"/>
        </w:numPr>
        <w:shd w:val="clear" w:color="auto" w:fill="FFFFFF"/>
        <w:tabs>
          <w:tab w:val="left" w:pos="20"/>
          <w:tab w:val="left" w:pos="993"/>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конкретизировать примерами опасность международного терроризма.</w:t>
      </w:r>
    </w:p>
    <w:p w:rsidR="006E54D0" w:rsidRPr="00A93016" w:rsidRDefault="006E54D0" w:rsidP="006C496F">
      <w:pPr>
        <w:shd w:val="clear" w:color="auto" w:fill="FFFFFF"/>
        <w:tabs>
          <w:tab w:val="left" w:pos="0"/>
        </w:tabs>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6E54D0" w:rsidRPr="00A93016" w:rsidRDefault="006E54D0" w:rsidP="00CB7CE6">
      <w:pPr>
        <w:numPr>
          <w:ilvl w:val="0"/>
          <w:numId w:val="73"/>
        </w:numPr>
        <w:shd w:val="clear" w:color="auto" w:fill="FFFFFF"/>
        <w:tabs>
          <w:tab w:val="left" w:pos="102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наблюдать и характеризовать явления и события, происходящие в различных сферах общественной жизни;</w:t>
      </w:r>
    </w:p>
    <w:p w:rsidR="006E54D0" w:rsidRPr="00A93016" w:rsidRDefault="006E54D0" w:rsidP="00CB7CE6">
      <w:pPr>
        <w:numPr>
          <w:ilvl w:val="0"/>
          <w:numId w:val="73"/>
        </w:numPr>
        <w:shd w:val="clear" w:color="auto" w:fill="FFFFFF"/>
        <w:tabs>
          <w:tab w:val="left" w:pos="102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выявлять причинно-следственные связи общественных явлений и характеризовать основные направления общественного развития;</w:t>
      </w:r>
    </w:p>
    <w:p w:rsidR="006E54D0" w:rsidRPr="00A93016" w:rsidRDefault="006E54D0" w:rsidP="00CB7CE6">
      <w:pPr>
        <w:numPr>
          <w:ilvl w:val="0"/>
          <w:numId w:val="73"/>
        </w:numPr>
        <w:shd w:val="clear" w:color="auto" w:fill="FFFFFF"/>
        <w:tabs>
          <w:tab w:val="left" w:pos="1023"/>
        </w:tabs>
        <w:ind w:left="0" w:firstLine="709"/>
        <w:jc w:val="both"/>
        <w:rPr>
          <w:rFonts w:ascii="Times New Roman" w:hAnsi="Times New Roman"/>
          <w:i/>
          <w:sz w:val="26"/>
          <w:szCs w:val="26"/>
        </w:rPr>
      </w:pPr>
      <w:r w:rsidRPr="00A93016">
        <w:rPr>
          <w:rFonts w:ascii="Times New Roman" w:hAnsi="Times New Roman"/>
          <w:i/>
          <w:sz w:val="26"/>
          <w:szCs w:val="26"/>
        </w:rPr>
        <w:t>осознанно содействовать защите природы.</w:t>
      </w:r>
    </w:p>
    <w:p w:rsidR="006E54D0" w:rsidRPr="00A93016" w:rsidRDefault="006E54D0" w:rsidP="006C496F">
      <w:pPr>
        <w:ind w:firstLine="709"/>
        <w:jc w:val="both"/>
        <w:rPr>
          <w:rFonts w:ascii="Times New Roman" w:hAnsi="Times New Roman"/>
          <w:b/>
          <w:bCs/>
          <w:sz w:val="26"/>
          <w:szCs w:val="26"/>
          <w:shd w:val="clear" w:color="auto" w:fill="FFFFFF"/>
        </w:rPr>
      </w:pPr>
      <w:r w:rsidRPr="00A93016">
        <w:rPr>
          <w:rFonts w:ascii="Times New Roman" w:hAnsi="Times New Roman"/>
          <w:b/>
          <w:bCs/>
          <w:sz w:val="26"/>
          <w:szCs w:val="26"/>
          <w:shd w:val="clear" w:color="auto" w:fill="FFFFFF"/>
        </w:rPr>
        <w:lastRenderedPageBreak/>
        <w:t>Социальные нормы</w:t>
      </w:r>
    </w:p>
    <w:p w:rsidR="006E54D0" w:rsidRPr="00A93016" w:rsidRDefault="006E54D0" w:rsidP="006C496F">
      <w:pPr>
        <w:shd w:val="clear" w:color="auto" w:fill="FFFFFF"/>
        <w:tabs>
          <w:tab w:val="left" w:pos="1023"/>
        </w:tabs>
        <w:ind w:firstLine="709"/>
        <w:jc w:val="both"/>
        <w:rPr>
          <w:rFonts w:ascii="Times New Roman" w:hAnsi="Times New Roman"/>
          <w:b/>
          <w:sz w:val="26"/>
          <w:szCs w:val="26"/>
        </w:rPr>
      </w:pPr>
      <w:r w:rsidRPr="00A93016">
        <w:rPr>
          <w:rFonts w:ascii="Times New Roman" w:hAnsi="Times New Roman"/>
          <w:b/>
          <w:sz w:val="26"/>
          <w:szCs w:val="26"/>
        </w:rPr>
        <w:t>Выпускник научится:</w:t>
      </w:r>
    </w:p>
    <w:p w:rsidR="006E54D0" w:rsidRPr="00A93016" w:rsidRDefault="006E54D0" w:rsidP="00CB7CE6">
      <w:pPr>
        <w:numPr>
          <w:ilvl w:val="0"/>
          <w:numId w:val="74"/>
        </w:numPr>
        <w:shd w:val="clear" w:color="auto" w:fill="FFFFFF"/>
        <w:tabs>
          <w:tab w:val="left" w:pos="102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раскрывать роль социальных норм как регуляторов общественной жизни и поведения человека;</w:t>
      </w:r>
    </w:p>
    <w:p w:rsidR="006E54D0" w:rsidRPr="00A93016" w:rsidRDefault="006E54D0" w:rsidP="00CB7CE6">
      <w:pPr>
        <w:numPr>
          <w:ilvl w:val="0"/>
          <w:numId w:val="74"/>
        </w:numPr>
        <w:shd w:val="clear" w:color="auto" w:fill="FFFFFF"/>
        <w:tabs>
          <w:tab w:val="left" w:pos="1023"/>
        </w:tabs>
        <w:ind w:left="0" w:firstLine="709"/>
        <w:contextualSpacing/>
        <w:jc w:val="both"/>
        <w:rPr>
          <w:rFonts w:ascii="Times New Roman" w:hAnsi="Times New Roman"/>
          <w:b/>
          <w:sz w:val="26"/>
          <w:szCs w:val="26"/>
          <w:lang w:val="ru-RU"/>
        </w:rPr>
      </w:pPr>
      <w:r w:rsidRPr="00A93016">
        <w:rPr>
          <w:rFonts w:ascii="Times New Roman" w:hAnsi="Times New Roman"/>
          <w:sz w:val="26"/>
          <w:szCs w:val="26"/>
          <w:lang w:val="ru-RU"/>
        </w:rPr>
        <w:t>различать отдельные виды социальных норм;</w:t>
      </w:r>
    </w:p>
    <w:p w:rsidR="006E54D0" w:rsidRPr="00A93016" w:rsidRDefault="006E54D0" w:rsidP="00CB7CE6">
      <w:pPr>
        <w:numPr>
          <w:ilvl w:val="0"/>
          <w:numId w:val="74"/>
        </w:numPr>
        <w:shd w:val="clear" w:color="auto" w:fill="FFFFFF"/>
        <w:tabs>
          <w:tab w:val="left" w:pos="1023"/>
        </w:tabs>
        <w:ind w:left="0" w:firstLine="709"/>
        <w:contextualSpacing/>
        <w:jc w:val="both"/>
        <w:rPr>
          <w:rFonts w:ascii="Times New Roman" w:hAnsi="Times New Roman"/>
          <w:b/>
          <w:sz w:val="26"/>
          <w:szCs w:val="26"/>
        </w:rPr>
      </w:pPr>
      <w:r w:rsidRPr="00A93016">
        <w:rPr>
          <w:rFonts w:ascii="Times New Roman" w:hAnsi="Times New Roman"/>
          <w:sz w:val="26"/>
          <w:szCs w:val="26"/>
        </w:rPr>
        <w:t>характеризовать основные нормы морали;</w:t>
      </w:r>
    </w:p>
    <w:p w:rsidR="006E54D0" w:rsidRPr="00A93016" w:rsidRDefault="006E54D0" w:rsidP="00CB7CE6">
      <w:pPr>
        <w:numPr>
          <w:ilvl w:val="0"/>
          <w:numId w:val="74"/>
        </w:numPr>
        <w:shd w:val="clear" w:color="auto" w:fill="FFFFFF"/>
        <w:tabs>
          <w:tab w:val="left" w:pos="102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A93016" w:rsidRDefault="006E54D0" w:rsidP="00CB7CE6">
      <w:pPr>
        <w:numPr>
          <w:ilvl w:val="0"/>
          <w:numId w:val="74"/>
        </w:numPr>
        <w:shd w:val="clear" w:color="auto" w:fill="FFFFFF"/>
        <w:tabs>
          <w:tab w:val="left" w:pos="102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A93016" w:rsidRDefault="006E54D0" w:rsidP="00CB7CE6">
      <w:pPr>
        <w:numPr>
          <w:ilvl w:val="0"/>
          <w:numId w:val="74"/>
        </w:numPr>
        <w:shd w:val="clear" w:color="auto" w:fill="FFFFFF"/>
        <w:tabs>
          <w:tab w:val="left" w:pos="1023"/>
        </w:tabs>
        <w:ind w:left="0" w:firstLine="709"/>
        <w:contextualSpacing/>
        <w:jc w:val="both"/>
        <w:rPr>
          <w:rFonts w:ascii="Times New Roman" w:hAnsi="Times New Roman"/>
          <w:sz w:val="26"/>
          <w:szCs w:val="26"/>
        </w:rPr>
      </w:pPr>
      <w:r w:rsidRPr="00A93016">
        <w:rPr>
          <w:rFonts w:ascii="Times New Roman" w:hAnsi="Times New Roman"/>
          <w:sz w:val="26"/>
          <w:szCs w:val="26"/>
        </w:rPr>
        <w:t>характеризовать специфику норм права;</w:t>
      </w:r>
    </w:p>
    <w:p w:rsidR="006E54D0" w:rsidRPr="00A93016" w:rsidRDefault="006E54D0" w:rsidP="00CB7CE6">
      <w:pPr>
        <w:numPr>
          <w:ilvl w:val="0"/>
          <w:numId w:val="74"/>
        </w:numPr>
        <w:shd w:val="clear" w:color="auto" w:fill="FFFFFF"/>
        <w:tabs>
          <w:tab w:val="left" w:pos="102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сравнивать нормы морали и права, выявлять их общие черты и особенности;</w:t>
      </w:r>
    </w:p>
    <w:p w:rsidR="006E54D0" w:rsidRPr="00A93016" w:rsidRDefault="006E54D0" w:rsidP="00CB7CE6">
      <w:pPr>
        <w:numPr>
          <w:ilvl w:val="0"/>
          <w:numId w:val="74"/>
        </w:numPr>
        <w:shd w:val="clear" w:color="auto" w:fill="FFFFFF"/>
        <w:tabs>
          <w:tab w:val="left" w:pos="102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раскрывать сущность процесса социализации личности;</w:t>
      </w:r>
    </w:p>
    <w:p w:rsidR="006E54D0" w:rsidRPr="00A93016" w:rsidRDefault="006E54D0" w:rsidP="00CB7CE6">
      <w:pPr>
        <w:numPr>
          <w:ilvl w:val="0"/>
          <w:numId w:val="74"/>
        </w:numPr>
        <w:shd w:val="clear" w:color="auto" w:fill="FFFFFF"/>
        <w:tabs>
          <w:tab w:val="left" w:pos="1023"/>
        </w:tabs>
        <w:ind w:left="0" w:firstLine="709"/>
        <w:contextualSpacing/>
        <w:jc w:val="both"/>
        <w:rPr>
          <w:rFonts w:ascii="Times New Roman" w:hAnsi="Times New Roman"/>
          <w:sz w:val="26"/>
          <w:szCs w:val="26"/>
        </w:rPr>
      </w:pPr>
      <w:r w:rsidRPr="00A93016">
        <w:rPr>
          <w:rFonts w:ascii="Times New Roman" w:hAnsi="Times New Roman"/>
          <w:sz w:val="26"/>
          <w:szCs w:val="26"/>
        </w:rPr>
        <w:t>объяснять причины отклоняющегося поведения;</w:t>
      </w:r>
    </w:p>
    <w:p w:rsidR="006E54D0" w:rsidRPr="00A93016" w:rsidRDefault="006E54D0" w:rsidP="00CB7CE6">
      <w:pPr>
        <w:numPr>
          <w:ilvl w:val="0"/>
          <w:numId w:val="74"/>
        </w:numPr>
        <w:shd w:val="clear" w:color="auto" w:fill="FFFFFF"/>
        <w:tabs>
          <w:tab w:val="left" w:pos="102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описывать негативные последствия наиболее опасных форм отклоняющегося поведения.</w:t>
      </w:r>
    </w:p>
    <w:p w:rsidR="006E54D0" w:rsidRPr="00A93016" w:rsidRDefault="006E54D0" w:rsidP="006C496F">
      <w:pPr>
        <w:shd w:val="clear" w:color="auto" w:fill="FFFFFF"/>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6E54D0" w:rsidRPr="00A93016" w:rsidRDefault="006E54D0" w:rsidP="00CB7CE6">
      <w:pPr>
        <w:numPr>
          <w:ilvl w:val="0"/>
          <w:numId w:val="75"/>
        </w:numPr>
        <w:shd w:val="clear" w:color="auto" w:fill="FFFFFF"/>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использовать элементы причинно-следственного анализа для понимания влияния моральных устоев на развитие общества и человека;</w:t>
      </w:r>
    </w:p>
    <w:p w:rsidR="006E54D0" w:rsidRPr="00A93016" w:rsidRDefault="006E54D0" w:rsidP="00CB7CE6">
      <w:pPr>
        <w:numPr>
          <w:ilvl w:val="0"/>
          <w:numId w:val="75"/>
        </w:numPr>
        <w:shd w:val="clear" w:color="auto" w:fill="FFFFFF"/>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оценивать социальную значимость здорового образа жизни.</w:t>
      </w:r>
    </w:p>
    <w:p w:rsidR="006E54D0" w:rsidRPr="00A93016" w:rsidRDefault="006E54D0" w:rsidP="006C496F">
      <w:pPr>
        <w:ind w:firstLine="709"/>
        <w:jc w:val="both"/>
        <w:rPr>
          <w:rFonts w:ascii="Times New Roman" w:hAnsi="Times New Roman"/>
          <w:b/>
          <w:bCs/>
          <w:sz w:val="26"/>
          <w:szCs w:val="26"/>
          <w:shd w:val="clear" w:color="auto" w:fill="FFFFFF"/>
          <w:lang w:val="ru-RU"/>
        </w:rPr>
      </w:pPr>
      <w:r w:rsidRPr="00A93016">
        <w:rPr>
          <w:rFonts w:ascii="Times New Roman" w:hAnsi="Times New Roman"/>
          <w:b/>
          <w:bCs/>
          <w:sz w:val="26"/>
          <w:szCs w:val="26"/>
          <w:shd w:val="clear" w:color="auto" w:fill="FFFFFF"/>
          <w:lang w:val="ru-RU"/>
        </w:rPr>
        <w:t>Сфера духовной культуры</w:t>
      </w:r>
    </w:p>
    <w:p w:rsidR="006E54D0" w:rsidRPr="00A93016" w:rsidRDefault="006E54D0" w:rsidP="006C496F">
      <w:pPr>
        <w:shd w:val="clear" w:color="auto" w:fill="FFFFFF"/>
        <w:ind w:firstLine="709"/>
        <w:jc w:val="both"/>
        <w:rPr>
          <w:rFonts w:ascii="Times New Roman" w:hAnsi="Times New Roman"/>
          <w:b/>
          <w:bCs/>
          <w:sz w:val="26"/>
          <w:szCs w:val="26"/>
          <w:shd w:val="clear" w:color="auto" w:fill="FFFFFF"/>
          <w:lang w:val="ru-RU"/>
        </w:rPr>
      </w:pPr>
      <w:r w:rsidRPr="00A93016">
        <w:rPr>
          <w:rFonts w:ascii="Times New Roman" w:hAnsi="Times New Roman"/>
          <w:b/>
          <w:bCs/>
          <w:sz w:val="26"/>
          <w:szCs w:val="26"/>
          <w:shd w:val="clear" w:color="auto" w:fill="FFFFFF"/>
          <w:lang w:val="ru-RU"/>
        </w:rPr>
        <w:t>Выпускник научится:</w:t>
      </w:r>
    </w:p>
    <w:p w:rsidR="006E54D0" w:rsidRPr="00A93016" w:rsidRDefault="006E54D0" w:rsidP="00CB7CE6">
      <w:pPr>
        <w:numPr>
          <w:ilvl w:val="0"/>
          <w:numId w:val="76"/>
        </w:numPr>
        <w:shd w:val="clear" w:color="auto" w:fill="FFFFFF"/>
        <w:tabs>
          <w:tab w:val="left" w:pos="993"/>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характеризовать развитие отдельных областей и форм культуры, выражать свое мнение о явлениях культуры;</w:t>
      </w:r>
    </w:p>
    <w:p w:rsidR="006E54D0" w:rsidRPr="00A93016" w:rsidRDefault="006E54D0" w:rsidP="00CB7CE6">
      <w:pPr>
        <w:numPr>
          <w:ilvl w:val="0"/>
          <w:numId w:val="76"/>
        </w:numPr>
        <w:shd w:val="clear" w:color="auto" w:fill="FFFFFF"/>
        <w:tabs>
          <w:tab w:val="left" w:pos="993"/>
        </w:tabs>
        <w:ind w:left="0" w:firstLine="709"/>
        <w:jc w:val="both"/>
        <w:rPr>
          <w:rFonts w:ascii="Times New Roman" w:hAnsi="Times New Roman"/>
          <w:bCs/>
          <w:sz w:val="26"/>
          <w:szCs w:val="26"/>
          <w:shd w:val="clear" w:color="auto" w:fill="FFFFFF"/>
        </w:rPr>
      </w:pPr>
      <w:r w:rsidRPr="00A93016">
        <w:rPr>
          <w:rFonts w:ascii="Times New Roman" w:hAnsi="Times New Roman"/>
          <w:bCs/>
          <w:sz w:val="26"/>
          <w:szCs w:val="26"/>
          <w:shd w:val="clear" w:color="auto" w:fill="FFFFFF"/>
        </w:rPr>
        <w:t>описывать явления духовной культуры;</w:t>
      </w:r>
    </w:p>
    <w:p w:rsidR="006E54D0" w:rsidRPr="00A93016" w:rsidRDefault="006E54D0" w:rsidP="00CB7CE6">
      <w:pPr>
        <w:numPr>
          <w:ilvl w:val="0"/>
          <w:numId w:val="76"/>
        </w:numPr>
        <w:shd w:val="clear" w:color="auto" w:fill="FFFFFF"/>
        <w:tabs>
          <w:tab w:val="left" w:pos="993"/>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объяснять причины возрастания роли науки в современном мире;</w:t>
      </w:r>
    </w:p>
    <w:p w:rsidR="006E54D0" w:rsidRPr="00A93016" w:rsidRDefault="006E54D0" w:rsidP="00CB7CE6">
      <w:pPr>
        <w:numPr>
          <w:ilvl w:val="0"/>
          <w:numId w:val="76"/>
        </w:numPr>
        <w:shd w:val="clear" w:color="auto" w:fill="FFFFFF"/>
        <w:tabs>
          <w:tab w:val="left" w:pos="993"/>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оценивать роль образования в современном обществе;</w:t>
      </w:r>
    </w:p>
    <w:p w:rsidR="006E54D0" w:rsidRPr="00A93016" w:rsidRDefault="006E54D0" w:rsidP="00CB7CE6">
      <w:pPr>
        <w:numPr>
          <w:ilvl w:val="0"/>
          <w:numId w:val="76"/>
        </w:numPr>
        <w:shd w:val="clear" w:color="auto" w:fill="FFFFFF"/>
        <w:tabs>
          <w:tab w:val="left" w:pos="993"/>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различать уровни общего образования в России;</w:t>
      </w:r>
    </w:p>
    <w:p w:rsidR="006E54D0" w:rsidRPr="00A93016" w:rsidRDefault="006E54D0" w:rsidP="00CB7CE6">
      <w:pPr>
        <w:numPr>
          <w:ilvl w:val="0"/>
          <w:numId w:val="76"/>
        </w:numPr>
        <w:shd w:val="clear" w:color="auto" w:fill="FFFFFF"/>
        <w:tabs>
          <w:tab w:val="left" w:pos="993"/>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A93016" w:rsidRDefault="006E54D0" w:rsidP="00CB7CE6">
      <w:pPr>
        <w:numPr>
          <w:ilvl w:val="0"/>
          <w:numId w:val="76"/>
        </w:numPr>
        <w:shd w:val="clear" w:color="auto" w:fill="FFFFFF"/>
        <w:tabs>
          <w:tab w:val="left" w:pos="993"/>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описывать духовные ценности российского народа и выражать собственное отношение к ним;</w:t>
      </w:r>
    </w:p>
    <w:p w:rsidR="006E54D0" w:rsidRPr="00A93016" w:rsidRDefault="006E54D0" w:rsidP="00CB7CE6">
      <w:pPr>
        <w:numPr>
          <w:ilvl w:val="0"/>
          <w:numId w:val="76"/>
        </w:numPr>
        <w:shd w:val="clear" w:color="auto" w:fill="FFFFFF"/>
        <w:tabs>
          <w:tab w:val="left" w:pos="993"/>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объяснять необходимость непрерывного образования в современных условиях;</w:t>
      </w:r>
    </w:p>
    <w:p w:rsidR="006E54D0" w:rsidRPr="00A93016" w:rsidRDefault="006E54D0" w:rsidP="00CB7CE6">
      <w:pPr>
        <w:numPr>
          <w:ilvl w:val="0"/>
          <w:numId w:val="76"/>
        </w:numPr>
        <w:shd w:val="clear" w:color="auto" w:fill="FFFFFF"/>
        <w:tabs>
          <w:tab w:val="left" w:pos="993"/>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учитывать общественные потребности при выборе направления своей будущей профессиональной деятельности;</w:t>
      </w:r>
    </w:p>
    <w:p w:rsidR="006E54D0" w:rsidRPr="00A93016" w:rsidRDefault="006E54D0" w:rsidP="00CB7CE6">
      <w:pPr>
        <w:numPr>
          <w:ilvl w:val="0"/>
          <w:numId w:val="76"/>
        </w:numPr>
        <w:shd w:val="clear" w:color="auto" w:fill="FFFFFF"/>
        <w:tabs>
          <w:tab w:val="left" w:pos="993"/>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раскрывать роль религии в современном обществе;</w:t>
      </w:r>
    </w:p>
    <w:p w:rsidR="006E54D0" w:rsidRPr="00A93016" w:rsidRDefault="006E54D0" w:rsidP="00CB7CE6">
      <w:pPr>
        <w:numPr>
          <w:ilvl w:val="0"/>
          <w:numId w:val="76"/>
        </w:numPr>
        <w:shd w:val="clear" w:color="auto" w:fill="FFFFFF"/>
        <w:tabs>
          <w:tab w:val="left" w:pos="993"/>
        </w:tabs>
        <w:ind w:left="0" w:firstLine="709"/>
        <w:jc w:val="both"/>
        <w:rPr>
          <w:rFonts w:ascii="Times New Roman" w:hAnsi="Times New Roman"/>
          <w:b/>
          <w:bCs/>
          <w:sz w:val="26"/>
          <w:szCs w:val="26"/>
          <w:shd w:val="clear" w:color="auto" w:fill="FFFFFF"/>
          <w:lang w:val="ru-RU"/>
        </w:rPr>
      </w:pPr>
      <w:r w:rsidRPr="00A93016">
        <w:rPr>
          <w:rFonts w:ascii="Times New Roman" w:hAnsi="Times New Roman"/>
          <w:bCs/>
          <w:sz w:val="26"/>
          <w:szCs w:val="26"/>
          <w:shd w:val="clear" w:color="auto" w:fill="FFFFFF"/>
          <w:lang w:val="ru-RU"/>
        </w:rPr>
        <w:t>характеризовать особенности искусства как формы духовной культуры</w:t>
      </w:r>
      <w:r w:rsidRPr="00A93016">
        <w:rPr>
          <w:rFonts w:ascii="Times New Roman" w:hAnsi="Times New Roman"/>
          <w:b/>
          <w:bCs/>
          <w:sz w:val="26"/>
          <w:szCs w:val="26"/>
          <w:shd w:val="clear" w:color="auto" w:fill="FFFFFF"/>
          <w:lang w:val="ru-RU"/>
        </w:rPr>
        <w:t>.</w:t>
      </w:r>
    </w:p>
    <w:p w:rsidR="006E54D0" w:rsidRPr="00A93016" w:rsidRDefault="006E54D0" w:rsidP="006C496F">
      <w:pPr>
        <w:shd w:val="clear" w:color="auto" w:fill="FFFFFF"/>
        <w:ind w:firstLine="709"/>
        <w:jc w:val="both"/>
        <w:rPr>
          <w:rFonts w:ascii="Times New Roman" w:hAnsi="Times New Roman"/>
          <w:b/>
          <w:bCs/>
          <w:sz w:val="26"/>
          <w:szCs w:val="26"/>
          <w:shd w:val="clear" w:color="auto" w:fill="FFFFFF"/>
        </w:rPr>
      </w:pPr>
      <w:r w:rsidRPr="00A93016">
        <w:rPr>
          <w:rFonts w:ascii="Times New Roman" w:hAnsi="Times New Roman"/>
          <w:b/>
          <w:bCs/>
          <w:sz w:val="26"/>
          <w:szCs w:val="26"/>
          <w:shd w:val="clear" w:color="auto" w:fill="FFFFFF"/>
        </w:rPr>
        <w:t>Выпускник получит возможность научиться:</w:t>
      </w:r>
    </w:p>
    <w:p w:rsidR="006E54D0" w:rsidRPr="00A93016" w:rsidRDefault="006E54D0" w:rsidP="00CB7CE6">
      <w:pPr>
        <w:numPr>
          <w:ilvl w:val="0"/>
          <w:numId w:val="77"/>
        </w:numPr>
        <w:shd w:val="clear" w:color="auto" w:fill="FFFFFF"/>
        <w:tabs>
          <w:tab w:val="left" w:pos="993"/>
        </w:tabs>
        <w:ind w:left="0" w:firstLine="709"/>
        <w:jc w:val="both"/>
        <w:rPr>
          <w:rFonts w:ascii="Times New Roman" w:hAnsi="Times New Roman"/>
          <w:bCs/>
          <w:i/>
          <w:sz w:val="26"/>
          <w:szCs w:val="26"/>
          <w:shd w:val="clear" w:color="auto" w:fill="FFFFFF"/>
          <w:lang w:val="ru-RU"/>
        </w:rPr>
      </w:pPr>
      <w:r w:rsidRPr="00A93016">
        <w:rPr>
          <w:rFonts w:ascii="Times New Roman" w:hAnsi="Times New Roman"/>
          <w:bCs/>
          <w:i/>
          <w:sz w:val="26"/>
          <w:szCs w:val="26"/>
          <w:shd w:val="clear" w:color="auto" w:fill="FFFFFF"/>
          <w:lang w:val="ru-RU"/>
        </w:rPr>
        <w:t>описывать процессы создания, сохранения, трансляции и усвоения достижений культуры;</w:t>
      </w:r>
    </w:p>
    <w:p w:rsidR="006E54D0" w:rsidRPr="00A93016" w:rsidRDefault="006E54D0" w:rsidP="00CB7CE6">
      <w:pPr>
        <w:numPr>
          <w:ilvl w:val="0"/>
          <w:numId w:val="77"/>
        </w:numPr>
        <w:shd w:val="clear" w:color="auto" w:fill="FFFFFF"/>
        <w:tabs>
          <w:tab w:val="left" w:pos="993"/>
        </w:tabs>
        <w:ind w:left="0" w:firstLine="709"/>
        <w:jc w:val="both"/>
        <w:rPr>
          <w:rFonts w:ascii="Times New Roman" w:hAnsi="Times New Roman"/>
          <w:bCs/>
          <w:i/>
          <w:sz w:val="26"/>
          <w:szCs w:val="26"/>
          <w:shd w:val="clear" w:color="auto" w:fill="FFFFFF"/>
          <w:lang w:val="ru-RU"/>
        </w:rPr>
      </w:pPr>
      <w:r w:rsidRPr="00A93016">
        <w:rPr>
          <w:rFonts w:ascii="Times New Roman" w:hAnsi="Times New Roman"/>
          <w:bCs/>
          <w:i/>
          <w:sz w:val="26"/>
          <w:szCs w:val="26"/>
          <w:shd w:val="clear" w:color="auto" w:fill="FFFFFF"/>
          <w:lang w:val="ru-RU"/>
        </w:rPr>
        <w:t>характеризовать основные направления развития отечественной культуры в современных условиях;</w:t>
      </w:r>
    </w:p>
    <w:p w:rsidR="006E54D0" w:rsidRPr="00A93016" w:rsidRDefault="006E54D0" w:rsidP="00CB7CE6">
      <w:pPr>
        <w:numPr>
          <w:ilvl w:val="0"/>
          <w:numId w:val="77"/>
        </w:numPr>
        <w:shd w:val="clear" w:color="auto" w:fill="FFFFFF"/>
        <w:tabs>
          <w:tab w:val="left" w:pos="993"/>
        </w:tabs>
        <w:ind w:left="0" w:firstLine="709"/>
        <w:jc w:val="both"/>
        <w:rPr>
          <w:rFonts w:ascii="Times New Roman" w:hAnsi="Times New Roman"/>
          <w:bCs/>
          <w:i/>
          <w:sz w:val="26"/>
          <w:szCs w:val="26"/>
          <w:shd w:val="clear" w:color="auto" w:fill="FFFFFF"/>
          <w:lang w:val="ru-RU"/>
        </w:rPr>
      </w:pPr>
      <w:r w:rsidRPr="00A93016">
        <w:rPr>
          <w:rFonts w:ascii="Times New Roman" w:hAnsi="Times New Roman"/>
          <w:bCs/>
          <w:i/>
          <w:sz w:val="26"/>
          <w:szCs w:val="26"/>
          <w:shd w:val="clear" w:color="auto" w:fill="FFFFFF"/>
          <w:lang w:val="ru-RU"/>
        </w:rPr>
        <w:lastRenderedPageBreak/>
        <w:t>критически воспринимать сообщения и рекламу в СМИ и Интернете о таких направлениях массовой культуры</w:t>
      </w:r>
      <w:r w:rsidR="0004371E" w:rsidRPr="00A93016">
        <w:rPr>
          <w:rFonts w:ascii="Times New Roman" w:hAnsi="Times New Roman"/>
          <w:bCs/>
          <w:i/>
          <w:sz w:val="26"/>
          <w:szCs w:val="26"/>
          <w:shd w:val="clear" w:color="auto" w:fill="FFFFFF"/>
          <w:lang w:val="ru-RU"/>
        </w:rPr>
        <w:t>,</w:t>
      </w:r>
      <w:r w:rsidRPr="00A93016">
        <w:rPr>
          <w:rFonts w:ascii="Times New Roman" w:hAnsi="Times New Roman"/>
          <w:bCs/>
          <w:i/>
          <w:sz w:val="26"/>
          <w:szCs w:val="26"/>
          <w:shd w:val="clear" w:color="auto" w:fill="FFFFFF"/>
          <w:lang w:val="ru-RU"/>
        </w:rPr>
        <w:t xml:space="preserve"> как шоу-бизнес и мода.</w:t>
      </w:r>
    </w:p>
    <w:p w:rsidR="006E54D0" w:rsidRPr="00A93016" w:rsidRDefault="006E54D0" w:rsidP="006C496F">
      <w:pPr>
        <w:ind w:firstLine="709"/>
        <w:jc w:val="both"/>
        <w:rPr>
          <w:rFonts w:ascii="Times New Roman" w:hAnsi="Times New Roman"/>
          <w:b/>
          <w:bCs/>
          <w:sz w:val="26"/>
          <w:szCs w:val="26"/>
          <w:shd w:val="clear" w:color="auto" w:fill="FFFFFF"/>
        </w:rPr>
      </w:pPr>
      <w:r w:rsidRPr="00A93016">
        <w:rPr>
          <w:rFonts w:ascii="Times New Roman" w:hAnsi="Times New Roman"/>
          <w:b/>
          <w:bCs/>
          <w:sz w:val="26"/>
          <w:szCs w:val="26"/>
          <w:shd w:val="clear" w:color="auto" w:fill="FFFFFF"/>
        </w:rPr>
        <w:t>Социальная сфера</w:t>
      </w:r>
    </w:p>
    <w:p w:rsidR="006E54D0" w:rsidRPr="00A93016" w:rsidRDefault="006E54D0" w:rsidP="006C496F">
      <w:pPr>
        <w:tabs>
          <w:tab w:val="left" w:pos="1027"/>
        </w:tabs>
        <w:ind w:firstLine="709"/>
        <w:jc w:val="both"/>
        <w:rPr>
          <w:rFonts w:ascii="Times New Roman" w:hAnsi="Times New Roman"/>
          <w:b/>
          <w:bCs/>
          <w:sz w:val="26"/>
          <w:szCs w:val="26"/>
          <w:shd w:val="clear" w:color="auto" w:fill="FFFFFF"/>
        </w:rPr>
      </w:pPr>
      <w:r w:rsidRPr="00A93016">
        <w:rPr>
          <w:rFonts w:ascii="Times New Roman" w:hAnsi="Times New Roman"/>
          <w:b/>
          <w:bCs/>
          <w:sz w:val="26"/>
          <w:szCs w:val="26"/>
          <w:shd w:val="clear" w:color="auto" w:fill="FFFFFF"/>
        </w:rPr>
        <w:t>Выпускник научится:</w:t>
      </w:r>
    </w:p>
    <w:p w:rsidR="006E54D0" w:rsidRPr="00A93016" w:rsidRDefault="006E54D0" w:rsidP="00CB7CE6">
      <w:pPr>
        <w:numPr>
          <w:ilvl w:val="0"/>
          <w:numId w:val="78"/>
        </w:numPr>
        <w:tabs>
          <w:tab w:val="left" w:pos="1027"/>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описывать социальную структуру в обществах разного типа, характеризовать основные социальные общности и группы;</w:t>
      </w:r>
    </w:p>
    <w:p w:rsidR="006E54D0" w:rsidRPr="00A93016" w:rsidRDefault="006E54D0" w:rsidP="00CB7CE6">
      <w:pPr>
        <w:numPr>
          <w:ilvl w:val="0"/>
          <w:numId w:val="78"/>
        </w:numPr>
        <w:tabs>
          <w:tab w:val="left" w:pos="1027"/>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объяснять взаимодействие социальных общностей и групп;</w:t>
      </w:r>
    </w:p>
    <w:p w:rsidR="006E54D0" w:rsidRPr="00A93016" w:rsidRDefault="006E54D0" w:rsidP="00CB7CE6">
      <w:pPr>
        <w:numPr>
          <w:ilvl w:val="0"/>
          <w:numId w:val="78"/>
        </w:numPr>
        <w:tabs>
          <w:tab w:val="left" w:pos="1027"/>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характеризовать ведущие направления социальной политики Российского государства;</w:t>
      </w:r>
    </w:p>
    <w:p w:rsidR="006E54D0" w:rsidRPr="00A93016" w:rsidRDefault="006E54D0" w:rsidP="00CB7CE6">
      <w:pPr>
        <w:numPr>
          <w:ilvl w:val="0"/>
          <w:numId w:val="78"/>
        </w:numPr>
        <w:tabs>
          <w:tab w:val="left" w:pos="1027"/>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выделять параметры, определяющие социальный статус личности;</w:t>
      </w:r>
    </w:p>
    <w:p w:rsidR="006E54D0" w:rsidRPr="00A93016" w:rsidRDefault="006E54D0" w:rsidP="00CB7CE6">
      <w:pPr>
        <w:numPr>
          <w:ilvl w:val="0"/>
          <w:numId w:val="78"/>
        </w:numPr>
        <w:tabs>
          <w:tab w:val="left" w:pos="1027"/>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приводить примеры предписанных и достигаемых статусов;</w:t>
      </w:r>
    </w:p>
    <w:p w:rsidR="006E54D0" w:rsidRPr="00A93016" w:rsidRDefault="006E54D0" w:rsidP="00CB7CE6">
      <w:pPr>
        <w:numPr>
          <w:ilvl w:val="0"/>
          <w:numId w:val="78"/>
        </w:numPr>
        <w:tabs>
          <w:tab w:val="left" w:pos="1027"/>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описывать основные социальные роли подростка;</w:t>
      </w:r>
    </w:p>
    <w:p w:rsidR="006E54D0" w:rsidRPr="00A93016" w:rsidRDefault="006E54D0" w:rsidP="00CB7CE6">
      <w:pPr>
        <w:numPr>
          <w:ilvl w:val="0"/>
          <w:numId w:val="78"/>
        </w:numPr>
        <w:tabs>
          <w:tab w:val="left" w:pos="1027"/>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конкретизировать примерами процесс социальной мобильности;</w:t>
      </w:r>
    </w:p>
    <w:p w:rsidR="006E54D0" w:rsidRPr="00A93016" w:rsidRDefault="006E54D0" w:rsidP="00CB7CE6">
      <w:pPr>
        <w:numPr>
          <w:ilvl w:val="0"/>
          <w:numId w:val="78"/>
        </w:numPr>
        <w:tabs>
          <w:tab w:val="left" w:pos="1027"/>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характеризовать межнациональные отношения в современном мире;</w:t>
      </w:r>
    </w:p>
    <w:p w:rsidR="006E54D0" w:rsidRPr="00A93016" w:rsidRDefault="006E54D0" w:rsidP="00CB7CE6">
      <w:pPr>
        <w:numPr>
          <w:ilvl w:val="0"/>
          <w:numId w:val="78"/>
        </w:numPr>
        <w:tabs>
          <w:tab w:val="left" w:pos="1027"/>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 xml:space="preserve">объяснять причины межнациональных конфликтов и основные пути их разрешения; </w:t>
      </w:r>
    </w:p>
    <w:p w:rsidR="006E54D0" w:rsidRPr="00A93016" w:rsidRDefault="006E54D0" w:rsidP="00CB7CE6">
      <w:pPr>
        <w:numPr>
          <w:ilvl w:val="0"/>
          <w:numId w:val="78"/>
        </w:numPr>
        <w:tabs>
          <w:tab w:val="left" w:pos="1027"/>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характеризовать, раскрывать на конкретных примерах основные функции семьи в обществе;</w:t>
      </w:r>
    </w:p>
    <w:p w:rsidR="006E54D0" w:rsidRPr="00A93016" w:rsidRDefault="006E54D0" w:rsidP="00CB7CE6">
      <w:pPr>
        <w:numPr>
          <w:ilvl w:val="0"/>
          <w:numId w:val="78"/>
        </w:numPr>
        <w:tabs>
          <w:tab w:val="left" w:pos="1027"/>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 xml:space="preserve">раскрывать основные роли членов семьи; </w:t>
      </w:r>
    </w:p>
    <w:p w:rsidR="006E54D0" w:rsidRPr="00A93016" w:rsidRDefault="006E54D0" w:rsidP="00CB7CE6">
      <w:pPr>
        <w:numPr>
          <w:ilvl w:val="0"/>
          <w:numId w:val="78"/>
        </w:numPr>
        <w:tabs>
          <w:tab w:val="left" w:pos="993"/>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A93016" w:rsidRDefault="006E54D0" w:rsidP="00CB7CE6">
      <w:pPr>
        <w:numPr>
          <w:ilvl w:val="0"/>
          <w:numId w:val="78"/>
        </w:numPr>
        <w:tabs>
          <w:tab w:val="left" w:pos="1027"/>
        </w:tabs>
        <w:ind w:left="0" w:firstLine="709"/>
        <w:jc w:val="both"/>
        <w:rPr>
          <w:rFonts w:ascii="Times New Roman" w:hAnsi="Times New Roman"/>
          <w:b/>
          <w:bCs/>
          <w:sz w:val="26"/>
          <w:szCs w:val="26"/>
          <w:shd w:val="clear" w:color="auto" w:fill="FFFFFF"/>
        </w:rPr>
      </w:pPr>
      <w:r w:rsidRPr="00A93016">
        <w:rPr>
          <w:rFonts w:ascii="Times New Roman" w:hAnsi="Times New Roman"/>
          <w:bCs/>
          <w:sz w:val="26"/>
          <w:szCs w:val="26"/>
          <w:shd w:val="clear" w:color="auto" w:fill="FFFFFF"/>
          <w:lang w:val="ru-RU"/>
        </w:rPr>
        <w:t xml:space="preserve">выполнять несложные практические задания по анализу ситуаций, связанных с различными способами разрешения семейных конфликтов. </w:t>
      </w:r>
      <w:r w:rsidRPr="00A93016">
        <w:rPr>
          <w:rFonts w:ascii="Times New Roman" w:hAnsi="Times New Roman"/>
          <w:bCs/>
          <w:sz w:val="26"/>
          <w:szCs w:val="26"/>
          <w:shd w:val="clear" w:color="auto" w:fill="FFFFFF"/>
        </w:rPr>
        <w:t>Выражать собственное отношение к различным способам разрешения семейных конфликтов.</w:t>
      </w:r>
    </w:p>
    <w:p w:rsidR="006E54D0" w:rsidRPr="00A93016" w:rsidRDefault="006E54D0" w:rsidP="006C496F">
      <w:pPr>
        <w:tabs>
          <w:tab w:val="left" w:pos="1027"/>
        </w:tabs>
        <w:ind w:firstLine="709"/>
        <w:jc w:val="both"/>
        <w:rPr>
          <w:rFonts w:ascii="Times New Roman" w:hAnsi="Times New Roman"/>
          <w:b/>
          <w:bCs/>
          <w:sz w:val="26"/>
          <w:szCs w:val="26"/>
          <w:shd w:val="clear" w:color="auto" w:fill="FFFFFF"/>
        </w:rPr>
      </w:pPr>
      <w:r w:rsidRPr="00A93016">
        <w:rPr>
          <w:rFonts w:ascii="Times New Roman" w:hAnsi="Times New Roman"/>
          <w:b/>
          <w:bCs/>
          <w:sz w:val="26"/>
          <w:szCs w:val="26"/>
          <w:shd w:val="clear" w:color="auto" w:fill="FFFFFF"/>
        </w:rPr>
        <w:t>Выпускник получит возможность научиться:</w:t>
      </w:r>
    </w:p>
    <w:p w:rsidR="006E54D0" w:rsidRPr="00A93016" w:rsidRDefault="006E54D0" w:rsidP="00CB7CE6">
      <w:pPr>
        <w:numPr>
          <w:ilvl w:val="0"/>
          <w:numId w:val="79"/>
        </w:numPr>
        <w:tabs>
          <w:tab w:val="left" w:pos="1027"/>
        </w:tabs>
        <w:ind w:left="0" w:firstLine="709"/>
        <w:jc w:val="both"/>
        <w:rPr>
          <w:rFonts w:ascii="Times New Roman" w:hAnsi="Times New Roman"/>
          <w:bCs/>
          <w:i/>
          <w:sz w:val="26"/>
          <w:szCs w:val="26"/>
          <w:shd w:val="clear" w:color="auto" w:fill="FFFFFF"/>
          <w:lang w:val="ru-RU"/>
        </w:rPr>
      </w:pPr>
      <w:r w:rsidRPr="00A93016">
        <w:rPr>
          <w:rFonts w:ascii="Times New Roman" w:hAnsi="Times New Roman"/>
          <w:bCs/>
          <w:i/>
          <w:sz w:val="26"/>
          <w:szCs w:val="26"/>
          <w:shd w:val="clear" w:color="auto" w:fill="FFFFFF"/>
          <w:lang w:val="ru-RU"/>
        </w:rPr>
        <w:t>раскрывать понятия «равенство» и «социальная справедливость» с позиций историзма;</w:t>
      </w:r>
    </w:p>
    <w:p w:rsidR="006E54D0" w:rsidRPr="00A93016" w:rsidRDefault="006E54D0" w:rsidP="00CB7CE6">
      <w:pPr>
        <w:numPr>
          <w:ilvl w:val="0"/>
          <w:numId w:val="79"/>
        </w:numPr>
        <w:tabs>
          <w:tab w:val="left" w:pos="1027"/>
        </w:tabs>
        <w:ind w:left="0" w:firstLine="709"/>
        <w:jc w:val="both"/>
        <w:rPr>
          <w:rFonts w:ascii="Times New Roman" w:hAnsi="Times New Roman"/>
          <w:bCs/>
          <w:i/>
          <w:sz w:val="26"/>
          <w:szCs w:val="26"/>
          <w:shd w:val="clear" w:color="auto" w:fill="FFFFFF"/>
          <w:lang w:val="ru-RU"/>
        </w:rPr>
      </w:pPr>
      <w:r w:rsidRPr="00A93016">
        <w:rPr>
          <w:rFonts w:ascii="Times New Roman" w:hAnsi="Times New Roman"/>
          <w:bCs/>
          <w:i/>
          <w:sz w:val="26"/>
          <w:szCs w:val="26"/>
          <w:shd w:val="clear" w:color="auto" w:fill="FFFFFF"/>
          <w:lang w:val="ru-RU"/>
        </w:rPr>
        <w:t>выражать и обосновывать собственную позицию по актуальным проблемам молод</w:t>
      </w:r>
      <w:r w:rsidR="00245F1D" w:rsidRPr="00A93016">
        <w:rPr>
          <w:rFonts w:ascii="Times New Roman" w:hAnsi="Times New Roman"/>
          <w:bCs/>
          <w:i/>
          <w:sz w:val="26"/>
          <w:szCs w:val="26"/>
          <w:shd w:val="clear" w:color="auto" w:fill="FFFFFF"/>
          <w:lang w:val="ru-RU"/>
        </w:rPr>
        <w:t>е</w:t>
      </w:r>
      <w:r w:rsidRPr="00A93016">
        <w:rPr>
          <w:rFonts w:ascii="Times New Roman" w:hAnsi="Times New Roman"/>
          <w:bCs/>
          <w:i/>
          <w:sz w:val="26"/>
          <w:szCs w:val="26"/>
          <w:shd w:val="clear" w:color="auto" w:fill="FFFFFF"/>
          <w:lang w:val="ru-RU"/>
        </w:rPr>
        <w:t>жи;</w:t>
      </w:r>
    </w:p>
    <w:p w:rsidR="006E54D0" w:rsidRPr="00A93016" w:rsidRDefault="006E54D0" w:rsidP="00CB7CE6">
      <w:pPr>
        <w:numPr>
          <w:ilvl w:val="0"/>
          <w:numId w:val="79"/>
        </w:numPr>
        <w:tabs>
          <w:tab w:val="left" w:pos="1027"/>
        </w:tabs>
        <w:ind w:left="0" w:firstLine="709"/>
        <w:jc w:val="both"/>
        <w:rPr>
          <w:rFonts w:ascii="Times New Roman" w:hAnsi="Times New Roman"/>
          <w:bCs/>
          <w:i/>
          <w:sz w:val="26"/>
          <w:szCs w:val="26"/>
          <w:shd w:val="clear" w:color="auto" w:fill="FFFFFF"/>
          <w:lang w:val="ru-RU"/>
        </w:rPr>
      </w:pPr>
      <w:r w:rsidRPr="00A93016">
        <w:rPr>
          <w:rFonts w:ascii="Times New Roman" w:hAnsi="Times New Roman"/>
          <w:bCs/>
          <w:i/>
          <w:sz w:val="26"/>
          <w:szCs w:val="26"/>
          <w:shd w:val="clear" w:color="auto" w:fill="FFFFFF"/>
          <w:lang w:val="ru-RU"/>
        </w:rPr>
        <w:t>выполнять несложные практические задания по анализу ситуаций, связанных с различными способами разрешения семейных конфликтов</w:t>
      </w:r>
      <w:r w:rsidR="00B76965" w:rsidRPr="00A93016">
        <w:rPr>
          <w:rFonts w:ascii="Times New Roman" w:hAnsi="Times New Roman"/>
          <w:bCs/>
          <w:i/>
          <w:sz w:val="26"/>
          <w:szCs w:val="26"/>
          <w:shd w:val="clear" w:color="auto" w:fill="FFFFFF"/>
          <w:lang w:val="ru-RU"/>
        </w:rPr>
        <w:t xml:space="preserve">;выражать </w:t>
      </w:r>
      <w:r w:rsidRPr="00A93016">
        <w:rPr>
          <w:rFonts w:ascii="Times New Roman" w:hAnsi="Times New Roman"/>
          <w:bCs/>
          <w:i/>
          <w:sz w:val="26"/>
          <w:szCs w:val="26"/>
          <w:shd w:val="clear" w:color="auto" w:fill="FFFFFF"/>
          <w:lang w:val="ru-RU"/>
        </w:rPr>
        <w:t>собственное отношение к различным способам разрешения семейных конфликтов;</w:t>
      </w:r>
    </w:p>
    <w:p w:rsidR="006E54D0" w:rsidRPr="00A93016" w:rsidRDefault="006E54D0" w:rsidP="00CB7CE6">
      <w:pPr>
        <w:numPr>
          <w:ilvl w:val="0"/>
          <w:numId w:val="79"/>
        </w:numPr>
        <w:shd w:val="clear" w:color="auto" w:fill="FFFFFF"/>
        <w:tabs>
          <w:tab w:val="left" w:pos="1027"/>
        </w:tabs>
        <w:ind w:left="0" w:firstLine="709"/>
        <w:jc w:val="both"/>
        <w:rPr>
          <w:rFonts w:ascii="Times New Roman" w:hAnsi="Times New Roman"/>
          <w:bCs/>
          <w:i/>
          <w:sz w:val="26"/>
          <w:szCs w:val="26"/>
          <w:shd w:val="clear" w:color="auto" w:fill="FFFFFF"/>
          <w:lang w:val="ru-RU"/>
        </w:rPr>
      </w:pPr>
      <w:r w:rsidRPr="00A93016">
        <w:rPr>
          <w:rFonts w:ascii="Times New Roman" w:hAnsi="Times New Roman"/>
          <w:bCs/>
          <w:i/>
          <w:sz w:val="26"/>
          <w:szCs w:val="26"/>
          <w:shd w:val="clear" w:color="auto" w:fill="FFFFFF"/>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A93016" w:rsidRDefault="006E54D0" w:rsidP="00CB7CE6">
      <w:pPr>
        <w:numPr>
          <w:ilvl w:val="0"/>
          <w:numId w:val="79"/>
        </w:numPr>
        <w:shd w:val="clear" w:color="auto" w:fill="FFFFFF"/>
        <w:tabs>
          <w:tab w:val="left" w:pos="1027"/>
        </w:tabs>
        <w:ind w:left="0" w:firstLine="709"/>
        <w:jc w:val="both"/>
        <w:rPr>
          <w:rFonts w:ascii="Times New Roman" w:hAnsi="Times New Roman"/>
          <w:bCs/>
          <w:i/>
          <w:sz w:val="26"/>
          <w:szCs w:val="26"/>
          <w:shd w:val="clear" w:color="auto" w:fill="FFFFFF"/>
          <w:lang w:val="ru-RU"/>
        </w:rPr>
      </w:pPr>
      <w:r w:rsidRPr="00A93016">
        <w:rPr>
          <w:rFonts w:ascii="Times New Roman" w:hAnsi="Times New Roman"/>
          <w:bCs/>
          <w:i/>
          <w:sz w:val="26"/>
          <w:szCs w:val="26"/>
          <w:shd w:val="clear" w:color="auto" w:fill="FFFFFF"/>
          <w:lang w:val="ru-RU"/>
        </w:rPr>
        <w:t>использовать элементы причинно-следственного анализа при характеристике семейных конфликтов;</w:t>
      </w:r>
    </w:p>
    <w:p w:rsidR="006E54D0" w:rsidRPr="00A93016" w:rsidRDefault="006E54D0" w:rsidP="00CB7CE6">
      <w:pPr>
        <w:numPr>
          <w:ilvl w:val="0"/>
          <w:numId w:val="79"/>
        </w:numPr>
        <w:tabs>
          <w:tab w:val="left" w:pos="1027"/>
        </w:tabs>
        <w:ind w:left="0" w:firstLine="709"/>
        <w:jc w:val="both"/>
        <w:rPr>
          <w:rFonts w:ascii="Times New Roman" w:hAnsi="Times New Roman"/>
          <w:b/>
          <w:bCs/>
          <w:i/>
          <w:sz w:val="26"/>
          <w:szCs w:val="26"/>
          <w:shd w:val="clear" w:color="auto" w:fill="FFFFFF"/>
          <w:lang w:val="ru-RU"/>
        </w:rPr>
      </w:pPr>
      <w:r w:rsidRPr="00A93016">
        <w:rPr>
          <w:rFonts w:ascii="Times New Roman" w:hAnsi="Times New Roman"/>
          <w:bCs/>
          <w:i/>
          <w:sz w:val="26"/>
          <w:szCs w:val="26"/>
          <w:shd w:val="clear" w:color="auto" w:fill="FFFFFF"/>
          <w:lang w:val="ru-RU"/>
        </w:rPr>
        <w:t>находить и извлекать социальную информацию о государственной семейной политике из адаптированных источников различного типа</w:t>
      </w:r>
      <w:r w:rsidRPr="00A93016">
        <w:rPr>
          <w:rFonts w:ascii="Times New Roman" w:hAnsi="Times New Roman"/>
          <w:b/>
          <w:bCs/>
          <w:i/>
          <w:sz w:val="26"/>
          <w:szCs w:val="26"/>
          <w:shd w:val="clear" w:color="auto" w:fill="FFFFFF"/>
          <w:lang w:val="ru-RU"/>
        </w:rPr>
        <w:t>.</w:t>
      </w:r>
    </w:p>
    <w:p w:rsidR="006E54D0" w:rsidRPr="00A93016" w:rsidRDefault="006E54D0" w:rsidP="006C496F">
      <w:pPr>
        <w:tabs>
          <w:tab w:val="left" w:pos="1027"/>
        </w:tabs>
        <w:ind w:firstLine="709"/>
        <w:jc w:val="both"/>
        <w:rPr>
          <w:rFonts w:ascii="Times New Roman" w:hAnsi="Times New Roman"/>
          <w:sz w:val="26"/>
          <w:szCs w:val="26"/>
          <w:lang w:val="ru-RU"/>
        </w:rPr>
      </w:pPr>
      <w:r w:rsidRPr="00A93016">
        <w:rPr>
          <w:rFonts w:ascii="Times New Roman" w:hAnsi="Times New Roman"/>
          <w:b/>
          <w:sz w:val="26"/>
          <w:szCs w:val="26"/>
          <w:lang w:val="ru-RU"/>
        </w:rPr>
        <w:t>Политическая сфера жизни общества</w:t>
      </w:r>
    </w:p>
    <w:p w:rsidR="006E54D0" w:rsidRPr="00A93016" w:rsidRDefault="006E54D0" w:rsidP="006C496F">
      <w:pPr>
        <w:tabs>
          <w:tab w:val="left" w:pos="1027"/>
        </w:tabs>
        <w:ind w:firstLine="709"/>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6E54D0" w:rsidRPr="00A93016" w:rsidRDefault="006E54D0" w:rsidP="00CB7CE6">
      <w:pPr>
        <w:numPr>
          <w:ilvl w:val="0"/>
          <w:numId w:val="80"/>
        </w:numPr>
        <w:tabs>
          <w:tab w:val="left" w:pos="1027"/>
        </w:tabs>
        <w:ind w:left="0" w:firstLine="709"/>
        <w:jc w:val="both"/>
        <w:rPr>
          <w:rFonts w:ascii="Times New Roman" w:hAnsi="Times New Roman"/>
          <w:sz w:val="26"/>
          <w:szCs w:val="26"/>
          <w:lang w:val="ru-RU"/>
        </w:rPr>
      </w:pPr>
      <w:r w:rsidRPr="00A93016">
        <w:rPr>
          <w:rFonts w:ascii="Times New Roman" w:hAnsi="Times New Roman"/>
          <w:sz w:val="26"/>
          <w:szCs w:val="26"/>
          <w:lang w:val="ru-RU"/>
        </w:rPr>
        <w:t>объяснять роль политики в жизни общества;</w:t>
      </w:r>
    </w:p>
    <w:p w:rsidR="006E54D0" w:rsidRPr="00A93016" w:rsidRDefault="006E54D0" w:rsidP="00CB7CE6">
      <w:pPr>
        <w:numPr>
          <w:ilvl w:val="0"/>
          <w:numId w:val="80"/>
        </w:numPr>
        <w:tabs>
          <w:tab w:val="left" w:pos="1027"/>
        </w:tabs>
        <w:ind w:left="0" w:firstLine="709"/>
        <w:jc w:val="both"/>
        <w:rPr>
          <w:rFonts w:ascii="Times New Roman" w:hAnsi="Times New Roman"/>
          <w:sz w:val="26"/>
          <w:szCs w:val="26"/>
          <w:lang w:val="ru-RU"/>
        </w:rPr>
      </w:pPr>
      <w:r w:rsidRPr="00A93016">
        <w:rPr>
          <w:rFonts w:ascii="Times New Roman" w:hAnsi="Times New Roman"/>
          <w:sz w:val="26"/>
          <w:szCs w:val="26"/>
          <w:lang w:val="ru-RU"/>
        </w:rPr>
        <w:t>различать и сравнивать различные формы правления, иллюстрировать их примерами;</w:t>
      </w:r>
    </w:p>
    <w:p w:rsidR="006E54D0" w:rsidRPr="00A93016" w:rsidRDefault="006E54D0" w:rsidP="00CB7CE6">
      <w:pPr>
        <w:numPr>
          <w:ilvl w:val="0"/>
          <w:numId w:val="80"/>
        </w:numPr>
        <w:tabs>
          <w:tab w:val="left" w:pos="1027"/>
        </w:tabs>
        <w:ind w:left="0" w:firstLine="709"/>
        <w:jc w:val="both"/>
        <w:rPr>
          <w:rFonts w:ascii="Times New Roman" w:hAnsi="Times New Roman"/>
          <w:sz w:val="26"/>
          <w:szCs w:val="26"/>
          <w:lang w:val="ru-RU"/>
        </w:rPr>
      </w:pPr>
      <w:r w:rsidRPr="00A93016">
        <w:rPr>
          <w:rFonts w:ascii="Times New Roman" w:hAnsi="Times New Roman"/>
          <w:sz w:val="26"/>
          <w:szCs w:val="26"/>
          <w:lang w:val="ru-RU"/>
        </w:rPr>
        <w:t>давать характеристику формам государственно-территориального устройства;</w:t>
      </w:r>
    </w:p>
    <w:p w:rsidR="006E54D0" w:rsidRPr="00A93016" w:rsidRDefault="006E54D0" w:rsidP="00CB7CE6">
      <w:pPr>
        <w:numPr>
          <w:ilvl w:val="0"/>
          <w:numId w:val="80"/>
        </w:numPr>
        <w:tabs>
          <w:tab w:val="left" w:pos="1027"/>
        </w:tabs>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различать различные типы политических режимов, раскрывать их основные признаки;</w:t>
      </w:r>
    </w:p>
    <w:p w:rsidR="006E54D0" w:rsidRPr="00A93016" w:rsidRDefault="006E54D0" w:rsidP="00CB7CE6">
      <w:pPr>
        <w:numPr>
          <w:ilvl w:val="0"/>
          <w:numId w:val="80"/>
        </w:numPr>
        <w:tabs>
          <w:tab w:val="left" w:pos="1027"/>
        </w:tabs>
        <w:ind w:left="0" w:firstLine="709"/>
        <w:jc w:val="both"/>
        <w:rPr>
          <w:rFonts w:ascii="Times New Roman" w:hAnsi="Times New Roman"/>
          <w:sz w:val="26"/>
          <w:szCs w:val="26"/>
          <w:lang w:val="ru-RU"/>
        </w:rPr>
      </w:pPr>
      <w:r w:rsidRPr="00A93016">
        <w:rPr>
          <w:rFonts w:ascii="Times New Roman" w:hAnsi="Times New Roman"/>
          <w:sz w:val="26"/>
          <w:szCs w:val="26"/>
          <w:lang w:val="ru-RU"/>
        </w:rPr>
        <w:t>раскрывать на конкретных примерах основные черты и принципы демократии;</w:t>
      </w:r>
    </w:p>
    <w:p w:rsidR="00EC713E" w:rsidRPr="00A93016" w:rsidRDefault="006E54D0" w:rsidP="00CB7CE6">
      <w:pPr>
        <w:numPr>
          <w:ilvl w:val="0"/>
          <w:numId w:val="80"/>
        </w:numPr>
        <w:tabs>
          <w:tab w:val="left" w:pos="1027"/>
        </w:tabs>
        <w:ind w:left="0" w:firstLine="709"/>
        <w:jc w:val="both"/>
        <w:rPr>
          <w:rFonts w:ascii="Times New Roman" w:hAnsi="Times New Roman"/>
          <w:sz w:val="26"/>
          <w:szCs w:val="26"/>
          <w:lang w:val="ru-RU"/>
        </w:rPr>
      </w:pPr>
      <w:r w:rsidRPr="00A93016">
        <w:rPr>
          <w:rFonts w:ascii="Times New Roman" w:hAnsi="Times New Roman"/>
          <w:sz w:val="26"/>
          <w:szCs w:val="26"/>
          <w:lang w:val="ru-RU"/>
        </w:rPr>
        <w:t>называть признаки политической партии, раскрывать их на конкретных примерах;</w:t>
      </w:r>
    </w:p>
    <w:p w:rsidR="006E54D0" w:rsidRPr="00A93016" w:rsidRDefault="006E54D0" w:rsidP="00CB7CE6">
      <w:pPr>
        <w:numPr>
          <w:ilvl w:val="0"/>
          <w:numId w:val="80"/>
        </w:numPr>
        <w:tabs>
          <w:tab w:val="left" w:pos="1027"/>
        </w:tabs>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различные формы участия граждан в политической жизни.</w:t>
      </w:r>
    </w:p>
    <w:p w:rsidR="006E54D0" w:rsidRPr="00A93016" w:rsidRDefault="006E54D0" w:rsidP="006C496F">
      <w:pPr>
        <w:tabs>
          <w:tab w:val="left" w:pos="1027"/>
        </w:tabs>
        <w:ind w:firstLine="709"/>
        <w:jc w:val="both"/>
        <w:rPr>
          <w:rFonts w:ascii="Times New Roman" w:hAnsi="Times New Roman"/>
          <w:b/>
          <w:sz w:val="26"/>
          <w:szCs w:val="26"/>
        </w:rPr>
      </w:pPr>
      <w:r w:rsidRPr="00A93016">
        <w:rPr>
          <w:rFonts w:ascii="Times New Roman" w:hAnsi="Times New Roman"/>
          <w:b/>
          <w:sz w:val="26"/>
          <w:szCs w:val="26"/>
        </w:rPr>
        <w:t xml:space="preserve">Выпускник получит возможность научиться: </w:t>
      </w:r>
    </w:p>
    <w:p w:rsidR="0040362A" w:rsidRPr="00A93016" w:rsidRDefault="0040362A" w:rsidP="00CB7CE6">
      <w:pPr>
        <w:numPr>
          <w:ilvl w:val="0"/>
          <w:numId w:val="80"/>
        </w:numPr>
        <w:tabs>
          <w:tab w:val="left" w:pos="1027"/>
        </w:tabs>
        <w:ind w:left="0" w:firstLine="709"/>
        <w:jc w:val="both"/>
        <w:rPr>
          <w:rFonts w:ascii="Times New Roman" w:hAnsi="Times New Roman"/>
          <w:sz w:val="26"/>
          <w:szCs w:val="26"/>
          <w:lang w:val="ru-RU"/>
        </w:rPr>
      </w:pPr>
      <w:r w:rsidRPr="00A93016">
        <w:rPr>
          <w:rFonts w:ascii="Times New Roman" w:hAnsi="Times New Roman"/>
          <w:sz w:val="26"/>
          <w:szCs w:val="26"/>
          <w:lang w:val="ru-RU"/>
        </w:rPr>
        <w:t>осознавать значение гражданской активности и патриотической позиции в укреплении нашего государства;</w:t>
      </w:r>
    </w:p>
    <w:p w:rsidR="006E54D0" w:rsidRPr="00A93016" w:rsidRDefault="006E54D0" w:rsidP="00CB7CE6">
      <w:pPr>
        <w:numPr>
          <w:ilvl w:val="0"/>
          <w:numId w:val="81"/>
        </w:numPr>
        <w:tabs>
          <w:tab w:val="left" w:pos="1027"/>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соотносить различные оценки политических событий и процессов и делать обоснованные выводы.</w:t>
      </w:r>
    </w:p>
    <w:p w:rsidR="006E54D0" w:rsidRPr="00A93016" w:rsidRDefault="006E54D0" w:rsidP="006C496F">
      <w:pPr>
        <w:tabs>
          <w:tab w:val="left" w:pos="1200"/>
        </w:tabs>
        <w:ind w:firstLine="709"/>
        <w:jc w:val="both"/>
        <w:rPr>
          <w:rFonts w:ascii="Times New Roman" w:hAnsi="Times New Roman"/>
          <w:sz w:val="26"/>
          <w:szCs w:val="26"/>
          <w:lang w:val="ru-RU"/>
        </w:rPr>
      </w:pPr>
      <w:r w:rsidRPr="00A93016">
        <w:rPr>
          <w:rFonts w:ascii="Times New Roman" w:hAnsi="Times New Roman"/>
          <w:b/>
          <w:bCs/>
          <w:sz w:val="26"/>
          <w:szCs w:val="26"/>
          <w:shd w:val="clear" w:color="auto" w:fill="FFFFFF"/>
          <w:lang w:val="ru-RU"/>
        </w:rPr>
        <w:t>Гражданин и государство</w:t>
      </w:r>
    </w:p>
    <w:p w:rsidR="006E54D0" w:rsidRPr="00A93016" w:rsidRDefault="006E54D0" w:rsidP="006C496F">
      <w:pPr>
        <w:tabs>
          <w:tab w:val="left" w:pos="1200"/>
        </w:tabs>
        <w:ind w:firstLine="709"/>
        <w:jc w:val="both"/>
        <w:rPr>
          <w:rFonts w:ascii="Times New Roman" w:hAnsi="Times New Roman"/>
          <w:b/>
          <w:bCs/>
          <w:sz w:val="26"/>
          <w:szCs w:val="26"/>
          <w:shd w:val="clear" w:color="auto" w:fill="FFFFFF"/>
          <w:lang w:val="ru-RU"/>
        </w:rPr>
      </w:pPr>
      <w:r w:rsidRPr="00A93016">
        <w:rPr>
          <w:rFonts w:ascii="Times New Roman" w:hAnsi="Times New Roman"/>
          <w:b/>
          <w:bCs/>
          <w:sz w:val="26"/>
          <w:szCs w:val="26"/>
          <w:shd w:val="clear" w:color="auto" w:fill="FFFFFF"/>
          <w:lang w:val="ru-RU"/>
        </w:rPr>
        <w:t>Выпускник научится:</w:t>
      </w:r>
    </w:p>
    <w:p w:rsidR="006E54D0" w:rsidRPr="00A93016" w:rsidRDefault="006E54D0" w:rsidP="00CB7CE6">
      <w:pPr>
        <w:numPr>
          <w:ilvl w:val="0"/>
          <w:numId w:val="82"/>
        </w:numPr>
        <w:shd w:val="clear" w:color="auto" w:fill="FFFFFF"/>
        <w:tabs>
          <w:tab w:val="left" w:pos="993"/>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A93016" w:rsidRDefault="006E54D0" w:rsidP="00CB7CE6">
      <w:pPr>
        <w:numPr>
          <w:ilvl w:val="0"/>
          <w:numId w:val="82"/>
        </w:numPr>
        <w:shd w:val="clear" w:color="auto" w:fill="FFFFFF"/>
        <w:tabs>
          <w:tab w:val="left" w:pos="993"/>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объяснять порядок формирования органов государственной власти РФ;</w:t>
      </w:r>
    </w:p>
    <w:p w:rsidR="006E54D0" w:rsidRPr="00A93016" w:rsidRDefault="006E54D0" w:rsidP="00CB7CE6">
      <w:pPr>
        <w:numPr>
          <w:ilvl w:val="0"/>
          <w:numId w:val="82"/>
        </w:numPr>
        <w:shd w:val="clear" w:color="auto" w:fill="FFFFFF"/>
        <w:tabs>
          <w:tab w:val="left" w:pos="993"/>
        </w:tabs>
        <w:ind w:left="0" w:firstLine="709"/>
        <w:jc w:val="both"/>
        <w:rPr>
          <w:rFonts w:ascii="Times New Roman" w:hAnsi="Times New Roman"/>
          <w:bCs/>
          <w:sz w:val="26"/>
          <w:szCs w:val="26"/>
          <w:shd w:val="clear" w:color="auto" w:fill="FFFFFF"/>
        </w:rPr>
      </w:pPr>
      <w:r w:rsidRPr="00A93016">
        <w:rPr>
          <w:rFonts w:ascii="Times New Roman" w:hAnsi="Times New Roman"/>
          <w:bCs/>
          <w:sz w:val="26"/>
          <w:szCs w:val="26"/>
          <w:shd w:val="clear" w:color="auto" w:fill="FFFFFF"/>
        </w:rPr>
        <w:t>раскрывать достижения российского народа;</w:t>
      </w:r>
    </w:p>
    <w:p w:rsidR="006E54D0" w:rsidRPr="00A93016" w:rsidRDefault="006E54D0" w:rsidP="00CB7CE6">
      <w:pPr>
        <w:numPr>
          <w:ilvl w:val="0"/>
          <w:numId w:val="82"/>
        </w:numPr>
        <w:shd w:val="clear" w:color="auto" w:fill="FFFFFF"/>
        <w:tabs>
          <w:tab w:val="left" w:pos="993"/>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объяснять и конкретизировать примерами смысл понятия «гражданство»</w:t>
      </w:r>
      <w:r w:rsidR="00334BAC" w:rsidRPr="00A93016">
        <w:rPr>
          <w:rFonts w:ascii="Times New Roman" w:hAnsi="Times New Roman"/>
          <w:bCs/>
          <w:sz w:val="26"/>
          <w:szCs w:val="26"/>
          <w:shd w:val="clear" w:color="auto" w:fill="FFFFFF"/>
          <w:lang w:val="ru-RU"/>
        </w:rPr>
        <w:t>;</w:t>
      </w:r>
    </w:p>
    <w:p w:rsidR="0040362A" w:rsidRPr="00A93016" w:rsidRDefault="006E54D0" w:rsidP="00CB7CE6">
      <w:pPr>
        <w:numPr>
          <w:ilvl w:val="0"/>
          <w:numId w:val="87"/>
        </w:numPr>
        <w:shd w:val="clear" w:color="auto" w:fill="FFFFFF"/>
        <w:tabs>
          <w:tab w:val="left" w:pos="993"/>
        </w:tabs>
        <w:ind w:left="0" w:firstLine="709"/>
        <w:jc w:val="both"/>
        <w:rPr>
          <w:rFonts w:ascii="Times New Roman" w:hAnsi="Times New Roman"/>
          <w:bCs/>
          <w:i/>
          <w:sz w:val="26"/>
          <w:szCs w:val="26"/>
          <w:shd w:val="clear" w:color="auto" w:fill="FFFFFF"/>
          <w:lang w:val="ru-RU"/>
        </w:rPr>
      </w:pPr>
      <w:r w:rsidRPr="00A93016">
        <w:rPr>
          <w:rFonts w:ascii="Times New Roman" w:hAnsi="Times New Roman"/>
          <w:bCs/>
          <w:sz w:val="26"/>
          <w:szCs w:val="26"/>
          <w:shd w:val="clear" w:color="auto" w:fill="FFFFFF"/>
          <w:lang w:val="ru-RU"/>
        </w:rPr>
        <w:t>называть и иллюстрировать примерами основные права и свободы граждан, гарантированные Конституцией РФ;</w:t>
      </w:r>
    </w:p>
    <w:p w:rsidR="006E54D0" w:rsidRPr="00A93016" w:rsidRDefault="0040362A" w:rsidP="00CB7CE6">
      <w:pPr>
        <w:numPr>
          <w:ilvl w:val="0"/>
          <w:numId w:val="82"/>
        </w:numPr>
        <w:shd w:val="clear" w:color="auto" w:fill="FFFFFF"/>
        <w:tabs>
          <w:tab w:val="left" w:pos="993"/>
        </w:tabs>
        <w:ind w:left="0" w:firstLine="709"/>
        <w:jc w:val="both"/>
        <w:rPr>
          <w:rFonts w:ascii="Times New Roman" w:hAnsi="Times New Roman"/>
          <w:bCs/>
          <w:sz w:val="26"/>
          <w:szCs w:val="26"/>
          <w:shd w:val="clear" w:color="auto" w:fill="FFFFFF"/>
          <w:lang w:val="ru-RU"/>
        </w:rPr>
      </w:pPr>
      <w:r w:rsidRPr="00A93016">
        <w:rPr>
          <w:rFonts w:ascii="Times New Roman" w:hAnsi="Times New Roman"/>
          <w:bCs/>
          <w:sz w:val="26"/>
          <w:szCs w:val="26"/>
          <w:shd w:val="clear" w:color="auto" w:fill="FFFFFF"/>
          <w:lang w:val="ru-RU"/>
        </w:rPr>
        <w:t>осознавать значение патриотической позиции в укреплении нашего государства;</w:t>
      </w:r>
    </w:p>
    <w:p w:rsidR="006E54D0" w:rsidRPr="00A93016" w:rsidRDefault="006E54D0" w:rsidP="00CB7CE6">
      <w:pPr>
        <w:numPr>
          <w:ilvl w:val="0"/>
          <w:numId w:val="82"/>
        </w:numPr>
        <w:tabs>
          <w:tab w:val="left" w:pos="993"/>
        </w:tabs>
        <w:ind w:left="0" w:firstLine="709"/>
        <w:jc w:val="both"/>
        <w:rPr>
          <w:rFonts w:ascii="Times New Roman" w:hAnsi="Times New Roman"/>
          <w:bCs/>
          <w:sz w:val="26"/>
          <w:szCs w:val="26"/>
          <w:shd w:val="clear" w:color="auto" w:fill="FFFFFF"/>
        </w:rPr>
      </w:pPr>
      <w:r w:rsidRPr="00A93016">
        <w:rPr>
          <w:rFonts w:ascii="Times New Roman" w:hAnsi="Times New Roman"/>
          <w:bCs/>
          <w:sz w:val="26"/>
          <w:szCs w:val="26"/>
          <w:shd w:val="clear" w:color="auto" w:fill="FFFFFF"/>
        </w:rPr>
        <w:t>характеризовать конституционные обязанности гражданина.</w:t>
      </w:r>
    </w:p>
    <w:p w:rsidR="006E54D0" w:rsidRPr="00A93016" w:rsidRDefault="006E54D0" w:rsidP="006C496F">
      <w:pPr>
        <w:tabs>
          <w:tab w:val="left" w:pos="1200"/>
        </w:tabs>
        <w:ind w:firstLine="709"/>
        <w:jc w:val="both"/>
        <w:rPr>
          <w:rFonts w:ascii="Times New Roman" w:hAnsi="Times New Roman"/>
          <w:b/>
          <w:bCs/>
          <w:sz w:val="26"/>
          <w:szCs w:val="26"/>
          <w:shd w:val="clear" w:color="auto" w:fill="FFFFFF"/>
        </w:rPr>
      </w:pPr>
      <w:r w:rsidRPr="00A93016">
        <w:rPr>
          <w:rFonts w:ascii="Times New Roman" w:hAnsi="Times New Roman"/>
          <w:b/>
          <w:bCs/>
          <w:sz w:val="26"/>
          <w:szCs w:val="26"/>
          <w:shd w:val="clear" w:color="auto" w:fill="FFFFFF"/>
        </w:rPr>
        <w:t>Выпускник получит возможность научиться:</w:t>
      </w:r>
    </w:p>
    <w:p w:rsidR="006E54D0" w:rsidRPr="00A93016" w:rsidRDefault="0040362A" w:rsidP="00CB7CE6">
      <w:pPr>
        <w:numPr>
          <w:ilvl w:val="0"/>
          <w:numId w:val="87"/>
        </w:numPr>
        <w:shd w:val="clear" w:color="auto" w:fill="FFFFFF"/>
        <w:tabs>
          <w:tab w:val="left" w:pos="993"/>
        </w:tabs>
        <w:ind w:left="0" w:firstLine="709"/>
        <w:jc w:val="both"/>
        <w:rPr>
          <w:rFonts w:ascii="Times New Roman" w:hAnsi="Times New Roman"/>
          <w:bCs/>
          <w:i/>
          <w:sz w:val="26"/>
          <w:szCs w:val="26"/>
          <w:shd w:val="clear" w:color="auto" w:fill="FFFFFF"/>
          <w:lang w:val="ru-RU"/>
        </w:rPr>
      </w:pPr>
      <w:r w:rsidRPr="00A93016">
        <w:rPr>
          <w:rFonts w:ascii="Times New Roman" w:hAnsi="Times New Roman"/>
          <w:bCs/>
          <w:i/>
          <w:sz w:val="26"/>
          <w:szCs w:val="26"/>
          <w:shd w:val="clear" w:color="auto" w:fill="FFFFFF"/>
          <w:lang w:val="ru-RU"/>
        </w:rPr>
        <w:t>аргументированно обосновывать</w:t>
      </w:r>
      <w:r w:rsidR="006E54D0" w:rsidRPr="00A93016">
        <w:rPr>
          <w:rFonts w:ascii="Times New Roman" w:hAnsi="Times New Roman"/>
          <w:bCs/>
          <w:i/>
          <w:sz w:val="26"/>
          <w:szCs w:val="26"/>
          <w:shd w:val="clear" w:color="auto" w:fill="FFFFFF"/>
          <w:lang w:val="ru-RU"/>
        </w:rPr>
        <w:t>влияние происходящих в обществе изменений на положение России в мире;</w:t>
      </w:r>
    </w:p>
    <w:p w:rsidR="006E54D0" w:rsidRPr="00A93016" w:rsidRDefault="006E54D0" w:rsidP="00CB7CE6">
      <w:pPr>
        <w:numPr>
          <w:ilvl w:val="0"/>
          <w:numId w:val="87"/>
        </w:numPr>
        <w:tabs>
          <w:tab w:val="left" w:pos="993"/>
        </w:tabs>
        <w:ind w:left="0" w:firstLine="709"/>
        <w:jc w:val="both"/>
        <w:rPr>
          <w:rFonts w:ascii="Times New Roman" w:hAnsi="Times New Roman"/>
          <w:b/>
          <w:bCs/>
          <w:i/>
          <w:sz w:val="26"/>
          <w:szCs w:val="26"/>
          <w:shd w:val="clear" w:color="auto" w:fill="FFFFFF"/>
          <w:lang w:val="ru-RU"/>
        </w:rPr>
      </w:pPr>
      <w:r w:rsidRPr="00A93016">
        <w:rPr>
          <w:rFonts w:ascii="Times New Roman" w:hAnsi="Times New Roman"/>
          <w:bCs/>
          <w:i/>
          <w:sz w:val="26"/>
          <w:szCs w:val="26"/>
          <w:shd w:val="clear" w:color="auto" w:fill="FFFFFF"/>
          <w:lang w:val="ru-RU"/>
        </w:rPr>
        <w:t>использовать знания и умения для формирования способности уважать права других людей, выполнять свои обязанности гражданина РФ</w:t>
      </w:r>
      <w:r w:rsidRPr="00A93016">
        <w:rPr>
          <w:rFonts w:ascii="Times New Roman" w:hAnsi="Times New Roman"/>
          <w:b/>
          <w:bCs/>
          <w:i/>
          <w:sz w:val="26"/>
          <w:szCs w:val="26"/>
          <w:shd w:val="clear" w:color="auto" w:fill="FFFFFF"/>
          <w:lang w:val="ru-RU"/>
        </w:rPr>
        <w:t>.</w:t>
      </w:r>
    </w:p>
    <w:p w:rsidR="006E54D0" w:rsidRPr="00A93016" w:rsidRDefault="006E54D0" w:rsidP="006C496F">
      <w:pPr>
        <w:tabs>
          <w:tab w:val="left" w:pos="994"/>
        </w:tabs>
        <w:ind w:firstLine="709"/>
        <w:jc w:val="both"/>
        <w:rPr>
          <w:rFonts w:ascii="Times New Roman" w:hAnsi="Times New Roman"/>
          <w:sz w:val="26"/>
          <w:szCs w:val="26"/>
          <w:lang w:val="ru-RU"/>
        </w:rPr>
      </w:pPr>
      <w:r w:rsidRPr="00A93016">
        <w:rPr>
          <w:rFonts w:ascii="Times New Roman" w:hAnsi="Times New Roman"/>
          <w:b/>
          <w:bCs/>
          <w:sz w:val="26"/>
          <w:szCs w:val="26"/>
          <w:shd w:val="clear" w:color="auto" w:fill="FFFFFF"/>
          <w:lang w:val="ru-RU"/>
        </w:rPr>
        <w:t>Основы российского законодательства</w:t>
      </w:r>
    </w:p>
    <w:p w:rsidR="006E54D0" w:rsidRPr="00A93016" w:rsidRDefault="006E54D0" w:rsidP="006C496F">
      <w:pPr>
        <w:tabs>
          <w:tab w:val="left" w:pos="994"/>
        </w:tabs>
        <w:ind w:firstLine="709"/>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6E54D0" w:rsidRPr="00A93016" w:rsidRDefault="006E54D0" w:rsidP="00CB7CE6">
      <w:pPr>
        <w:numPr>
          <w:ilvl w:val="0"/>
          <w:numId w:val="83"/>
        </w:numPr>
        <w:tabs>
          <w:tab w:val="left" w:pos="994"/>
        </w:tabs>
        <w:ind w:left="0" w:firstLine="709"/>
        <w:jc w:val="both"/>
        <w:rPr>
          <w:rFonts w:ascii="Times New Roman" w:hAnsi="Times New Roman"/>
          <w:bCs/>
          <w:sz w:val="26"/>
          <w:szCs w:val="26"/>
        </w:rPr>
      </w:pPr>
      <w:r w:rsidRPr="00A93016">
        <w:rPr>
          <w:rFonts w:ascii="Times New Roman" w:hAnsi="Times New Roman"/>
          <w:bCs/>
          <w:sz w:val="26"/>
          <w:szCs w:val="26"/>
        </w:rPr>
        <w:t>характеризовать систему российского законодательства;</w:t>
      </w:r>
    </w:p>
    <w:p w:rsidR="006E54D0" w:rsidRPr="00A93016" w:rsidRDefault="006E54D0" w:rsidP="00CB7CE6">
      <w:pPr>
        <w:numPr>
          <w:ilvl w:val="0"/>
          <w:numId w:val="83"/>
        </w:numPr>
        <w:tabs>
          <w:tab w:val="left" w:pos="994"/>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раскрывать особенности гражданской дееспособности несовершеннолетних;</w:t>
      </w:r>
    </w:p>
    <w:p w:rsidR="006E54D0" w:rsidRPr="00A93016" w:rsidRDefault="006E54D0" w:rsidP="00CB7CE6">
      <w:pPr>
        <w:numPr>
          <w:ilvl w:val="0"/>
          <w:numId w:val="83"/>
        </w:numPr>
        <w:tabs>
          <w:tab w:val="left" w:pos="994"/>
        </w:tabs>
        <w:ind w:left="0" w:firstLine="709"/>
        <w:jc w:val="both"/>
        <w:rPr>
          <w:rFonts w:ascii="Times New Roman" w:hAnsi="Times New Roman"/>
          <w:bCs/>
          <w:sz w:val="26"/>
          <w:szCs w:val="26"/>
        </w:rPr>
      </w:pPr>
      <w:r w:rsidRPr="00A93016">
        <w:rPr>
          <w:rFonts w:ascii="Times New Roman" w:hAnsi="Times New Roman"/>
          <w:bCs/>
          <w:sz w:val="26"/>
          <w:szCs w:val="26"/>
        </w:rPr>
        <w:t>характеризовать гражданские правоотношения;</w:t>
      </w:r>
    </w:p>
    <w:p w:rsidR="006E54D0" w:rsidRPr="00A93016" w:rsidRDefault="006E54D0" w:rsidP="00CB7CE6">
      <w:pPr>
        <w:numPr>
          <w:ilvl w:val="0"/>
          <w:numId w:val="83"/>
        </w:numPr>
        <w:tabs>
          <w:tab w:val="left" w:pos="994"/>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раскрывать смысл права на труд;</w:t>
      </w:r>
    </w:p>
    <w:p w:rsidR="006E54D0" w:rsidRPr="00A93016" w:rsidRDefault="006E54D0" w:rsidP="00CB7CE6">
      <w:pPr>
        <w:numPr>
          <w:ilvl w:val="0"/>
          <w:numId w:val="83"/>
        </w:numPr>
        <w:tabs>
          <w:tab w:val="left" w:pos="994"/>
        </w:tabs>
        <w:ind w:left="0" w:firstLine="709"/>
        <w:jc w:val="both"/>
        <w:rPr>
          <w:rFonts w:ascii="Times New Roman" w:hAnsi="Times New Roman"/>
          <w:bCs/>
          <w:sz w:val="26"/>
          <w:szCs w:val="26"/>
        </w:rPr>
      </w:pPr>
      <w:r w:rsidRPr="00A93016">
        <w:rPr>
          <w:rFonts w:ascii="Times New Roman" w:hAnsi="Times New Roman"/>
          <w:bCs/>
          <w:sz w:val="26"/>
          <w:szCs w:val="26"/>
        </w:rPr>
        <w:t>объяснять роль трудового договора;</w:t>
      </w:r>
    </w:p>
    <w:p w:rsidR="006E54D0" w:rsidRPr="00A93016" w:rsidRDefault="006E54D0" w:rsidP="00CB7CE6">
      <w:pPr>
        <w:numPr>
          <w:ilvl w:val="0"/>
          <w:numId w:val="83"/>
        </w:numPr>
        <w:tabs>
          <w:tab w:val="left" w:pos="994"/>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разъяснять на примерах особенности положения несовершеннолетних в трудовых отношениях;</w:t>
      </w:r>
    </w:p>
    <w:p w:rsidR="006E54D0" w:rsidRPr="00A93016" w:rsidRDefault="006E54D0" w:rsidP="00CB7CE6">
      <w:pPr>
        <w:numPr>
          <w:ilvl w:val="0"/>
          <w:numId w:val="83"/>
        </w:numPr>
        <w:tabs>
          <w:tab w:val="left" w:pos="994"/>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характеризовать права и обязанности супругов, родителей, детей;</w:t>
      </w:r>
    </w:p>
    <w:p w:rsidR="006E54D0" w:rsidRPr="00A93016" w:rsidRDefault="006E54D0" w:rsidP="00CB7CE6">
      <w:pPr>
        <w:numPr>
          <w:ilvl w:val="0"/>
          <w:numId w:val="83"/>
        </w:numPr>
        <w:tabs>
          <w:tab w:val="left" w:pos="994"/>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характеризовать особенности уголовного права и уголовных правоотношений;</w:t>
      </w:r>
    </w:p>
    <w:p w:rsidR="006E54D0" w:rsidRPr="00A93016" w:rsidRDefault="006E54D0" w:rsidP="00CB7CE6">
      <w:pPr>
        <w:numPr>
          <w:ilvl w:val="0"/>
          <w:numId w:val="83"/>
        </w:numPr>
        <w:tabs>
          <w:tab w:val="left" w:pos="994"/>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конкретизировать примерами виды преступлений и наказания за них;</w:t>
      </w:r>
    </w:p>
    <w:p w:rsidR="006E54D0" w:rsidRPr="00A93016" w:rsidRDefault="006E54D0" w:rsidP="00CB7CE6">
      <w:pPr>
        <w:numPr>
          <w:ilvl w:val="0"/>
          <w:numId w:val="83"/>
        </w:numPr>
        <w:tabs>
          <w:tab w:val="left" w:pos="994"/>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характеризовать специфику уголовной ответственности несовершеннолетних;</w:t>
      </w:r>
    </w:p>
    <w:p w:rsidR="006E54D0" w:rsidRPr="00A93016" w:rsidRDefault="006E54D0" w:rsidP="00CB7CE6">
      <w:pPr>
        <w:numPr>
          <w:ilvl w:val="0"/>
          <w:numId w:val="83"/>
        </w:numPr>
        <w:tabs>
          <w:tab w:val="left" w:pos="994"/>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раскрывать связь права на образование и обязанности получить образование</w:t>
      </w:r>
      <w:r w:rsidR="00EC3D62" w:rsidRPr="00A93016">
        <w:rPr>
          <w:rFonts w:ascii="Times New Roman" w:hAnsi="Times New Roman"/>
          <w:bCs/>
          <w:sz w:val="26"/>
          <w:szCs w:val="26"/>
          <w:lang w:val="ru-RU"/>
        </w:rPr>
        <w:t>;</w:t>
      </w:r>
    </w:p>
    <w:p w:rsidR="006E54D0" w:rsidRPr="00A93016" w:rsidRDefault="006E54D0" w:rsidP="00CB7CE6">
      <w:pPr>
        <w:numPr>
          <w:ilvl w:val="0"/>
          <w:numId w:val="83"/>
        </w:numPr>
        <w:tabs>
          <w:tab w:val="left" w:pos="994"/>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A93016">
        <w:rPr>
          <w:rFonts w:ascii="Times New Roman" w:hAnsi="Times New Roman"/>
          <w:bCs/>
          <w:sz w:val="26"/>
          <w:szCs w:val="26"/>
          <w:lang w:val="ru-RU"/>
        </w:rPr>
        <w:t>ях</w:t>
      </w:r>
      <w:r w:rsidRPr="00A93016">
        <w:rPr>
          <w:rFonts w:ascii="Times New Roman" w:hAnsi="Times New Roman"/>
          <w:bCs/>
          <w:sz w:val="26"/>
          <w:szCs w:val="26"/>
          <w:lang w:val="ru-RU"/>
        </w:rPr>
        <w:t xml:space="preserve"> определять признаки правонарушения, проступка, преступления;</w:t>
      </w:r>
    </w:p>
    <w:p w:rsidR="006E54D0" w:rsidRPr="00A93016" w:rsidRDefault="006E54D0" w:rsidP="00CB7CE6">
      <w:pPr>
        <w:numPr>
          <w:ilvl w:val="0"/>
          <w:numId w:val="83"/>
        </w:numPr>
        <w:tabs>
          <w:tab w:val="left" w:pos="994"/>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lastRenderedPageBreak/>
        <w:t>исследовать несложные практические ситуации, связанные с защитой прав и интересов детей, оставшихся без попечения родителей;</w:t>
      </w:r>
    </w:p>
    <w:p w:rsidR="006E54D0" w:rsidRPr="00A93016" w:rsidRDefault="006E54D0" w:rsidP="00CB7CE6">
      <w:pPr>
        <w:numPr>
          <w:ilvl w:val="0"/>
          <w:numId w:val="83"/>
        </w:numPr>
        <w:tabs>
          <w:tab w:val="left" w:pos="994"/>
        </w:tabs>
        <w:ind w:left="0" w:firstLine="709"/>
        <w:jc w:val="both"/>
        <w:rPr>
          <w:rFonts w:ascii="Times New Roman" w:hAnsi="Times New Roman"/>
          <w:sz w:val="26"/>
          <w:szCs w:val="26"/>
          <w:lang w:val="ru-RU"/>
        </w:rPr>
      </w:pPr>
      <w:r w:rsidRPr="00A93016">
        <w:rPr>
          <w:rFonts w:ascii="Times New Roman" w:hAnsi="Times New Roman"/>
          <w:bCs/>
          <w:sz w:val="26"/>
          <w:szCs w:val="26"/>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A93016">
        <w:rPr>
          <w:rFonts w:ascii="Times New Roman" w:hAnsi="Times New Roman"/>
          <w:sz w:val="26"/>
          <w:szCs w:val="26"/>
          <w:lang w:val="ru-RU"/>
        </w:rPr>
        <w:t>.</w:t>
      </w:r>
    </w:p>
    <w:p w:rsidR="006E54D0" w:rsidRPr="00A93016" w:rsidRDefault="006E54D0" w:rsidP="006C496F">
      <w:pPr>
        <w:tabs>
          <w:tab w:val="left" w:pos="994"/>
        </w:tabs>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6E54D0" w:rsidRPr="00A93016" w:rsidRDefault="006E54D0" w:rsidP="00CB7CE6">
      <w:pPr>
        <w:numPr>
          <w:ilvl w:val="0"/>
          <w:numId w:val="84"/>
        </w:numPr>
        <w:tabs>
          <w:tab w:val="left" w:pos="994"/>
        </w:tabs>
        <w:ind w:left="0" w:firstLine="709"/>
        <w:jc w:val="both"/>
        <w:rPr>
          <w:rFonts w:ascii="Times New Roman" w:hAnsi="Times New Roman"/>
          <w:bCs/>
          <w:i/>
          <w:sz w:val="26"/>
          <w:szCs w:val="26"/>
          <w:lang w:val="ru-RU"/>
        </w:rPr>
      </w:pPr>
      <w:r w:rsidRPr="00A93016">
        <w:rPr>
          <w:rFonts w:ascii="Times New Roman" w:hAnsi="Times New Roman"/>
          <w:bCs/>
          <w:i/>
          <w:sz w:val="26"/>
          <w:szCs w:val="26"/>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A93016" w:rsidRDefault="006E54D0" w:rsidP="00CB7CE6">
      <w:pPr>
        <w:numPr>
          <w:ilvl w:val="0"/>
          <w:numId w:val="84"/>
        </w:numPr>
        <w:tabs>
          <w:tab w:val="left" w:pos="994"/>
        </w:tabs>
        <w:ind w:left="0" w:firstLine="709"/>
        <w:jc w:val="both"/>
        <w:rPr>
          <w:rFonts w:ascii="Times New Roman" w:hAnsi="Times New Roman"/>
          <w:bCs/>
          <w:i/>
          <w:sz w:val="26"/>
          <w:szCs w:val="26"/>
          <w:lang w:val="ru-RU"/>
        </w:rPr>
      </w:pPr>
      <w:r w:rsidRPr="00A93016">
        <w:rPr>
          <w:rFonts w:ascii="Times New Roman" w:hAnsi="Times New Roman"/>
          <w:bCs/>
          <w:i/>
          <w:sz w:val="26"/>
          <w:szCs w:val="26"/>
          <w:lang w:val="ru-RU"/>
        </w:rPr>
        <w:t>оценивать сущность и значение правопорядка и законности, собственный возможный вклад в их становление и развитие;</w:t>
      </w:r>
    </w:p>
    <w:p w:rsidR="006E54D0" w:rsidRPr="00A93016" w:rsidRDefault="006E54D0" w:rsidP="00CB7CE6">
      <w:pPr>
        <w:numPr>
          <w:ilvl w:val="0"/>
          <w:numId w:val="84"/>
        </w:numPr>
        <w:tabs>
          <w:tab w:val="left" w:pos="994"/>
        </w:tabs>
        <w:ind w:left="0" w:firstLine="709"/>
        <w:jc w:val="both"/>
        <w:rPr>
          <w:rFonts w:ascii="Times New Roman" w:hAnsi="Times New Roman"/>
          <w:bCs/>
          <w:i/>
          <w:sz w:val="26"/>
          <w:szCs w:val="26"/>
          <w:lang w:val="ru-RU"/>
        </w:rPr>
      </w:pPr>
      <w:r w:rsidRPr="00A93016">
        <w:rPr>
          <w:rFonts w:ascii="Times New Roman" w:hAnsi="Times New Roman"/>
          <w:bCs/>
          <w:i/>
          <w:sz w:val="26"/>
          <w:szCs w:val="26"/>
          <w:lang w:val="ru-RU"/>
        </w:rPr>
        <w:t>осознанно содействовать защите правопорядка в обществе правовыми способами и средствами</w:t>
      </w:r>
      <w:r w:rsidR="00EC3D62" w:rsidRPr="00A93016">
        <w:rPr>
          <w:rFonts w:ascii="Times New Roman" w:hAnsi="Times New Roman"/>
          <w:bCs/>
          <w:i/>
          <w:sz w:val="26"/>
          <w:szCs w:val="26"/>
          <w:lang w:val="ru-RU"/>
        </w:rPr>
        <w:t>.</w:t>
      </w:r>
    </w:p>
    <w:p w:rsidR="006E54D0" w:rsidRPr="00A93016" w:rsidRDefault="006E54D0" w:rsidP="006C496F">
      <w:pPr>
        <w:tabs>
          <w:tab w:val="left" w:pos="1267"/>
        </w:tabs>
        <w:ind w:firstLine="709"/>
        <w:jc w:val="both"/>
        <w:rPr>
          <w:rFonts w:ascii="Times New Roman" w:hAnsi="Times New Roman"/>
          <w:sz w:val="26"/>
          <w:szCs w:val="26"/>
        </w:rPr>
      </w:pPr>
      <w:r w:rsidRPr="00A93016">
        <w:rPr>
          <w:rFonts w:ascii="Times New Roman" w:hAnsi="Times New Roman"/>
          <w:b/>
          <w:bCs/>
          <w:sz w:val="26"/>
          <w:szCs w:val="26"/>
          <w:shd w:val="clear" w:color="auto" w:fill="FFFFFF"/>
        </w:rPr>
        <w:t>Экономика</w:t>
      </w:r>
    </w:p>
    <w:p w:rsidR="006E54D0" w:rsidRPr="00A93016" w:rsidRDefault="006E54D0" w:rsidP="006C496F">
      <w:pPr>
        <w:tabs>
          <w:tab w:val="left" w:pos="1267"/>
        </w:tabs>
        <w:ind w:firstLine="709"/>
        <w:jc w:val="both"/>
        <w:rPr>
          <w:rFonts w:ascii="Times New Roman" w:hAnsi="Times New Roman"/>
          <w:b/>
          <w:sz w:val="26"/>
          <w:szCs w:val="26"/>
        </w:rPr>
      </w:pPr>
      <w:r w:rsidRPr="00A93016">
        <w:rPr>
          <w:rFonts w:ascii="Times New Roman" w:hAnsi="Times New Roman"/>
          <w:b/>
          <w:sz w:val="26"/>
          <w:szCs w:val="26"/>
        </w:rPr>
        <w:t>Выпускник научится:</w:t>
      </w:r>
    </w:p>
    <w:p w:rsidR="006E54D0" w:rsidRPr="00A93016" w:rsidRDefault="006E54D0" w:rsidP="00CB7CE6">
      <w:pPr>
        <w:numPr>
          <w:ilvl w:val="0"/>
          <w:numId w:val="85"/>
        </w:numPr>
        <w:shd w:val="clear" w:color="auto" w:fill="FFFFFF"/>
        <w:tabs>
          <w:tab w:val="left" w:pos="993"/>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объяснять проблему ограниченности экономических ресурсов;</w:t>
      </w:r>
    </w:p>
    <w:p w:rsidR="006E54D0" w:rsidRPr="00A93016" w:rsidRDefault="006E54D0" w:rsidP="00CB7CE6">
      <w:pPr>
        <w:numPr>
          <w:ilvl w:val="0"/>
          <w:numId w:val="85"/>
        </w:numPr>
        <w:shd w:val="clear" w:color="auto" w:fill="FFFFFF"/>
        <w:tabs>
          <w:tab w:val="left" w:pos="993"/>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A93016" w:rsidRDefault="006E54D0" w:rsidP="00CB7CE6">
      <w:pPr>
        <w:numPr>
          <w:ilvl w:val="0"/>
          <w:numId w:val="85"/>
        </w:numPr>
        <w:shd w:val="clear" w:color="auto" w:fill="FFFFFF"/>
        <w:tabs>
          <w:tab w:val="left" w:pos="993"/>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раскрывать факторы, влияющие на производительность труда;</w:t>
      </w:r>
    </w:p>
    <w:p w:rsidR="006E54D0" w:rsidRPr="00A93016" w:rsidRDefault="006E54D0" w:rsidP="00CB7CE6">
      <w:pPr>
        <w:numPr>
          <w:ilvl w:val="0"/>
          <w:numId w:val="85"/>
        </w:numPr>
        <w:tabs>
          <w:tab w:val="left" w:pos="993"/>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A93016" w:rsidRDefault="006E54D0" w:rsidP="00CB7CE6">
      <w:pPr>
        <w:numPr>
          <w:ilvl w:val="0"/>
          <w:numId w:val="85"/>
        </w:numPr>
        <w:tabs>
          <w:tab w:val="left" w:pos="993"/>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A93016" w:rsidRDefault="006E54D0" w:rsidP="00CB7CE6">
      <w:pPr>
        <w:numPr>
          <w:ilvl w:val="0"/>
          <w:numId w:val="85"/>
        </w:numPr>
        <w:tabs>
          <w:tab w:val="left" w:pos="993"/>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объяснять роль государства в регулировании рыночной экономики; анализировать структуру бюджета государства;</w:t>
      </w:r>
    </w:p>
    <w:p w:rsidR="006E54D0" w:rsidRPr="00A93016" w:rsidRDefault="006E54D0" w:rsidP="00CB7CE6">
      <w:pPr>
        <w:numPr>
          <w:ilvl w:val="0"/>
          <w:numId w:val="85"/>
        </w:numPr>
        <w:tabs>
          <w:tab w:val="left" w:pos="993"/>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называть и конкретизировать примерами виды налогов;</w:t>
      </w:r>
    </w:p>
    <w:p w:rsidR="006E54D0" w:rsidRPr="00A93016" w:rsidRDefault="006E54D0" w:rsidP="00CB7CE6">
      <w:pPr>
        <w:numPr>
          <w:ilvl w:val="0"/>
          <w:numId w:val="85"/>
        </w:numPr>
        <w:tabs>
          <w:tab w:val="left" w:pos="993"/>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 xml:space="preserve">характеризовать </w:t>
      </w:r>
      <w:r w:rsidR="0073382A" w:rsidRPr="00A93016">
        <w:rPr>
          <w:rFonts w:ascii="Times New Roman" w:hAnsi="Times New Roman"/>
          <w:bCs/>
          <w:sz w:val="26"/>
          <w:szCs w:val="26"/>
          <w:lang w:val="ru-RU"/>
        </w:rPr>
        <w:t xml:space="preserve">функции денег и их </w:t>
      </w:r>
      <w:r w:rsidRPr="00A93016">
        <w:rPr>
          <w:rFonts w:ascii="Times New Roman" w:hAnsi="Times New Roman"/>
          <w:bCs/>
          <w:sz w:val="26"/>
          <w:szCs w:val="26"/>
          <w:lang w:val="ru-RU"/>
        </w:rPr>
        <w:t>роль в экономике;</w:t>
      </w:r>
    </w:p>
    <w:p w:rsidR="006E54D0" w:rsidRPr="00A93016" w:rsidRDefault="006E54D0" w:rsidP="00CB7CE6">
      <w:pPr>
        <w:numPr>
          <w:ilvl w:val="0"/>
          <w:numId w:val="85"/>
        </w:numPr>
        <w:tabs>
          <w:tab w:val="left" w:pos="993"/>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раскрывать социально-экономическую роль и функции предпринимательства;</w:t>
      </w:r>
    </w:p>
    <w:p w:rsidR="006E54D0" w:rsidRPr="00A93016" w:rsidRDefault="006E54D0" w:rsidP="00CB7CE6">
      <w:pPr>
        <w:numPr>
          <w:ilvl w:val="0"/>
          <w:numId w:val="85"/>
        </w:numPr>
        <w:tabs>
          <w:tab w:val="left" w:pos="993"/>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A93016" w:rsidRDefault="006E54D0" w:rsidP="00CB7CE6">
      <w:pPr>
        <w:numPr>
          <w:ilvl w:val="0"/>
          <w:numId w:val="85"/>
        </w:numPr>
        <w:tabs>
          <w:tab w:val="left" w:pos="993"/>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A93016">
        <w:rPr>
          <w:rFonts w:ascii="Times New Roman" w:hAnsi="Times New Roman"/>
          <w:bCs/>
          <w:sz w:val="26"/>
          <w:szCs w:val="26"/>
          <w:lang w:val="ru-RU"/>
        </w:rPr>
        <w:t>;</w:t>
      </w:r>
    </w:p>
    <w:p w:rsidR="006E54D0" w:rsidRPr="00A93016" w:rsidRDefault="006E54D0" w:rsidP="00CB7CE6">
      <w:pPr>
        <w:numPr>
          <w:ilvl w:val="0"/>
          <w:numId w:val="85"/>
        </w:numPr>
        <w:shd w:val="clear" w:color="auto" w:fill="FFFFFF"/>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раскрывать рациональное поведение субъектов экономической деятельности;</w:t>
      </w:r>
    </w:p>
    <w:p w:rsidR="006E54D0" w:rsidRPr="00A93016" w:rsidRDefault="006E54D0" w:rsidP="00CB7CE6">
      <w:pPr>
        <w:numPr>
          <w:ilvl w:val="0"/>
          <w:numId w:val="85"/>
        </w:numPr>
        <w:shd w:val="clear" w:color="auto" w:fill="FFFFFF"/>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экономику семьи; анализировать структуру семейного бюджета;</w:t>
      </w:r>
    </w:p>
    <w:p w:rsidR="00EC713E" w:rsidRPr="00A93016" w:rsidRDefault="006E54D0" w:rsidP="00CB7CE6">
      <w:pPr>
        <w:numPr>
          <w:ilvl w:val="0"/>
          <w:numId w:val="86"/>
        </w:numPr>
        <w:shd w:val="clear" w:color="auto" w:fill="FFFFFF"/>
        <w:tabs>
          <w:tab w:val="left" w:pos="993"/>
        </w:tabs>
        <w:ind w:left="0" w:firstLine="709"/>
        <w:jc w:val="both"/>
        <w:rPr>
          <w:rFonts w:ascii="Times New Roman" w:hAnsi="Times New Roman"/>
          <w:bCs/>
          <w:sz w:val="26"/>
          <w:szCs w:val="26"/>
          <w:lang w:val="ru-RU"/>
        </w:rPr>
      </w:pPr>
      <w:r w:rsidRPr="00A93016">
        <w:rPr>
          <w:rFonts w:ascii="Times New Roman" w:hAnsi="Times New Roman"/>
          <w:sz w:val="26"/>
          <w:szCs w:val="26"/>
          <w:lang w:val="ru-RU"/>
        </w:rPr>
        <w:t>использовать полученные знания при анализе фактов поведения участников экономической деятельности</w:t>
      </w:r>
      <w:r w:rsidR="00EC713E" w:rsidRPr="00A93016">
        <w:rPr>
          <w:rFonts w:ascii="Times New Roman" w:hAnsi="Times New Roman"/>
          <w:sz w:val="26"/>
          <w:szCs w:val="26"/>
          <w:lang w:val="ru-RU"/>
        </w:rPr>
        <w:t>;</w:t>
      </w:r>
    </w:p>
    <w:p w:rsidR="006E54D0" w:rsidRPr="00A93016" w:rsidRDefault="00EC713E" w:rsidP="00CB7CE6">
      <w:pPr>
        <w:numPr>
          <w:ilvl w:val="0"/>
          <w:numId w:val="86"/>
        </w:numPr>
        <w:shd w:val="clear" w:color="auto" w:fill="FFFFFF"/>
        <w:tabs>
          <w:tab w:val="left" w:pos="993"/>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обосновывать связь профессионализма и жизненного успеха.</w:t>
      </w:r>
    </w:p>
    <w:p w:rsidR="006E54D0" w:rsidRPr="00A93016" w:rsidRDefault="006E54D0" w:rsidP="006C496F">
      <w:pPr>
        <w:tabs>
          <w:tab w:val="left" w:pos="1267"/>
        </w:tabs>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6E54D0" w:rsidRPr="00A93016" w:rsidRDefault="006E54D0" w:rsidP="00CB7CE6">
      <w:pPr>
        <w:numPr>
          <w:ilvl w:val="0"/>
          <w:numId w:val="86"/>
        </w:numPr>
        <w:tabs>
          <w:tab w:val="left" w:pos="993"/>
        </w:tabs>
        <w:ind w:left="0" w:firstLine="709"/>
        <w:jc w:val="both"/>
        <w:rPr>
          <w:rFonts w:ascii="Times New Roman" w:hAnsi="Times New Roman"/>
          <w:bCs/>
          <w:i/>
          <w:sz w:val="26"/>
          <w:szCs w:val="26"/>
          <w:lang w:val="ru-RU"/>
        </w:rPr>
      </w:pPr>
      <w:r w:rsidRPr="00A93016">
        <w:rPr>
          <w:rFonts w:ascii="Times New Roman" w:hAnsi="Times New Roman"/>
          <w:bCs/>
          <w:i/>
          <w:sz w:val="26"/>
          <w:szCs w:val="26"/>
          <w:lang w:val="ru-RU"/>
        </w:rPr>
        <w:lastRenderedPageBreak/>
        <w:t>анализировать с опорой на полученные знания несложную экономическую информацию, получаемую из неадаптированных источников;</w:t>
      </w:r>
    </w:p>
    <w:p w:rsidR="006E54D0" w:rsidRPr="00A93016" w:rsidRDefault="006E54D0" w:rsidP="00CB7CE6">
      <w:pPr>
        <w:numPr>
          <w:ilvl w:val="0"/>
          <w:numId w:val="86"/>
        </w:numPr>
        <w:shd w:val="clear" w:color="auto" w:fill="FFFFFF"/>
        <w:tabs>
          <w:tab w:val="left" w:pos="993"/>
        </w:tabs>
        <w:ind w:left="0" w:firstLine="709"/>
        <w:jc w:val="both"/>
        <w:rPr>
          <w:rFonts w:ascii="Times New Roman" w:hAnsi="Times New Roman"/>
          <w:bCs/>
          <w:i/>
          <w:sz w:val="26"/>
          <w:szCs w:val="26"/>
          <w:lang w:val="ru-RU"/>
        </w:rPr>
      </w:pPr>
      <w:r w:rsidRPr="00A93016">
        <w:rPr>
          <w:rFonts w:ascii="Times New Roman" w:hAnsi="Times New Roman"/>
          <w:bCs/>
          <w:i/>
          <w:sz w:val="26"/>
          <w:szCs w:val="26"/>
          <w:lang w:val="ru-RU"/>
        </w:rPr>
        <w:t>выполнять практические задания, основанные на ситуациях, связанных с описанием состояния российской экономики;</w:t>
      </w:r>
    </w:p>
    <w:p w:rsidR="006E54D0" w:rsidRPr="00A93016" w:rsidRDefault="006E54D0" w:rsidP="00CB7CE6">
      <w:pPr>
        <w:numPr>
          <w:ilvl w:val="0"/>
          <w:numId w:val="86"/>
        </w:numPr>
        <w:tabs>
          <w:tab w:val="left" w:pos="993"/>
        </w:tabs>
        <w:ind w:left="0" w:firstLine="709"/>
        <w:jc w:val="both"/>
        <w:rPr>
          <w:rFonts w:ascii="Times New Roman" w:hAnsi="Times New Roman"/>
          <w:bCs/>
          <w:i/>
          <w:sz w:val="26"/>
          <w:szCs w:val="26"/>
          <w:lang w:val="ru-RU"/>
        </w:rPr>
      </w:pPr>
      <w:r w:rsidRPr="00A93016">
        <w:rPr>
          <w:rFonts w:ascii="Times New Roman" w:hAnsi="Times New Roman"/>
          <w:bCs/>
          <w:i/>
          <w:sz w:val="26"/>
          <w:szCs w:val="26"/>
          <w:lang w:val="ru-RU"/>
        </w:rPr>
        <w:t>анализировать и оценивать с позиций экономических знаний сложившиеся практики и модели поведения потребителя;</w:t>
      </w:r>
    </w:p>
    <w:p w:rsidR="006E54D0" w:rsidRPr="00A93016" w:rsidRDefault="006E54D0" w:rsidP="00CB7CE6">
      <w:pPr>
        <w:numPr>
          <w:ilvl w:val="0"/>
          <w:numId w:val="86"/>
        </w:numPr>
        <w:tabs>
          <w:tab w:val="left" w:pos="993"/>
        </w:tabs>
        <w:ind w:left="0" w:firstLine="709"/>
        <w:jc w:val="both"/>
        <w:rPr>
          <w:rFonts w:ascii="Times New Roman" w:hAnsi="Times New Roman"/>
          <w:bCs/>
          <w:i/>
          <w:sz w:val="26"/>
          <w:szCs w:val="26"/>
          <w:lang w:val="ru-RU"/>
        </w:rPr>
      </w:pPr>
      <w:r w:rsidRPr="00A93016">
        <w:rPr>
          <w:rFonts w:ascii="Times New Roman" w:hAnsi="Times New Roman"/>
          <w:bCs/>
          <w:i/>
          <w:sz w:val="26"/>
          <w:szCs w:val="26"/>
          <w:lang w:val="ru-RU"/>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A93016" w:rsidRDefault="006E54D0" w:rsidP="00CB7CE6">
      <w:pPr>
        <w:numPr>
          <w:ilvl w:val="0"/>
          <w:numId w:val="86"/>
        </w:numPr>
        <w:shd w:val="clear" w:color="auto" w:fill="FFFFFF"/>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A93016" w:rsidRDefault="006E54D0" w:rsidP="00CB7CE6">
      <w:pPr>
        <w:numPr>
          <w:ilvl w:val="0"/>
          <w:numId w:val="86"/>
        </w:numPr>
        <w:tabs>
          <w:tab w:val="left" w:pos="993"/>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сопоставлять свои потребности и возможности, оптимально распределять свои материальные и трудовые ресурсы, составлять семейный бюджет.</w:t>
      </w:r>
    </w:p>
    <w:p w:rsidR="00513D61" w:rsidRPr="00A93016" w:rsidRDefault="00513D61" w:rsidP="00513D61">
      <w:pPr>
        <w:rPr>
          <w:rFonts w:ascii="Times New Roman" w:hAnsi="Times New Roman"/>
          <w:sz w:val="26"/>
          <w:szCs w:val="26"/>
          <w:lang w:val="ru-RU"/>
        </w:rPr>
      </w:pPr>
      <w:bookmarkStart w:id="96" w:name="_Toc409691637"/>
      <w:bookmarkStart w:id="97" w:name="_Toc410653960"/>
      <w:bookmarkStart w:id="98" w:name="_Toc414553141"/>
    </w:p>
    <w:p w:rsidR="00B540EE" w:rsidRPr="00A93016" w:rsidRDefault="00230229" w:rsidP="006C496F">
      <w:pPr>
        <w:pStyle w:val="3"/>
        <w:spacing w:before="0" w:after="0"/>
        <w:ind w:firstLine="709"/>
        <w:rPr>
          <w:rFonts w:ascii="Times New Roman" w:hAnsi="Times New Roman"/>
        </w:rPr>
      </w:pPr>
      <w:r w:rsidRPr="00A93016">
        <w:rPr>
          <w:rFonts w:ascii="Times New Roman" w:hAnsi="Times New Roman"/>
        </w:rPr>
        <w:t>1.2.</w:t>
      </w:r>
      <w:r w:rsidR="00331F3D" w:rsidRPr="00A93016">
        <w:rPr>
          <w:rFonts w:ascii="Times New Roman" w:hAnsi="Times New Roman"/>
        </w:rPr>
        <w:t>5.</w:t>
      </w:r>
      <w:r w:rsidR="00D57958" w:rsidRPr="00A93016">
        <w:rPr>
          <w:rFonts w:ascii="Times New Roman" w:hAnsi="Times New Roman"/>
          <w:lang w:val="ru-RU"/>
        </w:rPr>
        <w:t>9</w:t>
      </w:r>
      <w:r w:rsidRPr="00A93016">
        <w:rPr>
          <w:rFonts w:ascii="Times New Roman" w:hAnsi="Times New Roman"/>
        </w:rPr>
        <w:t xml:space="preserve">. </w:t>
      </w:r>
      <w:r w:rsidR="00B540EE" w:rsidRPr="00A93016">
        <w:rPr>
          <w:rFonts w:ascii="Times New Roman" w:hAnsi="Times New Roman"/>
        </w:rPr>
        <w:t>География</w:t>
      </w:r>
      <w:bookmarkEnd w:id="96"/>
      <w:bookmarkEnd w:id="97"/>
      <w:bookmarkEnd w:id="98"/>
    </w:p>
    <w:p w:rsidR="00E76FF4" w:rsidRPr="00A93016" w:rsidRDefault="00E76FF4" w:rsidP="00E76FF4">
      <w:pPr>
        <w:rPr>
          <w:rFonts w:ascii="Times New Roman" w:hAnsi="Times New Roman"/>
          <w:sz w:val="26"/>
          <w:szCs w:val="26"/>
        </w:rPr>
      </w:pPr>
    </w:p>
    <w:p w:rsidR="00E76FF4" w:rsidRPr="00A93016" w:rsidRDefault="00E76FF4" w:rsidP="00CB7CE6">
      <w:pPr>
        <w:pStyle w:val="aa"/>
        <w:widowControl w:val="0"/>
        <w:numPr>
          <w:ilvl w:val="0"/>
          <w:numId w:val="86"/>
        </w:numPr>
        <w:autoSpaceDE w:val="0"/>
        <w:autoSpaceDN w:val="0"/>
        <w:adjustRightInd w:val="0"/>
        <w:jc w:val="both"/>
        <w:rPr>
          <w:rFonts w:ascii="Times New Roman" w:eastAsia="Times New Roman" w:hAnsi="Times New Roman"/>
          <w:sz w:val="26"/>
          <w:szCs w:val="26"/>
          <w:lang w:val="ru-RU" w:eastAsia="ru-RU" w:bidi="ar-SA"/>
        </w:rPr>
      </w:pPr>
      <w:bookmarkStart w:id="99" w:name="sub_20231"/>
      <w:r w:rsidRPr="00A93016">
        <w:rPr>
          <w:rFonts w:ascii="Times New Roman" w:eastAsia="Times New Roman" w:hAnsi="Times New Roman"/>
          <w:sz w:val="26"/>
          <w:szCs w:val="26"/>
          <w:lang w:val="ru-RU" w:eastAsia="ru-RU" w:bidi="ar-SA"/>
        </w:rPr>
        <w:t>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E76FF4" w:rsidRPr="00A93016" w:rsidRDefault="00E76FF4" w:rsidP="00CB7CE6">
      <w:pPr>
        <w:pStyle w:val="aa"/>
        <w:widowControl w:val="0"/>
        <w:numPr>
          <w:ilvl w:val="0"/>
          <w:numId w:val="86"/>
        </w:numPr>
        <w:autoSpaceDE w:val="0"/>
        <w:autoSpaceDN w:val="0"/>
        <w:adjustRightInd w:val="0"/>
        <w:jc w:val="both"/>
        <w:rPr>
          <w:rFonts w:ascii="Times New Roman" w:eastAsia="Times New Roman" w:hAnsi="Times New Roman"/>
          <w:sz w:val="26"/>
          <w:szCs w:val="26"/>
          <w:lang w:val="ru-RU" w:eastAsia="ru-RU" w:bidi="ar-SA"/>
        </w:rPr>
      </w:pPr>
      <w:bookmarkStart w:id="100" w:name="sub_20232"/>
      <w:bookmarkEnd w:id="99"/>
      <w:r w:rsidRPr="00A93016">
        <w:rPr>
          <w:rFonts w:ascii="Times New Roman" w:eastAsia="Times New Roman" w:hAnsi="Times New Roman"/>
          <w:sz w:val="26"/>
          <w:szCs w:val="26"/>
          <w:lang w:val="ru-RU" w:eastAsia="ru-RU" w:bidi="ar-SA"/>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E76FF4" w:rsidRPr="00A93016" w:rsidRDefault="00E76FF4" w:rsidP="00CB7CE6">
      <w:pPr>
        <w:pStyle w:val="aa"/>
        <w:widowControl w:val="0"/>
        <w:numPr>
          <w:ilvl w:val="0"/>
          <w:numId w:val="86"/>
        </w:numPr>
        <w:autoSpaceDE w:val="0"/>
        <w:autoSpaceDN w:val="0"/>
        <w:adjustRightInd w:val="0"/>
        <w:jc w:val="both"/>
        <w:rPr>
          <w:rFonts w:ascii="Times New Roman" w:eastAsia="Times New Roman" w:hAnsi="Times New Roman"/>
          <w:sz w:val="26"/>
          <w:szCs w:val="26"/>
          <w:lang w:val="ru-RU" w:eastAsia="ru-RU" w:bidi="ar-SA"/>
        </w:rPr>
      </w:pPr>
      <w:bookmarkStart w:id="101" w:name="sub_20233"/>
      <w:bookmarkEnd w:id="100"/>
      <w:r w:rsidRPr="00A93016">
        <w:rPr>
          <w:rFonts w:ascii="Times New Roman" w:eastAsia="Times New Roman" w:hAnsi="Times New Roman"/>
          <w:sz w:val="26"/>
          <w:szCs w:val="26"/>
          <w:lang w:val="ru-RU" w:eastAsia="ru-RU" w:bidi="ar-SA"/>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E76FF4" w:rsidRPr="00A93016" w:rsidRDefault="00E76FF4" w:rsidP="00CB7CE6">
      <w:pPr>
        <w:pStyle w:val="aa"/>
        <w:widowControl w:val="0"/>
        <w:numPr>
          <w:ilvl w:val="0"/>
          <w:numId w:val="86"/>
        </w:numPr>
        <w:autoSpaceDE w:val="0"/>
        <w:autoSpaceDN w:val="0"/>
        <w:adjustRightInd w:val="0"/>
        <w:jc w:val="both"/>
        <w:rPr>
          <w:rFonts w:ascii="Times New Roman" w:eastAsia="Times New Roman" w:hAnsi="Times New Roman"/>
          <w:sz w:val="26"/>
          <w:szCs w:val="26"/>
          <w:lang w:val="ru-RU" w:eastAsia="ru-RU" w:bidi="ar-SA"/>
        </w:rPr>
      </w:pPr>
      <w:bookmarkStart w:id="102" w:name="sub_20234"/>
      <w:bookmarkEnd w:id="101"/>
      <w:r w:rsidRPr="00A93016">
        <w:rPr>
          <w:rFonts w:ascii="Times New Roman" w:eastAsia="Times New Roman" w:hAnsi="Times New Roman"/>
          <w:sz w:val="26"/>
          <w:szCs w:val="26"/>
          <w:lang w:val="ru-RU" w:eastAsia="ru-RU" w:bidi="ar-SA"/>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E76FF4" w:rsidRPr="00A93016" w:rsidRDefault="00E76FF4" w:rsidP="00CB7CE6">
      <w:pPr>
        <w:pStyle w:val="aa"/>
        <w:widowControl w:val="0"/>
        <w:numPr>
          <w:ilvl w:val="0"/>
          <w:numId w:val="86"/>
        </w:numPr>
        <w:autoSpaceDE w:val="0"/>
        <w:autoSpaceDN w:val="0"/>
        <w:adjustRightInd w:val="0"/>
        <w:jc w:val="both"/>
        <w:rPr>
          <w:rFonts w:ascii="Times New Roman" w:eastAsia="Times New Roman" w:hAnsi="Times New Roman"/>
          <w:sz w:val="26"/>
          <w:szCs w:val="26"/>
          <w:lang w:val="ru-RU" w:eastAsia="ru-RU" w:bidi="ar-SA"/>
        </w:rPr>
      </w:pPr>
      <w:bookmarkStart w:id="103" w:name="sub_20235"/>
      <w:bookmarkEnd w:id="102"/>
      <w:r w:rsidRPr="00A93016">
        <w:rPr>
          <w:rFonts w:ascii="Times New Roman" w:eastAsia="Times New Roman" w:hAnsi="Times New Roman"/>
          <w:sz w:val="26"/>
          <w:szCs w:val="26"/>
          <w:lang w:val="ru-RU" w:eastAsia="ru-RU" w:bidi="ar-SA"/>
        </w:rPr>
        <w:t>овладение основами картографической грамотности и использования географической карты как одного из языков международного общения;</w:t>
      </w:r>
    </w:p>
    <w:p w:rsidR="00E76FF4" w:rsidRPr="00A93016" w:rsidRDefault="00E76FF4" w:rsidP="00CB7CE6">
      <w:pPr>
        <w:pStyle w:val="aa"/>
        <w:widowControl w:val="0"/>
        <w:numPr>
          <w:ilvl w:val="0"/>
          <w:numId w:val="86"/>
        </w:numPr>
        <w:autoSpaceDE w:val="0"/>
        <w:autoSpaceDN w:val="0"/>
        <w:adjustRightInd w:val="0"/>
        <w:jc w:val="both"/>
        <w:rPr>
          <w:rFonts w:ascii="Times New Roman" w:eastAsia="Times New Roman" w:hAnsi="Times New Roman"/>
          <w:sz w:val="26"/>
          <w:szCs w:val="26"/>
          <w:lang w:val="ru-RU" w:eastAsia="ru-RU" w:bidi="ar-SA"/>
        </w:rPr>
      </w:pPr>
      <w:bookmarkStart w:id="104" w:name="sub_20236"/>
      <w:bookmarkEnd w:id="103"/>
      <w:r w:rsidRPr="00A93016">
        <w:rPr>
          <w:rFonts w:ascii="Times New Roman" w:eastAsia="Times New Roman" w:hAnsi="Times New Roman"/>
          <w:sz w:val="26"/>
          <w:szCs w:val="26"/>
          <w:lang w:val="ru-RU" w:eastAsia="ru-RU" w:bidi="ar-SA"/>
        </w:rPr>
        <w:t>овладение основными навыками нахождения, использования и презентации географической информации;</w:t>
      </w:r>
    </w:p>
    <w:p w:rsidR="00E76FF4" w:rsidRPr="00A93016" w:rsidRDefault="00E76FF4" w:rsidP="00CB7CE6">
      <w:pPr>
        <w:pStyle w:val="aa"/>
        <w:widowControl w:val="0"/>
        <w:numPr>
          <w:ilvl w:val="0"/>
          <w:numId w:val="86"/>
        </w:numPr>
        <w:autoSpaceDE w:val="0"/>
        <w:autoSpaceDN w:val="0"/>
        <w:adjustRightInd w:val="0"/>
        <w:jc w:val="both"/>
        <w:rPr>
          <w:rFonts w:ascii="Times New Roman" w:eastAsia="Times New Roman" w:hAnsi="Times New Roman"/>
          <w:sz w:val="26"/>
          <w:szCs w:val="26"/>
          <w:lang w:val="ru-RU" w:eastAsia="ru-RU" w:bidi="ar-SA"/>
        </w:rPr>
      </w:pPr>
      <w:bookmarkStart w:id="105" w:name="sub_20237"/>
      <w:bookmarkEnd w:id="104"/>
      <w:r w:rsidRPr="00A93016">
        <w:rPr>
          <w:rFonts w:ascii="Times New Roman" w:eastAsia="Times New Roman" w:hAnsi="Times New Roman"/>
          <w:sz w:val="26"/>
          <w:szCs w:val="26"/>
          <w:lang w:val="ru-RU" w:eastAsia="ru-RU" w:bidi="ar-SA"/>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E76FF4" w:rsidRPr="00A93016" w:rsidRDefault="00E76FF4" w:rsidP="00CB7CE6">
      <w:pPr>
        <w:pStyle w:val="aa"/>
        <w:widowControl w:val="0"/>
        <w:numPr>
          <w:ilvl w:val="0"/>
          <w:numId w:val="86"/>
        </w:numPr>
        <w:autoSpaceDE w:val="0"/>
        <w:autoSpaceDN w:val="0"/>
        <w:adjustRightInd w:val="0"/>
        <w:jc w:val="both"/>
        <w:rPr>
          <w:rFonts w:ascii="Times New Roman" w:eastAsia="Times New Roman" w:hAnsi="Times New Roman"/>
          <w:sz w:val="26"/>
          <w:szCs w:val="26"/>
          <w:lang w:val="ru-RU" w:eastAsia="ru-RU" w:bidi="ar-SA"/>
        </w:rPr>
      </w:pPr>
      <w:bookmarkStart w:id="106" w:name="sub_20238"/>
      <w:bookmarkEnd w:id="105"/>
      <w:r w:rsidRPr="00A93016">
        <w:rPr>
          <w:rFonts w:ascii="Times New Roman" w:eastAsia="Times New Roman" w:hAnsi="Times New Roman"/>
          <w:sz w:val="26"/>
          <w:szCs w:val="26"/>
          <w:lang w:val="ru-RU" w:eastAsia="ru-RU" w:bidi="ar-SA"/>
        </w:rPr>
        <w:t>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bookmarkEnd w:id="106"/>
    <w:p w:rsidR="00E76FF4" w:rsidRPr="00A93016" w:rsidRDefault="00E76FF4" w:rsidP="00E76FF4">
      <w:pPr>
        <w:rPr>
          <w:rFonts w:ascii="Times New Roman" w:hAnsi="Times New Roman"/>
          <w:sz w:val="26"/>
          <w:szCs w:val="26"/>
          <w:lang w:val="ru-RU"/>
        </w:rPr>
      </w:pPr>
    </w:p>
    <w:p w:rsidR="006E54D0" w:rsidRPr="00A93016" w:rsidRDefault="006E54D0" w:rsidP="006C496F">
      <w:pPr>
        <w:ind w:firstLine="709"/>
        <w:jc w:val="both"/>
        <w:rPr>
          <w:rFonts w:ascii="Times New Roman" w:hAnsi="Times New Roman"/>
          <w:b/>
          <w:sz w:val="26"/>
          <w:szCs w:val="26"/>
        </w:rPr>
      </w:pPr>
      <w:r w:rsidRPr="00A93016">
        <w:rPr>
          <w:rFonts w:ascii="Times New Roman" w:hAnsi="Times New Roman"/>
          <w:b/>
          <w:sz w:val="26"/>
          <w:szCs w:val="26"/>
        </w:rPr>
        <w:t>Выпускник научится</w:t>
      </w:r>
      <w:r w:rsidR="00D66950" w:rsidRPr="00A93016">
        <w:rPr>
          <w:rFonts w:ascii="Times New Roman" w:hAnsi="Times New Roman"/>
          <w:b/>
          <w:sz w:val="26"/>
          <w:szCs w:val="26"/>
        </w:rPr>
        <w:t>:</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A93016">
        <w:rPr>
          <w:rFonts w:ascii="Times New Roman" w:hAnsi="Times New Roman"/>
          <w:sz w:val="26"/>
          <w:szCs w:val="26"/>
          <w:lang w:val="ru-RU"/>
        </w:rPr>
        <w:t>;</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A93016" w:rsidRDefault="004D6611"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использовать знания о географических законах и закономерностях, о взаимосвязях между изученными географическими объектами</w:t>
      </w:r>
      <w:r w:rsidR="00D66950" w:rsidRPr="00A93016">
        <w:rPr>
          <w:rFonts w:ascii="Times New Roman" w:hAnsi="Times New Roman"/>
          <w:sz w:val="26"/>
          <w:szCs w:val="26"/>
          <w:lang w:val="ru-RU"/>
        </w:rPr>
        <w:t>,</w:t>
      </w:r>
      <w:r w:rsidRPr="00A93016">
        <w:rPr>
          <w:rFonts w:ascii="Times New Roman" w:hAnsi="Times New Roman"/>
          <w:sz w:val="26"/>
          <w:szCs w:val="26"/>
          <w:lang w:val="ru-RU"/>
        </w:rPr>
        <w:t xml:space="preserve"> процессами и явлениями для объяснения их свойств, условий протекания и различий</w:t>
      </w:r>
      <w:r w:rsidR="0093548C" w:rsidRPr="00A93016">
        <w:rPr>
          <w:rFonts w:ascii="Times New Roman" w:hAnsi="Times New Roman"/>
          <w:sz w:val="26"/>
          <w:szCs w:val="26"/>
          <w:lang w:val="ru-RU"/>
        </w:rPr>
        <w:t>;</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описывать по карте положение и взаиморасположение географических объектов; </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объяснять особенности компонентов природы отдельных территорий; </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приводить примеры взаимодействия природы и общества в пределах отдельных территорий;</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A93016">
        <w:rPr>
          <w:rFonts w:ascii="Times New Roman" w:hAnsi="Times New Roman"/>
          <w:sz w:val="26"/>
          <w:szCs w:val="26"/>
          <w:lang w:val="ru-RU"/>
        </w:rPr>
        <w:t>в</w:t>
      </w:r>
      <w:r w:rsidRPr="00A93016">
        <w:rPr>
          <w:rFonts w:ascii="Times New Roman" w:hAnsi="Times New Roman"/>
          <w:sz w:val="26"/>
          <w:szCs w:val="26"/>
          <w:lang w:val="ru-RU"/>
        </w:rPr>
        <w:t xml:space="preserve"> контекст</w:t>
      </w:r>
      <w:r w:rsidR="00F90668" w:rsidRPr="00A93016">
        <w:rPr>
          <w:rFonts w:ascii="Times New Roman" w:hAnsi="Times New Roman"/>
          <w:sz w:val="26"/>
          <w:szCs w:val="26"/>
          <w:lang w:val="ru-RU"/>
        </w:rPr>
        <w:t>е</w:t>
      </w:r>
      <w:r w:rsidRPr="00A93016">
        <w:rPr>
          <w:rFonts w:ascii="Times New Roman" w:hAnsi="Times New Roman"/>
          <w:sz w:val="26"/>
          <w:szCs w:val="26"/>
          <w:lang w:val="ru-RU"/>
        </w:rPr>
        <w:t xml:space="preserve">  реальной жизни;</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различать географические процессы и явления, определяющие особенности природы России и е</w:t>
      </w:r>
      <w:r w:rsidR="00245F1D" w:rsidRPr="00A93016">
        <w:rPr>
          <w:rFonts w:ascii="Times New Roman" w:hAnsi="Times New Roman"/>
          <w:sz w:val="26"/>
          <w:szCs w:val="26"/>
          <w:lang w:val="ru-RU"/>
        </w:rPr>
        <w:t>е</w:t>
      </w:r>
      <w:r w:rsidRPr="00A93016">
        <w:rPr>
          <w:rFonts w:ascii="Times New Roman" w:hAnsi="Times New Roman"/>
          <w:sz w:val="26"/>
          <w:szCs w:val="26"/>
          <w:lang w:val="ru-RU"/>
        </w:rPr>
        <w:t xml:space="preserve"> отдельных регионов;</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оценивать особенности взаимодействия природы и общества в пределах отдельных территорий России;</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объяснять особенности компонентов природы отдельных частей страны;</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оценивать природные условия и обеспеченность природными ресурсами отдельных территорий России; </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использовать знания </w:t>
      </w:r>
      <w:r w:rsidR="00DD6D6D" w:rsidRPr="00A93016">
        <w:rPr>
          <w:rFonts w:ascii="Times New Roman" w:hAnsi="Times New Roman"/>
          <w:sz w:val="26"/>
          <w:szCs w:val="26"/>
          <w:lang w:val="ru-RU"/>
        </w:rPr>
        <w:t xml:space="preserve">об </w:t>
      </w:r>
      <w:r w:rsidRPr="00A93016">
        <w:rPr>
          <w:rFonts w:ascii="Times New Roman" w:hAnsi="Times New Roman"/>
          <w:sz w:val="26"/>
          <w:szCs w:val="26"/>
          <w:lang w:val="ru-RU"/>
        </w:rPr>
        <w:t>особенностях компонентов природы России и е</w:t>
      </w:r>
      <w:r w:rsidR="00245F1D" w:rsidRPr="00A93016">
        <w:rPr>
          <w:rFonts w:ascii="Times New Roman" w:hAnsi="Times New Roman"/>
          <w:sz w:val="26"/>
          <w:szCs w:val="26"/>
          <w:lang w:val="ru-RU"/>
        </w:rPr>
        <w:t>е</w:t>
      </w:r>
      <w:r w:rsidRPr="00A93016">
        <w:rPr>
          <w:rFonts w:ascii="Times New Roman" w:hAnsi="Times New Roman"/>
          <w:sz w:val="26"/>
          <w:szCs w:val="26"/>
          <w:lang w:val="ru-RU"/>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различать (распознавать) показатели, характеризующие отраслевую; функциональную и территориальную структуру хозяйства России;</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A93016">
        <w:rPr>
          <w:rFonts w:ascii="Times New Roman" w:hAnsi="Times New Roman"/>
          <w:sz w:val="26"/>
          <w:szCs w:val="26"/>
          <w:lang w:val="ru-RU"/>
        </w:rPr>
        <w:t>,</w:t>
      </w:r>
      <w:r w:rsidRPr="00A93016">
        <w:rPr>
          <w:rFonts w:ascii="Times New Roman" w:hAnsi="Times New Roman"/>
          <w:sz w:val="26"/>
          <w:szCs w:val="26"/>
          <w:lang w:val="ru-RU"/>
        </w:rPr>
        <w:t xml:space="preserve"> функциональной и территориальной структуры хозяйства России на основе анализа факторов</w:t>
      </w:r>
      <w:r w:rsidR="007C3BBA" w:rsidRPr="00A93016">
        <w:rPr>
          <w:rFonts w:ascii="Times New Roman" w:hAnsi="Times New Roman"/>
          <w:sz w:val="26"/>
          <w:szCs w:val="26"/>
          <w:lang w:val="ru-RU"/>
        </w:rPr>
        <w:t>,</w:t>
      </w:r>
      <w:r w:rsidRPr="00A93016">
        <w:rPr>
          <w:rFonts w:ascii="Times New Roman" w:hAnsi="Times New Roman"/>
          <w:sz w:val="26"/>
          <w:szCs w:val="26"/>
          <w:lang w:val="ru-RU"/>
        </w:rPr>
        <w:t xml:space="preserve"> влияющих на размещение отраслей и отдельных предприятий по территории страны; </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объяснять </w:t>
      </w:r>
      <w:r w:rsidR="007C3BBA" w:rsidRPr="00A93016">
        <w:rPr>
          <w:rFonts w:ascii="Times New Roman" w:hAnsi="Times New Roman"/>
          <w:sz w:val="26"/>
          <w:szCs w:val="26"/>
          <w:lang w:val="ru-RU"/>
        </w:rPr>
        <w:t xml:space="preserve">и сравнивать </w:t>
      </w:r>
      <w:r w:rsidRPr="00A93016">
        <w:rPr>
          <w:rFonts w:ascii="Times New Roman" w:hAnsi="Times New Roman"/>
          <w:sz w:val="26"/>
          <w:szCs w:val="26"/>
          <w:lang w:val="ru-RU"/>
        </w:rPr>
        <w:t>особенности природы, населения и хозяйства отдельных регионов России;</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сравнивать особенности природы, населения и хозяйства отдельных регионов России;</w:t>
      </w:r>
    </w:p>
    <w:p w:rsidR="00EC713E" w:rsidRPr="00A93016" w:rsidRDefault="006E54D0" w:rsidP="00CB7CE6">
      <w:pPr>
        <w:numPr>
          <w:ilvl w:val="0"/>
          <w:numId w:val="88"/>
        </w:numPr>
        <w:tabs>
          <w:tab w:val="left" w:pos="993"/>
        </w:tabs>
        <w:ind w:left="0" w:firstLine="709"/>
        <w:jc w:val="both"/>
        <w:rPr>
          <w:rFonts w:ascii="Times New Roman" w:hAnsi="Times New Roman"/>
          <w:i/>
          <w:sz w:val="26"/>
          <w:szCs w:val="26"/>
          <w:lang w:val="ru-RU"/>
        </w:rPr>
      </w:pPr>
      <w:r w:rsidRPr="00A93016">
        <w:rPr>
          <w:rFonts w:ascii="Times New Roman" w:hAnsi="Times New Roman"/>
          <w:sz w:val="26"/>
          <w:szCs w:val="26"/>
          <w:lang w:val="ru-RU"/>
        </w:rPr>
        <w:lastRenderedPageBreak/>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A93016" w:rsidRDefault="00CE4A6B"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уметь ориентироваться при помощи компаса, определять стороны горизонта, использовать компас для определения азимута</w:t>
      </w:r>
      <w:r w:rsidR="00331F3D" w:rsidRPr="00A93016">
        <w:rPr>
          <w:rFonts w:ascii="Times New Roman" w:hAnsi="Times New Roman"/>
          <w:sz w:val="26"/>
          <w:szCs w:val="26"/>
          <w:lang w:val="ru-RU"/>
        </w:rPr>
        <w:t xml:space="preserve">; </w:t>
      </w:r>
    </w:p>
    <w:p w:rsidR="00331F3D" w:rsidRPr="00A93016" w:rsidRDefault="00331F3D" w:rsidP="00CB7CE6">
      <w:pPr>
        <w:numPr>
          <w:ilvl w:val="0"/>
          <w:numId w:val="88"/>
        </w:numPr>
        <w:tabs>
          <w:tab w:val="left" w:pos="993"/>
        </w:tabs>
        <w:ind w:left="0" w:firstLine="709"/>
        <w:jc w:val="both"/>
        <w:rPr>
          <w:rFonts w:ascii="Times New Roman" w:hAnsi="Times New Roman"/>
          <w:sz w:val="26"/>
          <w:szCs w:val="26"/>
        </w:rPr>
      </w:pPr>
      <w:r w:rsidRPr="00A93016">
        <w:rPr>
          <w:rFonts w:ascii="Times New Roman" w:hAnsi="Times New Roman"/>
          <w:sz w:val="26"/>
          <w:szCs w:val="26"/>
        </w:rPr>
        <w:t xml:space="preserve">описывать погоду своей местности; </w:t>
      </w:r>
    </w:p>
    <w:p w:rsidR="00331F3D" w:rsidRPr="00A93016" w:rsidRDefault="00331F3D"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объяснять расовые отличия разных народов мира;</w:t>
      </w:r>
    </w:p>
    <w:p w:rsidR="00CE4A6B" w:rsidRPr="00A93016" w:rsidRDefault="00331F3D"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давать характеристику рельефа своей местности; </w:t>
      </w:r>
    </w:p>
    <w:p w:rsidR="00CE4A6B" w:rsidRPr="00A93016" w:rsidRDefault="00CE4A6B"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уметь выделять в записках путешественников географические особенности территории</w:t>
      </w:r>
    </w:p>
    <w:p w:rsidR="00331F3D" w:rsidRPr="00A93016" w:rsidRDefault="00331F3D"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приводить примеры современных видов связи</w:t>
      </w:r>
      <w:r w:rsidR="00CE4A6B" w:rsidRPr="00A93016">
        <w:rPr>
          <w:rFonts w:ascii="Times New Roman" w:hAnsi="Times New Roman"/>
          <w:sz w:val="26"/>
          <w:szCs w:val="26"/>
          <w:lang w:val="ru-RU"/>
        </w:rPr>
        <w:t>, применять  современные виды связи для решения  учебных и практических задач по географии</w:t>
      </w:r>
      <w:r w:rsidRPr="00A93016">
        <w:rPr>
          <w:rFonts w:ascii="Times New Roman" w:hAnsi="Times New Roman"/>
          <w:sz w:val="26"/>
          <w:szCs w:val="26"/>
          <w:lang w:val="ru-RU"/>
        </w:rPr>
        <w:t>;</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оценивать место и роль России в мировом хозяйстве.</w:t>
      </w:r>
    </w:p>
    <w:p w:rsidR="006E54D0" w:rsidRPr="00A93016" w:rsidRDefault="006E54D0" w:rsidP="006C496F">
      <w:pPr>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r w:rsidR="007C3BBA" w:rsidRPr="00A93016">
        <w:rPr>
          <w:rFonts w:ascii="Times New Roman" w:hAnsi="Times New Roman"/>
          <w:b/>
          <w:sz w:val="26"/>
          <w:szCs w:val="26"/>
        </w:rPr>
        <w:t>:</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создавать простейшие географические карты различного содержания;</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моделировать географические объекты и явления;</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работать с записками, отчетами, дневниками путешественников как источниками географической информации;</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подготавливать сообщения (презентации) о выдающихся путешественниках, о современных исследованиях Земли;</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ориентироваться на местности: в мегаполисе и в природе;</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сопоставлять существующие в науке точки зрения о причинах происходящих глобальных изменений климата;</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оцени</w:t>
      </w:r>
      <w:r w:rsidR="007C3BBA" w:rsidRPr="00A93016">
        <w:rPr>
          <w:rFonts w:ascii="Times New Roman" w:hAnsi="Times New Roman"/>
          <w:sz w:val="26"/>
          <w:szCs w:val="26"/>
          <w:lang w:val="ru-RU"/>
        </w:rPr>
        <w:t>ва</w:t>
      </w:r>
      <w:r w:rsidRPr="00A93016">
        <w:rPr>
          <w:rFonts w:ascii="Times New Roman" w:hAnsi="Times New Roman"/>
          <w:sz w:val="26"/>
          <w:szCs w:val="26"/>
          <w:lang w:val="ru-RU"/>
        </w:rPr>
        <w:t>ть положительные и негативные последствия глобальных изменений климата для отдельных регионов и стран;</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давать оценку и приводить примеры изменения значения границ во времени, оценивать границы с точки зрения их доступности</w:t>
      </w:r>
      <w:r w:rsidR="0093548C" w:rsidRPr="00A93016">
        <w:rPr>
          <w:rFonts w:ascii="Times New Roman" w:hAnsi="Times New Roman"/>
          <w:sz w:val="26"/>
          <w:szCs w:val="26"/>
          <w:lang w:val="ru-RU"/>
        </w:rPr>
        <w:t>;</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делать прогнозы трансформации географических систем и комплексов в результате изменения их компонентов;</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наносить на контурные карты основные формы рельефа;</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давать характеристику климата своей области (края, республики);</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показывать на карте артезианские бассейны и области распространения многолетней мерзлоты;</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оценивать ситуацию на рынке труда и ее динамику;</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объяснять различия в обеспеченности трудовыми ресурсами отдельных регионов России</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обосновывать возможные пути решения проблем развития хозяйства России;</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выбирать критерии для сравнения, сопоставления, места страны в мировой экономике;</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объяснять возможности России в решении современных глобальных проблем человечества;</w:t>
      </w:r>
    </w:p>
    <w:p w:rsidR="006E54D0" w:rsidRPr="00A93016" w:rsidRDefault="006E54D0" w:rsidP="00CB7CE6">
      <w:pPr>
        <w:numPr>
          <w:ilvl w:val="0"/>
          <w:numId w:val="8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оценивать социально-экономическое положение и перспективы развития России.</w:t>
      </w:r>
    </w:p>
    <w:p w:rsidR="00980C1E" w:rsidRPr="00A93016" w:rsidRDefault="00230229" w:rsidP="006C496F">
      <w:pPr>
        <w:pStyle w:val="4"/>
        <w:rPr>
          <w:rFonts w:ascii="Times New Roman" w:hAnsi="Times New Roman"/>
          <w:sz w:val="26"/>
          <w:szCs w:val="26"/>
          <w:lang w:val="ru-RU"/>
        </w:rPr>
      </w:pPr>
      <w:bookmarkStart w:id="107" w:name="_Toc409691638"/>
      <w:bookmarkStart w:id="108" w:name="_Toc410653961"/>
      <w:bookmarkStart w:id="109" w:name="_Toc414553142"/>
      <w:r w:rsidRPr="00A93016">
        <w:rPr>
          <w:rFonts w:ascii="Times New Roman" w:hAnsi="Times New Roman"/>
          <w:sz w:val="26"/>
          <w:szCs w:val="26"/>
          <w:lang w:val="ru-RU"/>
        </w:rPr>
        <w:t>1.2.</w:t>
      </w:r>
      <w:r w:rsidR="00331F3D" w:rsidRPr="00A93016">
        <w:rPr>
          <w:rFonts w:ascii="Times New Roman" w:hAnsi="Times New Roman"/>
          <w:sz w:val="26"/>
          <w:szCs w:val="26"/>
          <w:lang w:val="ru-RU"/>
        </w:rPr>
        <w:t>5.</w:t>
      </w:r>
      <w:r w:rsidR="00D57958" w:rsidRPr="00A93016">
        <w:rPr>
          <w:rFonts w:ascii="Times New Roman" w:hAnsi="Times New Roman"/>
          <w:sz w:val="26"/>
          <w:szCs w:val="26"/>
          <w:lang w:val="ru-RU"/>
        </w:rPr>
        <w:t>10</w:t>
      </w:r>
      <w:r w:rsidRPr="00A93016">
        <w:rPr>
          <w:rFonts w:ascii="Times New Roman" w:hAnsi="Times New Roman"/>
          <w:sz w:val="26"/>
          <w:szCs w:val="26"/>
          <w:lang w:val="ru-RU"/>
        </w:rPr>
        <w:t xml:space="preserve">. </w:t>
      </w:r>
      <w:r w:rsidR="00B540EE" w:rsidRPr="00A93016">
        <w:rPr>
          <w:rFonts w:ascii="Times New Roman" w:hAnsi="Times New Roman"/>
          <w:sz w:val="26"/>
          <w:szCs w:val="26"/>
          <w:lang w:val="ru-RU"/>
        </w:rPr>
        <w:t>Математика</w:t>
      </w:r>
      <w:bookmarkEnd w:id="107"/>
      <w:bookmarkEnd w:id="108"/>
      <w:bookmarkEnd w:id="109"/>
    </w:p>
    <w:p w:rsidR="00FF75B8" w:rsidRPr="00A93016" w:rsidRDefault="00FF75B8" w:rsidP="00FF75B8">
      <w:pPr>
        <w:widowControl w:val="0"/>
        <w:autoSpaceDE w:val="0"/>
        <w:autoSpaceDN w:val="0"/>
        <w:adjustRightInd w:val="0"/>
        <w:ind w:firstLine="72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Изучение предметной области "Математика и информатика" должно обеспечить:</w:t>
      </w:r>
    </w:p>
    <w:p w:rsidR="00FF75B8" w:rsidRPr="00A93016" w:rsidRDefault="00FF75B8" w:rsidP="00CB7CE6">
      <w:pPr>
        <w:pStyle w:val="aa"/>
        <w:widowControl w:val="0"/>
        <w:numPr>
          <w:ilvl w:val="0"/>
          <w:numId w:val="88"/>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w:t>
      </w:r>
    </w:p>
    <w:p w:rsidR="00FF75B8" w:rsidRPr="00A93016" w:rsidRDefault="00FF75B8" w:rsidP="00CB7CE6">
      <w:pPr>
        <w:pStyle w:val="aa"/>
        <w:widowControl w:val="0"/>
        <w:numPr>
          <w:ilvl w:val="0"/>
          <w:numId w:val="88"/>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понимание роли информационных процессов в современном мире;</w:t>
      </w:r>
    </w:p>
    <w:p w:rsidR="00FF75B8" w:rsidRPr="00A93016" w:rsidRDefault="00FF75B8" w:rsidP="00CB7CE6">
      <w:pPr>
        <w:pStyle w:val="aa"/>
        <w:widowControl w:val="0"/>
        <w:numPr>
          <w:ilvl w:val="0"/>
          <w:numId w:val="88"/>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FF75B8" w:rsidRPr="00A93016" w:rsidRDefault="00FF75B8" w:rsidP="00FF75B8">
      <w:pPr>
        <w:widowControl w:val="0"/>
        <w:autoSpaceDE w:val="0"/>
        <w:autoSpaceDN w:val="0"/>
        <w:adjustRightInd w:val="0"/>
        <w:ind w:firstLine="72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FF75B8" w:rsidRPr="00A93016" w:rsidRDefault="00FF75B8" w:rsidP="00FF75B8">
      <w:pPr>
        <w:widowControl w:val="0"/>
        <w:autoSpaceDE w:val="0"/>
        <w:autoSpaceDN w:val="0"/>
        <w:adjustRightInd w:val="0"/>
        <w:ind w:firstLine="72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Предметные результаты изучения предметной области "Математика и информатика" должны отражать:</w:t>
      </w:r>
    </w:p>
    <w:p w:rsidR="00FF75B8" w:rsidRPr="00A93016" w:rsidRDefault="00FF75B8" w:rsidP="00FF75B8">
      <w:pPr>
        <w:widowControl w:val="0"/>
        <w:autoSpaceDE w:val="0"/>
        <w:autoSpaceDN w:val="0"/>
        <w:adjustRightInd w:val="0"/>
        <w:ind w:firstLine="720"/>
        <w:jc w:val="both"/>
        <w:rPr>
          <w:rFonts w:ascii="Times New Roman" w:eastAsia="Times New Roman" w:hAnsi="Times New Roman"/>
          <w:sz w:val="26"/>
          <w:szCs w:val="26"/>
          <w:lang w:val="ru-RU" w:eastAsia="ru-RU" w:bidi="ar-SA"/>
        </w:rPr>
      </w:pPr>
      <w:bookmarkStart w:id="110" w:name="sub_2031"/>
      <w:r w:rsidRPr="00A93016">
        <w:rPr>
          <w:rFonts w:ascii="Times New Roman" w:eastAsia="Times New Roman" w:hAnsi="Times New Roman"/>
          <w:b/>
          <w:bCs/>
          <w:color w:val="26282F"/>
          <w:sz w:val="26"/>
          <w:szCs w:val="26"/>
          <w:lang w:val="ru-RU" w:eastAsia="ru-RU" w:bidi="ar-SA"/>
        </w:rPr>
        <w:t>Математика. Алгебра. Геометрия. Информатика:</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bookmarkStart w:id="111" w:name="sub_20311"/>
      <w:bookmarkEnd w:id="110"/>
      <w:r w:rsidRPr="00A93016">
        <w:rPr>
          <w:rFonts w:ascii="Times New Roman" w:eastAsia="Times New Roman" w:hAnsi="Times New Roman"/>
          <w:sz w:val="26"/>
          <w:szCs w:val="26"/>
          <w:lang w:val="ru-RU" w:eastAsia="ru-RU" w:bidi="ar-SA"/>
        </w:rPr>
        <w:t>формирование представлений о математике как о методе познания действительности, позволяющем описывать и изучать реальные процессы и явления:</w:t>
      </w:r>
    </w:p>
    <w:bookmarkEnd w:id="111"/>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осознание роли математики в развитии России и мира;</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возможность привести примеры из отечественной и всемирной истории </w:t>
      </w:r>
      <w:r w:rsidRPr="00A93016">
        <w:rPr>
          <w:rFonts w:ascii="Times New Roman" w:eastAsia="Times New Roman" w:hAnsi="Times New Roman"/>
          <w:sz w:val="26"/>
          <w:szCs w:val="26"/>
          <w:lang w:val="ru-RU" w:eastAsia="ru-RU" w:bidi="ar-SA"/>
        </w:rPr>
        <w:lastRenderedPageBreak/>
        <w:t>математических открытий и их авторов;</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bookmarkStart w:id="112" w:name="sub_20312"/>
      <w:r w:rsidRPr="00A93016">
        <w:rPr>
          <w:rFonts w:ascii="Times New Roman" w:eastAsia="Times New Roman" w:hAnsi="Times New Roman"/>
          <w:sz w:val="26"/>
          <w:szCs w:val="26"/>
          <w:lang w:val="ru-RU" w:eastAsia="ru-RU" w:bidi="ar-SA"/>
        </w:rPr>
        <w:t>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bookmarkEnd w:id="112"/>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решение сюжетных задач разных типов на все арифметические действия;</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применение способа поиска решения задачи, в котором рассуждение строится от условия к требованию или от требования к условию;</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нахождение процента от числа, числа по проценту от него, нахождения процентного отношение двух чисел, нахождения процентного снижения или процентного повышения величины;</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решение логических задач;</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bookmarkStart w:id="113" w:name="sub_20313"/>
      <w:r w:rsidRPr="00A93016">
        <w:rPr>
          <w:rFonts w:ascii="Times New Roman" w:eastAsia="Times New Roman" w:hAnsi="Times New Roman"/>
          <w:sz w:val="26"/>
          <w:szCs w:val="26"/>
          <w:lang w:val="ru-RU" w:eastAsia="ru-RU" w:bidi="ar-SA"/>
        </w:rPr>
        <w:t>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bookmarkEnd w:id="113"/>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использование свойства чисел и законов арифметических операций с числами при выполнении вычислений;</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использование признаков делимости на 2, 5, 3, 9, 10 при выполнении вычислений и решении задач;</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выполнение округления чисел в соответствии с правилами;</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сравнение чисел;</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оценивание значения квадратного корня из положительного целого числа;</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bookmarkStart w:id="114" w:name="sub_20314"/>
      <w:r w:rsidRPr="00A93016">
        <w:rPr>
          <w:rFonts w:ascii="Times New Roman" w:eastAsia="Times New Roman" w:hAnsi="Times New Roman"/>
          <w:sz w:val="26"/>
          <w:szCs w:val="26"/>
          <w:lang w:val="ru-RU" w:eastAsia="ru-RU" w:bidi="ar-SA"/>
        </w:rPr>
        <w:t>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bookmarkEnd w:id="114"/>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bookmarkStart w:id="115" w:name="sub_20315"/>
      <w:r w:rsidRPr="00A93016">
        <w:rPr>
          <w:rFonts w:ascii="Times New Roman" w:eastAsia="Times New Roman" w:hAnsi="Times New Roman"/>
          <w:sz w:val="26"/>
          <w:szCs w:val="26"/>
          <w:lang w:val="ru-RU" w:eastAsia="ru-RU" w:bidi="ar-SA"/>
        </w:rPr>
        <w:t xml:space="preserve">овладение системой функциональных понятий, развитие умения использовать </w:t>
      </w:r>
      <w:r w:rsidRPr="00A93016">
        <w:rPr>
          <w:rFonts w:ascii="Times New Roman" w:eastAsia="Times New Roman" w:hAnsi="Times New Roman"/>
          <w:sz w:val="26"/>
          <w:szCs w:val="26"/>
          <w:lang w:val="ru-RU" w:eastAsia="ru-RU" w:bidi="ar-SA"/>
        </w:rPr>
        <w:lastRenderedPageBreak/>
        <w:t>функционально-графические представления для решения различных математических задач, для описания и анализа реальных зависимостей:</w:t>
      </w:r>
    </w:p>
    <w:bookmarkEnd w:id="115"/>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определение положения точки по ее координатам, координаты точки по ее положению на плоскости;</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построение графика линейной и квадратичной функций;</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оперирование на базовом уровне понятиями: последовательность, арифметическая прогрессия, геометрическая прогрессия;</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использование свойств линейной и квадратичной функций и их графиков при решении задач из других учебных предметов;</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bookmarkStart w:id="116" w:name="sub_20316"/>
      <w:r w:rsidRPr="00A93016">
        <w:rPr>
          <w:rFonts w:ascii="Times New Roman" w:eastAsia="Times New Roman" w:hAnsi="Times New Roman"/>
          <w:sz w:val="26"/>
          <w:szCs w:val="26"/>
          <w:lang w:val="ru-RU" w:eastAsia="ru-RU" w:bidi="ar-SA"/>
        </w:rPr>
        <w:t>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bookmarkEnd w:id="116"/>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оперирование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выполнение измерения длин, расстояний, величин углов с помощью инструментов для измерений длин и углов;</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bookmarkStart w:id="117" w:name="sub_20317"/>
      <w:r w:rsidRPr="00A93016">
        <w:rPr>
          <w:rFonts w:ascii="Times New Roman" w:eastAsia="Times New Roman" w:hAnsi="Times New Roman"/>
          <w:sz w:val="26"/>
          <w:szCs w:val="26"/>
          <w:lang w:val="ru-RU" w:eastAsia="ru-RU" w:bidi="ar-SA"/>
        </w:rPr>
        <w:t>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bookmarkEnd w:id="117"/>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проведение доказательств в геометрии;</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оперирование на базовом уровне понятиями: вектор, сумма векторов, произведение вектора на число, координаты на плоскости;</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решение задач на нахождение геометрических величин (длина и расстояние, величина угла, площадь) по образцам или алгоритмам;</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bookmarkStart w:id="118" w:name="sub_20318"/>
      <w:r w:rsidRPr="00A93016">
        <w:rPr>
          <w:rFonts w:ascii="Times New Roman" w:eastAsia="Times New Roman" w:hAnsi="Times New Roman"/>
          <w:sz w:val="26"/>
          <w:szCs w:val="26"/>
          <w:lang w:val="ru-RU" w:eastAsia="ru-RU" w:bidi="ar-SA"/>
        </w:rPr>
        <w:t>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bookmarkEnd w:id="118"/>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формирование представления о статистических характеристиках, вероятности случайного события;</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решение простейших комбинаторных задач;</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определение основных статистических характеристик числовых наборов;</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оценивание и вычисление вероятности события в простейших случаях;</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lastRenderedPageBreak/>
        <w:t>наличие представления о роли практически достоверных и маловероятных событий, о роли закона больших чисел в массовых явлениях;</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умение сравнивать основные статистические характеристики, полученные в процессе решения прикладной задачи, изучения реального явления;</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bookmarkStart w:id="119" w:name="sub_20319"/>
      <w:r w:rsidRPr="00A93016">
        <w:rPr>
          <w:rFonts w:ascii="Times New Roman" w:eastAsia="Times New Roman" w:hAnsi="Times New Roman"/>
          <w:sz w:val="26"/>
          <w:szCs w:val="26"/>
          <w:lang w:val="ru-RU" w:eastAsia="ru-RU" w:bidi="ar-SA"/>
        </w:rPr>
        <w:t>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bookmarkEnd w:id="119"/>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распознавание верных и неверных высказываний;</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оценивание результатов вычислений при решении практических задач;</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выполнение сравнения чисел в реальных ситуациях;</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использование числовых выражений при решении практических задач и задач из других учебных предметов;</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решение практических задач с применением простейших свойств фигур;</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выполнение простейших построений и измерений на местности, необходимых в реальной жизни;</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bookmarkStart w:id="120" w:name="sub_203110"/>
      <w:r w:rsidRPr="00A93016">
        <w:rPr>
          <w:rFonts w:ascii="Times New Roman" w:eastAsia="Times New Roman" w:hAnsi="Times New Roman"/>
          <w:sz w:val="26"/>
          <w:szCs w:val="26"/>
          <w:lang w:val="ru-RU" w:eastAsia="ru-RU" w:bidi="ar-SA"/>
        </w:rPr>
        <w:t>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bookmarkStart w:id="121" w:name="sub_203111"/>
      <w:bookmarkEnd w:id="120"/>
      <w:r w:rsidRPr="00A93016">
        <w:rPr>
          <w:rFonts w:ascii="Times New Roman" w:eastAsia="Times New Roman" w:hAnsi="Times New Roman"/>
          <w:sz w:val="26"/>
          <w:szCs w:val="26"/>
          <w:lang w:val="ru-RU" w:eastAsia="ru-RU" w:bidi="ar-SA"/>
        </w:rPr>
        <w:t>формирование представления об основных изучаемых понятиях: информация, алгоритм, модель - и их свойствах;</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bookmarkStart w:id="122" w:name="sub_203112"/>
      <w:bookmarkEnd w:id="121"/>
      <w:r w:rsidRPr="00A93016">
        <w:rPr>
          <w:rFonts w:ascii="Times New Roman" w:eastAsia="Times New Roman" w:hAnsi="Times New Roman"/>
          <w:sz w:val="26"/>
          <w:szCs w:val="26"/>
          <w:lang w:val="ru-RU" w:eastAsia="ru-RU" w:bidi="ar-SA"/>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bookmarkStart w:id="123" w:name="sub_203113"/>
      <w:bookmarkEnd w:id="122"/>
      <w:r w:rsidRPr="00A93016">
        <w:rPr>
          <w:rFonts w:ascii="Times New Roman" w:eastAsia="Times New Roman" w:hAnsi="Times New Roman"/>
          <w:sz w:val="26"/>
          <w:szCs w:val="26"/>
          <w:lang w:val="ru-RU" w:eastAsia="ru-RU" w:bidi="ar-SA"/>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FF75B8" w:rsidRPr="00A93016" w:rsidRDefault="00FF75B8" w:rsidP="00780F12">
      <w:pPr>
        <w:pStyle w:val="aa"/>
        <w:widowControl w:val="0"/>
        <w:numPr>
          <w:ilvl w:val="0"/>
          <w:numId w:val="243"/>
        </w:numPr>
        <w:autoSpaceDE w:val="0"/>
        <w:autoSpaceDN w:val="0"/>
        <w:adjustRightInd w:val="0"/>
        <w:jc w:val="both"/>
        <w:rPr>
          <w:rFonts w:ascii="Times New Roman" w:eastAsia="Times New Roman" w:hAnsi="Times New Roman"/>
          <w:sz w:val="26"/>
          <w:szCs w:val="26"/>
          <w:lang w:val="ru-RU" w:eastAsia="ru-RU" w:bidi="ar-SA"/>
        </w:rPr>
      </w:pPr>
      <w:bookmarkStart w:id="124" w:name="sub_203114"/>
      <w:bookmarkEnd w:id="123"/>
      <w:r w:rsidRPr="00A93016">
        <w:rPr>
          <w:rFonts w:ascii="Times New Roman" w:eastAsia="Times New Roman" w:hAnsi="Times New Roman"/>
          <w:sz w:val="26"/>
          <w:szCs w:val="26"/>
          <w:lang w:val="ru-RU" w:eastAsia="ru-RU" w:bidi="ar-SA"/>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FF75B8" w:rsidRPr="00A93016" w:rsidRDefault="00FF75B8" w:rsidP="00FF75B8">
      <w:pPr>
        <w:widowControl w:val="0"/>
        <w:autoSpaceDE w:val="0"/>
        <w:autoSpaceDN w:val="0"/>
        <w:adjustRightInd w:val="0"/>
        <w:jc w:val="both"/>
        <w:rPr>
          <w:rFonts w:ascii="Times New Roman" w:eastAsia="Times New Roman" w:hAnsi="Times New Roman"/>
          <w:b/>
          <w:sz w:val="26"/>
          <w:szCs w:val="26"/>
          <w:lang w:val="ru-RU" w:eastAsia="ru-RU" w:bidi="ar-SA"/>
        </w:rPr>
      </w:pPr>
      <w:bookmarkStart w:id="125" w:name="sub_203115"/>
      <w:bookmarkEnd w:id="124"/>
      <w:r w:rsidRPr="00A93016">
        <w:rPr>
          <w:rFonts w:ascii="Times New Roman" w:eastAsia="Times New Roman" w:hAnsi="Times New Roman"/>
          <w:b/>
          <w:sz w:val="26"/>
          <w:szCs w:val="26"/>
          <w:lang w:val="ru-RU" w:eastAsia="ru-RU" w:bidi="ar-SA"/>
        </w:rPr>
        <w:t>для слепых и слабовидящих обучающихся:</w:t>
      </w:r>
    </w:p>
    <w:p w:rsidR="00FF75B8" w:rsidRPr="00A93016" w:rsidRDefault="00FF75B8" w:rsidP="00780F12">
      <w:pPr>
        <w:pStyle w:val="aa"/>
        <w:widowControl w:val="0"/>
        <w:numPr>
          <w:ilvl w:val="0"/>
          <w:numId w:val="244"/>
        </w:numPr>
        <w:autoSpaceDE w:val="0"/>
        <w:autoSpaceDN w:val="0"/>
        <w:adjustRightInd w:val="0"/>
        <w:jc w:val="both"/>
        <w:rPr>
          <w:rFonts w:ascii="Times New Roman" w:eastAsia="Times New Roman" w:hAnsi="Times New Roman"/>
          <w:sz w:val="26"/>
          <w:szCs w:val="26"/>
          <w:lang w:val="ru-RU" w:eastAsia="ru-RU" w:bidi="ar-SA"/>
        </w:rPr>
      </w:pPr>
      <w:bookmarkStart w:id="126" w:name="sub_20211502"/>
      <w:bookmarkEnd w:id="125"/>
      <w:r w:rsidRPr="00A93016">
        <w:rPr>
          <w:rFonts w:ascii="Times New Roman" w:eastAsia="Times New Roman" w:hAnsi="Times New Roman"/>
          <w:sz w:val="26"/>
          <w:szCs w:val="26"/>
          <w:lang w:val="ru-RU" w:eastAsia="ru-RU" w:bidi="ar-SA"/>
        </w:rPr>
        <w:t>владение правилами записи математических формул и специальных знаков рельефно-точечной системы обозначений Л. Брайля;</w:t>
      </w:r>
    </w:p>
    <w:bookmarkEnd w:id="126"/>
    <w:p w:rsidR="00FF75B8" w:rsidRPr="00A93016" w:rsidRDefault="00FF75B8" w:rsidP="00780F12">
      <w:pPr>
        <w:pStyle w:val="aa"/>
        <w:widowControl w:val="0"/>
        <w:numPr>
          <w:ilvl w:val="0"/>
          <w:numId w:val="244"/>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FF75B8" w:rsidRPr="00A93016" w:rsidRDefault="00FF75B8" w:rsidP="00780F12">
      <w:pPr>
        <w:pStyle w:val="aa"/>
        <w:widowControl w:val="0"/>
        <w:numPr>
          <w:ilvl w:val="0"/>
          <w:numId w:val="244"/>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FF75B8" w:rsidRPr="00A93016" w:rsidRDefault="00FF75B8" w:rsidP="00780F12">
      <w:pPr>
        <w:pStyle w:val="aa"/>
        <w:widowControl w:val="0"/>
        <w:numPr>
          <w:ilvl w:val="0"/>
          <w:numId w:val="244"/>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FF75B8" w:rsidRPr="00A93016" w:rsidRDefault="00FF75B8" w:rsidP="00FF75B8">
      <w:pPr>
        <w:widowControl w:val="0"/>
        <w:autoSpaceDE w:val="0"/>
        <w:autoSpaceDN w:val="0"/>
        <w:adjustRightInd w:val="0"/>
        <w:jc w:val="both"/>
        <w:rPr>
          <w:rFonts w:ascii="Times New Roman" w:eastAsia="Times New Roman" w:hAnsi="Times New Roman"/>
          <w:b/>
          <w:sz w:val="26"/>
          <w:szCs w:val="26"/>
          <w:lang w:val="ru-RU" w:eastAsia="ru-RU" w:bidi="ar-SA"/>
        </w:rPr>
      </w:pPr>
      <w:bookmarkStart w:id="127" w:name="sub_203116"/>
      <w:r w:rsidRPr="00A93016">
        <w:rPr>
          <w:rFonts w:ascii="Times New Roman" w:eastAsia="Times New Roman" w:hAnsi="Times New Roman"/>
          <w:b/>
          <w:sz w:val="26"/>
          <w:szCs w:val="26"/>
          <w:lang w:val="ru-RU" w:eastAsia="ru-RU" w:bidi="ar-SA"/>
        </w:rPr>
        <w:t>для обучающихся с нарушениями опорно-двигательного аппарата:</w:t>
      </w:r>
    </w:p>
    <w:bookmarkEnd w:id="127"/>
    <w:p w:rsidR="00FF75B8" w:rsidRPr="00A93016" w:rsidRDefault="00FF75B8" w:rsidP="00780F12">
      <w:pPr>
        <w:pStyle w:val="aa"/>
        <w:widowControl w:val="0"/>
        <w:numPr>
          <w:ilvl w:val="0"/>
          <w:numId w:val="245"/>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lastRenderedPageBreak/>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FF75B8" w:rsidRPr="00A93016" w:rsidRDefault="00FF75B8" w:rsidP="00780F12">
      <w:pPr>
        <w:pStyle w:val="aa"/>
        <w:widowControl w:val="0"/>
        <w:numPr>
          <w:ilvl w:val="0"/>
          <w:numId w:val="245"/>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умение использовать персональные средства доступа.</w:t>
      </w:r>
    </w:p>
    <w:p w:rsidR="00FF75B8" w:rsidRPr="00A93016" w:rsidRDefault="00FF75B8" w:rsidP="00FF75B8">
      <w:pPr>
        <w:rPr>
          <w:rFonts w:ascii="Times New Roman" w:hAnsi="Times New Roman"/>
          <w:sz w:val="26"/>
          <w:szCs w:val="26"/>
          <w:lang w:val="ru-RU"/>
        </w:rPr>
      </w:pPr>
    </w:p>
    <w:p w:rsidR="0082206B" w:rsidRPr="00A93016" w:rsidRDefault="0082206B" w:rsidP="006C496F">
      <w:pPr>
        <w:pStyle w:val="3"/>
        <w:tabs>
          <w:tab w:val="left" w:pos="1134"/>
        </w:tabs>
        <w:spacing w:before="0" w:after="0"/>
        <w:ind w:firstLine="709"/>
        <w:jc w:val="both"/>
        <w:rPr>
          <w:rFonts w:ascii="Times New Roman" w:hAnsi="Times New Roman"/>
          <w:lang w:val="ru-RU"/>
        </w:rPr>
      </w:pPr>
      <w:r w:rsidRPr="00A93016">
        <w:rPr>
          <w:rFonts w:ascii="Times New Roman" w:hAnsi="Times New Roman"/>
          <w:lang w:val="ru-RU"/>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A93016" w:rsidRDefault="00FF65A6" w:rsidP="00780F12">
      <w:pPr>
        <w:pStyle w:val="aa"/>
        <w:numPr>
          <w:ilvl w:val="0"/>
          <w:numId w:val="13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Оперировать на базовом уровне понятиями: множество, элемент множества, подмножество, принадлежность;</w:t>
      </w:r>
    </w:p>
    <w:p w:rsidR="00FF65A6" w:rsidRPr="00A93016" w:rsidRDefault="00FF65A6" w:rsidP="00780F12">
      <w:pPr>
        <w:pStyle w:val="aa"/>
        <w:numPr>
          <w:ilvl w:val="0"/>
          <w:numId w:val="13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задавать множества перечислением их элементов;</w:t>
      </w:r>
    </w:p>
    <w:p w:rsidR="00FF65A6" w:rsidRPr="00A93016" w:rsidRDefault="00FF65A6" w:rsidP="00780F12">
      <w:pPr>
        <w:pStyle w:val="aa"/>
        <w:numPr>
          <w:ilvl w:val="0"/>
          <w:numId w:val="13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находить пересечение, объединение, подмножество в простейших ситуациях</w:t>
      </w:r>
      <w:r w:rsidR="007F1502" w:rsidRPr="00A93016">
        <w:rPr>
          <w:rFonts w:ascii="Times New Roman" w:hAnsi="Times New Roman"/>
          <w:sz w:val="26"/>
          <w:szCs w:val="26"/>
          <w:lang w:val="ru-RU"/>
        </w:rPr>
        <w:t>.</w:t>
      </w:r>
    </w:p>
    <w:p w:rsidR="00FF65A6" w:rsidRPr="00A93016" w:rsidRDefault="00FF65A6" w:rsidP="006C496F">
      <w:pPr>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0"/>
        <w:numPr>
          <w:ilvl w:val="0"/>
          <w:numId w:val="126"/>
        </w:numPr>
        <w:tabs>
          <w:tab w:val="left" w:pos="993"/>
        </w:tabs>
        <w:ind w:left="0" w:firstLine="709"/>
        <w:rPr>
          <w:rFonts w:ascii="Times New Roman" w:hAnsi="Times New Roman"/>
          <w:sz w:val="26"/>
          <w:szCs w:val="26"/>
        </w:rPr>
      </w:pPr>
      <w:r w:rsidRPr="00A93016">
        <w:rPr>
          <w:rFonts w:ascii="Times New Roman" w:hAnsi="Times New Roman"/>
          <w:sz w:val="26"/>
          <w:szCs w:val="26"/>
        </w:rPr>
        <w:t>распознавать логически некорректные высказывания</w:t>
      </w:r>
      <w:r w:rsidR="007F1502" w:rsidRPr="00A93016">
        <w:rPr>
          <w:rFonts w:ascii="Times New Roman" w:hAnsi="Times New Roman"/>
          <w:sz w:val="26"/>
          <w:szCs w:val="26"/>
        </w:rPr>
        <w:t>.</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Числа</w:t>
      </w:r>
    </w:p>
    <w:p w:rsidR="00FF65A6" w:rsidRPr="00A93016" w:rsidRDefault="00FF65A6" w:rsidP="00780F12">
      <w:pPr>
        <w:pStyle w:val="aa"/>
        <w:numPr>
          <w:ilvl w:val="0"/>
          <w:numId w:val="127"/>
        </w:numPr>
        <w:tabs>
          <w:tab w:val="left" w:pos="993"/>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A93016" w:rsidRDefault="00FF65A6" w:rsidP="00780F12">
      <w:pPr>
        <w:pStyle w:val="aa"/>
        <w:numPr>
          <w:ilvl w:val="0"/>
          <w:numId w:val="127"/>
        </w:numPr>
        <w:tabs>
          <w:tab w:val="left" w:pos="993"/>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использовать свойства чисел и правила действий с рациональными числами при выполнении вычислений;</w:t>
      </w:r>
    </w:p>
    <w:p w:rsidR="00FF65A6" w:rsidRPr="00A93016" w:rsidRDefault="00FF65A6" w:rsidP="00780F12">
      <w:pPr>
        <w:pStyle w:val="aa"/>
        <w:numPr>
          <w:ilvl w:val="0"/>
          <w:numId w:val="127"/>
        </w:numPr>
        <w:tabs>
          <w:tab w:val="left" w:pos="993"/>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использовать признаки делимости на 2, 5, 3, 9, 10 при выполнении вычислений и решении несложных задач;</w:t>
      </w:r>
    </w:p>
    <w:p w:rsidR="00FF65A6" w:rsidRPr="00A93016" w:rsidRDefault="00FF65A6" w:rsidP="00780F12">
      <w:pPr>
        <w:pStyle w:val="aa"/>
        <w:numPr>
          <w:ilvl w:val="0"/>
          <w:numId w:val="127"/>
        </w:numPr>
        <w:tabs>
          <w:tab w:val="left" w:pos="993"/>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выполнять округление рациональных чисел в соответствии с правилами;</w:t>
      </w:r>
    </w:p>
    <w:p w:rsidR="00FF65A6" w:rsidRPr="00A93016" w:rsidRDefault="00FF65A6" w:rsidP="00780F12">
      <w:pPr>
        <w:pStyle w:val="aa"/>
        <w:numPr>
          <w:ilvl w:val="0"/>
          <w:numId w:val="127"/>
        </w:numPr>
        <w:tabs>
          <w:tab w:val="left" w:pos="993"/>
        </w:tabs>
        <w:ind w:left="0" w:firstLine="709"/>
        <w:contextualSpacing w:val="0"/>
        <w:jc w:val="both"/>
        <w:rPr>
          <w:rFonts w:ascii="Times New Roman" w:hAnsi="Times New Roman"/>
          <w:sz w:val="26"/>
          <w:szCs w:val="26"/>
        </w:rPr>
      </w:pPr>
      <w:r w:rsidRPr="00A93016">
        <w:rPr>
          <w:rFonts w:ascii="Times New Roman" w:hAnsi="Times New Roman"/>
          <w:sz w:val="26"/>
          <w:szCs w:val="26"/>
        </w:rPr>
        <w:t>сравнивать рациональные числа</w:t>
      </w:r>
      <w:r w:rsidRPr="00A93016">
        <w:rPr>
          <w:rFonts w:ascii="Times New Roman" w:hAnsi="Times New Roman"/>
          <w:b/>
          <w:sz w:val="26"/>
          <w:szCs w:val="26"/>
        </w:rPr>
        <w:t>.</w:t>
      </w:r>
    </w:p>
    <w:p w:rsidR="00FF65A6" w:rsidRPr="00A93016" w:rsidRDefault="00FF65A6" w:rsidP="006C496F">
      <w:pPr>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a"/>
        <w:numPr>
          <w:ilvl w:val="0"/>
          <w:numId w:val="127"/>
        </w:numPr>
        <w:tabs>
          <w:tab w:val="left" w:pos="993"/>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оценивать результаты вычислений при решении практических задач;</w:t>
      </w:r>
    </w:p>
    <w:p w:rsidR="00FF65A6" w:rsidRPr="00A93016" w:rsidRDefault="00FF65A6" w:rsidP="00780F12">
      <w:pPr>
        <w:pStyle w:val="aa"/>
        <w:numPr>
          <w:ilvl w:val="0"/>
          <w:numId w:val="127"/>
        </w:numPr>
        <w:tabs>
          <w:tab w:val="left" w:pos="993"/>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выполнять сравнение чисел в реальных ситуациях;</w:t>
      </w:r>
    </w:p>
    <w:p w:rsidR="00FF65A6" w:rsidRPr="00A93016" w:rsidRDefault="00FF65A6" w:rsidP="00780F12">
      <w:pPr>
        <w:pStyle w:val="aa"/>
        <w:numPr>
          <w:ilvl w:val="0"/>
          <w:numId w:val="127"/>
        </w:numPr>
        <w:tabs>
          <w:tab w:val="left" w:pos="993"/>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составлять числовые выражения при решении практических задач и задач из других учебных предметов</w:t>
      </w:r>
      <w:r w:rsidR="007F1502" w:rsidRPr="00A93016">
        <w:rPr>
          <w:rFonts w:ascii="Times New Roman" w:hAnsi="Times New Roman"/>
          <w:sz w:val="26"/>
          <w:szCs w:val="26"/>
          <w:lang w:val="ru-RU"/>
        </w:rPr>
        <w:t>.</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Статистика и теория вероятностей</w:t>
      </w:r>
    </w:p>
    <w:p w:rsidR="00FF65A6" w:rsidRPr="00A93016" w:rsidRDefault="00FF65A6" w:rsidP="00780F12">
      <w:pPr>
        <w:pStyle w:val="a0"/>
        <w:numPr>
          <w:ilvl w:val="0"/>
          <w:numId w:val="126"/>
        </w:numPr>
        <w:tabs>
          <w:tab w:val="left" w:pos="993"/>
        </w:tabs>
        <w:ind w:left="0" w:firstLine="709"/>
        <w:rPr>
          <w:rFonts w:ascii="Times New Roman" w:hAnsi="Times New Roman"/>
          <w:sz w:val="26"/>
          <w:szCs w:val="26"/>
          <w:lang w:val="ru-RU"/>
        </w:rPr>
      </w:pPr>
      <w:r w:rsidRPr="00A93016">
        <w:rPr>
          <w:rFonts w:ascii="Times New Roman" w:hAnsi="Times New Roman"/>
          <w:sz w:val="26"/>
          <w:szCs w:val="26"/>
          <w:lang w:val="ru-RU"/>
        </w:rPr>
        <w:t xml:space="preserve">Представлять данные в виде таблиц, диаграмм, </w:t>
      </w:r>
    </w:p>
    <w:p w:rsidR="00FF65A6" w:rsidRPr="00A93016" w:rsidRDefault="00FF65A6" w:rsidP="00780F12">
      <w:pPr>
        <w:pStyle w:val="a0"/>
        <w:numPr>
          <w:ilvl w:val="0"/>
          <w:numId w:val="126"/>
        </w:numPr>
        <w:tabs>
          <w:tab w:val="left" w:pos="993"/>
        </w:tabs>
        <w:ind w:left="0" w:firstLine="709"/>
        <w:rPr>
          <w:rFonts w:ascii="Times New Roman" w:hAnsi="Times New Roman"/>
          <w:sz w:val="26"/>
          <w:szCs w:val="26"/>
          <w:lang w:val="ru-RU"/>
        </w:rPr>
      </w:pPr>
      <w:r w:rsidRPr="00A93016">
        <w:rPr>
          <w:rFonts w:ascii="Times New Roman" w:hAnsi="Times New Roman"/>
          <w:sz w:val="26"/>
          <w:szCs w:val="26"/>
          <w:lang w:val="ru-RU"/>
        </w:rPr>
        <w:t>читать информацию, представленную в виде таблицы, диаграммы.</w:t>
      </w:r>
    </w:p>
    <w:p w:rsidR="00FF65A6" w:rsidRPr="00A93016" w:rsidRDefault="00FF65A6" w:rsidP="006C496F">
      <w:pPr>
        <w:rPr>
          <w:rFonts w:ascii="Times New Roman" w:hAnsi="Times New Roman"/>
          <w:b/>
          <w:bCs/>
          <w:sz w:val="26"/>
          <w:szCs w:val="26"/>
        </w:rPr>
      </w:pPr>
      <w:r w:rsidRPr="00A93016">
        <w:rPr>
          <w:rFonts w:ascii="Times New Roman" w:hAnsi="Times New Roman"/>
          <w:b/>
          <w:bCs/>
          <w:sz w:val="26"/>
          <w:szCs w:val="26"/>
        </w:rPr>
        <w:t>Текстовые задачи</w:t>
      </w:r>
    </w:p>
    <w:p w:rsidR="00FF65A6" w:rsidRPr="00A93016" w:rsidRDefault="00FF65A6" w:rsidP="00780F12">
      <w:pPr>
        <w:pStyle w:val="aa"/>
        <w:numPr>
          <w:ilvl w:val="0"/>
          <w:numId w:val="157"/>
        </w:numPr>
        <w:tabs>
          <w:tab w:val="left" w:pos="993"/>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Решать несложные сюжетные задачи разных типов на все арифметические действия;</w:t>
      </w:r>
    </w:p>
    <w:p w:rsidR="00FF65A6" w:rsidRPr="00A93016" w:rsidRDefault="00FF65A6" w:rsidP="00780F12">
      <w:pPr>
        <w:pStyle w:val="aa"/>
        <w:numPr>
          <w:ilvl w:val="0"/>
          <w:numId w:val="157"/>
        </w:numPr>
        <w:tabs>
          <w:tab w:val="left" w:pos="993"/>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A93016" w:rsidRDefault="00FF65A6" w:rsidP="00780F12">
      <w:pPr>
        <w:pStyle w:val="aa"/>
        <w:numPr>
          <w:ilvl w:val="0"/>
          <w:numId w:val="157"/>
        </w:numPr>
        <w:tabs>
          <w:tab w:val="left" w:pos="993"/>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осуществлять способ поиска решения задачи, в котором рассуждение строится от условия к требованию или от требования к условию;</w:t>
      </w:r>
    </w:p>
    <w:p w:rsidR="00FF65A6" w:rsidRPr="00A93016" w:rsidRDefault="00FF65A6" w:rsidP="00780F12">
      <w:pPr>
        <w:pStyle w:val="aa"/>
        <w:numPr>
          <w:ilvl w:val="0"/>
          <w:numId w:val="157"/>
        </w:numPr>
        <w:tabs>
          <w:tab w:val="left" w:pos="993"/>
        </w:tabs>
        <w:ind w:left="0" w:firstLine="709"/>
        <w:contextualSpacing w:val="0"/>
        <w:jc w:val="both"/>
        <w:rPr>
          <w:rFonts w:ascii="Times New Roman" w:hAnsi="Times New Roman"/>
          <w:sz w:val="26"/>
          <w:szCs w:val="26"/>
        </w:rPr>
      </w:pPr>
      <w:r w:rsidRPr="00A93016">
        <w:rPr>
          <w:rFonts w:ascii="Times New Roman" w:hAnsi="Times New Roman"/>
          <w:sz w:val="26"/>
          <w:szCs w:val="26"/>
        </w:rPr>
        <w:t xml:space="preserve">составлять план решения задачи; </w:t>
      </w:r>
    </w:p>
    <w:p w:rsidR="00FF65A6" w:rsidRPr="00A93016" w:rsidRDefault="00FF65A6" w:rsidP="00780F12">
      <w:pPr>
        <w:pStyle w:val="aa"/>
        <w:numPr>
          <w:ilvl w:val="0"/>
          <w:numId w:val="157"/>
        </w:numPr>
        <w:tabs>
          <w:tab w:val="left" w:pos="993"/>
        </w:tabs>
        <w:ind w:left="0" w:firstLine="709"/>
        <w:contextualSpacing w:val="0"/>
        <w:jc w:val="both"/>
        <w:rPr>
          <w:rFonts w:ascii="Times New Roman" w:hAnsi="Times New Roman"/>
          <w:sz w:val="26"/>
          <w:szCs w:val="26"/>
        </w:rPr>
      </w:pPr>
      <w:r w:rsidRPr="00A93016">
        <w:rPr>
          <w:rFonts w:ascii="Times New Roman" w:hAnsi="Times New Roman"/>
          <w:sz w:val="26"/>
          <w:szCs w:val="26"/>
        </w:rPr>
        <w:t>выделять этапы решения задачи;</w:t>
      </w:r>
    </w:p>
    <w:p w:rsidR="00FF65A6" w:rsidRPr="00A93016" w:rsidRDefault="00FF65A6" w:rsidP="00780F12">
      <w:pPr>
        <w:pStyle w:val="aa"/>
        <w:numPr>
          <w:ilvl w:val="0"/>
          <w:numId w:val="157"/>
        </w:numPr>
        <w:tabs>
          <w:tab w:val="left" w:pos="993"/>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интерпретировать вычислительные результаты в задаче, исследовать полученное решение задачи;</w:t>
      </w:r>
    </w:p>
    <w:p w:rsidR="00FF65A6" w:rsidRPr="00A93016" w:rsidRDefault="00FF65A6" w:rsidP="00780F12">
      <w:pPr>
        <w:pStyle w:val="aa"/>
        <w:numPr>
          <w:ilvl w:val="0"/>
          <w:numId w:val="157"/>
        </w:numPr>
        <w:tabs>
          <w:tab w:val="left" w:pos="993"/>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знать различие скоростей объекта в стоячей воде, против течения и по течению реки;</w:t>
      </w:r>
    </w:p>
    <w:p w:rsidR="00FF65A6" w:rsidRPr="00A93016" w:rsidRDefault="00FF65A6" w:rsidP="00780F12">
      <w:pPr>
        <w:pStyle w:val="aa"/>
        <w:numPr>
          <w:ilvl w:val="0"/>
          <w:numId w:val="157"/>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решать задачи на нахождение части числа и числа по его части;</w:t>
      </w:r>
    </w:p>
    <w:p w:rsidR="00FF65A6" w:rsidRPr="00A93016" w:rsidRDefault="00FF65A6" w:rsidP="00780F12">
      <w:pPr>
        <w:pStyle w:val="aa"/>
        <w:numPr>
          <w:ilvl w:val="0"/>
          <w:numId w:val="157"/>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решать задачи разных типов (на работу, на покупки, на движение), связывающих три величины, выделять эти величины и отношения между ними;</w:t>
      </w:r>
    </w:p>
    <w:p w:rsidR="00FF65A6" w:rsidRPr="00A93016" w:rsidRDefault="00FF65A6" w:rsidP="00780F12">
      <w:pPr>
        <w:pStyle w:val="aa"/>
        <w:numPr>
          <w:ilvl w:val="0"/>
          <w:numId w:val="157"/>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A93016" w:rsidRDefault="00FF65A6" w:rsidP="00780F12">
      <w:pPr>
        <w:pStyle w:val="aa"/>
        <w:numPr>
          <w:ilvl w:val="0"/>
          <w:numId w:val="157"/>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решать несложные логические задачи методом рассуждений.</w:t>
      </w:r>
    </w:p>
    <w:p w:rsidR="00FF65A6" w:rsidRPr="00A93016" w:rsidRDefault="00FF65A6" w:rsidP="006C496F">
      <w:pPr>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numPr>
          <w:ilvl w:val="0"/>
          <w:numId w:val="15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выдвигать гипотезы о возможных предельных значениях искомых величин в задаче (делать прикидку) </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Наглядная геометрия</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Геометрические фигуры</w:t>
      </w:r>
    </w:p>
    <w:p w:rsidR="001E1B4A" w:rsidRPr="00A93016" w:rsidRDefault="00FF65A6" w:rsidP="00780F12">
      <w:pPr>
        <w:numPr>
          <w:ilvl w:val="0"/>
          <w:numId w:val="159"/>
        </w:numPr>
        <w:tabs>
          <w:tab w:val="left" w:pos="0"/>
          <w:tab w:val="left" w:pos="993"/>
        </w:tabs>
        <w:ind w:left="0" w:firstLine="709"/>
        <w:jc w:val="both"/>
        <w:rPr>
          <w:rFonts w:ascii="Times New Roman" w:hAnsi="Times New Roman"/>
          <w:b/>
          <w:i/>
          <w:sz w:val="26"/>
          <w:szCs w:val="26"/>
          <w:lang w:val="ru-RU"/>
        </w:rPr>
      </w:pPr>
      <w:r w:rsidRPr="00A93016">
        <w:rPr>
          <w:rFonts w:ascii="Times New Roman" w:hAnsi="Times New Roman"/>
          <w:sz w:val="26"/>
          <w:szCs w:val="26"/>
          <w:lang w:val="ru-RU"/>
        </w:rPr>
        <w:t>Оперировать на базовом уровне понятиями: фигура,</w:t>
      </w:r>
      <w:r w:rsidRPr="00A93016">
        <w:rPr>
          <w:rFonts w:ascii="Times New Roman" w:hAnsi="Times New Roman"/>
          <w:bCs/>
          <w:sz w:val="26"/>
          <w:szCs w:val="26"/>
          <w:lang w:val="ru-RU"/>
        </w:rPr>
        <w:t>т</w:t>
      </w:r>
      <w:r w:rsidRPr="00A93016">
        <w:rPr>
          <w:rFonts w:ascii="Times New Roman" w:hAnsi="Times New Roman"/>
          <w:sz w:val="26"/>
          <w:szCs w:val="26"/>
          <w:lang w:val="ru-RU"/>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A93016">
        <w:rPr>
          <w:rFonts w:ascii="Times New Roman" w:hAnsi="Times New Roman"/>
          <w:sz w:val="26"/>
          <w:szCs w:val="26"/>
          <w:lang w:val="ru-RU" w:eastAsia="ru-RU"/>
        </w:rPr>
        <w:t>Изображать изучаемые фигуры от руки и с помощью линейки и циркуля.</w:t>
      </w:r>
    </w:p>
    <w:p w:rsidR="00FF65A6" w:rsidRPr="00A93016" w:rsidRDefault="00FF65A6" w:rsidP="006C496F">
      <w:pPr>
        <w:tabs>
          <w:tab w:val="left" w:pos="0"/>
          <w:tab w:val="left" w:pos="993"/>
        </w:tabs>
        <w:ind w:left="709"/>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a"/>
        <w:numPr>
          <w:ilvl w:val="0"/>
          <w:numId w:val="14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решать практические задачи с применением простейших свойств фигур. </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Измерения и вычисления</w:t>
      </w:r>
    </w:p>
    <w:p w:rsidR="00FF65A6" w:rsidRPr="00A93016" w:rsidRDefault="00FF65A6" w:rsidP="00780F12">
      <w:pPr>
        <w:pStyle w:val="a0"/>
        <w:numPr>
          <w:ilvl w:val="0"/>
          <w:numId w:val="160"/>
        </w:numPr>
        <w:tabs>
          <w:tab w:val="left" w:pos="993"/>
        </w:tabs>
        <w:ind w:left="0" w:firstLine="709"/>
        <w:rPr>
          <w:rFonts w:ascii="Times New Roman" w:hAnsi="Times New Roman"/>
          <w:sz w:val="26"/>
          <w:szCs w:val="26"/>
          <w:lang w:val="ru-RU"/>
        </w:rPr>
      </w:pPr>
      <w:r w:rsidRPr="00A93016">
        <w:rPr>
          <w:rFonts w:ascii="Times New Roman" w:hAnsi="Times New Roman"/>
          <w:sz w:val="26"/>
          <w:szCs w:val="26"/>
          <w:lang w:val="ru-RU"/>
        </w:rPr>
        <w:t>выполнять измерение длин, расстояний, величин углов, с помощью инструментов для измерений длин и углов;</w:t>
      </w:r>
    </w:p>
    <w:p w:rsidR="00FF65A6" w:rsidRPr="00A93016" w:rsidRDefault="00FF65A6" w:rsidP="00780F12">
      <w:pPr>
        <w:pStyle w:val="a0"/>
        <w:numPr>
          <w:ilvl w:val="0"/>
          <w:numId w:val="160"/>
        </w:numPr>
        <w:tabs>
          <w:tab w:val="left" w:pos="993"/>
        </w:tabs>
        <w:ind w:left="0" w:firstLine="709"/>
        <w:rPr>
          <w:rFonts w:ascii="Times New Roman" w:hAnsi="Times New Roman"/>
          <w:sz w:val="26"/>
          <w:szCs w:val="26"/>
        </w:rPr>
      </w:pPr>
      <w:r w:rsidRPr="00A93016">
        <w:rPr>
          <w:rFonts w:ascii="Times New Roman" w:hAnsi="Times New Roman"/>
          <w:sz w:val="26"/>
          <w:szCs w:val="26"/>
        </w:rPr>
        <w:t xml:space="preserve">вычислять площади прямоугольников. </w:t>
      </w:r>
    </w:p>
    <w:p w:rsidR="00FF65A6" w:rsidRPr="00A93016" w:rsidRDefault="00FF65A6" w:rsidP="006C496F">
      <w:pPr>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numPr>
          <w:ilvl w:val="0"/>
          <w:numId w:val="133"/>
        </w:numPr>
        <w:tabs>
          <w:tab w:val="left" w:pos="0"/>
          <w:tab w:val="left" w:pos="993"/>
        </w:tabs>
        <w:ind w:left="0" w:firstLine="709"/>
        <w:jc w:val="both"/>
        <w:rPr>
          <w:rFonts w:ascii="Times New Roman" w:hAnsi="Times New Roman"/>
          <w:sz w:val="26"/>
          <w:szCs w:val="26"/>
          <w:lang w:val="ru-RU" w:eastAsia="ru-RU"/>
        </w:rPr>
      </w:pPr>
      <w:r w:rsidRPr="00A93016">
        <w:rPr>
          <w:rFonts w:ascii="Times New Roman" w:hAnsi="Times New Roman"/>
          <w:sz w:val="26"/>
          <w:szCs w:val="26"/>
          <w:lang w:val="ru-RU"/>
        </w:rPr>
        <w:t>вычислять расстояния на местности в стандартных ситуациях, площади прямоугольников;</w:t>
      </w:r>
    </w:p>
    <w:p w:rsidR="00FF65A6" w:rsidRPr="00A93016" w:rsidRDefault="00FF65A6" w:rsidP="00780F12">
      <w:pPr>
        <w:numPr>
          <w:ilvl w:val="0"/>
          <w:numId w:val="135"/>
        </w:numPr>
        <w:tabs>
          <w:tab w:val="left" w:pos="0"/>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выполнять простейшие построения и измерения на местности, необходимые в реальной жизни</w:t>
      </w:r>
      <w:r w:rsidR="001E1B4A" w:rsidRPr="00A93016">
        <w:rPr>
          <w:rFonts w:ascii="Times New Roman" w:hAnsi="Times New Roman"/>
          <w:sz w:val="26"/>
          <w:szCs w:val="26"/>
          <w:lang w:val="ru-RU"/>
        </w:rPr>
        <w:t>.</w:t>
      </w:r>
    </w:p>
    <w:p w:rsidR="00FF65A6" w:rsidRPr="00A93016" w:rsidRDefault="00FF65A6" w:rsidP="006C496F">
      <w:pPr>
        <w:rPr>
          <w:rFonts w:ascii="Times New Roman" w:hAnsi="Times New Roman"/>
          <w:b/>
          <w:bCs/>
          <w:sz w:val="26"/>
          <w:szCs w:val="26"/>
        </w:rPr>
      </w:pPr>
      <w:r w:rsidRPr="00A93016">
        <w:rPr>
          <w:rFonts w:ascii="Times New Roman" w:hAnsi="Times New Roman"/>
          <w:b/>
          <w:bCs/>
          <w:sz w:val="26"/>
          <w:szCs w:val="26"/>
        </w:rPr>
        <w:t>История математики</w:t>
      </w:r>
    </w:p>
    <w:p w:rsidR="00FF65A6" w:rsidRPr="00A93016" w:rsidRDefault="00FF65A6" w:rsidP="00780F12">
      <w:pPr>
        <w:numPr>
          <w:ilvl w:val="0"/>
          <w:numId w:val="161"/>
        </w:numPr>
        <w:tabs>
          <w:tab w:val="left" w:pos="34"/>
          <w:tab w:val="left" w:pos="993"/>
        </w:tabs>
        <w:ind w:left="0" w:firstLine="709"/>
        <w:jc w:val="both"/>
        <w:rPr>
          <w:rFonts w:ascii="Times New Roman" w:hAnsi="Times New Roman"/>
          <w:sz w:val="26"/>
          <w:szCs w:val="26"/>
          <w:lang w:val="ru-RU" w:eastAsia="ru-RU"/>
        </w:rPr>
      </w:pPr>
      <w:r w:rsidRPr="00A93016">
        <w:rPr>
          <w:rFonts w:ascii="Times New Roman" w:hAnsi="Times New Roman"/>
          <w:sz w:val="26"/>
          <w:szCs w:val="26"/>
          <w:lang w:val="ru-RU" w:eastAsia="ru-RU"/>
        </w:rPr>
        <w:t>описывать отдельные выдающиеся результаты, полученные в ходе развития математики как науки;</w:t>
      </w:r>
    </w:p>
    <w:p w:rsidR="00FF65A6" w:rsidRPr="00A93016" w:rsidRDefault="00FF65A6" w:rsidP="00780F12">
      <w:pPr>
        <w:numPr>
          <w:ilvl w:val="0"/>
          <w:numId w:val="16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eastAsia="ru-RU"/>
        </w:rPr>
        <w:t>знать примеры математических открытий и их авторов, в связи с отечественной и всемирной историей</w:t>
      </w:r>
      <w:r w:rsidR="001E1B4A" w:rsidRPr="00A93016">
        <w:rPr>
          <w:rFonts w:ascii="Times New Roman" w:hAnsi="Times New Roman"/>
          <w:sz w:val="26"/>
          <w:szCs w:val="26"/>
          <w:lang w:val="ru-RU" w:eastAsia="ru-RU"/>
        </w:rPr>
        <w:t>.</w:t>
      </w:r>
    </w:p>
    <w:p w:rsidR="00FF65A6" w:rsidRPr="00A93016" w:rsidRDefault="00FF65A6" w:rsidP="006C496F">
      <w:pPr>
        <w:pStyle w:val="3"/>
        <w:spacing w:before="0" w:after="0"/>
        <w:rPr>
          <w:rFonts w:ascii="Times New Roman" w:hAnsi="Times New Roman"/>
          <w:lang w:val="ru-RU"/>
        </w:rPr>
      </w:pPr>
      <w:bookmarkStart w:id="128" w:name="_Toc284662720"/>
      <w:bookmarkStart w:id="129" w:name="_Toc284663346"/>
      <w:r w:rsidRPr="00A93016">
        <w:rPr>
          <w:rFonts w:ascii="Times New Roman" w:hAnsi="Times New Roman"/>
          <w:lang w:val="ru-RU"/>
        </w:rPr>
        <w:t>Выпускник получит возможность научиться в 5-6 классах (для обеспечения возможности успешного продолжения образования на базовом уровн</w:t>
      </w:r>
      <w:r w:rsidR="00A24F81" w:rsidRPr="00A93016">
        <w:rPr>
          <w:rFonts w:ascii="Times New Roman" w:hAnsi="Times New Roman"/>
          <w:lang w:val="ru-RU"/>
        </w:rPr>
        <w:t>е</w:t>
      </w:r>
      <w:r w:rsidRPr="00A93016">
        <w:rPr>
          <w:rFonts w:ascii="Times New Roman" w:hAnsi="Times New Roman"/>
          <w:lang w:val="ru-RU"/>
        </w:rPr>
        <w:t>)</w:t>
      </w:r>
      <w:bookmarkEnd w:id="128"/>
      <w:bookmarkEnd w:id="129"/>
    </w:p>
    <w:p w:rsidR="00FF65A6" w:rsidRPr="00A93016" w:rsidRDefault="00FF65A6" w:rsidP="006C496F">
      <w:pPr>
        <w:rPr>
          <w:rFonts w:ascii="Times New Roman" w:hAnsi="Times New Roman"/>
          <w:sz w:val="26"/>
          <w:szCs w:val="26"/>
          <w:lang w:val="ru-RU"/>
        </w:rPr>
      </w:pPr>
      <w:r w:rsidRPr="00A93016">
        <w:rPr>
          <w:rFonts w:ascii="Times New Roman" w:hAnsi="Times New Roman"/>
          <w:b/>
          <w:sz w:val="26"/>
          <w:szCs w:val="26"/>
          <w:lang w:val="ru-RU"/>
        </w:rPr>
        <w:t>Элементы теории множеств и математической логики</w:t>
      </w:r>
    </w:p>
    <w:p w:rsidR="00FF65A6" w:rsidRPr="00A93016" w:rsidRDefault="00FF65A6" w:rsidP="00780F12">
      <w:pPr>
        <w:pStyle w:val="aa"/>
        <w:numPr>
          <w:ilvl w:val="0"/>
          <w:numId w:val="162"/>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Оперироват</w:t>
      </w:r>
      <w:r w:rsidR="0045485C" w:rsidRPr="00A93016">
        <w:rPr>
          <w:rFonts w:ascii="Times New Roman" w:hAnsi="Times New Roman"/>
          <w:i/>
          <w:sz w:val="26"/>
          <w:szCs w:val="26"/>
          <w:lang w:val="ru-RU"/>
        </w:rPr>
        <w:t>ь</w:t>
      </w:r>
      <w:r w:rsidRPr="00A93016">
        <w:rPr>
          <w:rFonts w:ascii="Times New Roman" w:hAnsi="Times New Roman"/>
          <w:i/>
          <w:sz w:val="26"/>
          <w:szCs w:val="26"/>
          <w:lang w:val="ru-RU"/>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A93016" w:rsidRDefault="00FF65A6" w:rsidP="00780F12">
      <w:pPr>
        <w:pStyle w:val="aa"/>
        <w:numPr>
          <w:ilvl w:val="0"/>
          <w:numId w:val="162"/>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A93016">
        <w:rPr>
          <w:rFonts w:ascii="Times New Roman" w:hAnsi="Times New Roman"/>
          <w:i/>
          <w:sz w:val="26"/>
          <w:szCs w:val="26"/>
          <w:lang w:val="ru-RU"/>
        </w:rPr>
        <w:t>.</w:t>
      </w:r>
    </w:p>
    <w:p w:rsidR="00FF65A6" w:rsidRPr="00A93016" w:rsidRDefault="00FF65A6" w:rsidP="006C496F">
      <w:pPr>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0"/>
        <w:numPr>
          <w:ilvl w:val="0"/>
          <w:numId w:val="163"/>
        </w:numPr>
        <w:tabs>
          <w:tab w:val="left" w:pos="993"/>
        </w:tabs>
        <w:ind w:left="0" w:firstLine="709"/>
        <w:rPr>
          <w:rFonts w:ascii="Times New Roman" w:hAnsi="Times New Roman"/>
          <w:i/>
          <w:sz w:val="26"/>
          <w:szCs w:val="26"/>
        </w:rPr>
      </w:pPr>
      <w:r w:rsidRPr="00A93016">
        <w:rPr>
          <w:rFonts w:ascii="Times New Roman" w:hAnsi="Times New Roman"/>
          <w:i/>
          <w:sz w:val="26"/>
          <w:szCs w:val="26"/>
        </w:rPr>
        <w:t xml:space="preserve">распознавать логически некорректные высказывания; </w:t>
      </w:r>
    </w:p>
    <w:p w:rsidR="00FF65A6" w:rsidRPr="00A93016" w:rsidRDefault="00FF65A6" w:rsidP="00780F12">
      <w:pPr>
        <w:pStyle w:val="a0"/>
        <w:numPr>
          <w:ilvl w:val="0"/>
          <w:numId w:val="163"/>
        </w:numPr>
        <w:tabs>
          <w:tab w:val="left" w:pos="993"/>
        </w:tabs>
        <w:ind w:left="0" w:firstLine="709"/>
        <w:rPr>
          <w:rFonts w:ascii="Times New Roman" w:hAnsi="Times New Roman"/>
          <w:i/>
          <w:sz w:val="26"/>
          <w:szCs w:val="26"/>
          <w:lang w:val="ru-RU"/>
        </w:rPr>
      </w:pPr>
      <w:r w:rsidRPr="00A93016">
        <w:rPr>
          <w:rFonts w:ascii="Times New Roman" w:hAnsi="Times New Roman"/>
          <w:i/>
          <w:sz w:val="26"/>
          <w:szCs w:val="26"/>
          <w:lang w:val="ru-RU"/>
        </w:rPr>
        <w:t>строить цепочки умозаключений на основе использования правил логики</w:t>
      </w:r>
      <w:r w:rsidR="001E1B4A" w:rsidRPr="00A93016">
        <w:rPr>
          <w:rFonts w:ascii="Times New Roman" w:hAnsi="Times New Roman"/>
          <w:i/>
          <w:sz w:val="26"/>
          <w:szCs w:val="26"/>
          <w:lang w:val="ru-RU"/>
        </w:rPr>
        <w:t>.</w:t>
      </w:r>
    </w:p>
    <w:p w:rsidR="00FF65A6" w:rsidRPr="00A93016" w:rsidRDefault="00FF65A6" w:rsidP="006C496F">
      <w:pPr>
        <w:rPr>
          <w:rFonts w:ascii="Times New Roman" w:hAnsi="Times New Roman"/>
          <w:b/>
          <w:i/>
          <w:sz w:val="26"/>
          <w:szCs w:val="26"/>
        </w:rPr>
      </w:pPr>
      <w:r w:rsidRPr="00A93016">
        <w:rPr>
          <w:rFonts w:ascii="Times New Roman" w:hAnsi="Times New Roman"/>
          <w:b/>
          <w:i/>
          <w:sz w:val="26"/>
          <w:szCs w:val="26"/>
        </w:rPr>
        <w:t>Числа</w:t>
      </w:r>
    </w:p>
    <w:p w:rsidR="00FF65A6" w:rsidRPr="00A93016" w:rsidRDefault="00FF65A6" w:rsidP="00780F12">
      <w:pPr>
        <w:pStyle w:val="aa"/>
        <w:numPr>
          <w:ilvl w:val="0"/>
          <w:numId w:val="164"/>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w:t>
      </w:r>
      <w:r w:rsidRPr="00A93016">
        <w:rPr>
          <w:rFonts w:ascii="Times New Roman" w:hAnsi="Times New Roman"/>
          <w:i/>
          <w:sz w:val="26"/>
          <w:szCs w:val="26"/>
          <w:lang w:val="ru-RU"/>
        </w:rPr>
        <w:lastRenderedPageBreak/>
        <w:t>смешанное число, рациональное число, множество рациональных чисел, геометрическая интерпретация натуральных, целых, рациональных;</w:t>
      </w:r>
    </w:p>
    <w:p w:rsidR="00FF65A6" w:rsidRPr="00A93016" w:rsidRDefault="00FF65A6" w:rsidP="00780F12">
      <w:pPr>
        <w:pStyle w:val="aa"/>
        <w:numPr>
          <w:ilvl w:val="0"/>
          <w:numId w:val="164"/>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понимать и объяснять смысл позиционной записи натурального числа;</w:t>
      </w:r>
    </w:p>
    <w:p w:rsidR="00FF65A6" w:rsidRPr="00A93016" w:rsidRDefault="00FF65A6" w:rsidP="00780F12">
      <w:pPr>
        <w:pStyle w:val="aa"/>
        <w:numPr>
          <w:ilvl w:val="0"/>
          <w:numId w:val="164"/>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A93016" w:rsidRDefault="00FF65A6" w:rsidP="00780F12">
      <w:pPr>
        <w:pStyle w:val="aa"/>
        <w:numPr>
          <w:ilvl w:val="0"/>
          <w:numId w:val="164"/>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A93016" w:rsidRDefault="00FF65A6" w:rsidP="00780F12">
      <w:pPr>
        <w:pStyle w:val="aa"/>
        <w:numPr>
          <w:ilvl w:val="0"/>
          <w:numId w:val="164"/>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выполнять округление рациональных чисел с заданной точностью;</w:t>
      </w:r>
    </w:p>
    <w:p w:rsidR="00FF65A6" w:rsidRPr="00A93016" w:rsidRDefault="00FF65A6" w:rsidP="00780F12">
      <w:pPr>
        <w:pStyle w:val="aa"/>
        <w:numPr>
          <w:ilvl w:val="0"/>
          <w:numId w:val="164"/>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упорядочивать числа, записанные в виде обыкновенных и десятичных дробей;</w:t>
      </w:r>
    </w:p>
    <w:p w:rsidR="00FF65A6" w:rsidRPr="00A93016" w:rsidRDefault="00FF65A6" w:rsidP="00780F12">
      <w:pPr>
        <w:pStyle w:val="aa"/>
        <w:numPr>
          <w:ilvl w:val="0"/>
          <w:numId w:val="164"/>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находить НОД и НОК чисел и использовать их при решении зада</w:t>
      </w:r>
      <w:r w:rsidR="001E1B4A" w:rsidRPr="00A93016">
        <w:rPr>
          <w:rFonts w:ascii="Times New Roman" w:hAnsi="Times New Roman"/>
          <w:i/>
          <w:sz w:val="26"/>
          <w:szCs w:val="26"/>
          <w:lang w:val="ru-RU"/>
        </w:rPr>
        <w:t>;</w:t>
      </w:r>
      <w:r w:rsidRPr="00A93016">
        <w:rPr>
          <w:rFonts w:ascii="Times New Roman" w:hAnsi="Times New Roman"/>
          <w:i/>
          <w:sz w:val="26"/>
          <w:szCs w:val="26"/>
          <w:lang w:val="ru-RU"/>
        </w:rPr>
        <w:t>.</w:t>
      </w:r>
    </w:p>
    <w:p w:rsidR="00FF65A6" w:rsidRPr="00A93016" w:rsidRDefault="00FF65A6" w:rsidP="00780F12">
      <w:pPr>
        <w:pStyle w:val="aa"/>
        <w:numPr>
          <w:ilvl w:val="0"/>
          <w:numId w:val="164"/>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оперировать понятием модуль числа, геометрическая интерпретация модуля числа.</w:t>
      </w:r>
    </w:p>
    <w:p w:rsidR="00FF65A6" w:rsidRPr="00A93016" w:rsidRDefault="00FF65A6" w:rsidP="006C496F">
      <w:pPr>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0"/>
        <w:numPr>
          <w:ilvl w:val="0"/>
          <w:numId w:val="165"/>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применять правила приближенных вычислений при решении практических задач и решении задач других учебных предметов;</w:t>
      </w:r>
    </w:p>
    <w:p w:rsidR="00FF65A6" w:rsidRPr="00A93016" w:rsidRDefault="00FF65A6" w:rsidP="00780F12">
      <w:pPr>
        <w:pStyle w:val="a0"/>
        <w:numPr>
          <w:ilvl w:val="0"/>
          <w:numId w:val="165"/>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выполнять сравнение результатов вычислений при решении практических задач, в том числе приближенных вычислений;</w:t>
      </w:r>
    </w:p>
    <w:p w:rsidR="00FF65A6" w:rsidRPr="00A93016" w:rsidRDefault="00FF65A6" w:rsidP="00780F12">
      <w:pPr>
        <w:pStyle w:val="a0"/>
        <w:numPr>
          <w:ilvl w:val="0"/>
          <w:numId w:val="165"/>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составлять числовые выражения и оценивать их значения при решении практических задач и задач из других учебных предметов</w:t>
      </w:r>
      <w:r w:rsidR="001E1B4A" w:rsidRPr="00A93016">
        <w:rPr>
          <w:rFonts w:ascii="Times New Roman" w:hAnsi="Times New Roman"/>
          <w:i/>
          <w:sz w:val="26"/>
          <w:szCs w:val="26"/>
          <w:lang w:val="ru-RU"/>
        </w:rPr>
        <w:t>.</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 xml:space="preserve">Уравнения и неравенства </w:t>
      </w:r>
    </w:p>
    <w:p w:rsidR="00FF65A6" w:rsidRPr="00A93016" w:rsidRDefault="00FF65A6" w:rsidP="00780F12">
      <w:pPr>
        <w:pStyle w:val="a0"/>
        <w:numPr>
          <w:ilvl w:val="0"/>
          <w:numId w:val="16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Оперировать понятиями: равенство, числовое равенство, уравнение, корень уравнения, решение уравнения, числовое неравенство</w:t>
      </w:r>
      <w:r w:rsidR="001E1B4A" w:rsidRPr="00A93016">
        <w:rPr>
          <w:rFonts w:ascii="Times New Roman" w:hAnsi="Times New Roman"/>
          <w:i/>
          <w:sz w:val="26"/>
          <w:szCs w:val="26"/>
          <w:lang w:val="ru-RU"/>
        </w:rPr>
        <w:t>.</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Статистика и теория вероятностей</w:t>
      </w:r>
    </w:p>
    <w:p w:rsidR="00FF65A6" w:rsidRPr="00A93016" w:rsidRDefault="00FF65A6" w:rsidP="00780F12">
      <w:pPr>
        <w:pStyle w:val="aa"/>
        <w:numPr>
          <w:ilvl w:val="0"/>
          <w:numId w:val="167"/>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 xml:space="preserve">Оперировать понятиями: столбчатые и круговые диаграммы, таблицы данных, среднее арифметическое, </w:t>
      </w:r>
    </w:p>
    <w:p w:rsidR="00FF65A6" w:rsidRPr="00A93016" w:rsidRDefault="00FF65A6" w:rsidP="00780F12">
      <w:pPr>
        <w:pStyle w:val="a0"/>
        <w:numPr>
          <w:ilvl w:val="0"/>
          <w:numId w:val="167"/>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 xml:space="preserve">извлекать, информацию, </w:t>
      </w:r>
      <w:r w:rsidRPr="00A93016">
        <w:rPr>
          <w:rStyle w:val="dash041e0431044b0447043d044b0439char1"/>
          <w:i/>
          <w:sz w:val="26"/>
          <w:szCs w:val="26"/>
          <w:lang w:val="ru-RU"/>
        </w:rPr>
        <w:t>представленную в таблицах, на диаграммах</w:t>
      </w:r>
      <w:r w:rsidRPr="00A93016">
        <w:rPr>
          <w:rFonts w:ascii="Times New Roman" w:hAnsi="Times New Roman"/>
          <w:i/>
          <w:sz w:val="26"/>
          <w:szCs w:val="26"/>
          <w:lang w:val="ru-RU"/>
        </w:rPr>
        <w:t>;</w:t>
      </w:r>
    </w:p>
    <w:p w:rsidR="00FF65A6" w:rsidRPr="00A93016" w:rsidRDefault="00FF65A6" w:rsidP="00780F12">
      <w:pPr>
        <w:pStyle w:val="a0"/>
        <w:numPr>
          <w:ilvl w:val="0"/>
          <w:numId w:val="167"/>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составлять таблицы, строить диаграммы на основе данных.</w:t>
      </w:r>
    </w:p>
    <w:p w:rsidR="00FF65A6" w:rsidRPr="00A93016" w:rsidRDefault="00FF65A6" w:rsidP="006C496F">
      <w:pPr>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a"/>
        <w:numPr>
          <w:ilvl w:val="0"/>
          <w:numId w:val="168"/>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 xml:space="preserve">извлекать, интерпретировать и преобразовывать информацию, </w:t>
      </w:r>
      <w:r w:rsidRPr="00A93016">
        <w:rPr>
          <w:rStyle w:val="dash041e0431044b0447043d044b0439char1"/>
          <w:i/>
          <w:sz w:val="26"/>
          <w:szCs w:val="26"/>
          <w:lang w:val="ru-RU"/>
        </w:rPr>
        <w:t>представленную в таблицах и на диаграммах, отражающую свойства и характеристики реальных процессов и явлений</w:t>
      </w:r>
      <w:r w:rsidR="001E1B4A" w:rsidRPr="00A93016">
        <w:rPr>
          <w:rStyle w:val="dash041e0431044b0447043d044b0439char1"/>
          <w:i/>
          <w:sz w:val="26"/>
          <w:szCs w:val="26"/>
          <w:lang w:val="ru-RU"/>
        </w:rPr>
        <w:t>.</w:t>
      </w:r>
    </w:p>
    <w:p w:rsidR="00FF65A6" w:rsidRPr="00A93016" w:rsidRDefault="00FF65A6" w:rsidP="006C496F">
      <w:pPr>
        <w:rPr>
          <w:rFonts w:ascii="Times New Roman" w:hAnsi="Times New Roman"/>
          <w:b/>
          <w:bCs/>
          <w:sz w:val="26"/>
          <w:szCs w:val="26"/>
        </w:rPr>
      </w:pPr>
      <w:r w:rsidRPr="00A93016">
        <w:rPr>
          <w:rFonts w:ascii="Times New Roman" w:hAnsi="Times New Roman"/>
          <w:b/>
          <w:bCs/>
          <w:sz w:val="26"/>
          <w:szCs w:val="26"/>
        </w:rPr>
        <w:t>Текстовые задачи</w:t>
      </w:r>
    </w:p>
    <w:p w:rsidR="00FF65A6" w:rsidRPr="00A93016" w:rsidRDefault="00FF65A6" w:rsidP="00780F12">
      <w:pPr>
        <w:pStyle w:val="aa"/>
        <w:numPr>
          <w:ilvl w:val="0"/>
          <w:numId w:val="169"/>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Решать простые и сложные задачи разных типов, а также задачи повышенной трудности;</w:t>
      </w:r>
    </w:p>
    <w:p w:rsidR="00FF65A6" w:rsidRPr="00A93016" w:rsidRDefault="00FF65A6" w:rsidP="00780F12">
      <w:pPr>
        <w:pStyle w:val="aa"/>
        <w:numPr>
          <w:ilvl w:val="0"/>
          <w:numId w:val="169"/>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использовать разные краткие записи как модели текстов сложных задач для построения поисковой схемы и решения задач;</w:t>
      </w:r>
    </w:p>
    <w:p w:rsidR="00FF65A6" w:rsidRPr="00A93016" w:rsidRDefault="00FF65A6" w:rsidP="00780F12">
      <w:pPr>
        <w:pStyle w:val="aa"/>
        <w:numPr>
          <w:ilvl w:val="0"/>
          <w:numId w:val="169"/>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знать и применять оба способа поиска решения задач (от требования к условию и от условия к требованию);</w:t>
      </w:r>
    </w:p>
    <w:p w:rsidR="00FF65A6" w:rsidRPr="00A93016" w:rsidRDefault="00FF65A6" w:rsidP="00780F12">
      <w:pPr>
        <w:pStyle w:val="aa"/>
        <w:numPr>
          <w:ilvl w:val="0"/>
          <w:numId w:val="169"/>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моделировать рассуждения при поиске решения задач с помощью граф-схемы;</w:t>
      </w:r>
    </w:p>
    <w:p w:rsidR="00FF65A6" w:rsidRPr="00A93016" w:rsidRDefault="00FF65A6" w:rsidP="00780F12">
      <w:pPr>
        <w:pStyle w:val="aa"/>
        <w:numPr>
          <w:ilvl w:val="0"/>
          <w:numId w:val="169"/>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выделять этапы решения задачи и содержание каждого этапа;</w:t>
      </w:r>
    </w:p>
    <w:p w:rsidR="00FF65A6" w:rsidRPr="00A93016" w:rsidRDefault="00FF65A6" w:rsidP="00780F12">
      <w:pPr>
        <w:pStyle w:val="aa"/>
        <w:numPr>
          <w:ilvl w:val="0"/>
          <w:numId w:val="169"/>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интерпретировать вычислительные результаты в задаче, исследовать полученное решение задачи;</w:t>
      </w:r>
    </w:p>
    <w:p w:rsidR="00FF65A6" w:rsidRPr="00A93016" w:rsidRDefault="00FF65A6" w:rsidP="00780F12">
      <w:pPr>
        <w:pStyle w:val="aa"/>
        <w:numPr>
          <w:ilvl w:val="0"/>
          <w:numId w:val="169"/>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w:t>
      </w:r>
      <w:r w:rsidRPr="00A93016">
        <w:rPr>
          <w:rFonts w:ascii="Times New Roman" w:hAnsi="Times New Roman"/>
          <w:i/>
          <w:sz w:val="26"/>
          <w:szCs w:val="26"/>
          <w:lang w:val="ru-RU"/>
        </w:rPr>
        <w:lastRenderedPageBreak/>
        <w:t>расстояние) при решении задач на движение двух объектов как в одном, так и в противоположных направлениях;</w:t>
      </w:r>
    </w:p>
    <w:p w:rsidR="00FF65A6" w:rsidRPr="00A93016" w:rsidRDefault="00FF65A6" w:rsidP="00780F12">
      <w:pPr>
        <w:pStyle w:val="aa"/>
        <w:numPr>
          <w:ilvl w:val="0"/>
          <w:numId w:val="169"/>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исследовать всевозможные ситуации при решении задач на движение по реке, рассматривать разные системы отсчёта;</w:t>
      </w:r>
    </w:p>
    <w:p w:rsidR="00FF65A6" w:rsidRPr="00A93016" w:rsidRDefault="00FF65A6" w:rsidP="00780F12">
      <w:pPr>
        <w:pStyle w:val="aa"/>
        <w:numPr>
          <w:ilvl w:val="0"/>
          <w:numId w:val="169"/>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решать разнообразные задачи «на части», </w:t>
      </w:r>
    </w:p>
    <w:p w:rsidR="00FF65A6" w:rsidRPr="00A93016" w:rsidRDefault="00FF65A6" w:rsidP="00780F12">
      <w:pPr>
        <w:numPr>
          <w:ilvl w:val="0"/>
          <w:numId w:val="169"/>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A93016" w:rsidRDefault="00FF65A6" w:rsidP="00780F12">
      <w:pPr>
        <w:numPr>
          <w:ilvl w:val="0"/>
          <w:numId w:val="169"/>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A93016" w:rsidRDefault="00FF65A6" w:rsidP="006C496F">
      <w:pPr>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0"/>
        <w:numPr>
          <w:ilvl w:val="0"/>
          <w:numId w:val="170"/>
        </w:numPr>
        <w:tabs>
          <w:tab w:val="left" w:pos="1134"/>
        </w:tabs>
        <w:ind w:left="0" w:firstLine="709"/>
        <w:rPr>
          <w:rFonts w:ascii="Times New Roman" w:hAnsi="Times New Roman"/>
          <w:i/>
          <w:sz w:val="26"/>
          <w:szCs w:val="26"/>
          <w:lang w:val="ru-RU" w:eastAsia="en-US"/>
        </w:rPr>
      </w:pPr>
      <w:r w:rsidRPr="00A93016">
        <w:rPr>
          <w:rFonts w:ascii="Times New Roman" w:hAnsi="Times New Roman"/>
          <w:i/>
          <w:sz w:val="26"/>
          <w:szCs w:val="26"/>
          <w:lang w:val="ru-RU"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A93016" w:rsidRDefault="00FF65A6" w:rsidP="00780F12">
      <w:pPr>
        <w:pStyle w:val="a0"/>
        <w:numPr>
          <w:ilvl w:val="0"/>
          <w:numId w:val="170"/>
        </w:numPr>
        <w:tabs>
          <w:tab w:val="left" w:pos="1134"/>
        </w:tabs>
        <w:ind w:left="0" w:firstLine="709"/>
        <w:rPr>
          <w:rFonts w:ascii="Times New Roman" w:hAnsi="Times New Roman"/>
          <w:i/>
          <w:sz w:val="26"/>
          <w:szCs w:val="26"/>
          <w:lang w:val="ru-RU" w:eastAsia="en-US"/>
        </w:rPr>
      </w:pPr>
      <w:r w:rsidRPr="00A93016">
        <w:rPr>
          <w:rFonts w:ascii="Times New Roman" w:hAnsi="Times New Roman"/>
          <w:i/>
          <w:sz w:val="26"/>
          <w:szCs w:val="26"/>
          <w:lang w:val="ru-RU"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A93016" w:rsidRDefault="00FF65A6" w:rsidP="00780F12">
      <w:pPr>
        <w:pStyle w:val="a0"/>
        <w:numPr>
          <w:ilvl w:val="0"/>
          <w:numId w:val="170"/>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eastAsia="en-US"/>
        </w:rPr>
        <w:t>решать задачи на движение по реке, рассматривая разные системы отсчета</w:t>
      </w:r>
      <w:r w:rsidR="001E1B4A" w:rsidRPr="00A93016">
        <w:rPr>
          <w:rFonts w:ascii="Times New Roman" w:hAnsi="Times New Roman"/>
          <w:i/>
          <w:sz w:val="26"/>
          <w:szCs w:val="26"/>
          <w:lang w:val="ru-RU" w:eastAsia="en-US"/>
        </w:rPr>
        <w:t>.</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Наглядная геометрия</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Геометрические фигуры</w:t>
      </w:r>
    </w:p>
    <w:p w:rsidR="00FF65A6" w:rsidRPr="00A93016" w:rsidRDefault="001E1B4A" w:rsidP="00780F12">
      <w:pPr>
        <w:pStyle w:val="aa"/>
        <w:numPr>
          <w:ilvl w:val="0"/>
          <w:numId w:val="171"/>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И</w:t>
      </w:r>
      <w:r w:rsidR="00FF65A6" w:rsidRPr="00A93016">
        <w:rPr>
          <w:rFonts w:ascii="Times New Roman" w:hAnsi="Times New Roman"/>
          <w:i/>
          <w:sz w:val="26"/>
          <w:szCs w:val="26"/>
          <w:lang w:val="ru-RU"/>
        </w:rPr>
        <w:t>звлекать, интерпретировать и преобразовывать информацию о геометрических фигурах, представленную на чертежах</w:t>
      </w:r>
      <w:r w:rsidRPr="00A93016">
        <w:rPr>
          <w:rFonts w:ascii="Times New Roman" w:hAnsi="Times New Roman"/>
          <w:i/>
          <w:sz w:val="26"/>
          <w:szCs w:val="26"/>
          <w:lang w:val="ru-RU"/>
        </w:rPr>
        <w:t>;</w:t>
      </w:r>
    </w:p>
    <w:p w:rsidR="00FF65A6" w:rsidRPr="00A93016" w:rsidRDefault="00FF65A6" w:rsidP="00780F12">
      <w:pPr>
        <w:pStyle w:val="aa"/>
        <w:numPr>
          <w:ilvl w:val="0"/>
          <w:numId w:val="171"/>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изображать изучаемые фигуры от руки и с помощью компьютерных инструментов.</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Измерения и вычисления</w:t>
      </w:r>
    </w:p>
    <w:p w:rsidR="00FF65A6" w:rsidRPr="00A93016" w:rsidRDefault="00FF65A6" w:rsidP="00780F12">
      <w:pPr>
        <w:pStyle w:val="a0"/>
        <w:numPr>
          <w:ilvl w:val="0"/>
          <w:numId w:val="172"/>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выполнять измерение длин, расстояний, величин углов, с помощью инструментов для измерений длин и углов;</w:t>
      </w:r>
    </w:p>
    <w:p w:rsidR="00FF65A6" w:rsidRPr="00A93016" w:rsidRDefault="00FF65A6" w:rsidP="00780F12">
      <w:pPr>
        <w:pStyle w:val="a0"/>
        <w:numPr>
          <w:ilvl w:val="0"/>
          <w:numId w:val="172"/>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вычислять площади прямоугольников, квадратов, объёмы прямоугольных параллелепипедов, кубов.</w:t>
      </w:r>
    </w:p>
    <w:p w:rsidR="00FF65A6" w:rsidRPr="00A93016" w:rsidRDefault="00FF65A6" w:rsidP="006C496F">
      <w:pPr>
        <w:tabs>
          <w:tab w:val="left" w:pos="1134"/>
        </w:tabs>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a"/>
        <w:numPr>
          <w:ilvl w:val="0"/>
          <w:numId w:val="172"/>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вычислять расстояния на местности в стандартных ситуациях, площади участков прямоугольной формы, объёмы комнат;</w:t>
      </w:r>
    </w:p>
    <w:p w:rsidR="00FF65A6" w:rsidRPr="00A93016" w:rsidRDefault="00FF65A6" w:rsidP="00780F12">
      <w:pPr>
        <w:pStyle w:val="aa"/>
        <w:numPr>
          <w:ilvl w:val="0"/>
          <w:numId w:val="172"/>
        </w:numPr>
        <w:tabs>
          <w:tab w:val="left" w:pos="1134"/>
        </w:tabs>
        <w:jc w:val="both"/>
        <w:rPr>
          <w:rFonts w:ascii="Times New Roman" w:hAnsi="Times New Roman"/>
          <w:i/>
          <w:sz w:val="26"/>
          <w:szCs w:val="26"/>
          <w:lang w:val="ru-RU"/>
        </w:rPr>
      </w:pPr>
      <w:r w:rsidRPr="00A93016">
        <w:rPr>
          <w:rFonts w:ascii="Times New Roman" w:hAnsi="Times New Roman"/>
          <w:i/>
          <w:sz w:val="26"/>
          <w:szCs w:val="26"/>
          <w:lang w:val="ru-RU"/>
        </w:rPr>
        <w:t xml:space="preserve">выполнять простейшие построения на местности, необходимые в реальной жизни; </w:t>
      </w:r>
    </w:p>
    <w:p w:rsidR="00FF65A6" w:rsidRPr="00A93016" w:rsidRDefault="00FF65A6" w:rsidP="00780F12">
      <w:pPr>
        <w:pStyle w:val="aa"/>
        <w:numPr>
          <w:ilvl w:val="0"/>
          <w:numId w:val="172"/>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оценивать размеры реальных объектов окружающего мира</w:t>
      </w:r>
      <w:r w:rsidR="001E1B4A" w:rsidRPr="00A93016">
        <w:rPr>
          <w:rFonts w:ascii="Times New Roman" w:hAnsi="Times New Roman"/>
          <w:i/>
          <w:sz w:val="26"/>
          <w:szCs w:val="26"/>
          <w:lang w:val="ru-RU"/>
        </w:rPr>
        <w:t>.</w:t>
      </w:r>
    </w:p>
    <w:p w:rsidR="00FF65A6" w:rsidRPr="00A93016" w:rsidRDefault="00FF65A6" w:rsidP="006C496F">
      <w:pPr>
        <w:rPr>
          <w:rFonts w:ascii="Times New Roman" w:hAnsi="Times New Roman"/>
          <w:b/>
          <w:bCs/>
          <w:sz w:val="26"/>
          <w:szCs w:val="26"/>
        </w:rPr>
      </w:pPr>
      <w:r w:rsidRPr="00A93016">
        <w:rPr>
          <w:rFonts w:ascii="Times New Roman" w:hAnsi="Times New Roman"/>
          <w:b/>
          <w:bCs/>
          <w:sz w:val="26"/>
          <w:szCs w:val="26"/>
        </w:rPr>
        <w:t>История математики</w:t>
      </w:r>
    </w:p>
    <w:p w:rsidR="00FF65A6" w:rsidRPr="00A93016" w:rsidRDefault="00FF65A6" w:rsidP="00780F12">
      <w:pPr>
        <w:pStyle w:val="aa"/>
        <w:numPr>
          <w:ilvl w:val="0"/>
          <w:numId w:val="142"/>
        </w:numPr>
        <w:ind w:left="0" w:firstLine="709"/>
        <w:jc w:val="both"/>
        <w:rPr>
          <w:rFonts w:ascii="Times New Roman" w:hAnsi="Times New Roman"/>
          <w:i/>
          <w:sz w:val="26"/>
          <w:szCs w:val="26"/>
          <w:lang w:val="ru-RU"/>
        </w:rPr>
      </w:pPr>
      <w:r w:rsidRPr="00A93016">
        <w:rPr>
          <w:rFonts w:ascii="Times New Roman" w:hAnsi="Times New Roman"/>
          <w:i/>
          <w:sz w:val="26"/>
          <w:szCs w:val="26"/>
          <w:lang w:val="ru-RU"/>
        </w:rPr>
        <w:t>Характеризовать вклад выдающихся математиков в развитие математики и иных научных областей</w:t>
      </w:r>
      <w:r w:rsidR="001E1B4A" w:rsidRPr="00A93016">
        <w:rPr>
          <w:rFonts w:ascii="Times New Roman" w:hAnsi="Times New Roman"/>
          <w:i/>
          <w:sz w:val="26"/>
          <w:szCs w:val="26"/>
          <w:lang w:val="ru-RU"/>
        </w:rPr>
        <w:t>.</w:t>
      </w:r>
    </w:p>
    <w:p w:rsidR="00FF65A6" w:rsidRPr="00A93016" w:rsidRDefault="00FF65A6" w:rsidP="009C7468">
      <w:pPr>
        <w:pStyle w:val="3"/>
        <w:spacing w:before="0" w:after="0"/>
        <w:jc w:val="both"/>
        <w:rPr>
          <w:rFonts w:ascii="Times New Roman" w:hAnsi="Times New Roman"/>
          <w:lang w:val="ru-RU"/>
        </w:rPr>
      </w:pPr>
    </w:p>
    <w:p w:rsidR="00FF65A6" w:rsidRPr="00A93016" w:rsidRDefault="00FF65A6" w:rsidP="009C7468">
      <w:pPr>
        <w:pStyle w:val="3"/>
        <w:spacing w:before="0" w:after="0"/>
        <w:jc w:val="both"/>
        <w:rPr>
          <w:rFonts w:ascii="Times New Roman" w:hAnsi="Times New Roman"/>
          <w:lang w:val="ru-RU"/>
        </w:rPr>
      </w:pPr>
      <w:bookmarkStart w:id="130" w:name="_Toc284662721"/>
      <w:bookmarkStart w:id="131" w:name="_Toc284663347"/>
      <w:r w:rsidRPr="00A93016">
        <w:rPr>
          <w:rFonts w:ascii="Times New Roman" w:hAnsi="Times New Roman"/>
          <w:lang w:val="ru-RU"/>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130"/>
      <w:bookmarkEnd w:id="131"/>
    </w:p>
    <w:p w:rsidR="00FF65A6" w:rsidRPr="00A93016" w:rsidRDefault="00FF65A6" w:rsidP="006C496F">
      <w:pPr>
        <w:rPr>
          <w:rFonts w:ascii="Times New Roman" w:hAnsi="Times New Roman"/>
          <w:sz w:val="26"/>
          <w:szCs w:val="26"/>
          <w:lang w:val="ru-RU"/>
        </w:rPr>
      </w:pPr>
      <w:r w:rsidRPr="00A93016">
        <w:rPr>
          <w:rFonts w:ascii="Times New Roman" w:hAnsi="Times New Roman"/>
          <w:b/>
          <w:sz w:val="26"/>
          <w:szCs w:val="26"/>
          <w:lang w:val="ru-RU"/>
        </w:rPr>
        <w:t>Элементы теории множеств и математической логики</w:t>
      </w:r>
    </w:p>
    <w:p w:rsidR="00FF65A6" w:rsidRPr="00A93016" w:rsidRDefault="00FF65A6" w:rsidP="00780F12">
      <w:pPr>
        <w:pStyle w:val="aa"/>
        <w:numPr>
          <w:ilvl w:val="0"/>
          <w:numId w:val="130"/>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Оперировать на базовом уровне понятиями: множество, элемент множества, подмножество, принадлежность;</w:t>
      </w:r>
    </w:p>
    <w:p w:rsidR="00FF65A6" w:rsidRPr="00A93016" w:rsidRDefault="00FF65A6" w:rsidP="00780F12">
      <w:pPr>
        <w:pStyle w:val="aa"/>
        <w:numPr>
          <w:ilvl w:val="0"/>
          <w:numId w:val="130"/>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задавать множества перечислением их элементов;</w:t>
      </w:r>
    </w:p>
    <w:p w:rsidR="00FF65A6" w:rsidRPr="00A93016" w:rsidRDefault="00FF65A6" w:rsidP="00780F12">
      <w:pPr>
        <w:pStyle w:val="aa"/>
        <w:numPr>
          <w:ilvl w:val="0"/>
          <w:numId w:val="130"/>
        </w:numPr>
        <w:tabs>
          <w:tab w:val="left" w:pos="993"/>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находить пересечение, объединение, подмножество в простейших ситуациях;</w:t>
      </w:r>
    </w:p>
    <w:p w:rsidR="00FF65A6" w:rsidRPr="00A93016" w:rsidRDefault="00FF65A6" w:rsidP="00780F12">
      <w:pPr>
        <w:pStyle w:val="aa"/>
        <w:numPr>
          <w:ilvl w:val="0"/>
          <w:numId w:val="13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оперировать на базовом уровне понятиями: определение, аксиома, теорема, доказательство;</w:t>
      </w:r>
    </w:p>
    <w:p w:rsidR="00FF65A6" w:rsidRPr="00A93016" w:rsidRDefault="00FF65A6" w:rsidP="00780F12">
      <w:pPr>
        <w:pStyle w:val="aa"/>
        <w:numPr>
          <w:ilvl w:val="0"/>
          <w:numId w:val="130"/>
        </w:numPr>
        <w:tabs>
          <w:tab w:val="left" w:pos="993"/>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приводить примеры и контрпримеры для подтвержнения своих высказываний</w:t>
      </w:r>
      <w:r w:rsidR="001E1B4A" w:rsidRPr="00A93016">
        <w:rPr>
          <w:rFonts w:ascii="Times New Roman" w:hAnsi="Times New Roman"/>
          <w:sz w:val="26"/>
          <w:szCs w:val="26"/>
          <w:lang w:val="ru-RU"/>
        </w:rPr>
        <w:t>.</w:t>
      </w:r>
    </w:p>
    <w:p w:rsidR="00FF65A6" w:rsidRPr="00A93016" w:rsidRDefault="00FF65A6" w:rsidP="009C7468">
      <w:pPr>
        <w:tabs>
          <w:tab w:val="left" w:pos="1134"/>
        </w:tabs>
        <w:jc w:val="both"/>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A93016">
        <w:rPr>
          <w:rFonts w:ascii="Times New Roman" w:hAnsi="Times New Roman"/>
          <w:sz w:val="26"/>
          <w:szCs w:val="26"/>
          <w:lang w:val="ru-RU"/>
        </w:rPr>
        <w:t>.</w:t>
      </w:r>
    </w:p>
    <w:p w:rsidR="00FF65A6" w:rsidRPr="00A93016" w:rsidRDefault="00FF65A6" w:rsidP="009C7468">
      <w:pPr>
        <w:jc w:val="both"/>
        <w:rPr>
          <w:rFonts w:ascii="Times New Roman" w:hAnsi="Times New Roman"/>
          <w:b/>
          <w:sz w:val="26"/>
          <w:szCs w:val="26"/>
        </w:rPr>
      </w:pPr>
      <w:r w:rsidRPr="00A93016">
        <w:rPr>
          <w:rFonts w:ascii="Times New Roman" w:hAnsi="Times New Roman"/>
          <w:b/>
          <w:sz w:val="26"/>
          <w:szCs w:val="26"/>
        </w:rPr>
        <w:t>Числа</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использовать свойства чисел и правила действий при выполнении вычислений;</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использовать признаки делимости на 2, 5, 3, 9, 10 при выполнении вычислений и решении несложных задач;</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выполнять округление рациональных чисел в соответствии с правилами;</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 xml:space="preserve">оценивать значение квадратного корня из положительного целого числа; </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распознавать рациональные и иррациональные числа;</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sz w:val="26"/>
          <w:szCs w:val="26"/>
        </w:rPr>
      </w:pPr>
      <w:r w:rsidRPr="00A93016">
        <w:rPr>
          <w:rFonts w:ascii="Times New Roman" w:hAnsi="Times New Roman"/>
          <w:sz w:val="26"/>
          <w:szCs w:val="26"/>
        </w:rPr>
        <w:t>сравнивать числа.</w:t>
      </w:r>
    </w:p>
    <w:p w:rsidR="00FF65A6" w:rsidRPr="00A93016" w:rsidRDefault="00FF65A6" w:rsidP="009C7468">
      <w:pPr>
        <w:tabs>
          <w:tab w:val="left" w:pos="1134"/>
        </w:tabs>
        <w:jc w:val="both"/>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оценивать результаты вычислений при решении практических задач;</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выполнять сравнение чисел в реальных ситуациях;</w:t>
      </w:r>
    </w:p>
    <w:p w:rsidR="00FF65A6" w:rsidRPr="00A93016" w:rsidRDefault="00FF65A6" w:rsidP="00780F12">
      <w:pPr>
        <w:pStyle w:val="aa"/>
        <w:numPr>
          <w:ilvl w:val="0"/>
          <w:numId w:val="127"/>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составлять числовые выражения при решении практических задач и задач из других учебных предметов</w:t>
      </w:r>
      <w:r w:rsidR="001E1B4A" w:rsidRPr="00A93016">
        <w:rPr>
          <w:rFonts w:ascii="Times New Roman" w:hAnsi="Times New Roman"/>
          <w:sz w:val="26"/>
          <w:szCs w:val="26"/>
          <w:lang w:val="ru-RU"/>
        </w:rPr>
        <w:t>.</w:t>
      </w:r>
    </w:p>
    <w:p w:rsidR="00FF65A6" w:rsidRPr="00A93016" w:rsidRDefault="00FF65A6" w:rsidP="009C7468">
      <w:pPr>
        <w:jc w:val="both"/>
        <w:rPr>
          <w:rFonts w:ascii="Times New Roman" w:hAnsi="Times New Roman"/>
          <w:b/>
          <w:sz w:val="26"/>
          <w:szCs w:val="26"/>
        </w:rPr>
      </w:pPr>
      <w:r w:rsidRPr="00A93016">
        <w:rPr>
          <w:rFonts w:ascii="Times New Roman" w:hAnsi="Times New Roman"/>
          <w:b/>
          <w:sz w:val="26"/>
          <w:szCs w:val="26"/>
        </w:rPr>
        <w:t>Тождественные преобразования</w:t>
      </w:r>
    </w:p>
    <w:p w:rsidR="00FF65A6" w:rsidRPr="00A93016" w:rsidRDefault="00FF65A6" w:rsidP="00780F12">
      <w:pPr>
        <w:pStyle w:val="aa"/>
        <w:numPr>
          <w:ilvl w:val="0"/>
          <w:numId w:val="134"/>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A93016" w:rsidRDefault="00FF65A6" w:rsidP="00780F12">
      <w:pPr>
        <w:pStyle w:val="aa"/>
        <w:numPr>
          <w:ilvl w:val="0"/>
          <w:numId w:val="134"/>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выполнять несложные преобразования целых выражений: раскрывать скобки, приводить подобные слагаемые;</w:t>
      </w:r>
    </w:p>
    <w:p w:rsidR="00FF65A6" w:rsidRPr="00A93016" w:rsidRDefault="00FF65A6" w:rsidP="00780F12">
      <w:pPr>
        <w:pStyle w:val="aa"/>
        <w:numPr>
          <w:ilvl w:val="0"/>
          <w:numId w:val="134"/>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A93016" w:rsidRDefault="00FF65A6" w:rsidP="00780F12">
      <w:pPr>
        <w:pStyle w:val="aa"/>
        <w:numPr>
          <w:ilvl w:val="0"/>
          <w:numId w:val="134"/>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выполнять несложные преобразования дробно-линейных выражений и выражений с квадратными корнями.</w:t>
      </w:r>
    </w:p>
    <w:p w:rsidR="00FF65A6" w:rsidRPr="00A93016" w:rsidRDefault="00FF65A6" w:rsidP="006C496F">
      <w:pPr>
        <w:tabs>
          <w:tab w:val="left" w:pos="1134"/>
        </w:tabs>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a"/>
        <w:numPr>
          <w:ilvl w:val="0"/>
          <w:numId w:val="128"/>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понимать смысл записи числа в стандартном виде; </w:t>
      </w:r>
    </w:p>
    <w:p w:rsidR="00FF65A6" w:rsidRPr="00A93016" w:rsidRDefault="00FF65A6" w:rsidP="00780F12">
      <w:pPr>
        <w:pStyle w:val="aa"/>
        <w:numPr>
          <w:ilvl w:val="0"/>
          <w:numId w:val="128"/>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оперировать на базовом уровне понятием «стандартная запись числа»</w:t>
      </w:r>
      <w:r w:rsidR="001E1B4A" w:rsidRPr="00A93016">
        <w:rPr>
          <w:rFonts w:ascii="Times New Roman" w:hAnsi="Times New Roman"/>
          <w:sz w:val="26"/>
          <w:szCs w:val="26"/>
          <w:lang w:val="ru-RU"/>
        </w:rPr>
        <w:t>.</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Уравнения и неравенства</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проверять справедливость числовых равенств и неравенств;</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решать линейные неравенства и несложные неравенства, сводящиеся к линейным;</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решать системы несложных линейных уравнений, неравенств;</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lastRenderedPageBreak/>
        <w:t>проверять, является ли данное число решением уравнения (неравенства);</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решать квадратные уравнения по формуле корней квадратного уравнения;</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изображать решения неравенств и их систем на числовой прямой.</w:t>
      </w:r>
    </w:p>
    <w:p w:rsidR="00FF65A6" w:rsidRPr="00A93016" w:rsidRDefault="00FF65A6" w:rsidP="006C496F">
      <w:pPr>
        <w:tabs>
          <w:tab w:val="left" w:pos="1134"/>
        </w:tabs>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a"/>
        <w:numPr>
          <w:ilvl w:val="0"/>
          <w:numId w:val="127"/>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составлять и решать линейные уравнения при решении задач, возникающих в других учебных предметах</w:t>
      </w:r>
      <w:r w:rsidR="001E1B4A" w:rsidRPr="00A93016">
        <w:rPr>
          <w:rFonts w:ascii="Times New Roman" w:hAnsi="Times New Roman"/>
          <w:sz w:val="26"/>
          <w:szCs w:val="26"/>
          <w:lang w:val="ru-RU"/>
        </w:rPr>
        <w:t>.</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Функции</w:t>
      </w:r>
    </w:p>
    <w:p w:rsidR="00FF65A6" w:rsidRPr="00A93016" w:rsidRDefault="001E1B4A"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Н</w:t>
      </w:r>
      <w:r w:rsidR="00FF65A6" w:rsidRPr="00A93016">
        <w:rPr>
          <w:rFonts w:ascii="Times New Roman" w:hAnsi="Times New Roman"/>
          <w:sz w:val="26"/>
          <w:szCs w:val="26"/>
          <w:lang w:val="ru-RU"/>
        </w:rPr>
        <w:t xml:space="preserve">аходить значение функции по заданному значению аргумента; </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находить значение аргумента по заданному значению функции в несложных ситуациях;</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определять положение точки по её координатам, координаты точки по её положению на координатной плоскости;</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rPr>
      </w:pPr>
      <w:r w:rsidRPr="00A93016">
        <w:rPr>
          <w:rFonts w:ascii="Times New Roman" w:hAnsi="Times New Roman"/>
          <w:sz w:val="26"/>
          <w:szCs w:val="26"/>
        </w:rPr>
        <w:t>строить график линейной функции;</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проверять, является ли данный график графиком заданной функции (линейной, квадратичной, обратной пропорциональности);</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определять приближённые значения координат точки пересечения графиков функций;</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оперировать на базовом уровне понятиями: последовательность, арифметическая прогрессия, геометрическая прогрессия;</w:t>
      </w:r>
    </w:p>
    <w:p w:rsidR="00FF65A6" w:rsidRPr="00A93016" w:rsidRDefault="00FF65A6" w:rsidP="00780F12">
      <w:pPr>
        <w:pStyle w:val="aa"/>
        <w:numPr>
          <w:ilvl w:val="0"/>
          <w:numId w:val="126"/>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решать задачи на прогрессии, в которых ответ может быть получен непосредственным подсчётом без применения формул.</w:t>
      </w:r>
    </w:p>
    <w:p w:rsidR="00FF65A6" w:rsidRPr="00A93016" w:rsidRDefault="00FF65A6" w:rsidP="006C496F">
      <w:pPr>
        <w:tabs>
          <w:tab w:val="left" w:pos="1134"/>
        </w:tabs>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a"/>
        <w:numPr>
          <w:ilvl w:val="0"/>
          <w:numId w:val="126"/>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A93016" w:rsidRDefault="00FF65A6" w:rsidP="00780F12">
      <w:pPr>
        <w:pStyle w:val="aa"/>
        <w:numPr>
          <w:ilvl w:val="0"/>
          <w:numId w:val="126"/>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использовать свойства линейной функции и ее график при решении задач из других учебных предметов</w:t>
      </w:r>
      <w:r w:rsidR="00CB50A3" w:rsidRPr="00A93016">
        <w:rPr>
          <w:rFonts w:ascii="Times New Roman" w:hAnsi="Times New Roman"/>
          <w:sz w:val="26"/>
          <w:szCs w:val="26"/>
          <w:lang w:val="ru-RU"/>
        </w:rPr>
        <w:t>.</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 xml:space="preserve">Статистика и теория вероятностей </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Иметь представление о статистических характеристиках, вероятности случайного события, комбинаторных задачах;</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решать простейшие комбинаторные задачи методом прямого и организованного перебора;</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представлять данные в виде таблиц, диаграмм, графиков;</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читать информацию, представленную в виде таблицы, диаграммы, графика;</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 xml:space="preserve">определять </w:t>
      </w:r>
      <w:r w:rsidRPr="00A93016">
        <w:rPr>
          <w:rStyle w:val="dash041e0431044b0447043d044b0439char1"/>
          <w:sz w:val="26"/>
          <w:szCs w:val="26"/>
          <w:lang w:val="ru-RU"/>
        </w:rPr>
        <w:t>основные статистические характеристики числовых наборов;</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оценивать вероятность события в простейших случаях;</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иметь представление о роли закона больших чисел в массовых явлениях.</w:t>
      </w:r>
    </w:p>
    <w:p w:rsidR="00FF65A6" w:rsidRPr="00A93016" w:rsidRDefault="00FF65A6" w:rsidP="00E52693">
      <w:pPr>
        <w:tabs>
          <w:tab w:val="left" w:pos="1134"/>
        </w:tabs>
        <w:jc w:val="both"/>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a"/>
        <w:numPr>
          <w:ilvl w:val="0"/>
          <w:numId w:val="129"/>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оценивать количество возможных вариантов методом перебора;</w:t>
      </w:r>
    </w:p>
    <w:p w:rsidR="00FF65A6" w:rsidRPr="00A93016" w:rsidRDefault="00FF65A6" w:rsidP="00780F12">
      <w:pPr>
        <w:pStyle w:val="aa"/>
        <w:numPr>
          <w:ilvl w:val="0"/>
          <w:numId w:val="129"/>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иметь представление о роли практически достоверных и маловероятных событий;</w:t>
      </w:r>
    </w:p>
    <w:p w:rsidR="00FF65A6" w:rsidRPr="00A93016" w:rsidRDefault="00FF65A6" w:rsidP="00780F12">
      <w:pPr>
        <w:pStyle w:val="aa"/>
        <w:numPr>
          <w:ilvl w:val="0"/>
          <w:numId w:val="129"/>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 xml:space="preserve">сравнивать </w:t>
      </w:r>
      <w:r w:rsidRPr="00A93016">
        <w:rPr>
          <w:rStyle w:val="dash041e0431044b0447043d044b0439char1"/>
          <w:sz w:val="26"/>
          <w:szCs w:val="26"/>
          <w:lang w:val="ru-RU"/>
        </w:rPr>
        <w:t>основные статистические характеристики, полученные в процессе решения прикладной задачи, изучения реального явления</w:t>
      </w:r>
      <w:r w:rsidRPr="00A93016">
        <w:rPr>
          <w:rFonts w:ascii="Times New Roman" w:hAnsi="Times New Roman"/>
          <w:sz w:val="26"/>
          <w:szCs w:val="26"/>
          <w:lang w:val="ru-RU"/>
        </w:rPr>
        <w:t xml:space="preserve">; </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lastRenderedPageBreak/>
        <w:t>оценивать вероятность реальных событий и явлений в несложных ситуациях</w:t>
      </w:r>
      <w:r w:rsidR="00CB50A3" w:rsidRPr="00A93016">
        <w:rPr>
          <w:rFonts w:ascii="Times New Roman" w:hAnsi="Times New Roman"/>
          <w:sz w:val="26"/>
          <w:szCs w:val="26"/>
          <w:lang w:val="ru-RU"/>
        </w:rPr>
        <w:t>.</w:t>
      </w:r>
    </w:p>
    <w:p w:rsidR="00327888" w:rsidRPr="00A93016" w:rsidRDefault="00327888" w:rsidP="00327888">
      <w:pPr>
        <w:pStyle w:val="a0"/>
        <w:numPr>
          <w:ilvl w:val="0"/>
          <w:numId w:val="0"/>
        </w:numPr>
        <w:tabs>
          <w:tab w:val="left" w:pos="1134"/>
        </w:tabs>
        <w:rPr>
          <w:rFonts w:ascii="Times New Roman" w:hAnsi="Times New Roman"/>
          <w:sz w:val="26"/>
          <w:szCs w:val="26"/>
          <w:lang w:val="ru-RU"/>
        </w:rPr>
      </w:pPr>
    </w:p>
    <w:p w:rsidR="00FF65A6" w:rsidRPr="00A93016" w:rsidRDefault="00FF65A6" w:rsidP="00E52693">
      <w:pPr>
        <w:jc w:val="both"/>
        <w:rPr>
          <w:rFonts w:ascii="Times New Roman" w:hAnsi="Times New Roman"/>
          <w:b/>
          <w:bCs/>
          <w:sz w:val="26"/>
          <w:szCs w:val="26"/>
        </w:rPr>
      </w:pPr>
      <w:r w:rsidRPr="00A93016">
        <w:rPr>
          <w:rFonts w:ascii="Times New Roman" w:hAnsi="Times New Roman"/>
          <w:b/>
          <w:bCs/>
          <w:sz w:val="26"/>
          <w:szCs w:val="26"/>
        </w:rPr>
        <w:t>Текстовые задачи</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Решать несложные сюжетные задачи разных типов на все арифметические действия;</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осуществлять способ поиска решения задачи, в котором рассуждение строится от условия к требованию или от требования к условию;</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sz w:val="26"/>
          <w:szCs w:val="26"/>
        </w:rPr>
      </w:pPr>
      <w:r w:rsidRPr="00A93016">
        <w:rPr>
          <w:rFonts w:ascii="Times New Roman" w:hAnsi="Times New Roman"/>
          <w:sz w:val="26"/>
          <w:szCs w:val="26"/>
        </w:rPr>
        <w:t xml:space="preserve">составлять план решения задачи; </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sz w:val="26"/>
          <w:szCs w:val="26"/>
        </w:rPr>
      </w:pPr>
      <w:r w:rsidRPr="00A93016">
        <w:rPr>
          <w:rFonts w:ascii="Times New Roman" w:hAnsi="Times New Roman"/>
          <w:sz w:val="26"/>
          <w:szCs w:val="26"/>
        </w:rPr>
        <w:t>выделять этапы решения задачи;</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интерпретировать вычислительные результаты в задаче, исследовать полученное решение задачи;</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sz w:val="26"/>
          <w:szCs w:val="26"/>
          <w:lang w:val="ru-RU"/>
        </w:rPr>
      </w:pPr>
      <w:r w:rsidRPr="00A93016">
        <w:rPr>
          <w:rFonts w:ascii="Times New Roman" w:hAnsi="Times New Roman"/>
          <w:sz w:val="26"/>
          <w:szCs w:val="26"/>
          <w:lang w:val="ru-RU"/>
        </w:rPr>
        <w:t>знать различие скоростей объекта в стоячей воде, против течения и по течению реки;</w:t>
      </w:r>
    </w:p>
    <w:p w:rsidR="00FF65A6" w:rsidRPr="00A93016" w:rsidRDefault="00FF65A6" w:rsidP="00780F12">
      <w:pPr>
        <w:pStyle w:val="aa"/>
        <w:numPr>
          <w:ilvl w:val="0"/>
          <w:numId w:val="127"/>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решать задачи на нахождение части числа и числа по его части;</w:t>
      </w:r>
    </w:p>
    <w:p w:rsidR="00FF65A6" w:rsidRPr="00A93016" w:rsidRDefault="00FF65A6" w:rsidP="00780F12">
      <w:pPr>
        <w:pStyle w:val="aa"/>
        <w:numPr>
          <w:ilvl w:val="0"/>
          <w:numId w:val="127"/>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A93016" w:rsidRDefault="00FF65A6" w:rsidP="00780F12">
      <w:pPr>
        <w:pStyle w:val="aa"/>
        <w:numPr>
          <w:ilvl w:val="0"/>
          <w:numId w:val="127"/>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находить процент от числа, число по проценту от него, находить процентное снижение или процентное повышение величины;</w:t>
      </w:r>
    </w:p>
    <w:p w:rsidR="00FF65A6" w:rsidRPr="00A93016" w:rsidRDefault="00FF65A6" w:rsidP="00780F12">
      <w:pPr>
        <w:pStyle w:val="aa"/>
        <w:numPr>
          <w:ilvl w:val="0"/>
          <w:numId w:val="127"/>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решать несложные логические задачи методом рассуждений.</w:t>
      </w:r>
    </w:p>
    <w:p w:rsidR="00FF65A6" w:rsidRPr="00A93016" w:rsidRDefault="00FF65A6" w:rsidP="006C496F">
      <w:pPr>
        <w:tabs>
          <w:tab w:val="left" w:pos="1134"/>
        </w:tabs>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numPr>
          <w:ilvl w:val="0"/>
          <w:numId w:val="139"/>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выдвигать гипотезы о возможных предельных значениях искомых в задаче величин (делать прикидку)</w:t>
      </w:r>
      <w:r w:rsidR="00CB50A3" w:rsidRPr="00A93016">
        <w:rPr>
          <w:rFonts w:ascii="Times New Roman" w:hAnsi="Times New Roman"/>
          <w:sz w:val="26"/>
          <w:szCs w:val="26"/>
          <w:lang w:val="ru-RU"/>
        </w:rPr>
        <w:t>.</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Геометрические фигуры</w:t>
      </w:r>
    </w:p>
    <w:p w:rsidR="00FF65A6" w:rsidRPr="00A93016" w:rsidRDefault="00FF65A6" w:rsidP="00780F12">
      <w:pPr>
        <w:pStyle w:val="a0"/>
        <w:numPr>
          <w:ilvl w:val="0"/>
          <w:numId w:val="13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Оперировать на базовом уровне понятиями геометрических фигур;</w:t>
      </w:r>
    </w:p>
    <w:p w:rsidR="00FF65A6" w:rsidRPr="00A93016" w:rsidRDefault="00FF65A6" w:rsidP="00780F12">
      <w:pPr>
        <w:pStyle w:val="a0"/>
        <w:numPr>
          <w:ilvl w:val="0"/>
          <w:numId w:val="13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извлекать информацию о геометрических фигурах, представленную на чертежах в явном виде;</w:t>
      </w:r>
    </w:p>
    <w:p w:rsidR="00FF65A6" w:rsidRPr="00A93016" w:rsidRDefault="00FF65A6" w:rsidP="00780F12">
      <w:pPr>
        <w:pStyle w:val="a0"/>
        <w:numPr>
          <w:ilvl w:val="0"/>
          <w:numId w:val="13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применять для решения задач геометрические факты, если условия их применения заданы в явной форме;</w:t>
      </w:r>
    </w:p>
    <w:p w:rsidR="00FF65A6" w:rsidRPr="00A93016" w:rsidRDefault="00FF65A6" w:rsidP="00780F12">
      <w:pPr>
        <w:pStyle w:val="a0"/>
        <w:numPr>
          <w:ilvl w:val="0"/>
          <w:numId w:val="136"/>
        </w:numPr>
        <w:tabs>
          <w:tab w:val="left" w:pos="1134"/>
        </w:tabs>
        <w:ind w:left="0" w:firstLine="709"/>
        <w:rPr>
          <w:rFonts w:ascii="Times New Roman" w:hAnsi="Times New Roman"/>
          <w:i/>
          <w:sz w:val="26"/>
          <w:szCs w:val="26"/>
          <w:lang w:val="ru-RU"/>
        </w:rPr>
      </w:pPr>
      <w:r w:rsidRPr="00A93016">
        <w:rPr>
          <w:rFonts w:ascii="Times New Roman" w:hAnsi="Times New Roman"/>
          <w:sz w:val="26"/>
          <w:szCs w:val="26"/>
          <w:lang w:val="ru-RU"/>
        </w:rPr>
        <w:t xml:space="preserve">решать задачи на нахождение геометрических величин по образцам или алгоритмам. </w:t>
      </w:r>
    </w:p>
    <w:p w:rsidR="00FF65A6" w:rsidRPr="00A93016" w:rsidRDefault="00FF65A6" w:rsidP="006C496F">
      <w:pPr>
        <w:pStyle w:val="a0"/>
        <w:numPr>
          <w:ilvl w:val="0"/>
          <w:numId w:val="0"/>
        </w:numPr>
        <w:tabs>
          <w:tab w:val="left" w:pos="1134"/>
        </w:tabs>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numPr>
          <w:ilvl w:val="0"/>
          <w:numId w:val="137"/>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A93016">
        <w:rPr>
          <w:rFonts w:ascii="Times New Roman" w:hAnsi="Times New Roman"/>
          <w:sz w:val="26"/>
          <w:szCs w:val="26"/>
          <w:lang w:val="ru-RU"/>
        </w:rPr>
        <w:t>.</w:t>
      </w:r>
    </w:p>
    <w:p w:rsidR="00FF65A6" w:rsidRPr="00A93016" w:rsidRDefault="00FF65A6" w:rsidP="006C496F">
      <w:pPr>
        <w:rPr>
          <w:rFonts w:ascii="Times New Roman" w:hAnsi="Times New Roman"/>
          <w:b/>
          <w:bCs/>
          <w:sz w:val="26"/>
          <w:szCs w:val="26"/>
        </w:rPr>
      </w:pPr>
      <w:r w:rsidRPr="00A93016">
        <w:rPr>
          <w:rFonts w:ascii="Times New Roman" w:hAnsi="Times New Roman"/>
          <w:b/>
          <w:bCs/>
          <w:sz w:val="26"/>
          <w:szCs w:val="26"/>
        </w:rPr>
        <w:t>Отношения</w:t>
      </w:r>
    </w:p>
    <w:p w:rsidR="00FF65A6" w:rsidRPr="00A93016" w:rsidRDefault="00FF65A6" w:rsidP="00780F12">
      <w:pPr>
        <w:numPr>
          <w:ilvl w:val="0"/>
          <w:numId w:val="126"/>
        </w:numPr>
        <w:tabs>
          <w:tab w:val="left" w:pos="34"/>
          <w:tab w:val="left" w:pos="1134"/>
        </w:tabs>
        <w:ind w:left="0" w:firstLine="709"/>
        <w:jc w:val="both"/>
        <w:rPr>
          <w:rFonts w:ascii="Times New Roman" w:hAnsi="Times New Roman"/>
          <w:sz w:val="26"/>
          <w:szCs w:val="26"/>
          <w:lang w:val="ru-RU" w:eastAsia="ru-RU"/>
        </w:rPr>
      </w:pPr>
      <w:r w:rsidRPr="00A93016">
        <w:rPr>
          <w:rFonts w:ascii="Times New Roman" w:hAnsi="Times New Roman"/>
          <w:sz w:val="26"/>
          <w:szCs w:val="26"/>
          <w:lang w:val="ru-RU"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A93016" w:rsidRDefault="00FF65A6" w:rsidP="006C496F">
      <w:pPr>
        <w:pStyle w:val="a0"/>
        <w:numPr>
          <w:ilvl w:val="0"/>
          <w:numId w:val="0"/>
        </w:numPr>
        <w:tabs>
          <w:tab w:val="left" w:pos="1134"/>
        </w:tabs>
        <w:rPr>
          <w:rFonts w:ascii="Times New Roman" w:hAnsi="Times New Roman"/>
          <w:b/>
          <w:sz w:val="26"/>
          <w:szCs w:val="26"/>
          <w:lang w:val="ru-RU"/>
        </w:rPr>
      </w:pPr>
      <w:r w:rsidRPr="00A93016">
        <w:rPr>
          <w:rFonts w:ascii="Times New Roman" w:hAnsi="Times New Roman"/>
          <w:b/>
          <w:sz w:val="26"/>
          <w:szCs w:val="26"/>
          <w:lang w:val="ru-RU"/>
        </w:rPr>
        <w:t xml:space="preserve">В повседневной жизни и при изучении других предметов: </w:t>
      </w:r>
    </w:p>
    <w:p w:rsidR="00FF65A6" w:rsidRPr="00A93016" w:rsidRDefault="00FF65A6" w:rsidP="00780F12">
      <w:pPr>
        <w:pStyle w:val="aa"/>
        <w:numPr>
          <w:ilvl w:val="0"/>
          <w:numId w:val="126"/>
        </w:numPr>
        <w:tabs>
          <w:tab w:val="left" w:pos="34"/>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использовать отношения для решения простейших задач, возникающих в реальной жизни</w:t>
      </w:r>
      <w:r w:rsidR="00CB50A3" w:rsidRPr="00A93016">
        <w:rPr>
          <w:rFonts w:ascii="Times New Roman" w:hAnsi="Times New Roman"/>
          <w:sz w:val="26"/>
          <w:szCs w:val="26"/>
          <w:lang w:val="ru-RU"/>
        </w:rPr>
        <w:t>.</w:t>
      </w:r>
    </w:p>
    <w:p w:rsidR="00327888" w:rsidRPr="00A93016" w:rsidRDefault="00327888" w:rsidP="00327888">
      <w:pPr>
        <w:tabs>
          <w:tab w:val="left" w:pos="34"/>
          <w:tab w:val="left" w:pos="1134"/>
        </w:tabs>
        <w:jc w:val="both"/>
        <w:rPr>
          <w:rFonts w:ascii="Times New Roman" w:hAnsi="Times New Roman"/>
          <w:sz w:val="26"/>
          <w:szCs w:val="26"/>
          <w:lang w:val="ru-RU"/>
        </w:rPr>
      </w:pP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Измерения и вычисления</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lastRenderedPageBreak/>
        <w:t>Выполнять измерение длин, расстояний, величин углов, с помощью инструментов для измерений длин и углов;</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A93016" w:rsidRDefault="00FF65A6" w:rsidP="00780F12">
      <w:pPr>
        <w:pStyle w:val="a0"/>
        <w:numPr>
          <w:ilvl w:val="0"/>
          <w:numId w:val="126"/>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A93016" w:rsidRDefault="00FF65A6" w:rsidP="006C496F">
      <w:pPr>
        <w:tabs>
          <w:tab w:val="left" w:pos="1134"/>
        </w:tabs>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0"/>
        <w:numPr>
          <w:ilvl w:val="0"/>
          <w:numId w:val="135"/>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A93016">
        <w:rPr>
          <w:rFonts w:ascii="Times New Roman" w:hAnsi="Times New Roman"/>
          <w:sz w:val="26"/>
          <w:szCs w:val="26"/>
          <w:lang w:val="ru-RU"/>
        </w:rPr>
        <w:t>.</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Геометрические построения</w:t>
      </w:r>
    </w:p>
    <w:p w:rsidR="00FF65A6" w:rsidRPr="00A93016" w:rsidRDefault="00FF65A6" w:rsidP="00780F12">
      <w:pPr>
        <w:numPr>
          <w:ilvl w:val="0"/>
          <w:numId w:val="133"/>
        </w:numPr>
        <w:tabs>
          <w:tab w:val="left" w:pos="0"/>
          <w:tab w:val="left" w:pos="1134"/>
        </w:tabs>
        <w:ind w:left="0" w:firstLine="709"/>
        <w:jc w:val="both"/>
        <w:rPr>
          <w:rFonts w:ascii="Times New Roman" w:hAnsi="Times New Roman"/>
          <w:sz w:val="26"/>
          <w:szCs w:val="26"/>
          <w:lang w:val="ru-RU" w:eastAsia="ru-RU"/>
        </w:rPr>
      </w:pPr>
      <w:r w:rsidRPr="00A93016">
        <w:rPr>
          <w:rFonts w:ascii="Times New Roman" w:hAnsi="Times New Roman"/>
          <w:sz w:val="26"/>
          <w:szCs w:val="26"/>
          <w:lang w:val="ru-RU" w:eastAsia="ru-RU"/>
        </w:rPr>
        <w:t>Изображать типовые плоские фигуры и фигуры в пространстве от руки и с помощью инструментов.</w:t>
      </w:r>
    </w:p>
    <w:p w:rsidR="00FF65A6" w:rsidRPr="00A93016" w:rsidRDefault="00FF65A6" w:rsidP="006C496F">
      <w:pPr>
        <w:pStyle w:val="a0"/>
        <w:numPr>
          <w:ilvl w:val="0"/>
          <w:numId w:val="0"/>
        </w:numPr>
        <w:tabs>
          <w:tab w:val="left" w:pos="1134"/>
        </w:tabs>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numPr>
          <w:ilvl w:val="0"/>
          <w:numId w:val="133"/>
        </w:numPr>
        <w:tabs>
          <w:tab w:val="left" w:pos="0"/>
          <w:tab w:val="left" w:pos="1134"/>
        </w:tabs>
        <w:ind w:left="0" w:firstLine="709"/>
        <w:jc w:val="both"/>
        <w:rPr>
          <w:rFonts w:ascii="Times New Roman" w:hAnsi="Times New Roman"/>
          <w:sz w:val="26"/>
          <w:szCs w:val="26"/>
          <w:lang w:val="ru-RU" w:eastAsia="ru-RU"/>
        </w:rPr>
      </w:pPr>
      <w:r w:rsidRPr="00A93016">
        <w:rPr>
          <w:rFonts w:ascii="Times New Roman" w:hAnsi="Times New Roman"/>
          <w:sz w:val="26"/>
          <w:szCs w:val="26"/>
          <w:lang w:val="ru-RU"/>
        </w:rPr>
        <w:t>выполнять простейшие построения на местности, необходимые в реальной жизни</w:t>
      </w:r>
      <w:r w:rsidR="00CB50A3" w:rsidRPr="00A93016">
        <w:rPr>
          <w:rFonts w:ascii="Times New Roman" w:hAnsi="Times New Roman"/>
          <w:sz w:val="26"/>
          <w:szCs w:val="26"/>
          <w:lang w:val="ru-RU"/>
        </w:rPr>
        <w:t>.</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Геометрические преобразования</w:t>
      </w:r>
    </w:p>
    <w:p w:rsidR="00FF65A6" w:rsidRPr="00A93016" w:rsidRDefault="00FF65A6" w:rsidP="00780F12">
      <w:pPr>
        <w:pStyle w:val="a0"/>
        <w:numPr>
          <w:ilvl w:val="0"/>
          <w:numId w:val="132"/>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Строить фигуру, симметричную данной фигуре относительно оси и точки.</w:t>
      </w:r>
    </w:p>
    <w:p w:rsidR="00FF65A6" w:rsidRPr="00A93016" w:rsidRDefault="00FF65A6" w:rsidP="006C496F">
      <w:pPr>
        <w:tabs>
          <w:tab w:val="left" w:pos="1134"/>
        </w:tabs>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0"/>
        <w:numPr>
          <w:ilvl w:val="0"/>
          <w:numId w:val="132"/>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распознавать движение объектов в окружающем мире;</w:t>
      </w:r>
    </w:p>
    <w:p w:rsidR="00FF65A6" w:rsidRPr="00A93016" w:rsidRDefault="00FF65A6" w:rsidP="00780F12">
      <w:pPr>
        <w:pStyle w:val="a0"/>
        <w:numPr>
          <w:ilvl w:val="0"/>
          <w:numId w:val="132"/>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распознавать симметричные фигуры в окружающем мире</w:t>
      </w:r>
      <w:r w:rsidR="00CB50A3" w:rsidRPr="00A93016">
        <w:rPr>
          <w:rFonts w:ascii="Times New Roman" w:hAnsi="Times New Roman"/>
          <w:sz w:val="26"/>
          <w:szCs w:val="26"/>
          <w:lang w:val="ru-RU"/>
        </w:rPr>
        <w:t>.</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Векторы и координаты на плоскости</w:t>
      </w:r>
    </w:p>
    <w:p w:rsidR="00FF65A6" w:rsidRPr="00A93016" w:rsidRDefault="00FF65A6" w:rsidP="00780F12">
      <w:pPr>
        <w:pStyle w:val="a0"/>
        <w:numPr>
          <w:ilvl w:val="0"/>
          <w:numId w:val="131"/>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Оперировать на базовом уровне понятиями вектор, сумма векторов</w:t>
      </w:r>
      <w:r w:rsidRPr="00A93016">
        <w:rPr>
          <w:rFonts w:ascii="Times New Roman" w:hAnsi="Times New Roman"/>
          <w:i/>
          <w:sz w:val="26"/>
          <w:szCs w:val="26"/>
          <w:lang w:val="ru-RU"/>
        </w:rPr>
        <w:t xml:space="preserve">, </w:t>
      </w:r>
      <w:r w:rsidRPr="00A93016">
        <w:rPr>
          <w:rFonts w:ascii="Times New Roman" w:hAnsi="Times New Roman"/>
          <w:sz w:val="26"/>
          <w:szCs w:val="26"/>
          <w:lang w:val="ru-RU"/>
        </w:rPr>
        <w:t>произведение вектора на число,координаты на плоскости;</w:t>
      </w:r>
    </w:p>
    <w:p w:rsidR="00FF65A6" w:rsidRPr="00A93016" w:rsidRDefault="00FF65A6" w:rsidP="00780F12">
      <w:pPr>
        <w:pStyle w:val="a0"/>
        <w:numPr>
          <w:ilvl w:val="0"/>
          <w:numId w:val="131"/>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определять приближённо координаты точки по её изображению на координатной плоскости.</w:t>
      </w:r>
    </w:p>
    <w:p w:rsidR="00FF65A6" w:rsidRPr="00A93016" w:rsidRDefault="00FF65A6" w:rsidP="006C496F">
      <w:pPr>
        <w:pStyle w:val="a0"/>
        <w:numPr>
          <w:ilvl w:val="0"/>
          <w:numId w:val="0"/>
        </w:numPr>
        <w:tabs>
          <w:tab w:val="left" w:pos="1134"/>
        </w:tabs>
        <w:rPr>
          <w:rFonts w:ascii="Times New Roman" w:hAnsi="Times New Roman"/>
          <w:b/>
          <w:sz w:val="26"/>
          <w:szCs w:val="26"/>
          <w:lang w:val="ru-RU"/>
        </w:rPr>
      </w:pPr>
      <w:r w:rsidRPr="00A93016">
        <w:rPr>
          <w:rFonts w:ascii="Times New Roman" w:hAnsi="Times New Roman"/>
          <w:b/>
          <w:sz w:val="26"/>
          <w:szCs w:val="26"/>
          <w:lang w:val="ru-RU"/>
        </w:rPr>
        <w:t xml:space="preserve">В повседневной жизни и при изучении других предметов: </w:t>
      </w:r>
    </w:p>
    <w:p w:rsidR="00FF65A6" w:rsidRPr="00A93016" w:rsidRDefault="00FF65A6" w:rsidP="00780F12">
      <w:pPr>
        <w:pStyle w:val="a0"/>
        <w:numPr>
          <w:ilvl w:val="0"/>
          <w:numId w:val="131"/>
        </w:numPr>
        <w:tabs>
          <w:tab w:val="left" w:pos="1134"/>
        </w:tabs>
        <w:ind w:left="0" w:firstLine="709"/>
        <w:rPr>
          <w:rFonts w:ascii="Times New Roman" w:hAnsi="Times New Roman"/>
          <w:sz w:val="26"/>
          <w:szCs w:val="26"/>
          <w:lang w:val="ru-RU"/>
        </w:rPr>
      </w:pPr>
      <w:r w:rsidRPr="00A93016">
        <w:rPr>
          <w:rFonts w:ascii="Times New Roman" w:hAnsi="Times New Roman"/>
          <w:sz w:val="26"/>
          <w:szCs w:val="26"/>
          <w:lang w:val="ru-RU"/>
        </w:rPr>
        <w:t>использовать векторы для решения простейших задач на определение скорости относительного движения</w:t>
      </w:r>
      <w:r w:rsidR="00CB50A3" w:rsidRPr="00A93016">
        <w:rPr>
          <w:rFonts w:ascii="Times New Roman" w:hAnsi="Times New Roman"/>
          <w:sz w:val="26"/>
          <w:szCs w:val="26"/>
          <w:lang w:val="ru-RU"/>
        </w:rPr>
        <w:t>.</w:t>
      </w:r>
    </w:p>
    <w:p w:rsidR="00FF65A6" w:rsidRPr="00A93016" w:rsidRDefault="00FF65A6" w:rsidP="006C496F">
      <w:pPr>
        <w:rPr>
          <w:rFonts w:ascii="Times New Roman" w:hAnsi="Times New Roman"/>
          <w:b/>
          <w:bCs/>
          <w:sz w:val="26"/>
          <w:szCs w:val="26"/>
        </w:rPr>
      </w:pPr>
      <w:r w:rsidRPr="00A93016">
        <w:rPr>
          <w:rFonts w:ascii="Times New Roman" w:hAnsi="Times New Roman"/>
          <w:b/>
          <w:bCs/>
          <w:sz w:val="26"/>
          <w:szCs w:val="26"/>
        </w:rPr>
        <w:t>История математики</w:t>
      </w:r>
    </w:p>
    <w:p w:rsidR="00FF65A6" w:rsidRPr="00A93016" w:rsidRDefault="00FF65A6" w:rsidP="00780F12">
      <w:pPr>
        <w:numPr>
          <w:ilvl w:val="0"/>
          <w:numId w:val="138"/>
        </w:numPr>
        <w:tabs>
          <w:tab w:val="left" w:pos="34"/>
          <w:tab w:val="left" w:pos="1134"/>
        </w:tabs>
        <w:ind w:left="0" w:firstLine="709"/>
        <w:jc w:val="both"/>
        <w:rPr>
          <w:rFonts w:ascii="Times New Roman" w:hAnsi="Times New Roman"/>
          <w:sz w:val="26"/>
          <w:szCs w:val="26"/>
          <w:lang w:val="ru-RU" w:eastAsia="ru-RU"/>
        </w:rPr>
      </w:pPr>
      <w:r w:rsidRPr="00A93016">
        <w:rPr>
          <w:rFonts w:ascii="Times New Roman" w:hAnsi="Times New Roman"/>
          <w:sz w:val="26"/>
          <w:szCs w:val="26"/>
          <w:lang w:val="ru-RU" w:eastAsia="ru-RU"/>
        </w:rPr>
        <w:t>Описывать отдельные выдающиеся результаты, полученные в ходе развития математики как науки;</w:t>
      </w:r>
    </w:p>
    <w:p w:rsidR="00FF65A6" w:rsidRPr="00A93016" w:rsidRDefault="00FF65A6" w:rsidP="00780F12">
      <w:pPr>
        <w:numPr>
          <w:ilvl w:val="0"/>
          <w:numId w:val="138"/>
        </w:numPr>
        <w:tabs>
          <w:tab w:val="left" w:pos="34"/>
          <w:tab w:val="left" w:pos="1134"/>
        </w:tabs>
        <w:ind w:left="0" w:firstLine="709"/>
        <w:jc w:val="both"/>
        <w:rPr>
          <w:rFonts w:ascii="Times New Roman" w:hAnsi="Times New Roman"/>
          <w:sz w:val="26"/>
          <w:szCs w:val="26"/>
          <w:lang w:val="ru-RU" w:eastAsia="ru-RU"/>
        </w:rPr>
      </w:pPr>
      <w:r w:rsidRPr="00A93016">
        <w:rPr>
          <w:rFonts w:ascii="Times New Roman" w:hAnsi="Times New Roman"/>
          <w:sz w:val="26"/>
          <w:szCs w:val="26"/>
          <w:lang w:val="ru-RU" w:eastAsia="ru-RU"/>
        </w:rPr>
        <w:t>знать примеры математических открытий и их авторов, в связи с отечественной и всемирной историей;</w:t>
      </w:r>
    </w:p>
    <w:p w:rsidR="00FF65A6" w:rsidRPr="00A93016" w:rsidRDefault="00FF65A6" w:rsidP="00780F12">
      <w:pPr>
        <w:numPr>
          <w:ilvl w:val="0"/>
          <w:numId w:val="138"/>
        </w:numPr>
        <w:tabs>
          <w:tab w:val="left" w:pos="34"/>
          <w:tab w:val="left" w:pos="1134"/>
        </w:tabs>
        <w:ind w:left="0" w:firstLine="709"/>
        <w:jc w:val="both"/>
        <w:rPr>
          <w:rFonts w:ascii="Times New Roman" w:hAnsi="Times New Roman"/>
          <w:sz w:val="26"/>
          <w:szCs w:val="26"/>
          <w:lang w:val="ru-RU" w:eastAsia="ru-RU"/>
        </w:rPr>
      </w:pPr>
      <w:r w:rsidRPr="00A93016">
        <w:rPr>
          <w:rFonts w:ascii="Times New Roman" w:hAnsi="Times New Roman"/>
          <w:sz w:val="26"/>
          <w:szCs w:val="26"/>
          <w:lang w:val="ru-RU"/>
        </w:rPr>
        <w:t>понимать роль математики в развитии России</w:t>
      </w:r>
      <w:r w:rsidR="00CB50A3" w:rsidRPr="00A93016">
        <w:rPr>
          <w:rFonts w:ascii="Times New Roman" w:hAnsi="Times New Roman"/>
          <w:sz w:val="26"/>
          <w:szCs w:val="26"/>
          <w:lang w:val="ru-RU"/>
        </w:rPr>
        <w:t>.</w:t>
      </w:r>
    </w:p>
    <w:p w:rsidR="00FF65A6" w:rsidRPr="00A93016" w:rsidRDefault="00FF65A6" w:rsidP="006C496F">
      <w:pPr>
        <w:rPr>
          <w:rFonts w:ascii="Times New Roman" w:hAnsi="Times New Roman"/>
          <w:b/>
          <w:bCs/>
          <w:sz w:val="26"/>
          <w:szCs w:val="26"/>
        </w:rPr>
      </w:pPr>
      <w:r w:rsidRPr="00A93016">
        <w:rPr>
          <w:rFonts w:ascii="Times New Roman" w:hAnsi="Times New Roman"/>
          <w:b/>
          <w:bCs/>
          <w:sz w:val="26"/>
          <w:szCs w:val="26"/>
        </w:rPr>
        <w:t xml:space="preserve">Методы </w:t>
      </w:r>
      <w:r w:rsidR="003437C0">
        <w:rPr>
          <w:rFonts w:ascii="Times New Roman" w:hAnsi="Times New Roman"/>
          <w:b/>
          <w:bCs/>
          <w:sz w:val="26"/>
          <w:szCs w:val="26"/>
          <w:lang w:val="ru-RU"/>
        </w:rPr>
        <w:t xml:space="preserve"> </w:t>
      </w:r>
      <w:r w:rsidRPr="00A93016">
        <w:rPr>
          <w:rFonts w:ascii="Times New Roman" w:hAnsi="Times New Roman"/>
          <w:b/>
          <w:bCs/>
          <w:sz w:val="26"/>
          <w:szCs w:val="26"/>
        </w:rPr>
        <w:t xml:space="preserve">математики </w:t>
      </w:r>
    </w:p>
    <w:p w:rsidR="00FF65A6" w:rsidRPr="00A93016" w:rsidRDefault="00FF65A6" w:rsidP="00780F12">
      <w:pPr>
        <w:numPr>
          <w:ilvl w:val="0"/>
          <w:numId w:val="138"/>
        </w:numPr>
        <w:tabs>
          <w:tab w:val="left" w:pos="34"/>
          <w:tab w:val="left" w:pos="1134"/>
        </w:tabs>
        <w:ind w:left="0" w:firstLine="709"/>
        <w:jc w:val="both"/>
        <w:rPr>
          <w:rFonts w:ascii="Times New Roman" w:hAnsi="Times New Roman"/>
          <w:sz w:val="26"/>
          <w:szCs w:val="26"/>
          <w:lang w:val="ru-RU" w:eastAsia="ru-RU"/>
        </w:rPr>
      </w:pPr>
      <w:r w:rsidRPr="00A93016">
        <w:rPr>
          <w:rFonts w:ascii="Times New Roman" w:hAnsi="Times New Roman"/>
          <w:sz w:val="26"/>
          <w:szCs w:val="26"/>
          <w:lang w:val="ru-RU" w:eastAsia="ru-RU"/>
        </w:rPr>
        <w:t>Выбирать подходящий изученный метод для решении изученных типов математических задач;</w:t>
      </w:r>
    </w:p>
    <w:p w:rsidR="00FF65A6" w:rsidRPr="00A93016" w:rsidRDefault="00FF65A6" w:rsidP="00780F12">
      <w:pPr>
        <w:numPr>
          <w:ilvl w:val="0"/>
          <w:numId w:val="138"/>
        </w:numPr>
        <w:tabs>
          <w:tab w:val="left" w:pos="34"/>
          <w:tab w:val="left" w:pos="1134"/>
        </w:tabs>
        <w:ind w:left="0" w:firstLine="709"/>
        <w:jc w:val="both"/>
        <w:rPr>
          <w:rFonts w:ascii="Times New Roman" w:hAnsi="Times New Roman"/>
          <w:sz w:val="26"/>
          <w:szCs w:val="26"/>
          <w:lang w:val="ru-RU" w:eastAsia="ru-RU"/>
        </w:rPr>
      </w:pPr>
      <w:r w:rsidRPr="00A93016">
        <w:rPr>
          <w:rFonts w:ascii="Times New Roman" w:hAnsi="Times New Roman"/>
          <w:sz w:val="26"/>
          <w:szCs w:val="26"/>
          <w:lang w:val="ru-RU" w:eastAsia="ru-RU"/>
        </w:rPr>
        <w:t>Приводить примеры математических закономерностей в окружающей действительности и произведениях искусства.</w:t>
      </w:r>
    </w:p>
    <w:p w:rsidR="00FF65A6" w:rsidRPr="00A93016" w:rsidRDefault="00FF65A6" w:rsidP="006C496F">
      <w:pPr>
        <w:pStyle w:val="3"/>
        <w:spacing w:before="0" w:after="0"/>
        <w:rPr>
          <w:rFonts w:ascii="Times New Roman" w:hAnsi="Times New Roman"/>
          <w:lang w:val="ru-RU"/>
        </w:rPr>
      </w:pPr>
      <w:bookmarkStart w:id="132" w:name="_Toc284662722"/>
      <w:bookmarkStart w:id="133" w:name="_Toc284663348"/>
    </w:p>
    <w:p w:rsidR="00FF65A6" w:rsidRPr="00A93016" w:rsidRDefault="00FF65A6" w:rsidP="009C7468">
      <w:pPr>
        <w:pStyle w:val="3"/>
        <w:spacing w:before="0" w:after="0"/>
        <w:jc w:val="both"/>
        <w:rPr>
          <w:rFonts w:ascii="Times New Roman" w:hAnsi="Times New Roman"/>
          <w:lang w:val="ru-RU"/>
        </w:rPr>
      </w:pPr>
      <w:r w:rsidRPr="00A93016">
        <w:rPr>
          <w:rFonts w:ascii="Times New Roman" w:hAnsi="Times New Roman"/>
          <w:lang w:val="ru-RU"/>
        </w:rPr>
        <w:t>Выпускник получит возможность научиться в 7-9 классах для обеспечения возможности успешного продолжения образования на базовом  уровн</w:t>
      </w:r>
      <w:bookmarkEnd w:id="132"/>
      <w:bookmarkEnd w:id="133"/>
      <w:r w:rsidR="00A24F81" w:rsidRPr="00A93016">
        <w:rPr>
          <w:rFonts w:ascii="Times New Roman" w:hAnsi="Times New Roman"/>
          <w:lang w:val="ru-RU"/>
        </w:rPr>
        <w:t>е</w:t>
      </w:r>
    </w:p>
    <w:p w:rsidR="00FF65A6" w:rsidRPr="00A93016" w:rsidRDefault="00FF65A6" w:rsidP="006C496F">
      <w:pPr>
        <w:rPr>
          <w:rFonts w:ascii="Times New Roman" w:hAnsi="Times New Roman"/>
          <w:sz w:val="26"/>
          <w:szCs w:val="26"/>
          <w:lang w:val="ru-RU"/>
        </w:rPr>
      </w:pPr>
      <w:r w:rsidRPr="00A93016">
        <w:rPr>
          <w:rFonts w:ascii="Times New Roman" w:hAnsi="Times New Roman"/>
          <w:b/>
          <w:sz w:val="26"/>
          <w:szCs w:val="26"/>
          <w:lang w:val="ru-RU"/>
        </w:rPr>
        <w:t>Элементы теории множеств и математической логики</w:t>
      </w:r>
    </w:p>
    <w:p w:rsidR="00FF65A6" w:rsidRPr="00A93016" w:rsidRDefault="00FF65A6" w:rsidP="00780F12">
      <w:pPr>
        <w:pStyle w:val="aa"/>
        <w:numPr>
          <w:ilvl w:val="0"/>
          <w:numId w:val="130"/>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A93016" w:rsidRDefault="00FF65A6" w:rsidP="00780F12">
      <w:pPr>
        <w:pStyle w:val="aa"/>
        <w:numPr>
          <w:ilvl w:val="0"/>
          <w:numId w:val="130"/>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lastRenderedPageBreak/>
        <w:t>изображать множества и отношение множеств с помощью кругов Эйлера;</w:t>
      </w:r>
    </w:p>
    <w:p w:rsidR="00FF65A6" w:rsidRPr="00A93016" w:rsidRDefault="00FF65A6" w:rsidP="00780F12">
      <w:pPr>
        <w:pStyle w:val="aa"/>
        <w:numPr>
          <w:ilvl w:val="0"/>
          <w:numId w:val="130"/>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определять принадлежность элемента множеству, объединению и пересечению множеств; </w:t>
      </w:r>
    </w:p>
    <w:p w:rsidR="00FF65A6" w:rsidRPr="00A93016" w:rsidRDefault="00FF65A6" w:rsidP="00780F12">
      <w:pPr>
        <w:pStyle w:val="aa"/>
        <w:numPr>
          <w:ilvl w:val="0"/>
          <w:numId w:val="130"/>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задавать множество с помощью перечисления элементов, словесного описания;</w:t>
      </w:r>
    </w:p>
    <w:p w:rsidR="00FF65A6" w:rsidRPr="00A93016" w:rsidRDefault="00FF65A6" w:rsidP="00780F12">
      <w:pPr>
        <w:pStyle w:val="aa"/>
        <w:numPr>
          <w:ilvl w:val="0"/>
          <w:numId w:val="130"/>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A93016" w:rsidRDefault="00FF65A6" w:rsidP="00780F12">
      <w:pPr>
        <w:pStyle w:val="aa"/>
        <w:numPr>
          <w:ilvl w:val="0"/>
          <w:numId w:val="130"/>
        </w:numPr>
        <w:tabs>
          <w:tab w:val="left" w:pos="1134"/>
        </w:tabs>
        <w:ind w:left="0" w:firstLine="709"/>
        <w:jc w:val="both"/>
        <w:rPr>
          <w:rFonts w:ascii="Times New Roman" w:hAnsi="Times New Roman"/>
          <w:i/>
          <w:sz w:val="26"/>
          <w:szCs w:val="26"/>
        </w:rPr>
      </w:pPr>
      <w:r w:rsidRPr="00A93016">
        <w:rPr>
          <w:rFonts w:ascii="Times New Roman" w:hAnsi="Times New Roman"/>
          <w:i/>
          <w:sz w:val="26"/>
          <w:szCs w:val="26"/>
        </w:rPr>
        <w:t>строить высказывания, отрицания высказываний.</w:t>
      </w:r>
    </w:p>
    <w:p w:rsidR="00FF65A6" w:rsidRPr="00A93016" w:rsidRDefault="00FF65A6" w:rsidP="006C496F">
      <w:pPr>
        <w:tabs>
          <w:tab w:val="left" w:pos="1134"/>
        </w:tabs>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строить цепочки умозаключений на основе использования правил логики;</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использовать множества, операции с множествами, их графическое представление для описания реальных процессов и явлений</w:t>
      </w:r>
      <w:r w:rsidR="00CB50A3" w:rsidRPr="00A93016">
        <w:rPr>
          <w:rFonts w:ascii="Times New Roman" w:hAnsi="Times New Roman"/>
          <w:i/>
          <w:sz w:val="26"/>
          <w:szCs w:val="26"/>
          <w:lang w:val="ru-RU"/>
        </w:rPr>
        <w:t>.</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Числа</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понимать и объяснять смысл позиционной записи натурального числа;</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выполнять вычисления, в том числе с использованием приёмов рациональных вычислений;</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выполнять округление рациональных чисел с заданной точностью;</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сравнивать рациональные и иррациональные числа;</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представлять рациональное число в виде десятичной дроби</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упорядочивать числа, записанные в виде обыкновенной и десятичной дроби;</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находить НОД и НОК чисел и использовать их при решении задач.</w:t>
      </w:r>
    </w:p>
    <w:p w:rsidR="00FF65A6" w:rsidRPr="00A93016" w:rsidRDefault="00FF65A6" w:rsidP="006C496F">
      <w:pPr>
        <w:tabs>
          <w:tab w:val="left" w:pos="1134"/>
        </w:tabs>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применять правила приближенных вычислений при решении практических задач и решении задач других учебных предметов;</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выполнять сравнение результатов вычислений при решении практических задач, в том числе приближенных вычислений;</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составлять и оценивать числовые выражения при решении практических задач и задач из других учебных предметов;</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записывать и округлять числовые значения реальных величин с использованием разных систем измерения</w:t>
      </w:r>
      <w:r w:rsidR="00CB50A3" w:rsidRPr="00A93016">
        <w:rPr>
          <w:rFonts w:ascii="Times New Roman" w:hAnsi="Times New Roman"/>
          <w:i/>
          <w:sz w:val="26"/>
          <w:szCs w:val="26"/>
          <w:lang w:val="ru-RU"/>
        </w:rPr>
        <w:t>.</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Тождественные преобразования</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Оперировать понятиями степени с натуральным показателем, степени с целым отрицательным показателем;</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выделять квадрат суммы и разности одночленов;</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раскладывать на множители квадратный   трёхчлен;</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lastRenderedPageBreak/>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выполнять преобразования выражений, содержащих квадратные корни;</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выделять квадрат суммы или разности двучлена в выражениях, содержащих квадратные корни;</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выполнять преобразования выражений, содержащих модуль.</w:t>
      </w:r>
    </w:p>
    <w:p w:rsidR="00FF65A6" w:rsidRPr="00A93016" w:rsidRDefault="00FF65A6" w:rsidP="006C496F">
      <w:pPr>
        <w:tabs>
          <w:tab w:val="left" w:pos="1134"/>
        </w:tabs>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0"/>
        <w:numPr>
          <w:ilvl w:val="0"/>
          <w:numId w:val="140"/>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выполнять преобразования и действия с числами, записанными в стандартном виде;</w:t>
      </w:r>
    </w:p>
    <w:p w:rsidR="00FF65A6" w:rsidRPr="00A93016" w:rsidRDefault="00FF65A6" w:rsidP="00780F12">
      <w:pPr>
        <w:pStyle w:val="a0"/>
        <w:numPr>
          <w:ilvl w:val="0"/>
          <w:numId w:val="140"/>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выполнять преобразования алгебраических выражений при решении задач других учебных предметов</w:t>
      </w:r>
      <w:r w:rsidR="00CB50A3" w:rsidRPr="00A93016">
        <w:rPr>
          <w:rFonts w:ascii="Times New Roman" w:hAnsi="Times New Roman"/>
          <w:i/>
          <w:sz w:val="26"/>
          <w:szCs w:val="26"/>
          <w:lang w:val="ru-RU"/>
        </w:rPr>
        <w:t>.</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Уравнения и неравенства</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решать линейные уравнения и уравнения, сводимые к линейным с помощью тождественных преобразований;</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решать квадратные уравнения и уравнения, сводимые к квадратным с помощью тождественных преобразований;</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rPr>
      </w:pPr>
      <w:r w:rsidRPr="00A93016">
        <w:rPr>
          <w:rFonts w:ascii="Times New Roman" w:hAnsi="Times New Roman"/>
          <w:i/>
          <w:sz w:val="26"/>
          <w:szCs w:val="26"/>
        </w:rPr>
        <w:t>решать дробно-линейные уравнения;</w:t>
      </w:r>
    </w:p>
    <w:p w:rsidR="00FF65A6" w:rsidRPr="00A93016" w:rsidRDefault="00FF65A6" w:rsidP="009C7468">
      <w:pPr>
        <w:pStyle w:val="a0"/>
        <w:numPr>
          <w:ilvl w:val="0"/>
          <w:numId w:val="0"/>
        </w:numPr>
        <w:tabs>
          <w:tab w:val="left" w:pos="1134"/>
        </w:tabs>
        <w:ind w:left="709"/>
        <w:rPr>
          <w:rFonts w:ascii="Times New Roman" w:hAnsi="Times New Roman"/>
          <w:i/>
          <w:sz w:val="26"/>
          <w:szCs w:val="26"/>
          <w:lang w:val="ru-RU"/>
        </w:rPr>
      </w:pPr>
      <w:r w:rsidRPr="00A93016">
        <w:rPr>
          <w:rFonts w:ascii="Times New Roman" w:hAnsi="Times New Roman"/>
          <w:i/>
          <w:sz w:val="26"/>
          <w:szCs w:val="26"/>
          <w:lang w:val="ru-RU"/>
        </w:rPr>
        <w:t xml:space="preserve">решать простейшие иррациональные уравнения вида </w:t>
      </w:r>
      <w:r w:rsidRPr="00A93016">
        <w:rPr>
          <w:rFonts w:ascii="Times New Roman" w:hAnsi="Times New Roman"/>
          <w:i/>
          <w:position w:val="-16"/>
          <w:sz w:val="26"/>
          <w:szCs w:val="26"/>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11" o:title=""/>
          </v:shape>
          <o:OLEObject Type="Embed" ProgID="Equation.DSMT4" ShapeID="_x0000_i1025" DrawAspect="Content" ObjectID="_1677525827" r:id="rId12"/>
        </w:object>
      </w:r>
      <w:r w:rsidRPr="00A93016">
        <w:rPr>
          <w:rFonts w:ascii="Times New Roman" w:hAnsi="Times New Roman"/>
          <w:i/>
          <w:sz w:val="26"/>
          <w:szCs w:val="26"/>
          <w:lang w:val="ru-RU"/>
        </w:rPr>
        <w:t xml:space="preserve">, </w:t>
      </w:r>
      <w:r w:rsidRPr="00A93016">
        <w:rPr>
          <w:rFonts w:ascii="Times New Roman" w:hAnsi="Times New Roman"/>
          <w:i/>
          <w:position w:val="-16"/>
          <w:sz w:val="26"/>
          <w:szCs w:val="26"/>
        </w:rPr>
        <w:object w:dxaOrig="1680" w:dyaOrig="460">
          <v:shape id="_x0000_i1026" type="#_x0000_t75" style="width:83.25pt;height:21.75pt" o:ole="">
            <v:imagedata r:id="rId13" o:title=""/>
          </v:shape>
          <o:OLEObject Type="Embed" ProgID="Equation.DSMT4" ShapeID="_x0000_i1026" DrawAspect="Content" ObjectID="_1677525828" r:id="rId14"/>
        </w:object>
      </w:r>
      <w:r w:rsidRPr="00A93016">
        <w:rPr>
          <w:rFonts w:ascii="Times New Roman" w:hAnsi="Times New Roman"/>
          <w:i/>
          <w:sz w:val="26"/>
          <w:szCs w:val="26"/>
          <w:lang w:val="ru-RU"/>
        </w:rPr>
        <w:t>;</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rPr>
      </w:pPr>
      <w:r w:rsidRPr="00A93016">
        <w:rPr>
          <w:rFonts w:ascii="Times New Roman" w:hAnsi="Times New Roman"/>
          <w:i/>
          <w:sz w:val="26"/>
          <w:szCs w:val="26"/>
        </w:rPr>
        <w:t>решать уравнения вида</w:t>
      </w:r>
      <w:r w:rsidRPr="00A93016">
        <w:rPr>
          <w:rFonts w:ascii="Times New Roman" w:hAnsi="Times New Roman"/>
          <w:i/>
          <w:position w:val="-6"/>
          <w:sz w:val="26"/>
          <w:szCs w:val="26"/>
        </w:rPr>
        <w:object w:dxaOrig="700" w:dyaOrig="360">
          <v:shape id="_x0000_i1027" type="#_x0000_t75" style="width:35.25pt;height:18.75pt" o:ole="">
            <v:imagedata r:id="rId15" o:title=""/>
          </v:shape>
          <o:OLEObject Type="Embed" ProgID="Equation.DSMT4" ShapeID="_x0000_i1027" DrawAspect="Content" ObjectID="_1677525829" r:id="rId16"/>
        </w:object>
      </w:r>
      <w:r w:rsidRPr="00A93016">
        <w:rPr>
          <w:rFonts w:ascii="Times New Roman" w:hAnsi="Times New Roman"/>
          <w:i/>
          <w:sz w:val="26"/>
          <w:szCs w:val="26"/>
        </w:rPr>
        <w:t>;</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решать уравнения способом разложения на множители и замены переменной;</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использовать метод интервалов для решения целых и дробно-рациональных неравенств;</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решать линейные уравнения и неравенства с параметрами;</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решать несложные квадратные уравнения с параметром;</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решать несложные системы линейных уравнений с параметрами;</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решать несложные уравнения в целых числах.</w:t>
      </w:r>
    </w:p>
    <w:p w:rsidR="00FF65A6" w:rsidRPr="00A93016" w:rsidRDefault="00FF65A6" w:rsidP="006C496F">
      <w:pPr>
        <w:tabs>
          <w:tab w:val="left" w:pos="1134"/>
        </w:tabs>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lastRenderedPageBreak/>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A93016">
        <w:rPr>
          <w:rFonts w:ascii="Times New Roman" w:hAnsi="Times New Roman"/>
          <w:i/>
          <w:sz w:val="26"/>
          <w:szCs w:val="26"/>
          <w:lang w:val="ru-RU"/>
        </w:rPr>
        <w:t>.</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Функции</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 xml:space="preserve">строить графики линейной, квадратичной функций, обратной пропорциональности, функции вида: </w:t>
      </w:r>
      <w:r w:rsidRPr="00A93016">
        <w:rPr>
          <w:rFonts w:ascii="Times New Roman" w:hAnsi="Times New Roman"/>
          <w:i/>
          <w:position w:val="-24"/>
          <w:sz w:val="26"/>
          <w:szCs w:val="26"/>
        </w:rPr>
        <w:object w:dxaOrig="1300" w:dyaOrig="620">
          <v:shape id="_x0000_i1028" type="#_x0000_t75" style="width:63pt;height:30.75pt" o:ole="">
            <v:imagedata r:id="rId17" o:title=""/>
          </v:shape>
          <o:OLEObject Type="Embed" ProgID="Equation.DSMT4" ShapeID="_x0000_i1028" DrawAspect="Content" ObjectID="_1677525830" r:id="rId18"/>
        </w:object>
      </w:r>
      <w:r w:rsidRPr="00A93016">
        <w:rPr>
          <w:rFonts w:ascii="Times New Roman" w:hAnsi="Times New Roman"/>
          <w:i/>
          <w:sz w:val="26"/>
          <w:szCs w:val="26"/>
          <w:lang w:val="ru-RU"/>
        </w:rPr>
        <w:t xml:space="preserve">, </w:t>
      </w:r>
      <w:r w:rsidRPr="00A93016">
        <w:rPr>
          <w:rFonts w:ascii="Times New Roman" w:hAnsi="Times New Roman"/>
          <w:i/>
          <w:position w:val="-10"/>
          <w:sz w:val="26"/>
          <w:szCs w:val="26"/>
        </w:rPr>
        <w:object w:dxaOrig="760" w:dyaOrig="380">
          <v:shape id="_x0000_i1029" type="#_x0000_t75" style="width:39pt;height:17.25pt" o:ole="">
            <v:imagedata r:id="rId19" o:title=""/>
          </v:shape>
          <o:OLEObject Type="Embed" ProgID="Equation.DSMT4" ShapeID="_x0000_i1029" DrawAspect="Content" ObjectID="_1677525831" r:id="rId20"/>
        </w:object>
      </w:r>
      <w:r w:rsidR="005045C2" w:rsidRPr="00A93016">
        <w:rPr>
          <w:rFonts w:ascii="Times New Roman" w:hAnsi="Times New Roman"/>
          <w:i/>
          <w:sz w:val="26"/>
          <w:szCs w:val="26"/>
        </w:rPr>
        <w:fldChar w:fldCharType="begin"/>
      </w:r>
      <w:r w:rsidRPr="00A93016">
        <w:rPr>
          <w:rFonts w:ascii="Times New Roman" w:hAnsi="Times New Roman"/>
          <w:i/>
          <w:sz w:val="26"/>
          <w:szCs w:val="26"/>
        </w:rPr>
        <w:instrText>QUOTE</w:instrText>
      </w:r>
      <w:r w:rsidR="005045C2" w:rsidRPr="00A93016">
        <w:rPr>
          <w:rFonts w:ascii="Times New Roman" w:hAnsi="Times New Roman"/>
          <w:i/>
          <w:sz w:val="26"/>
          <w:szCs w:val="26"/>
        </w:rPr>
        <w:fldChar w:fldCharType="end"/>
      </w:r>
      <w:r w:rsidRPr="00A93016">
        <w:rPr>
          <w:rFonts w:ascii="Times New Roman" w:hAnsi="Times New Roman"/>
          <w:b/>
          <w:bCs/>
          <w:i/>
          <w:sz w:val="26"/>
          <w:szCs w:val="26"/>
          <w:lang w:val="ru-RU"/>
        </w:rPr>
        <w:t>,</w:t>
      </w:r>
      <w:r w:rsidRPr="00A93016">
        <w:rPr>
          <w:rFonts w:ascii="Times New Roman" w:eastAsia="Times New Roman" w:hAnsi="Times New Roman"/>
          <w:bCs/>
          <w:i/>
          <w:position w:val="-10"/>
          <w:sz w:val="26"/>
          <w:szCs w:val="26"/>
        </w:rPr>
        <w:object w:dxaOrig="760" w:dyaOrig="380">
          <v:shape id="_x0000_i1030" type="#_x0000_t75" style="width:36.75pt;height:17.25pt" o:ole="">
            <v:imagedata r:id="rId21" o:title=""/>
          </v:shape>
          <o:OLEObject Type="Embed" ProgID="Equation.DSMT4" ShapeID="_x0000_i1030" DrawAspect="Content" ObjectID="_1677525832" r:id="rId22"/>
        </w:object>
      </w:r>
      <w:r w:rsidR="00EC0890">
        <w:fldChar w:fldCharType="begin"/>
      </w:r>
      <w:r w:rsidR="00EC0890">
        <w:fldChar w:fldCharType="separate"/>
      </w:r>
      <w:r w:rsidRPr="00A93016">
        <w:rPr>
          <w:rFonts w:ascii="Times New Roman" w:eastAsia="Times New Roman" w:hAnsi="Times New Roman"/>
          <w:bCs/>
          <w:i/>
          <w:noProof/>
          <w:position w:val="-10"/>
          <w:sz w:val="26"/>
          <w:szCs w:val="26"/>
          <w:lang w:val="ru-RU" w:bidi="ar-SA"/>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EC0890">
        <w:rPr>
          <w:rFonts w:ascii="Times New Roman" w:eastAsia="Times New Roman" w:hAnsi="Times New Roman"/>
          <w:bCs/>
          <w:i/>
          <w:noProof/>
          <w:position w:val="-10"/>
          <w:sz w:val="26"/>
          <w:szCs w:val="26"/>
          <w:lang w:val="ru-RU" w:bidi="ar-SA"/>
        </w:rPr>
        <w:fldChar w:fldCharType="end"/>
      </w:r>
      <w:r w:rsidRPr="00A93016">
        <w:rPr>
          <w:rFonts w:ascii="Times New Roman" w:hAnsi="Times New Roman"/>
          <w:bCs/>
          <w:i/>
          <w:sz w:val="26"/>
          <w:szCs w:val="26"/>
          <w:lang w:val="ru-RU"/>
        </w:rPr>
        <w:t xml:space="preserve">, </w:t>
      </w:r>
      <w:r w:rsidRPr="00A93016">
        <w:rPr>
          <w:rFonts w:ascii="Times New Roman" w:hAnsi="Times New Roman"/>
          <w:bCs/>
          <w:i/>
          <w:position w:val="-12"/>
          <w:sz w:val="26"/>
          <w:szCs w:val="26"/>
        </w:rPr>
        <w:object w:dxaOrig="660" w:dyaOrig="380">
          <v:shape id="_x0000_i1031" type="#_x0000_t75" style="width:33pt;height:17.25pt" o:ole="">
            <v:imagedata r:id="rId24" o:title=""/>
          </v:shape>
          <o:OLEObject Type="Embed" ProgID="Equation.DSMT4" ShapeID="_x0000_i1031" DrawAspect="Content" ObjectID="_1677525833" r:id="rId25"/>
        </w:object>
      </w:r>
      <w:r w:rsidRPr="00A93016">
        <w:rPr>
          <w:rFonts w:ascii="Times New Roman" w:hAnsi="Times New Roman"/>
          <w:bCs/>
          <w:i/>
          <w:sz w:val="26"/>
          <w:szCs w:val="26"/>
          <w:lang w:val="ru-RU"/>
        </w:rPr>
        <w:t>;</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 xml:space="preserve">на примере квадратичной функции, использовать преобразования графика функции </w:t>
      </w:r>
      <w:r w:rsidRPr="00A93016">
        <w:rPr>
          <w:rFonts w:ascii="Times New Roman" w:hAnsi="Times New Roman"/>
          <w:i/>
          <w:sz w:val="26"/>
          <w:szCs w:val="26"/>
        </w:rPr>
        <w:t>y</w:t>
      </w:r>
      <w:r w:rsidRPr="00A93016">
        <w:rPr>
          <w:rFonts w:ascii="Times New Roman" w:hAnsi="Times New Roman"/>
          <w:i/>
          <w:sz w:val="26"/>
          <w:szCs w:val="26"/>
          <w:lang w:val="ru-RU"/>
        </w:rPr>
        <w:t>=</w:t>
      </w:r>
      <w:r w:rsidRPr="00A93016">
        <w:rPr>
          <w:rFonts w:ascii="Times New Roman" w:hAnsi="Times New Roman"/>
          <w:i/>
          <w:sz w:val="26"/>
          <w:szCs w:val="26"/>
        </w:rPr>
        <w:t>f</w:t>
      </w:r>
      <w:r w:rsidRPr="00A93016">
        <w:rPr>
          <w:rFonts w:ascii="Times New Roman" w:hAnsi="Times New Roman"/>
          <w:i/>
          <w:sz w:val="26"/>
          <w:szCs w:val="26"/>
          <w:lang w:val="ru-RU"/>
        </w:rPr>
        <w:t>(</w:t>
      </w:r>
      <w:r w:rsidRPr="00A93016">
        <w:rPr>
          <w:rFonts w:ascii="Times New Roman" w:hAnsi="Times New Roman"/>
          <w:i/>
          <w:sz w:val="26"/>
          <w:szCs w:val="26"/>
        </w:rPr>
        <w:t>x</w:t>
      </w:r>
      <w:r w:rsidRPr="00A93016">
        <w:rPr>
          <w:rFonts w:ascii="Times New Roman" w:hAnsi="Times New Roman"/>
          <w:i/>
          <w:sz w:val="26"/>
          <w:szCs w:val="26"/>
          <w:lang w:val="ru-RU"/>
        </w:rPr>
        <w:t xml:space="preserve">) для построения графиков функций </w:t>
      </w:r>
      <w:r w:rsidRPr="00A93016">
        <w:rPr>
          <w:rFonts w:ascii="Times New Roman" w:hAnsi="Times New Roman"/>
          <w:i/>
          <w:position w:val="-12"/>
          <w:sz w:val="26"/>
          <w:szCs w:val="26"/>
        </w:rPr>
        <w:object w:dxaOrig="1780" w:dyaOrig="380">
          <v:shape id="_x0000_i1032" type="#_x0000_t75" style="width:87pt;height:17.25pt" o:ole="">
            <v:imagedata r:id="rId26" o:title=""/>
          </v:shape>
          <o:OLEObject Type="Embed" ProgID="Equation.DSMT4" ShapeID="_x0000_i1032" DrawAspect="Content" ObjectID="_1677525834" r:id="rId27"/>
        </w:object>
      </w:r>
      <w:r w:rsidRPr="00A93016">
        <w:rPr>
          <w:rFonts w:ascii="Times New Roman" w:hAnsi="Times New Roman"/>
          <w:i/>
          <w:sz w:val="26"/>
          <w:szCs w:val="26"/>
          <w:lang w:val="ru-RU"/>
        </w:rPr>
        <w:t xml:space="preserve">; </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исследовать функцию по её графику;</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находить множество значений, нули, промежутки знакопостоянства, монотонности квадратичной функции;</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оперировать понятиями: последовательность, арифметическая прогрессия, геометрическая прогрессия;</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решать задачи на арифметическую и геометрическую прогрессию.</w:t>
      </w:r>
    </w:p>
    <w:p w:rsidR="00FF65A6" w:rsidRPr="00A93016" w:rsidRDefault="00FF65A6" w:rsidP="006C496F">
      <w:pPr>
        <w:tabs>
          <w:tab w:val="left" w:pos="1134"/>
        </w:tabs>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иллюстрировать с помощью графика реальную зависимость или процесс по их характеристикам;</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использовать свойства и график квадратичной функции при решении задач из других учебных предметов</w:t>
      </w:r>
      <w:r w:rsidR="00CB50A3" w:rsidRPr="00A93016">
        <w:rPr>
          <w:rFonts w:ascii="Times New Roman" w:hAnsi="Times New Roman"/>
          <w:i/>
          <w:sz w:val="26"/>
          <w:szCs w:val="26"/>
          <w:lang w:val="ru-RU"/>
        </w:rPr>
        <w:t>.</w:t>
      </w:r>
    </w:p>
    <w:p w:rsidR="00FF65A6" w:rsidRPr="00A93016" w:rsidRDefault="00FF65A6" w:rsidP="006C496F">
      <w:pPr>
        <w:rPr>
          <w:rFonts w:ascii="Times New Roman" w:hAnsi="Times New Roman"/>
          <w:b/>
          <w:bCs/>
          <w:sz w:val="26"/>
          <w:szCs w:val="26"/>
        </w:rPr>
      </w:pPr>
      <w:r w:rsidRPr="00A93016">
        <w:rPr>
          <w:rFonts w:ascii="Times New Roman" w:hAnsi="Times New Roman"/>
          <w:b/>
          <w:bCs/>
          <w:sz w:val="26"/>
          <w:szCs w:val="26"/>
        </w:rPr>
        <w:t>Текстовые задачи</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Решать простые и сложные задачи разных типов, а также задачи повышенной трудности;</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использовать разные краткие записи как модели текстов сложных задач для построения поисковой схемы и решения задач;</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eastAsia="en-US"/>
        </w:rPr>
      </w:pPr>
      <w:r w:rsidRPr="00A93016">
        <w:rPr>
          <w:rFonts w:ascii="Times New Roman" w:hAnsi="Times New Roman"/>
          <w:i/>
          <w:sz w:val="26"/>
          <w:szCs w:val="26"/>
          <w:lang w:val="ru-RU"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знать и применять оба способа поиска решения задач (от требования к условию и от условия к требованию);</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моделировать рассуждения при поиске решения задач с помощью граф-схемы;</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выделять этапы решения задачи и содержание каждого этапа;</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анализировать затруднения при решении задач;</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выполнять различные преобразования предложенной задачи, конструировать новые задачи из данной, в том числе обратные;</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lastRenderedPageBreak/>
        <w:t>интерпретировать вычислительные результаты в задаче, исследовать полученное решение задачи;</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исследовать всевозможные ситуации при решении задач на движение по реке, рассматривать разные системы отсчёта;</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решать разнообразные задачи «на части», </w:t>
      </w:r>
    </w:p>
    <w:p w:rsidR="00FF65A6" w:rsidRPr="00A93016" w:rsidRDefault="00FF65A6" w:rsidP="00780F12">
      <w:pPr>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A93016" w:rsidRDefault="00FF65A6" w:rsidP="00780F12">
      <w:pPr>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владеть основными методами решения задач на смеси, сплавы, концентрации;</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решать задачи на проценты, в том числе, сложные проценты с обоснованием, используя разные способы;</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решать логические задачи разными способами, в том числе, с двумя блоками и с тремя блоками данных с помощью таблиц;</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решать задачи по комбинаторике и теории вероятностей на основе использования изученных методов и обосновывать решение;</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решать несложные задачи по математической статистике;</w:t>
      </w:r>
    </w:p>
    <w:p w:rsidR="00FF65A6" w:rsidRPr="00A93016" w:rsidRDefault="00FF65A6" w:rsidP="00780F12">
      <w:pPr>
        <w:pStyle w:val="aa"/>
        <w:numPr>
          <w:ilvl w:val="0"/>
          <w:numId w:val="127"/>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A93016" w:rsidRDefault="00FF65A6" w:rsidP="006C496F">
      <w:pPr>
        <w:tabs>
          <w:tab w:val="left" w:pos="1134"/>
        </w:tabs>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eastAsia="en-US"/>
        </w:rPr>
      </w:pPr>
      <w:r w:rsidRPr="00A93016">
        <w:rPr>
          <w:rFonts w:ascii="Times New Roman" w:hAnsi="Times New Roman"/>
          <w:i/>
          <w:sz w:val="26"/>
          <w:szCs w:val="26"/>
          <w:lang w:val="ru-RU"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eastAsia="en-US"/>
        </w:rPr>
      </w:pPr>
      <w:r w:rsidRPr="00A93016">
        <w:rPr>
          <w:rFonts w:ascii="Times New Roman" w:hAnsi="Times New Roman"/>
          <w:i/>
          <w:sz w:val="26"/>
          <w:szCs w:val="26"/>
          <w:lang w:val="ru-RU"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eastAsia="en-US"/>
        </w:rPr>
        <w:t>решать задачи на движение по реке, рассматривая разные системы отсчета</w:t>
      </w:r>
      <w:r w:rsidR="00C31256" w:rsidRPr="00A93016">
        <w:rPr>
          <w:rFonts w:ascii="Times New Roman" w:hAnsi="Times New Roman"/>
          <w:i/>
          <w:sz w:val="26"/>
          <w:szCs w:val="26"/>
          <w:lang w:val="ru-RU" w:eastAsia="en-US"/>
        </w:rPr>
        <w:t>.</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 xml:space="preserve">Статистика и теория вероятностей </w:t>
      </w:r>
    </w:p>
    <w:p w:rsidR="00FF65A6" w:rsidRPr="00A93016" w:rsidRDefault="00FF65A6" w:rsidP="00780F12">
      <w:pPr>
        <w:pStyle w:val="aa"/>
        <w:numPr>
          <w:ilvl w:val="0"/>
          <w:numId w:val="126"/>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 xml:space="preserve">извлекать информацию, </w:t>
      </w:r>
      <w:r w:rsidRPr="00A93016">
        <w:rPr>
          <w:rStyle w:val="dash041e0431044b0447043d044b0439char1"/>
          <w:i/>
          <w:sz w:val="26"/>
          <w:szCs w:val="26"/>
          <w:lang w:val="ru-RU"/>
        </w:rPr>
        <w:t>представленную в таблицах, на диаграммах, графиках</w:t>
      </w:r>
      <w:r w:rsidRPr="00A93016">
        <w:rPr>
          <w:rFonts w:ascii="Times New Roman" w:hAnsi="Times New Roman"/>
          <w:i/>
          <w:sz w:val="26"/>
          <w:szCs w:val="26"/>
          <w:lang w:val="ru-RU"/>
        </w:rPr>
        <w:t>;</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составлять таблицы, строить диаграммы и графики на основе данных;</w:t>
      </w:r>
    </w:p>
    <w:p w:rsidR="00FF65A6" w:rsidRPr="00A93016" w:rsidRDefault="00FF65A6" w:rsidP="00780F12">
      <w:pPr>
        <w:pStyle w:val="aa"/>
        <w:numPr>
          <w:ilvl w:val="0"/>
          <w:numId w:val="126"/>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lastRenderedPageBreak/>
        <w:t>оперировать понятиями: факториал числа, перестановки и сочетания, треугольник Паскаля;</w:t>
      </w:r>
    </w:p>
    <w:p w:rsidR="00FF65A6" w:rsidRPr="00A93016" w:rsidRDefault="00FF65A6" w:rsidP="00780F12">
      <w:pPr>
        <w:pStyle w:val="aa"/>
        <w:numPr>
          <w:ilvl w:val="0"/>
          <w:numId w:val="126"/>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применять правило произведения при решении комбинаторных задач;</w:t>
      </w:r>
    </w:p>
    <w:p w:rsidR="00FF65A6" w:rsidRPr="00A93016" w:rsidRDefault="00FF65A6" w:rsidP="00780F12">
      <w:pPr>
        <w:pStyle w:val="aa"/>
        <w:numPr>
          <w:ilvl w:val="0"/>
          <w:numId w:val="126"/>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A93016" w:rsidRDefault="00FF65A6" w:rsidP="00780F12">
      <w:pPr>
        <w:pStyle w:val="aa"/>
        <w:numPr>
          <w:ilvl w:val="0"/>
          <w:numId w:val="126"/>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представлять информацию с помощью кругов Эйлера;</w:t>
      </w:r>
    </w:p>
    <w:p w:rsidR="00FF65A6" w:rsidRPr="00A93016" w:rsidRDefault="00FF65A6" w:rsidP="00780F12">
      <w:pPr>
        <w:pStyle w:val="aa"/>
        <w:numPr>
          <w:ilvl w:val="0"/>
          <w:numId w:val="126"/>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решать задачи на вычисление вероятности с подсчетом количества вариантов с помощью комбинаторики.</w:t>
      </w:r>
    </w:p>
    <w:p w:rsidR="00FF65A6" w:rsidRPr="00A93016" w:rsidRDefault="00FF65A6" w:rsidP="006C496F">
      <w:pPr>
        <w:tabs>
          <w:tab w:val="left" w:pos="1134"/>
        </w:tabs>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a"/>
        <w:numPr>
          <w:ilvl w:val="0"/>
          <w:numId w:val="126"/>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 xml:space="preserve">извлекать, интерпретировать и преобразовывать информацию, </w:t>
      </w:r>
      <w:r w:rsidRPr="00A93016">
        <w:rPr>
          <w:rStyle w:val="dash041e0431044b0447043d044b0439char1"/>
          <w:i/>
          <w:sz w:val="26"/>
          <w:szCs w:val="26"/>
          <w:lang w:val="ru-RU"/>
        </w:rPr>
        <w:t>представленную в таблицах, на диаграммах, графиках, отражающую свойства и характеристики реальных процессов и явлений;</w:t>
      </w:r>
    </w:p>
    <w:p w:rsidR="00FF65A6" w:rsidRPr="00A93016" w:rsidRDefault="00FF65A6" w:rsidP="00780F12">
      <w:pPr>
        <w:pStyle w:val="aa"/>
        <w:numPr>
          <w:ilvl w:val="0"/>
          <w:numId w:val="126"/>
        </w:numPr>
        <w:tabs>
          <w:tab w:val="left" w:pos="1134"/>
        </w:tabs>
        <w:ind w:left="0" w:firstLine="709"/>
        <w:contextualSpacing w:val="0"/>
        <w:jc w:val="both"/>
        <w:rPr>
          <w:rFonts w:ascii="Times New Roman" w:hAnsi="Times New Roman"/>
          <w:i/>
          <w:sz w:val="26"/>
          <w:szCs w:val="26"/>
          <w:lang w:val="ru-RU"/>
        </w:rPr>
      </w:pPr>
      <w:r w:rsidRPr="00A93016">
        <w:rPr>
          <w:rFonts w:ascii="Times New Roman" w:hAnsi="Times New Roman"/>
          <w:i/>
          <w:sz w:val="26"/>
          <w:szCs w:val="26"/>
          <w:lang w:val="ru-RU"/>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A93016" w:rsidRDefault="00FF65A6" w:rsidP="00780F12">
      <w:pPr>
        <w:pStyle w:val="a0"/>
        <w:numPr>
          <w:ilvl w:val="0"/>
          <w:numId w:val="126"/>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оценивать вероятность реальных событий и явлений.</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Геометрические фигуры</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rPr>
      </w:pPr>
      <w:r w:rsidRPr="00A93016">
        <w:rPr>
          <w:rFonts w:ascii="Times New Roman" w:hAnsi="Times New Roman"/>
          <w:i/>
          <w:sz w:val="26"/>
          <w:szCs w:val="26"/>
        </w:rPr>
        <w:t xml:space="preserve">Оперировать понятиями геометрических фигур; </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извлекать, интерпретировать и преобразовывать информацию о геометрических фигурах, представленную на чертежах;</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применять геометрические факты для решения задач, в том числе, предполагающих несколько шагов решения; </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формулировать в простейших случаях свойства и признаки фигур;</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rPr>
      </w:pPr>
      <w:r w:rsidRPr="00A93016">
        <w:rPr>
          <w:rFonts w:ascii="Times New Roman" w:hAnsi="Times New Roman"/>
          <w:i/>
          <w:sz w:val="26"/>
          <w:szCs w:val="26"/>
        </w:rPr>
        <w:t>доказывать геометрические утверждения</w:t>
      </w:r>
      <w:r w:rsidR="00C31256" w:rsidRPr="00A93016">
        <w:rPr>
          <w:rFonts w:ascii="Times New Roman" w:hAnsi="Times New Roman"/>
          <w:i/>
          <w:sz w:val="26"/>
          <w:szCs w:val="26"/>
        </w:rPr>
        <w:t>;</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владеть стандартной классификацией плоских фигур (треугольников и четырёхугольников).</w:t>
      </w:r>
    </w:p>
    <w:p w:rsidR="00FF65A6" w:rsidRPr="00A93016" w:rsidRDefault="00FF65A6" w:rsidP="006C496F">
      <w:pPr>
        <w:tabs>
          <w:tab w:val="left" w:pos="1134"/>
        </w:tabs>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использовать свойства геометрических фигур для решения </w:t>
      </w:r>
      <w:r w:rsidRPr="00A93016">
        <w:rPr>
          <w:rStyle w:val="dash041e0431044b0447043d044b0439char1"/>
          <w:i/>
          <w:sz w:val="26"/>
          <w:szCs w:val="26"/>
          <w:lang w:val="ru-RU"/>
        </w:rPr>
        <w:t>задач практического характера и задач из смежных дисциплин</w:t>
      </w:r>
      <w:r w:rsidR="00C31256" w:rsidRPr="00A93016">
        <w:rPr>
          <w:rStyle w:val="dash041e0431044b0447043d044b0439char1"/>
          <w:i/>
          <w:sz w:val="26"/>
          <w:szCs w:val="26"/>
          <w:lang w:val="ru-RU"/>
        </w:rPr>
        <w:t>.</w:t>
      </w:r>
    </w:p>
    <w:p w:rsidR="00FF65A6" w:rsidRPr="00A93016" w:rsidRDefault="00FF65A6" w:rsidP="006C496F">
      <w:pPr>
        <w:rPr>
          <w:rFonts w:ascii="Times New Roman" w:hAnsi="Times New Roman"/>
          <w:b/>
          <w:bCs/>
          <w:sz w:val="26"/>
          <w:szCs w:val="26"/>
        </w:rPr>
      </w:pPr>
      <w:r w:rsidRPr="00A93016">
        <w:rPr>
          <w:rFonts w:ascii="Times New Roman" w:hAnsi="Times New Roman"/>
          <w:b/>
          <w:bCs/>
          <w:sz w:val="26"/>
          <w:szCs w:val="26"/>
        </w:rPr>
        <w:t>Отношения</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применять теорему Фалеса и теорему о пропорциональных отрезках при решении задач;</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характеризовать взаимное расположение прямой и окружности, двух окружностей.</w:t>
      </w:r>
    </w:p>
    <w:p w:rsidR="00FF65A6" w:rsidRPr="00A93016" w:rsidRDefault="00FF65A6" w:rsidP="006C496F">
      <w:pPr>
        <w:pStyle w:val="a0"/>
        <w:numPr>
          <w:ilvl w:val="0"/>
          <w:numId w:val="0"/>
        </w:numPr>
        <w:tabs>
          <w:tab w:val="left" w:pos="1134"/>
        </w:tabs>
        <w:rPr>
          <w:rFonts w:ascii="Times New Roman" w:hAnsi="Times New Roman"/>
          <w:b/>
          <w:sz w:val="26"/>
          <w:szCs w:val="26"/>
          <w:lang w:val="ru-RU"/>
        </w:rPr>
      </w:pPr>
      <w:r w:rsidRPr="00A93016">
        <w:rPr>
          <w:rFonts w:ascii="Times New Roman" w:hAnsi="Times New Roman"/>
          <w:b/>
          <w:sz w:val="26"/>
          <w:szCs w:val="26"/>
          <w:lang w:val="ru-RU"/>
        </w:rPr>
        <w:t xml:space="preserve">В повседневной жизни и при изучении других предметов: </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использовать отношения для решения задач, возникающих в реальной жизни</w:t>
      </w:r>
      <w:r w:rsidR="00C31256" w:rsidRPr="00A93016">
        <w:rPr>
          <w:rFonts w:ascii="Times New Roman" w:hAnsi="Times New Roman"/>
          <w:i/>
          <w:sz w:val="26"/>
          <w:szCs w:val="26"/>
          <w:lang w:val="ru-RU"/>
        </w:rPr>
        <w:t>.</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Измерения и вычисления</w:t>
      </w:r>
    </w:p>
    <w:p w:rsidR="00FF65A6" w:rsidRPr="00A93016" w:rsidRDefault="00FF65A6" w:rsidP="00780F12">
      <w:pPr>
        <w:pStyle w:val="aa"/>
        <w:numPr>
          <w:ilvl w:val="0"/>
          <w:numId w:val="126"/>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w:t>
      </w:r>
      <w:r w:rsidRPr="00A93016">
        <w:rPr>
          <w:rFonts w:ascii="Times New Roman" w:hAnsi="Times New Roman"/>
          <w:i/>
          <w:sz w:val="26"/>
          <w:szCs w:val="26"/>
          <w:lang w:val="ru-RU"/>
        </w:rPr>
        <w:lastRenderedPageBreak/>
        <w:t>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A93016" w:rsidRDefault="00FF65A6" w:rsidP="00780F12">
      <w:pPr>
        <w:pStyle w:val="aa"/>
        <w:numPr>
          <w:ilvl w:val="0"/>
          <w:numId w:val="126"/>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проводить простые вычисления на объёмных телах;</w:t>
      </w:r>
    </w:p>
    <w:p w:rsidR="00C31256" w:rsidRPr="00A93016" w:rsidRDefault="00FF65A6" w:rsidP="00780F12">
      <w:pPr>
        <w:pStyle w:val="aa"/>
        <w:numPr>
          <w:ilvl w:val="0"/>
          <w:numId w:val="126"/>
        </w:numPr>
        <w:tabs>
          <w:tab w:val="left" w:pos="1134"/>
        </w:tabs>
        <w:ind w:left="0" w:firstLine="709"/>
        <w:jc w:val="both"/>
        <w:rPr>
          <w:rFonts w:ascii="Times New Roman" w:hAnsi="Times New Roman"/>
          <w:b/>
          <w:sz w:val="26"/>
          <w:szCs w:val="26"/>
          <w:lang w:val="ru-RU"/>
        </w:rPr>
      </w:pPr>
      <w:r w:rsidRPr="00A93016">
        <w:rPr>
          <w:rFonts w:ascii="Times New Roman" w:hAnsi="Times New Roman"/>
          <w:i/>
          <w:sz w:val="26"/>
          <w:szCs w:val="26"/>
          <w:lang w:val="ru-RU"/>
        </w:rPr>
        <w:t xml:space="preserve">формулировать задачи на вычисление длин, площадей и объёмов и решать их. </w:t>
      </w:r>
    </w:p>
    <w:p w:rsidR="00327888" w:rsidRPr="00A93016" w:rsidRDefault="00327888" w:rsidP="00327888">
      <w:pPr>
        <w:tabs>
          <w:tab w:val="left" w:pos="1134"/>
        </w:tabs>
        <w:jc w:val="both"/>
        <w:rPr>
          <w:rFonts w:ascii="Times New Roman" w:hAnsi="Times New Roman"/>
          <w:b/>
          <w:sz w:val="26"/>
          <w:szCs w:val="26"/>
          <w:lang w:val="ru-RU"/>
        </w:rPr>
      </w:pPr>
    </w:p>
    <w:p w:rsidR="00327888" w:rsidRPr="00A93016" w:rsidRDefault="00327888" w:rsidP="00327888">
      <w:pPr>
        <w:tabs>
          <w:tab w:val="left" w:pos="1134"/>
        </w:tabs>
        <w:jc w:val="both"/>
        <w:rPr>
          <w:rFonts w:ascii="Times New Roman" w:hAnsi="Times New Roman"/>
          <w:b/>
          <w:sz w:val="26"/>
          <w:szCs w:val="26"/>
          <w:lang w:val="ru-RU"/>
        </w:rPr>
      </w:pPr>
    </w:p>
    <w:p w:rsidR="00FF65A6" w:rsidRPr="00A93016" w:rsidRDefault="00FF65A6" w:rsidP="006C496F">
      <w:pPr>
        <w:tabs>
          <w:tab w:val="left" w:pos="1134"/>
        </w:tabs>
        <w:jc w:val="both"/>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a"/>
        <w:numPr>
          <w:ilvl w:val="0"/>
          <w:numId w:val="126"/>
        </w:numPr>
        <w:tabs>
          <w:tab w:val="left" w:pos="1134"/>
        </w:tabs>
        <w:ind w:left="0" w:firstLine="709"/>
        <w:jc w:val="both"/>
        <w:rPr>
          <w:rFonts w:ascii="Times New Roman" w:hAnsi="Times New Roman"/>
          <w:i/>
          <w:sz w:val="26"/>
          <w:szCs w:val="26"/>
        </w:rPr>
      </w:pPr>
      <w:r w:rsidRPr="00A93016">
        <w:rPr>
          <w:rFonts w:ascii="Times New Roman" w:hAnsi="Times New Roman"/>
          <w:i/>
          <w:sz w:val="26"/>
          <w:szCs w:val="26"/>
        </w:rPr>
        <w:t>проводить вычисления на местности;</w:t>
      </w:r>
    </w:p>
    <w:p w:rsidR="00FF65A6" w:rsidRPr="00A93016" w:rsidRDefault="00FF65A6" w:rsidP="00780F12">
      <w:pPr>
        <w:pStyle w:val="aa"/>
        <w:numPr>
          <w:ilvl w:val="0"/>
          <w:numId w:val="126"/>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применять формулы при вычислениях в смежных учебных предметах, в окружающей действительности</w:t>
      </w:r>
      <w:r w:rsidR="00C31256" w:rsidRPr="00A93016">
        <w:rPr>
          <w:rFonts w:ascii="Times New Roman" w:hAnsi="Times New Roman"/>
          <w:i/>
          <w:sz w:val="26"/>
          <w:szCs w:val="26"/>
          <w:lang w:val="ru-RU"/>
        </w:rPr>
        <w:t>.</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Геометрические построения</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Изображать геометрические фигуры по текстовому и символьному описанию;</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свободно оперировать чертёжными инструментами в несложных случаях, </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изображать типовые плоские фигуры и объемные тела с помощью простейших компьютерных инструментов.</w:t>
      </w:r>
    </w:p>
    <w:p w:rsidR="00FF65A6" w:rsidRPr="00A93016" w:rsidRDefault="00FF65A6" w:rsidP="006C496F">
      <w:pPr>
        <w:pStyle w:val="a0"/>
        <w:numPr>
          <w:ilvl w:val="0"/>
          <w:numId w:val="0"/>
        </w:numPr>
        <w:tabs>
          <w:tab w:val="left" w:pos="1134"/>
        </w:tabs>
        <w:rPr>
          <w:rFonts w:ascii="Times New Roman" w:hAnsi="Times New Roman"/>
          <w:b/>
          <w:sz w:val="26"/>
          <w:szCs w:val="26"/>
          <w:lang w:val="ru-RU"/>
        </w:rPr>
      </w:pPr>
      <w:r w:rsidRPr="00A93016">
        <w:rPr>
          <w:rFonts w:ascii="Times New Roman" w:hAnsi="Times New Roman"/>
          <w:b/>
          <w:sz w:val="26"/>
          <w:szCs w:val="26"/>
          <w:lang w:val="ru-RU"/>
        </w:rPr>
        <w:t xml:space="preserve">В повседневной жизни и при изучении других предметов: </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выполнять простейшие построения на местности, необходимые в реальной жизни; </w:t>
      </w:r>
    </w:p>
    <w:p w:rsidR="00FF65A6" w:rsidRPr="00A93016" w:rsidRDefault="00FF65A6" w:rsidP="00780F12">
      <w:pPr>
        <w:pStyle w:val="aa"/>
        <w:numPr>
          <w:ilvl w:val="0"/>
          <w:numId w:val="127"/>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оценивать размеры реальных объектов окружающего мира</w:t>
      </w:r>
      <w:r w:rsidR="00C31256" w:rsidRPr="00A93016">
        <w:rPr>
          <w:rFonts w:ascii="Times New Roman" w:hAnsi="Times New Roman"/>
          <w:i/>
          <w:sz w:val="26"/>
          <w:szCs w:val="26"/>
          <w:lang w:val="ru-RU"/>
        </w:rPr>
        <w:t>.</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Преобразования</w:t>
      </w:r>
    </w:p>
    <w:p w:rsidR="00FF65A6" w:rsidRPr="00A93016" w:rsidRDefault="00FF65A6" w:rsidP="00780F12">
      <w:pPr>
        <w:pStyle w:val="a0"/>
        <w:numPr>
          <w:ilvl w:val="0"/>
          <w:numId w:val="132"/>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A93016" w:rsidRDefault="00FF65A6" w:rsidP="00780F12">
      <w:pPr>
        <w:pStyle w:val="a0"/>
        <w:numPr>
          <w:ilvl w:val="0"/>
          <w:numId w:val="132"/>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строить фигуру, подобную данной, пользоваться свойствами подобия для обоснования свойств фигур;</w:t>
      </w:r>
    </w:p>
    <w:p w:rsidR="00FF65A6" w:rsidRPr="00A93016" w:rsidRDefault="00FF65A6" w:rsidP="00780F12">
      <w:pPr>
        <w:pStyle w:val="a0"/>
        <w:numPr>
          <w:ilvl w:val="0"/>
          <w:numId w:val="132"/>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применять свойства движений для проведения простейших обоснований свойств фигур.</w:t>
      </w:r>
    </w:p>
    <w:p w:rsidR="00FF65A6" w:rsidRPr="00A93016" w:rsidRDefault="00FF65A6" w:rsidP="006C496F">
      <w:pPr>
        <w:tabs>
          <w:tab w:val="left" w:pos="1134"/>
        </w:tabs>
        <w:rPr>
          <w:rFonts w:ascii="Times New Roman" w:hAnsi="Times New Roman"/>
          <w:b/>
          <w:sz w:val="26"/>
          <w:szCs w:val="26"/>
          <w:lang w:val="ru-RU"/>
        </w:rPr>
      </w:pPr>
      <w:r w:rsidRPr="00A93016">
        <w:rPr>
          <w:rFonts w:ascii="Times New Roman" w:hAnsi="Times New Roman"/>
          <w:b/>
          <w:sz w:val="26"/>
          <w:szCs w:val="26"/>
          <w:lang w:val="ru-RU"/>
        </w:rPr>
        <w:t>В повседневной жизни и при изучении других предметов:</w:t>
      </w:r>
    </w:p>
    <w:p w:rsidR="00FF65A6" w:rsidRPr="00A93016" w:rsidRDefault="00FF65A6" w:rsidP="00780F12">
      <w:pPr>
        <w:pStyle w:val="a0"/>
        <w:numPr>
          <w:ilvl w:val="0"/>
          <w:numId w:val="132"/>
        </w:numPr>
        <w:tabs>
          <w:tab w:val="left" w:pos="1134"/>
        </w:tabs>
        <w:ind w:left="0" w:firstLine="709"/>
        <w:rPr>
          <w:rFonts w:ascii="Times New Roman" w:hAnsi="Times New Roman"/>
          <w:i/>
          <w:sz w:val="26"/>
          <w:szCs w:val="26"/>
          <w:lang w:val="ru-RU"/>
        </w:rPr>
      </w:pPr>
      <w:r w:rsidRPr="00A93016">
        <w:rPr>
          <w:rFonts w:ascii="Times New Roman" w:hAnsi="Times New Roman"/>
          <w:i/>
          <w:sz w:val="26"/>
          <w:szCs w:val="26"/>
          <w:lang w:val="ru-RU"/>
        </w:rPr>
        <w:t>применять свойства движений и применять подобие для построений и вычислений</w:t>
      </w:r>
      <w:r w:rsidR="00C31256" w:rsidRPr="00A93016">
        <w:rPr>
          <w:rFonts w:ascii="Times New Roman" w:hAnsi="Times New Roman"/>
          <w:i/>
          <w:sz w:val="26"/>
          <w:szCs w:val="26"/>
          <w:lang w:val="ru-RU"/>
        </w:rPr>
        <w:t>.</w:t>
      </w:r>
    </w:p>
    <w:p w:rsidR="00FF65A6" w:rsidRPr="00A93016" w:rsidRDefault="00FF65A6" w:rsidP="006C496F">
      <w:pPr>
        <w:rPr>
          <w:rFonts w:ascii="Times New Roman" w:hAnsi="Times New Roman"/>
          <w:b/>
          <w:sz w:val="26"/>
          <w:szCs w:val="26"/>
        </w:rPr>
      </w:pPr>
      <w:r w:rsidRPr="00A93016">
        <w:rPr>
          <w:rFonts w:ascii="Times New Roman" w:hAnsi="Times New Roman"/>
          <w:b/>
          <w:sz w:val="26"/>
          <w:szCs w:val="26"/>
        </w:rPr>
        <w:t>Векторы и координаты на плоскости</w:t>
      </w:r>
    </w:p>
    <w:p w:rsidR="00FF65A6" w:rsidRPr="00A93016" w:rsidRDefault="00FF65A6" w:rsidP="00780F12">
      <w:pPr>
        <w:pStyle w:val="aa"/>
        <w:numPr>
          <w:ilvl w:val="0"/>
          <w:numId w:val="131"/>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A93016" w:rsidRDefault="00FF65A6" w:rsidP="00780F12">
      <w:pPr>
        <w:pStyle w:val="aa"/>
        <w:numPr>
          <w:ilvl w:val="0"/>
          <w:numId w:val="131"/>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A93016" w:rsidRDefault="00FF65A6" w:rsidP="00780F12">
      <w:pPr>
        <w:pStyle w:val="aa"/>
        <w:numPr>
          <w:ilvl w:val="0"/>
          <w:numId w:val="131"/>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применять векторы и координаты для решения геометрических задач на вычисление длин, углов.</w:t>
      </w:r>
    </w:p>
    <w:p w:rsidR="00327888" w:rsidRPr="00A93016" w:rsidRDefault="00327888" w:rsidP="00327888">
      <w:pPr>
        <w:tabs>
          <w:tab w:val="left" w:pos="1134"/>
        </w:tabs>
        <w:jc w:val="both"/>
        <w:rPr>
          <w:rFonts w:ascii="Times New Roman" w:hAnsi="Times New Roman"/>
          <w:i/>
          <w:sz w:val="26"/>
          <w:szCs w:val="26"/>
          <w:lang w:val="ru-RU"/>
        </w:rPr>
      </w:pPr>
    </w:p>
    <w:p w:rsidR="00FF65A6" w:rsidRPr="00A93016" w:rsidRDefault="00FF65A6" w:rsidP="006C496F">
      <w:pPr>
        <w:pStyle w:val="a0"/>
        <w:numPr>
          <w:ilvl w:val="0"/>
          <w:numId w:val="0"/>
        </w:numPr>
        <w:tabs>
          <w:tab w:val="left" w:pos="1134"/>
        </w:tabs>
        <w:rPr>
          <w:rFonts w:ascii="Times New Roman" w:hAnsi="Times New Roman"/>
          <w:b/>
          <w:sz w:val="26"/>
          <w:szCs w:val="26"/>
          <w:lang w:val="ru-RU"/>
        </w:rPr>
      </w:pPr>
      <w:r w:rsidRPr="00A93016">
        <w:rPr>
          <w:rFonts w:ascii="Times New Roman" w:hAnsi="Times New Roman"/>
          <w:b/>
          <w:sz w:val="26"/>
          <w:szCs w:val="26"/>
          <w:lang w:val="ru-RU"/>
        </w:rPr>
        <w:t xml:space="preserve">В повседневной жизни и при изучении других предметов: </w:t>
      </w:r>
    </w:p>
    <w:p w:rsidR="00FF65A6" w:rsidRPr="00A93016" w:rsidRDefault="00FF65A6" w:rsidP="00780F12">
      <w:pPr>
        <w:pStyle w:val="aa"/>
        <w:numPr>
          <w:ilvl w:val="0"/>
          <w:numId w:val="131"/>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использовать понятия векторов и координат для решения задач по физике, географии и другим учебным предметам</w:t>
      </w:r>
      <w:r w:rsidR="00C31256" w:rsidRPr="00A93016">
        <w:rPr>
          <w:rFonts w:ascii="Times New Roman" w:hAnsi="Times New Roman"/>
          <w:i/>
          <w:sz w:val="26"/>
          <w:szCs w:val="26"/>
          <w:lang w:val="ru-RU"/>
        </w:rPr>
        <w:t>.</w:t>
      </w:r>
    </w:p>
    <w:p w:rsidR="00FF65A6" w:rsidRPr="00A93016" w:rsidRDefault="00FF65A6" w:rsidP="006C496F">
      <w:pPr>
        <w:rPr>
          <w:rFonts w:ascii="Times New Roman" w:hAnsi="Times New Roman"/>
          <w:b/>
          <w:bCs/>
          <w:sz w:val="26"/>
          <w:szCs w:val="26"/>
        </w:rPr>
      </w:pPr>
      <w:r w:rsidRPr="00A93016">
        <w:rPr>
          <w:rFonts w:ascii="Times New Roman" w:hAnsi="Times New Roman"/>
          <w:b/>
          <w:bCs/>
          <w:sz w:val="26"/>
          <w:szCs w:val="26"/>
        </w:rPr>
        <w:t>История математики</w:t>
      </w:r>
    </w:p>
    <w:p w:rsidR="00FF65A6" w:rsidRPr="00A93016" w:rsidRDefault="00FF65A6" w:rsidP="00780F12">
      <w:pPr>
        <w:numPr>
          <w:ilvl w:val="0"/>
          <w:numId w:val="138"/>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Характеризовать вклад выдающихся математиков в развитие математики и иных научных областей;</w:t>
      </w:r>
    </w:p>
    <w:p w:rsidR="00FF65A6" w:rsidRPr="00A93016" w:rsidRDefault="00FF65A6" w:rsidP="00780F12">
      <w:pPr>
        <w:numPr>
          <w:ilvl w:val="0"/>
          <w:numId w:val="138"/>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понимать роль математики в развитии России</w:t>
      </w:r>
      <w:r w:rsidR="00C31256" w:rsidRPr="00A93016">
        <w:rPr>
          <w:rFonts w:ascii="Times New Roman" w:hAnsi="Times New Roman"/>
          <w:i/>
          <w:sz w:val="26"/>
          <w:szCs w:val="26"/>
          <w:lang w:val="ru-RU"/>
        </w:rPr>
        <w:t>.</w:t>
      </w:r>
    </w:p>
    <w:p w:rsidR="00FF65A6" w:rsidRPr="00A93016" w:rsidRDefault="00FF65A6" w:rsidP="006C496F">
      <w:pPr>
        <w:rPr>
          <w:rFonts w:ascii="Times New Roman" w:hAnsi="Times New Roman"/>
          <w:b/>
          <w:bCs/>
          <w:sz w:val="26"/>
          <w:szCs w:val="26"/>
        </w:rPr>
      </w:pPr>
      <w:r w:rsidRPr="00A93016">
        <w:rPr>
          <w:rFonts w:ascii="Times New Roman" w:hAnsi="Times New Roman"/>
          <w:b/>
          <w:bCs/>
          <w:sz w:val="26"/>
          <w:szCs w:val="26"/>
        </w:rPr>
        <w:t>Методы математики</w:t>
      </w:r>
    </w:p>
    <w:p w:rsidR="00FF65A6" w:rsidRPr="00A93016" w:rsidRDefault="00FF65A6" w:rsidP="00780F12">
      <w:pPr>
        <w:numPr>
          <w:ilvl w:val="0"/>
          <w:numId w:val="138"/>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Используя изученные методы, проводить доказательство, выполнять опровержение;</w:t>
      </w:r>
    </w:p>
    <w:p w:rsidR="00FF65A6" w:rsidRPr="00A93016" w:rsidRDefault="00C31256" w:rsidP="00780F12">
      <w:pPr>
        <w:numPr>
          <w:ilvl w:val="0"/>
          <w:numId w:val="138"/>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в</w:t>
      </w:r>
      <w:r w:rsidR="00FF65A6" w:rsidRPr="00A93016">
        <w:rPr>
          <w:rFonts w:ascii="Times New Roman" w:hAnsi="Times New Roman"/>
          <w:i/>
          <w:sz w:val="26"/>
          <w:szCs w:val="26"/>
          <w:lang w:val="ru-RU"/>
        </w:rPr>
        <w:t>ыбирать изученные методы и их комбинации для решения математических задач;</w:t>
      </w:r>
    </w:p>
    <w:p w:rsidR="00FF65A6" w:rsidRPr="00A93016" w:rsidRDefault="00FF65A6" w:rsidP="00780F12">
      <w:pPr>
        <w:numPr>
          <w:ilvl w:val="0"/>
          <w:numId w:val="138"/>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eastAsia="ru-RU"/>
        </w:rPr>
        <w:t>использовать математические знания для описания закономерностей в окружающей действительности и произведениях искусства</w:t>
      </w:r>
      <w:r w:rsidRPr="00A93016">
        <w:rPr>
          <w:rFonts w:ascii="Times New Roman" w:hAnsi="Times New Roman"/>
          <w:i/>
          <w:sz w:val="26"/>
          <w:szCs w:val="26"/>
          <w:lang w:val="ru-RU"/>
        </w:rPr>
        <w:t>;</w:t>
      </w:r>
    </w:p>
    <w:p w:rsidR="00FF65A6" w:rsidRPr="00A93016" w:rsidRDefault="00FF65A6" w:rsidP="00780F12">
      <w:pPr>
        <w:numPr>
          <w:ilvl w:val="0"/>
          <w:numId w:val="138"/>
        </w:numPr>
        <w:tabs>
          <w:tab w:val="left" w:pos="1134"/>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применять простейшие программные средства и электронно-коммуникационные системы при решении математических задач.</w:t>
      </w:r>
    </w:p>
    <w:p w:rsidR="00B540EE" w:rsidRPr="00A93016" w:rsidRDefault="00230229" w:rsidP="006C496F">
      <w:pPr>
        <w:pStyle w:val="4"/>
        <w:rPr>
          <w:rFonts w:ascii="Times New Roman" w:hAnsi="Times New Roman"/>
          <w:sz w:val="26"/>
          <w:szCs w:val="26"/>
        </w:rPr>
      </w:pPr>
      <w:bookmarkStart w:id="134" w:name="_Toc409691639"/>
      <w:bookmarkStart w:id="135" w:name="_Toc410653962"/>
      <w:bookmarkStart w:id="136" w:name="_Toc414553148"/>
      <w:r w:rsidRPr="00A93016">
        <w:rPr>
          <w:rFonts w:ascii="Times New Roman" w:hAnsi="Times New Roman"/>
          <w:sz w:val="26"/>
          <w:szCs w:val="26"/>
        </w:rPr>
        <w:t>1.2.</w:t>
      </w:r>
      <w:r w:rsidR="0035386E" w:rsidRPr="00A93016">
        <w:rPr>
          <w:rFonts w:ascii="Times New Roman" w:hAnsi="Times New Roman"/>
          <w:sz w:val="26"/>
          <w:szCs w:val="26"/>
        </w:rPr>
        <w:t>5.</w:t>
      </w:r>
      <w:r w:rsidR="0035386E" w:rsidRPr="00A93016">
        <w:rPr>
          <w:rFonts w:ascii="Times New Roman" w:hAnsi="Times New Roman"/>
          <w:sz w:val="26"/>
          <w:szCs w:val="26"/>
          <w:lang w:val="ru-RU"/>
        </w:rPr>
        <w:t>11</w:t>
      </w:r>
      <w:r w:rsidRPr="00A93016">
        <w:rPr>
          <w:rFonts w:ascii="Times New Roman" w:hAnsi="Times New Roman"/>
          <w:sz w:val="26"/>
          <w:szCs w:val="26"/>
        </w:rPr>
        <w:t xml:space="preserve">. </w:t>
      </w:r>
      <w:r w:rsidR="00B540EE" w:rsidRPr="00A93016">
        <w:rPr>
          <w:rFonts w:ascii="Times New Roman" w:hAnsi="Times New Roman"/>
          <w:sz w:val="26"/>
          <w:szCs w:val="26"/>
        </w:rPr>
        <w:t>Информатика</w:t>
      </w:r>
      <w:bookmarkEnd w:id="134"/>
      <w:bookmarkEnd w:id="135"/>
      <w:bookmarkEnd w:id="136"/>
    </w:p>
    <w:p w:rsidR="006E54D0" w:rsidRPr="00A93016" w:rsidRDefault="006E54D0" w:rsidP="006C496F">
      <w:pPr>
        <w:ind w:firstLine="709"/>
        <w:jc w:val="both"/>
        <w:rPr>
          <w:rFonts w:ascii="Times New Roman" w:hAnsi="Times New Roman"/>
          <w:b/>
          <w:sz w:val="26"/>
          <w:szCs w:val="26"/>
        </w:rPr>
      </w:pPr>
      <w:r w:rsidRPr="00A93016">
        <w:rPr>
          <w:rFonts w:ascii="Times New Roman" w:hAnsi="Times New Roman"/>
          <w:b/>
          <w:sz w:val="26"/>
          <w:szCs w:val="26"/>
        </w:rPr>
        <w:t>Выпускник научится:</w:t>
      </w:r>
    </w:p>
    <w:p w:rsidR="002658F5" w:rsidRPr="00A93016" w:rsidRDefault="002658F5" w:rsidP="00CB7CE6">
      <w:pPr>
        <w:pStyle w:val="aa"/>
        <w:numPr>
          <w:ilvl w:val="0"/>
          <w:numId w:val="91"/>
        </w:numPr>
        <w:tabs>
          <w:tab w:val="left" w:pos="820"/>
          <w:tab w:val="left" w:pos="993"/>
          <w:tab w:val="left" w:pos="4100"/>
          <w:tab w:val="left" w:pos="6260"/>
          <w:tab w:val="left" w:pos="8240"/>
        </w:tabs>
        <w:ind w:left="0" w:firstLine="709"/>
        <w:jc w:val="both"/>
        <w:rPr>
          <w:rFonts w:ascii="Times New Roman" w:eastAsia="Times New Roman" w:hAnsi="Times New Roman"/>
          <w:sz w:val="26"/>
          <w:szCs w:val="26"/>
          <w:lang w:val="ru-RU"/>
        </w:rPr>
      </w:pPr>
      <w:r w:rsidRPr="00A93016">
        <w:rPr>
          <w:rFonts w:ascii="Times New Roman" w:hAnsi="Times New Roman"/>
          <w:sz w:val="26"/>
          <w:szCs w:val="26"/>
          <w:lang w:val="ru-RU"/>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A93016" w:rsidRDefault="002658F5" w:rsidP="00CB7CE6">
      <w:pPr>
        <w:pStyle w:val="aa"/>
        <w:numPr>
          <w:ilvl w:val="0"/>
          <w:numId w:val="91"/>
        </w:numPr>
        <w:tabs>
          <w:tab w:val="left" w:pos="820"/>
          <w:tab w:val="left" w:pos="993"/>
          <w:tab w:val="left" w:pos="4100"/>
          <w:tab w:val="left" w:pos="6260"/>
          <w:tab w:val="left" w:pos="8240"/>
        </w:tabs>
        <w:ind w:left="0" w:firstLine="709"/>
        <w:jc w:val="both"/>
        <w:rPr>
          <w:rFonts w:ascii="Times New Roman" w:eastAsia="Times New Roman" w:hAnsi="Times New Roman"/>
          <w:sz w:val="26"/>
          <w:szCs w:val="26"/>
          <w:lang w:val="ru-RU"/>
        </w:rPr>
      </w:pPr>
      <w:r w:rsidRPr="00A93016">
        <w:rPr>
          <w:rFonts w:ascii="Times New Roman" w:hAnsi="Times New Roman"/>
          <w:sz w:val="26"/>
          <w:szCs w:val="26"/>
          <w:lang w:val="ru-RU"/>
        </w:rPr>
        <w:t>различать виды информации по способам её восприятия человеком и по способам её представления на материальных носителях;</w:t>
      </w:r>
    </w:p>
    <w:p w:rsidR="002658F5" w:rsidRPr="00A93016" w:rsidRDefault="002658F5" w:rsidP="00CB7CE6">
      <w:pPr>
        <w:pStyle w:val="aa"/>
        <w:numPr>
          <w:ilvl w:val="0"/>
          <w:numId w:val="91"/>
        </w:numPr>
        <w:tabs>
          <w:tab w:val="left" w:pos="820"/>
          <w:tab w:val="left" w:pos="993"/>
          <w:tab w:val="left" w:pos="4100"/>
          <w:tab w:val="left" w:pos="6260"/>
          <w:tab w:val="left" w:pos="8240"/>
        </w:tabs>
        <w:ind w:left="0" w:firstLine="709"/>
        <w:jc w:val="both"/>
        <w:rPr>
          <w:rFonts w:ascii="Times New Roman" w:hAnsi="Times New Roman"/>
          <w:strike/>
          <w:sz w:val="26"/>
          <w:szCs w:val="26"/>
          <w:lang w:val="ru-RU"/>
        </w:rPr>
      </w:pPr>
      <w:r w:rsidRPr="00A93016">
        <w:rPr>
          <w:rFonts w:ascii="Times New Roman" w:hAnsi="Times New Roman"/>
          <w:sz w:val="26"/>
          <w:szCs w:val="26"/>
          <w:lang w:val="ru-RU"/>
        </w:rPr>
        <w:t>раскрывать общие закономерности протекания информационных процессов в системах различной природы;</w:t>
      </w:r>
    </w:p>
    <w:p w:rsidR="002658F5" w:rsidRPr="00A93016" w:rsidRDefault="002658F5" w:rsidP="00CB7CE6">
      <w:pPr>
        <w:pStyle w:val="aa"/>
        <w:numPr>
          <w:ilvl w:val="0"/>
          <w:numId w:val="91"/>
        </w:numPr>
        <w:tabs>
          <w:tab w:val="left" w:pos="820"/>
          <w:tab w:val="left" w:pos="993"/>
          <w:tab w:val="left" w:pos="4100"/>
          <w:tab w:val="left" w:pos="6260"/>
          <w:tab w:val="left" w:pos="8240"/>
        </w:tabs>
        <w:ind w:left="0" w:firstLine="709"/>
        <w:jc w:val="both"/>
        <w:rPr>
          <w:rFonts w:ascii="Times New Roman" w:hAnsi="Times New Roman"/>
          <w:sz w:val="26"/>
          <w:szCs w:val="26"/>
          <w:lang w:val="ru-RU"/>
        </w:rPr>
      </w:pPr>
      <w:r w:rsidRPr="00A93016">
        <w:rPr>
          <w:rFonts w:ascii="Times New Roman" w:eastAsia="Times New Roman" w:hAnsi="Times New Roman"/>
          <w:sz w:val="26"/>
          <w:szCs w:val="26"/>
          <w:lang w:val="ru-RU"/>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A93016" w:rsidRDefault="002658F5" w:rsidP="00CB7CE6">
      <w:pPr>
        <w:pStyle w:val="aa"/>
        <w:numPr>
          <w:ilvl w:val="0"/>
          <w:numId w:val="91"/>
        </w:numPr>
        <w:tabs>
          <w:tab w:val="left" w:pos="820"/>
          <w:tab w:val="left" w:pos="993"/>
          <w:tab w:val="left" w:pos="4100"/>
          <w:tab w:val="left" w:pos="6260"/>
          <w:tab w:val="left" w:pos="8240"/>
        </w:tabs>
        <w:ind w:left="0" w:firstLine="709"/>
        <w:jc w:val="both"/>
        <w:rPr>
          <w:rFonts w:ascii="Times New Roman" w:hAnsi="Times New Roman"/>
          <w:sz w:val="26"/>
          <w:szCs w:val="26"/>
          <w:lang w:val="ru-RU"/>
        </w:rPr>
      </w:pPr>
      <w:r w:rsidRPr="00A93016">
        <w:rPr>
          <w:rFonts w:ascii="Times New Roman" w:hAnsi="Times New Roman"/>
          <w:sz w:val="26"/>
          <w:szCs w:val="26"/>
          <w:lang w:val="ru-RU"/>
        </w:rPr>
        <w:t>классифицировать средства ИКТ в соответствии с кругом выполняемых задач;</w:t>
      </w:r>
    </w:p>
    <w:p w:rsidR="002658F5" w:rsidRPr="00A93016" w:rsidRDefault="002658F5" w:rsidP="00CB7CE6">
      <w:pPr>
        <w:pStyle w:val="aa"/>
        <w:numPr>
          <w:ilvl w:val="0"/>
          <w:numId w:val="91"/>
        </w:numPr>
        <w:tabs>
          <w:tab w:val="left" w:pos="820"/>
          <w:tab w:val="left" w:pos="993"/>
          <w:tab w:val="left" w:pos="4100"/>
          <w:tab w:val="left" w:pos="6260"/>
          <w:tab w:val="left" w:pos="8240"/>
        </w:tabs>
        <w:ind w:left="0" w:firstLine="709"/>
        <w:jc w:val="both"/>
        <w:rPr>
          <w:rFonts w:ascii="Times New Roman" w:hAnsi="Times New Roman"/>
          <w:sz w:val="26"/>
          <w:szCs w:val="26"/>
          <w:lang w:val="ru-RU"/>
        </w:rPr>
      </w:pPr>
      <w:r w:rsidRPr="00A93016">
        <w:rPr>
          <w:rFonts w:ascii="Times New Roman" w:eastAsia="Times New Roman" w:hAnsi="Times New Roman"/>
          <w:sz w:val="26"/>
          <w:szCs w:val="26"/>
          <w:lang w:val="ru-RU"/>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A93016" w:rsidRDefault="002658F5" w:rsidP="00CB7CE6">
      <w:pPr>
        <w:pStyle w:val="aa"/>
        <w:numPr>
          <w:ilvl w:val="0"/>
          <w:numId w:val="91"/>
        </w:numPr>
        <w:tabs>
          <w:tab w:val="left" w:pos="820"/>
          <w:tab w:val="left" w:pos="993"/>
          <w:tab w:val="left" w:pos="4100"/>
          <w:tab w:val="left" w:pos="6260"/>
          <w:tab w:val="left" w:pos="8240"/>
        </w:tabs>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определять качественные и количественные характеристики компонентов компьютера;</w:t>
      </w:r>
    </w:p>
    <w:p w:rsidR="002658F5" w:rsidRPr="00A93016" w:rsidRDefault="002658F5" w:rsidP="00CB7CE6">
      <w:pPr>
        <w:pStyle w:val="aa"/>
        <w:numPr>
          <w:ilvl w:val="0"/>
          <w:numId w:val="91"/>
        </w:numPr>
        <w:tabs>
          <w:tab w:val="left" w:pos="820"/>
          <w:tab w:val="left" w:pos="993"/>
          <w:tab w:val="left" w:pos="4100"/>
          <w:tab w:val="left" w:pos="6260"/>
          <w:tab w:val="left" w:pos="8240"/>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узнает о истории и тенденциях развития компьютеров; о том как можно улучшить характеристики компьютеров; </w:t>
      </w:r>
    </w:p>
    <w:p w:rsidR="002658F5" w:rsidRPr="00A93016" w:rsidRDefault="002658F5" w:rsidP="00CB7CE6">
      <w:pPr>
        <w:pStyle w:val="aa"/>
        <w:numPr>
          <w:ilvl w:val="0"/>
          <w:numId w:val="91"/>
        </w:numPr>
        <w:tabs>
          <w:tab w:val="left" w:pos="820"/>
          <w:tab w:val="left" w:pos="993"/>
          <w:tab w:val="left" w:pos="4100"/>
          <w:tab w:val="left" w:pos="6260"/>
          <w:tab w:val="left" w:pos="8240"/>
        </w:tabs>
        <w:ind w:left="0" w:firstLine="709"/>
        <w:jc w:val="both"/>
        <w:rPr>
          <w:rFonts w:ascii="Times New Roman" w:hAnsi="Times New Roman"/>
          <w:sz w:val="26"/>
          <w:szCs w:val="26"/>
          <w:lang w:val="ru-RU"/>
        </w:rPr>
      </w:pPr>
      <w:r w:rsidRPr="00A93016">
        <w:rPr>
          <w:rFonts w:ascii="Times New Roman" w:hAnsi="Times New Roman"/>
          <w:sz w:val="26"/>
          <w:szCs w:val="26"/>
          <w:lang w:val="ru-RU"/>
        </w:rPr>
        <w:t>узнает о том какие задачи решаются с помощью суперкомпьютеров.</w:t>
      </w:r>
    </w:p>
    <w:p w:rsidR="006E54D0" w:rsidRPr="00A93016" w:rsidRDefault="006E54D0" w:rsidP="006C496F">
      <w:pPr>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w:t>
      </w:r>
    </w:p>
    <w:p w:rsidR="0095315B" w:rsidRPr="00A93016" w:rsidRDefault="0095315B" w:rsidP="00CB7CE6">
      <w:pPr>
        <w:pStyle w:val="aa"/>
        <w:numPr>
          <w:ilvl w:val="0"/>
          <w:numId w:val="92"/>
        </w:numPr>
        <w:tabs>
          <w:tab w:val="left" w:pos="940"/>
        </w:tabs>
        <w:ind w:left="0" w:firstLine="709"/>
        <w:jc w:val="both"/>
        <w:rPr>
          <w:rFonts w:ascii="Times New Roman" w:hAnsi="Times New Roman"/>
          <w:i/>
          <w:sz w:val="26"/>
          <w:szCs w:val="26"/>
          <w:lang w:val="ru-RU"/>
        </w:rPr>
      </w:pPr>
      <w:r w:rsidRPr="00A93016">
        <w:rPr>
          <w:rFonts w:ascii="Times New Roman" w:eastAsia="Times New Roman" w:hAnsi="Times New Roman"/>
          <w:i/>
          <w:sz w:val="26"/>
          <w:szCs w:val="26"/>
          <w:lang w:val="ru-RU"/>
        </w:rPr>
        <w:t>осознано подходить к выбору ИКТ – средств для своих учебных и иных целей;</w:t>
      </w:r>
    </w:p>
    <w:p w:rsidR="0095315B" w:rsidRPr="00A93016" w:rsidRDefault="0095315B" w:rsidP="00CB7CE6">
      <w:pPr>
        <w:pStyle w:val="aa"/>
        <w:numPr>
          <w:ilvl w:val="0"/>
          <w:numId w:val="92"/>
        </w:numPr>
        <w:tabs>
          <w:tab w:val="left" w:pos="940"/>
        </w:tabs>
        <w:ind w:left="0" w:firstLine="709"/>
        <w:jc w:val="both"/>
        <w:rPr>
          <w:rFonts w:ascii="Times New Roman" w:hAnsi="Times New Roman"/>
          <w:i/>
          <w:sz w:val="26"/>
          <w:szCs w:val="26"/>
          <w:lang w:val="ru-RU"/>
        </w:rPr>
      </w:pPr>
      <w:r w:rsidRPr="00A93016">
        <w:rPr>
          <w:rFonts w:ascii="Times New Roman" w:eastAsia="Times New Roman" w:hAnsi="Times New Roman"/>
          <w:i/>
          <w:sz w:val="26"/>
          <w:szCs w:val="26"/>
          <w:lang w:val="ru-RU"/>
        </w:rPr>
        <w:t>узнать о физических ограничениях на значения характеристик компьютера.</w:t>
      </w:r>
    </w:p>
    <w:p w:rsidR="006E54D0" w:rsidRPr="00A93016" w:rsidRDefault="006E54D0"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Математические основы информатики</w:t>
      </w:r>
    </w:p>
    <w:p w:rsidR="006E54D0" w:rsidRPr="00A93016" w:rsidRDefault="006E54D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6E54D0" w:rsidRPr="00A93016" w:rsidRDefault="006E54D0" w:rsidP="00CB7CE6">
      <w:pPr>
        <w:pStyle w:val="aa"/>
        <w:numPr>
          <w:ilvl w:val="0"/>
          <w:numId w:val="92"/>
        </w:numPr>
        <w:tabs>
          <w:tab w:val="left" w:pos="820"/>
          <w:tab w:val="left" w:pos="993"/>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A93016" w:rsidRDefault="006E54D0" w:rsidP="00CB7CE6">
      <w:pPr>
        <w:pStyle w:val="aa"/>
        <w:numPr>
          <w:ilvl w:val="0"/>
          <w:numId w:val="92"/>
        </w:numPr>
        <w:tabs>
          <w:tab w:val="left" w:pos="820"/>
          <w:tab w:val="left" w:pos="993"/>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кодировать и декодировать тексты по заданной кодовой таблице;</w:t>
      </w:r>
    </w:p>
    <w:p w:rsidR="006E54D0" w:rsidRPr="00A93016" w:rsidRDefault="006E54D0" w:rsidP="00CB7CE6">
      <w:pPr>
        <w:pStyle w:val="aa"/>
        <w:numPr>
          <w:ilvl w:val="0"/>
          <w:numId w:val="92"/>
        </w:numPr>
        <w:tabs>
          <w:tab w:val="left" w:pos="820"/>
          <w:tab w:val="left" w:pos="993"/>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lastRenderedPageBreak/>
        <w:t>оперировать понятиями, связанными с передачей данных (источник и при</w:t>
      </w:r>
      <w:r w:rsidR="00245F1D" w:rsidRPr="00A93016">
        <w:rPr>
          <w:rFonts w:ascii="Times New Roman" w:eastAsia="Times New Roman" w:hAnsi="Times New Roman"/>
          <w:sz w:val="26"/>
          <w:szCs w:val="26"/>
          <w:lang w:val="ru-RU"/>
        </w:rPr>
        <w:t>е</w:t>
      </w:r>
      <w:r w:rsidRPr="00A93016">
        <w:rPr>
          <w:rFonts w:ascii="Times New Roman" w:eastAsia="Times New Roman" w:hAnsi="Times New Roman"/>
          <w:sz w:val="26"/>
          <w:szCs w:val="26"/>
          <w:lang w:val="ru-RU"/>
        </w:rPr>
        <w:t>мник данных: канал связи, скорость передачи данных по каналу связи, пропускная способность канала связи);</w:t>
      </w:r>
    </w:p>
    <w:p w:rsidR="006E54D0" w:rsidRPr="00A93016" w:rsidRDefault="006E54D0" w:rsidP="00CB7CE6">
      <w:pPr>
        <w:pStyle w:val="aa"/>
        <w:numPr>
          <w:ilvl w:val="0"/>
          <w:numId w:val="92"/>
        </w:numPr>
        <w:tabs>
          <w:tab w:val="left" w:pos="820"/>
          <w:tab w:val="left" w:pos="993"/>
        </w:tabs>
        <w:ind w:left="0" w:firstLine="709"/>
        <w:jc w:val="both"/>
        <w:rPr>
          <w:rFonts w:ascii="Times New Roman" w:hAnsi="Times New Roman"/>
          <w:sz w:val="26"/>
          <w:szCs w:val="26"/>
          <w:lang w:val="ru-RU"/>
        </w:rPr>
      </w:pPr>
      <w:r w:rsidRPr="00A93016">
        <w:rPr>
          <w:rFonts w:ascii="Times New Roman" w:eastAsia="Times New Roman" w:hAnsi="Times New Roman"/>
          <w:sz w:val="26"/>
          <w:szCs w:val="26"/>
          <w:lang w:val="ru-RU"/>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A93016" w:rsidRDefault="006E54D0" w:rsidP="00CB7CE6">
      <w:pPr>
        <w:pStyle w:val="aa"/>
        <w:numPr>
          <w:ilvl w:val="0"/>
          <w:numId w:val="92"/>
        </w:numPr>
        <w:tabs>
          <w:tab w:val="left" w:pos="820"/>
          <w:tab w:val="left" w:pos="993"/>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определять длину кодовой последовательности по длине исходного текста и кодовой таблице равномерного кода;</w:t>
      </w:r>
    </w:p>
    <w:p w:rsidR="006E54D0" w:rsidRPr="00A93016" w:rsidRDefault="006E54D0" w:rsidP="00CB7CE6">
      <w:pPr>
        <w:pStyle w:val="aa"/>
        <w:numPr>
          <w:ilvl w:val="0"/>
          <w:numId w:val="92"/>
        </w:numPr>
        <w:tabs>
          <w:tab w:val="left" w:pos="820"/>
          <w:tab w:val="left" w:pos="993"/>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A93016" w:rsidRDefault="006E54D0" w:rsidP="00CB7CE6">
      <w:pPr>
        <w:pStyle w:val="aa"/>
        <w:numPr>
          <w:ilvl w:val="0"/>
          <w:numId w:val="92"/>
        </w:numPr>
        <w:tabs>
          <w:tab w:val="left" w:pos="820"/>
          <w:tab w:val="left" w:pos="993"/>
          <w:tab w:val="left" w:pos="1960"/>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записывать логические выражения составленные с помощью операций «</w:t>
      </w:r>
      <w:r w:rsidR="006460EB" w:rsidRPr="00A93016">
        <w:rPr>
          <w:rFonts w:ascii="Times New Roman" w:eastAsia="Times New Roman" w:hAnsi="Times New Roman"/>
          <w:sz w:val="26"/>
          <w:szCs w:val="26"/>
          <w:lang w:val="ru-RU"/>
        </w:rPr>
        <w:t>и», «или», «не</w:t>
      </w:r>
      <w:r w:rsidRPr="00A93016">
        <w:rPr>
          <w:rFonts w:ascii="Times New Roman" w:eastAsia="Times New Roman" w:hAnsi="Times New Roman"/>
          <w:sz w:val="26"/>
          <w:szCs w:val="26"/>
          <w:lang w:val="ru-RU"/>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A93016" w:rsidRDefault="006E54D0" w:rsidP="00CB7CE6">
      <w:pPr>
        <w:pStyle w:val="aa"/>
        <w:numPr>
          <w:ilvl w:val="0"/>
          <w:numId w:val="92"/>
        </w:numPr>
        <w:tabs>
          <w:tab w:val="left" w:pos="820"/>
          <w:tab w:val="left" w:pos="993"/>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A93016" w:rsidRDefault="006E54D0" w:rsidP="00CB7CE6">
      <w:pPr>
        <w:pStyle w:val="aa"/>
        <w:numPr>
          <w:ilvl w:val="0"/>
          <w:numId w:val="92"/>
        </w:numPr>
        <w:tabs>
          <w:tab w:val="left" w:pos="820"/>
          <w:tab w:val="left" w:pos="993"/>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A93016" w:rsidRDefault="006E54D0" w:rsidP="00CB7CE6">
      <w:pPr>
        <w:pStyle w:val="aa"/>
        <w:numPr>
          <w:ilvl w:val="0"/>
          <w:numId w:val="92"/>
        </w:numPr>
        <w:tabs>
          <w:tab w:val="left" w:pos="820"/>
          <w:tab w:val="left" w:pos="993"/>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описывать граф с помощью матрицы смежности с указанием длин ребер (знание термина «матрица смежности» не обязательно);</w:t>
      </w:r>
    </w:p>
    <w:p w:rsidR="00726303" w:rsidRPr="00A93016" w:rsidRDefault="00726303" w:rsidP="00CB7CE6">
      <w:pPr>
        <w:pStyle w:val="aa"/>
        <w:numPr>
          <w:ilvl w:val="0"/>
          <w:numId w:val="92"/>
        </w:numPr>
        <w:tabs>
          <w:tab w:val="left" w:pos="284"/>
          <w:tab w:val="left" w:pos="993"/>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познакомиться с двоичным кодированием текстов и с наиболее употребительными современными кодами;</w:t>
      </w:r>
    </w:p>
    <w:p w:rsidR="006E54D0" w:rsidRPr="00A93016" w:rsidRDefault="006E54D0" w:rsidP="00CB7CE6">
      <w:pPr>
        <w:pStyle w:val="aa"/>
        <w:numPr>
          <w:ilvl w:val="0"/>
          <w:numId w:val="92"/>
        </w:numPr>
        <w:tabs>
          <w:tab w:val="left" w:pos="820"/>
          <w:tab w:val="left" w:pos="993"/>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использовать основные способы графического представления числовой информации</w:t>
      </w:r>
      <w:r w:rsidR="00726303" w:rsidRPr="00A93016">
        <w:rPr>
          <w:rFonts w:ascii="Times New Roman" w:eastAsia="Times New Roman" w:hAnsi="Times New Roman"/>
          <w:sz w:val="26"/>
          <w:szCs w:val="26"/>
          <w:lang w:val="ru-RU"/>
        </w:rPr>
        <w:t>, (графики, диаграммы)</w:t>
      </w:r>
      <w:r w:rsidRPr="00A93016">
        <w:rPr>
          <w:rFonts w:ascii="Times New Roman" w:eastAsia="Times New Roman" w:hAnsi="Times New Roman"/>
          <w:sz w:val="26"/>
          <w:szCs w:val="26"/>
          <w:lang w:val="ru-RU"/>
        </w:rPr>
        <w:t>.</w:t>
      </w:r>
    </w:p>
    <w:p w:rsidR="006E54D0" w:rsidRPr="00A93016" w:rsidRDefault="006E54D0" w:rsidP="006C496F">
      <w:pPr>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w:t>
      </w:r>
    </w:p>
    <w:p w:rsidR="006E54D0" w:rsidRPr="00A93016" w:rsidRDefault="006E54D0" w:rsidP="00CB7CE6">
      <w:pPr>
        <w:pStyle w:val="aa"/>
        <w:numPr>
          <w:ilvl w:val="0"/>
          <w:numId w:val="93"/>
        </w:numPr>
        <w:tabs>
          <w:tab w:val="left" w:pos="820"/>
          <w:tab w:val="left" w:pos="993"/>
        </w:tabs>
        <w:ind w:left="0" w:firstLine="709"/>
        <w:jc w:val="both"/>
        <w:rPr>
          <w:rFonts w:ascii="Times New Roman" w:eastAsia="Times New Roman" w:hAnsi="Times New Roman"/>
          <w:i/>
          <w:sz w:val="26"/>
          <w:szCs w:val="26"/>
          <w:lang w:val="ru-RU"/>
        </w:rPr>
      </w:pPr>
      <w:r w:rsidRPr="00A93016">
        <w:rPr>
          <w:rFonts w:ascii="Times New Roman" w:eastAsia="Times New Roman" w:hAnsi="Times New Roman"/>
          <w:i/>
          <w:sz w:val="26"/>
          <w:szCs w:val="26"/>
          <w:lang w:val="ru-RU"/>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A93016" w:rsidRDefault="006E54D0" w:rsidP="00CB7CE6">
      <w:pPr>
        <w:pStyle w:val="aa"/>
        <w:numPr>
          <w:ilvl w:val="0"/>
          <w:numId w:val="93"/>
        </w:numPr>
        <w:tabs>
          <w:tab w:val="left" w:pos="820"/>
          <w:tab w:val="left" w:pos="993"/>
        </w:tabs>
        <w:ind w:left="0" w:firstLine="709"/>
        <w:jc w:val="both"/>
        <w:rPr>
          <w:rFonts w:ascii="Times New Roman" w:eastAsia="Times New Roman" w:hAnsi="Times New Roman"/>
          <w:i/>
          <w:sz w:val="26"/>
          <w:szCs w:val="26"/>
          <w:lang w:val="ru-RU"/>
        </w:rPr>
      </w:pPr>
      <w:r w:rsidRPr="00A93016">
        <w:rPr>
          <w:rFonts w:ascii="Times New Roman" w:eastAsia="Times New Roman" w:hAnsi="Times New Roman"/>
          <w:i/>
          <w:sz w:val="26"/>
          <w:szCs w:val="26"/>
          <w:lang w:val="ru-RU"/>
        </w:rPr>
        <w:t>узнать о том, что любые дискретные данные можно описать, используя алфавит, содержащий только два символа, например, 0 и 1;</w:t>
      </w:r>
    </w:p>
    <w:p w:rsidR="006E54D0" w:rsidRPr="00A93016" w:rsidRDefault="006E54D0" w:rsidP="00CB7CE6">
      <w:pPr>
        <w:pStyle w:val="aa"/>
        <w:numPr>
          <w:ilvl w:val="0"/>
          <w:numId w:val="93"/>
        </w:numPr>
        <w:tabs>
          <w:tab w:val="left" w:pos="820"/>
          <w:tab w:val="left" w:pos="993"/>
        </w:tabs>
        <w:ind w:left="0" w:firstLine="709"/>
        <w:jc w:val="both"/>
        <w:rPr>
          <w:rFonts w:ascii="Times New Roman" w:eastAsia="Times New Roman" w:hAnsi="Times New Roman"/>
          <w:i/>
          <w:sz w:val="26"/>
          <w:szCs w:val="26"/>
          <w:lang w:val="ru-RU"/>
        </w:rPr>
      </w:pPr>
      <w:r w:rsidRPr="00A93016">
        <w:rPr>
          <w:rFonts w:ascii="Times New Roman" w:eastAsia="Times New Roman" w:hAnsi="Times New Roman"/>
          <w:i/>
          <w:sz w:val="26"/>
          <w:szCs w:val="26"/>
          <w:lang w:val="ru-RU"/>
        </w:rPr>
        <w:t>познакомиться с тем, как информация (данные) представляется в современных компьютерах</w:t>
      </w:r>
      <w:r w:rsidR="0095315B" w:rsidRPr="00A93016">
        <w:rPr>
          <w:rFonts w:ascii="Times New Roman" w:eastAsia="Times New Roman" w:hAnsi="Times New Roman"/>
          <w:i/>
          <w:sz w:val="26"/>
          <w:szCs w:val="26"/>
          <w:lang w:val="ru-RU"/>
        </w:rPr>
        <w:t xml:space="preserve"> и робототехнических системах</w:t>
      </w:r>
      <w:r w:rsidRPr="00A93016">
        <w:rPr>
          <w:rFonts w:ascii="Times New Roman" w:eastAsia="Times New Roman" w:hAnsi="Times New Roman"/>
          <w:i/>
          <w:sz w:val="26"/>
          <w:szCs w:val="26"/>
          <w:lang w:val="ru-RU"/>
        </w:rPr>
        <w:t>;</w:t>
      </w:r>
    </w:p>
    <w:p w:rsidR="0095315B" w:rsidRPr="00A93016" w:rsidRDefault="006E54D0" w:rsidP="00CB7CE6">
      <w:pPr>
        <w:pStyle w:val="aa"/>
        <w:numPr>
          <w:ilvl w:val="0"/>
          <w:numId w:val="93"/>
        </w:numPr>
        <w:tabs>
          <w:tab w:val="left" w:pos="820"/>
          <w:tab w:val="left" w:pos="993"/>
        </w:tabs>
        <w:ind w:left="0" w:firstLine="709"/>
        <w:jc w:val="both"/>
        <w:rPr>
          <w:rFonts w:ascii="Times New Roman" w:hAnsi="Times New Roman"/>
          <w:i/>
          <w:sz w:val="26"/>
          <w:szCs w:val="26"/>
          <w:lang w:val="ru-RU"/>
        </w:rPr>
      </w:pPr>
      <w:r w:rsidRPr="00A93016">
        <w:rPr>
          <w:rFonts w:ascii="Times New Roman" w:eastAsia="Times New Roman" w:hAnsi="Times New Roman"/>
          <w:i/>
          <w:sz w:val="26"/>
          <w:szCs w:val="26"/>
          <w:lang w:val="ru-RU"/>
        </w:rPr>
        <w:t>познакомиться с примерами использования графов, деревьев и списков при описании реальных объектов и процессов</w:t>
      </w:r>
      <w:r w:rsidR="0095315B" w:rsidRPr="00A93016">
        <w:rPr>
          <w:rFonts w:ascii="Times New Roman" w:eastAsia="Times New Roman" w:hAnsi="Times New Roman"/>
          <w:i/>
          <w:sz w:val="26"/>
          <w:szCs w:val="26"/>
          <w:lang w:val="ru-RU"/>
        </w:rPr>
        <w:t>;</w:t>
      </w:r>
    </w:p>
    <w:p w:rsidR="0095315B" w:rsidRPr="00A93016" w:rsidRDefault="0095315B" w:rsidP="00CB7CE6">
      <w:pPr>
        <w:pStyle w:val="aa"/>
        <w:numPr>
          <w:ilvl w:val="0"/>
          <w:numId w:val="93"/>
        </w:numPr>
        <w:tabs>
          <w:tab w:val="left" w:pos="940"/>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A93016" w:rsidRDefault="0095315B" w:rsidP="00CB7CE6">
      <w:pPr>
        <w:pStyle w:val="aa"/>
        <w:numPr>
          <w:ilvl w:val="0"/>
          <w:numId w:val="93"/>
        </w:numPr>
        <w:tabs>
          <w:tab w:val="left" w:pos="940"/>
        </w:tabs>
        <w:ind w:left="0" w:firstLine="709"/>
        <w:jc w:val="both"/>
        <w:rPr>
          <w:rFonts w:ascii="Times New Roman" w:hAnsi="Times New Roman"/>
          <w:i/>
          <w:sz w:val="26"/>
          <w:szCs w:val="26"/>
          <w:lang w:val="ru-RU"/>
        </w:rPr>
      </w:pPr>
      <w:r w:rsidRPr="00A93016">
        <w:rPr>
          <w:rFonts w:ascii="Times New Roman" w:hAnsi="Times New Roman"/>
          <w:i/>
          <w:sz w:val="26"/>
          <w:szCs w:val="26"/>
          <w:lang w:val="ru-RU"/>
        </w:rPr>
        <w:t>узнать о наличии кодов, которые исправляют ошибки искажения, возникающие при передаче информации.</w:t>
      </w:r>
    </w:p>
    <w:p w:rsidR="006E54D0" w:rsidRPr="00A93016" w:rsidRDefault="006E54D0"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Алгоритмы и элементы программирования</w:t>
      </w:r>
    </w:p>
    <w:p w:rsidR="006E54D0" w:rsidRPr="00A93016" w:rsidRDefault="006E54D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2658F5" w:rsidRPr="00A93016" w:rsidRDefault="002658F5" w:rsidP="00CB7CE6">
      <w:pPr>
        <w:pStyle w:val="aa"/>
        <w:numPr>
          <w:ilvl w:val="0"/>
          <w:numId w:val="94"/>
        </w:numPr>
        <w:tabs>
          <w:tab w:val="left" w:pos="820"/>
          <w:tab w:val="left" w:pos="993"/>
        </w:tabs>
        <w:ind w:left="0" w:firstLine="709"/>
        <w:jc w:val="both"/>
        <w:rPr>
          <w:rFonts w:ascii="Times New Roman" w:eastAsia="Times New Roman" w:hAnsi="Times New Roman"/>
          <w:sz w:val="26"/>
          <w:szCs w:val="26"/>
          <w:lang w:val="ru-RU"/>
        </w:rPr>
      </w:pPr>
      <w:r w:rsidRPr="00A93016">
        <w:rPr>
          <w:rFonts w:ascii="Times New Roman" w:hAnsi="Times New Roman"/>
          <w:sz w:val="26"/>
          <w:szCs w:val="26"/>
          <w:lang w:val="ru-RU"/>
        </w:rPr>
        <w:t>составлять алгоритмы для решения учебных задач различных типов ;</w:t>
      </w:r>
    </w:p>
    <w:p w:rsidR="002658F5" w:rsidRPr="00A93016" w:rsidRDefault="002658F5" w:rsidP="00CB7CE6">
      <w:pPr>
        <w:pStyle w:val="aa"/>
        <w:numPr>
          <w:ilvl w:val="0"/>
          <w:numId w:val="94"/>
        </w:numPr>
        <w:tabs>
          <w:tab w:val="left" w:pos="820"/>
          <w:tab w:val="left" w:pos="993"/>
        </w:tabs>
        <w:ind w:left="0" w:firstLine="709"/>
        <w:jc w:val="both"/>
        <w:rPr>
          <w:rStyle w:val="dash0410005f0431005f0437005f0430005f0446005f0020005f0441005f043f005f0438005f0441005f043a005f0430005f005fchar1char1"/>
          <w:rFonts w:eastAsia="Times New Roman"/>
          <w:sz w:val="26"/>
          <w:szCs w:val="26"/>
          <w:lang w:val="ru-RU"/>
        </w:rPr>
      </w:pPr>
      <w:r w:rsidRPr="00A93016">
        <w:rPr>
          <w:rStyle w:val="dash0410005f0431005f0437005f0430005f0446005f0020005f0441005f043f005f0438005f0441005f043a005f0430005f005fchar1char1"/>
          <w:sz w:val="26"/>
          <w:szCs w:val="26"/>
          <w:lang w:val="ru-RU"/>
        </w:rPr>
        <w:lastRenderedPageBreak/>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A93016" w:rsidRDefault="002658F5" w:rsidP="00CB7CE6">
      <w:pPr>
        <w:pStyle w:val="aa"/>
        <w:numPr>
          <w:ilvl w:val="0"/>
          <w:numId w:val="94"/>
        </w:numPr>
        <w:tabs>
          <w:tab w:val="left" w:pos="820"/>
          <w:tab w:val="left" w:pos="993"/>
        </w:tabs>
        <w:ind w:left="0" w:firstLine="709"/>
        <w:jc w:val="both"/>
        <w:rPr>
          <w:rStyle w:val="dash0410005f0431005f0437005f0430005f0446005f0020005f0441005f043f005f0438005f0441005f043a005f0430005f005fchar1char1"/>
          <w:rFonts w:eastAsia="Times New Roman"/>
          <w:sz w:val="26"/>
          <w:szCs w:val="26"/>
          <w:lang w:val="ru-RU"/>
        </w:rPr>
      </w:pPr>
      <w:r w:rsidRPr="00A93016">
        <w:rPr>
          <w:rStyle w:val="dash0410005f0431005f0437005f0430005f0446005f0020005f0441005f043f005f0438005f0441005f043a005f0430005f005fchar1char1"/>
          <w:sz w:val="26"/>
          <w:szCs w:val="26"/>
          <w:lang w:val="ru-RU"/>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A93016" w:rsidRDefault="002658F5" w:rsidP="00CB7CE6">
      <w:pPr>
        <w:pStyle w:val="aa"/>
        <w:numPr>
          <w:ilvl w:val="0"/>
          <w:numId w:val="94"/>
        </w:numPr>
        <w:tabs>
          <w:tab w:val="left" w:pos="820"/>
          <w:tab w:val="left" w:pos="993"/>
        </w:tabs>
        <w:ind w:left="0" w:firstLine="709"/>
        <w:jc w:val="both"/>
        <w:rPr>
          <w:rFonts w:ascii="Times New Roman" w:eastAsia="Times New Roman" w:hAnsi="Times New Roman"/>
          <w:sz w:val="26"/>
          <w:szCs w:val="26"/>
          <w:lang w:val="ru-RU"/>
        </w:rPr>
      </w:pPr>
      <w:r w:rsidRPr="00A93016">
        <w:rPr>
          <w:rStyle w:val="dash0410005f0431005f0437005f0430005f0446005f0020005f0441005f043f005f0438005f0441005f043a005f0430005f005fchar1char1"/>
          <w:sz w:val="26"/>
          <w:szCs w:val="26"/>
          <w:lang w:val="ru-RU"/>
        </w:rPr>
        <w:t>определять результат выполнения заданного алгоритма или его фрагмента;</w:t>
      </w:r>
    </w:p>
    <w:p w:rsidR="006E54D0" w:rsidRPr="00A93016" w:rsidRDefault="006E54D0" w:rsidP="00CB7CE6">
      <w:pPr>
        <w:pStyle w:val="aa"/>
        <w:numPr>
          <w:ilvl w:val="0"/>
          <w:numId w:val="94"/>
        </w:numPr>
        <w:tabs>
          <w:tab w:val="left" w:pos="820"/>
          <w:tab w:val="left" w:pos="993"/>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A93016" w:rsidRDefault="006E54D0" w:rsidP="00CB7CE6">
      <w:pPr>
        <w:pStyle w:val="aa"/>
        <w:numPr>
          <w:ilvl w:val="0"/>
          <w:numId w:val="94"/>
        </w:numPr>
        <w:tabs>
          <w:tab w:val="left" w:pos="820"/>
          <w:tab w:val="left" w:pos="993"/>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A93016" w:rsidRDefault="006E54D0" w:rsidP="00CB7CE6">
      <w:pPr>
        <w:pStyle w:val="aa"/>
        <w:numPr>
          <w:ilvl w:val="0"/>
          <w:numId w:val="94"/>
        </w:numPr>
        <w:tabs>
          <w:tab w:val="left" w:pos="820"/>
          <w:tab w:val="left" w:pos="993"/>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A93016">
        <w:rPr>
          <w:rFonts w:ascii="Times New Roman" w:eastAsia="Times New Roman" w:hAnsi="Times New Roman"/>
          <w:sz w:val="26"/>
          <w:szCs w:val="26"/>
          <w:lang w:val="ru-RU"/>
        </w:rPr>
        <w:tab/>
        <w:t>программнавыбранномязыке программирования; выполнять эти программы на компьютере;</w:t>
      </w:r>
    </w:p>
    <w:p w:rsidR="006E54D0" w:rsidRPr="00A93016" w:rsidRDefault="006E54D0" w:rsidP="00CB7CE6">
      <w:pPr>
        <w:pStyle w:val="aa"/>
        <w:numPr>
          <w:ilvl w:val="0"/>
          <w:numId w:val="94"/>
        </w:numPr>
        <w:tabs>
          <w:tab w:val="left" w:pos="900"/>
          <w:tab w:val="left" w:pos="993"/>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A93016" w:rsidRDefault="006E54D0" w:rsidP="00CB7CE6">
      <w:pPr>
        <w:pStyle w:val="aa"/>
        <w:numPr>
          <w:ilvl w:val="0"/>
          <w:numId w:val="94"/>
        </w:numPr>
        <w:tabs>
          <w:tab w:val="left" w:pos="820"/>
          <w:tab w:val="left" w:pos="993"/>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анализировать предложенный алгоритм, например, определять какие результаты возможны при заданном множестве исходных значений;</w:t>
      </w:r>
    </w:p>
    <w:p w:rsidR="006E54D0" w:rsidRPr="00A93016" w:rsidRDefault="006E54D0" w:rsidP="00CB7CE6">
      <w:pPr>
        <w:pStyle w:val="aa"/>
        <w:numPr>
          <w:ilvl w:val="0"/>
          <w:numId w:val="94"/>
        </w:numPr>
        <w:tabs>
          <w:tab w:val="left" w:pos="820"/>
          <w:tab w:val="left" w:pos="993"/>
        </w:tabs>
        <w:ind w:left="0" w:firstLine="709"/>
        <w:jc w:val="both"/>
        <w:rPr>
          <w:rFonts w:ascii="Times New Roman" w:hAnsi="Times New Roman"/>
          <w:sz w:val="26"/>
          <w:szCs w:val="26"/>
          <w:lang w:val="ru-RU"/>
        </w:rPr>
      </w:pPr>
      <w:r w:rsidRPr="00A93016">
        <w:rPr>
          <w:rFonts w:ascii="Times New Roman" w:eastAsia="Times New Roman" w:hAnsi="Times New Roman"/>
          <w:sz w:val="26"/>
          <w:szCs w:val="26"/>
          <w:lang w:val="ru-RU"/>
        </w:rPr>
        <w:t>использовать логические значения, операции и выражения с ними;</w:t>
      </w:r>
    </w:p>
    <w:p w:rsidR="006E54D0" w:rsidRPr="00A93016" w:rsidRDefault="006E54D0" w:rsidP="00CB7CE6">
      <w:pPr>
        <w:pStyle w:val="aa"/>
        <w:numPr>
          <w:ilvl w:val="0"/>
          <w:numId w:val="94"/>
        </w:numPr>
        <w:tabs>
          <w:tab w:val="left" w:pos="820"/>
          <w:tab w:val="left" w:pos="993"/>
        </w:tabs>
        <w:ind w:left="0" w:firstLine="709"/>
        <w:jc w:val="both"/>
        <w:rPr>
          <w:rFonts w:ascii="Times New Roman" w:hAnsi="Times New Roman"/>
          <w:sz w:val="26"/>
          <w:szCs w:val="26"/>
          <w:lang w:val="ru-RU"/>
        </w:rPr>
      </w:pPr>
      <w:r w:rsidRPr="00A93016">
        <w:rPr>
          <w:rFonts w:ascii="Times New Roman" w:eastAsia="Times New Roman" w:hAnsi="Times New Roman"/>
          <w:sz w:val="26"/>
          <w:szCs w:val="26"/>
          <w:lang w:val="ru-RU"/>
        </w:rPr>
        <w:t>записывать на выбранном языке программирования арифметические и логические выражения и вычислять их значения.</w:t>
      </w:r>
    </w:p>
    <w:p w:rsidR="00327888" w:rsidRPr="00A93016" w:rsidRDefault="00327888" w:rsidP="00327888">
      <w:pPr>
        <w:tabs>
          <w:tab w:val="left" w:pos="820"/>
          <w:tab w:val="left" w:pos="993"/>
        </w:tabs>
        <w:jc w:val="both"/>
        <w:rPr>
          <w:rFonts w:ascii="Times New Roman" w:hAnsi="Times New Roman"/>
          <w:sz w:val="26"/>
          <w:szCs w:val="26"/>
          <w:lang w:val="ru-RU"/>
        </w:rPr>
      </w:pPr>
    </w:p>
    <w:p w:rsidR="006E54D0" w:rsidRPr="00A93016" w:rsidRDefault="006E54D0" w:rsidP="006C496F">
      <w:pPr>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w:t>
      </w:r>
    </w:p>
    <w:p w:rsidR="006E54D0" w:rsidRPr="00A93016" w:rsidRDefault="006E54D0" w:rsidP="00CB7CE6">
      <w:pPr>
        <w:pStyle w:val="aa"/>
        <w:numPr>
          <w:ilvl w:val="0"/>
          <w:numId w:val="95"/>
        </w:numPr>
        <w:tabs>
          <w:tab w:val="left" w:pos="820"/>
          <w:tab w:val="left" w:pos="993"/>
        </w:tabs>
        <w:ind w:left="0" w:firstLine="709"/>
        <w:jc w:val="both"/>
        <w:rPr>
          <w:rFonts w:ascii="Times New Roman" w:eastAsia="Times New Roman" w:hAnsi="Times New Roman"/>
          <w:i/>
          <w:sz w:val="26"/>
          <w:szCs w:val="26"/>
          <w:lang w:val="ru-RU"/>
        </w:rPr>
      </w:pPr>
      <w:r w:rsidRPr="00A93016">
        <w:rPr>
          <w:rFonts w:ascii="Times New Roman" w:eastAsia="Times New Roman" w:hAnsi="Times New Roman"/>
          <w:i/>
          <w:sz w:val="26"/>
          <w:szCs w:val="26"/>
          <w:lang w:val="ru-RU"/>
        </w:rPr>
        <w:t>познакомиться с использованием в программах строковых величин и с операциями со строковыми величинами;</w:t>
      </w:r>
    </w:p>
    <w:p w:rsidR="006E54D0" w:rsidRPr="00A93016" w:rsidRDefault="006E54D0" w:rsidP="00CB7CE6">
      <w:pPr>
        <w:pStyle w:val="aa"/>
        <w:numPr>
          <w:ilvl w:val="0"/>
          <w:numId w:val="95"/>
        </w:numPr>
        <w:tabs>
          <w:tab w:val="left" w:pos="820"/>
          <w:tab w:val="left" w:pos="993"/>
        </w:tabs>
        <w:ind w:left="0" w:firstLine="709"/>
        <w:jc w:val="both"/>
        <w:rPr>
          <w:rFonts w:ascii="Times New Roman" w:eastAsia="Times New Roman" w:hAnsi="Times New Roman"/>
          <w:i/>
          <w:sz w:val="26"/>
          <w:szCs w:val="26"/>
          <w:lang w:val="ru-RU"/>
        </w:rPr>
      </w:pPr>
      <w:r w:rsidRPr="00A93016">
        <w:rPr>
          <w:rFonts w:ascii="Times New Roman" w:eastAsia="Times New Roman" w:hAnsi="Times New Roman"/>
          <w:i/>
          <w:sz w:val="26"/>
          <w:szCs w:val="26"/>
          <w:lang w:val="ru-RU"/>
        </w:rPr>
        <w:t>создавать программы для решения задач, возникающих в процессе учебы и вне е</w:t>
      </w:r>
      <w:r w:rsidR="00245F1D" w:rsidRPr="00A93016">
        <w:rPr>
          <w:rFonts w:ascii="Times New Roman" w:eastAsia="Times New Roman" w:hAnsi="Times New Roman"/>
          <w:i/>
          <w:sz w:val="26"/>
          <w:szCs w:val="26"/>
          <w:lang w:val="ru-RU"/>
        </w:rPr>
        <w:t>е</w:t>
      </w:r>
      <w:r w:rsidRPr="00A93016">
        <w:rPr>
          <w:rFonts w:ascii="Times New Roman" w:eastAsia="Times New Roman" w:hAnsi="Times New Roman"/>
          <w:i/>
          <w:sz w:val="26"/>
          <w:szCs w:val="26"/>
          <w:lang w:val="ru-RU"/>
        </w:rPr>
        <w:t>;</w:t>
      </w:r>
    </w:p>
    <w:p w:rsidR="006E54D0" w:rsidRPr="00A93016" w:rsidRDefault="006E54D0" w:rsidP="00CB7CE6">
      <w:pPr>
        <w:pStyle w:val="aa"/>
        <w:numPr>
          <w:ilvl w:val="0"/>
          <w:numId w:val="95"/>
        </w:numPr>
        <w:tabs>
          <w:tab w:val="left" w:pos="820"/>
          <w:tab w:val="left" w:pos="993"/>
        </w:tabs>
        <w:ind w:left="0" w:firstLine="709"/>
        <w:jc w:val="both"/>
        <w:rPr>
          <w:rFonts w:ascii="Times New Roman" w:eastAsia="Times New Roman" w:hAnsi="Times New Roman"/>
          <w:i/>
          <w:sz w:val="26"/>
          <w:szCs w:val="26"/>
          <w:lang w:val="ru-RU"/>
        </w:rPr>
      </w:pPr>
      <w:r w:rsidRPr="00A93016">
        <w:rPr>
          <w:rFonts w:ascii="Times New Roman" w:eastAsia="Times New Roman" w:hAnsi="Times New Roman"/>
          <w:i/>
          <w:sz w:val="26"/>
          <w:szCs w:val="26"/>
          <w:lang w:val="ru-RU"/>
        </w:rPr>
        <w:t>познакомиться с задачами обработки данных и алгоритмами их решения;</w:t>
      </w:r>
    </w:p>
    <w:p w:rsidR="0095315B" w:rsidRPr="00A93016" w:rsidRDefault="006E54D0" w:rsidP="00CB7CE6">
      <w:pPr>
        <w:pStyle w:val="aa"/>
        <w:numPr>
          <w:ilvl w:val="0"/>
          <w:numId w:val="95"/>
        </w:numPr>
        <w:tabs>
          <w:tab w:val="left" w:pos="820"/>
          <w:tab w:val="left" w:pos="993"/>
        </w:tabs>
        <w:ind w:left="0" w:firstLine="709"/>
        <w:jc w:val="both"/>
        <w:rPr>
          <w:rFonts w:ascii="Times New Roman" w:eastAsia="Times New Roman" w:hAnsi="Times New Roman"/>
          <w:i/>
          <w:sz w:val="26"/>
          <w:szCs w:val="26"/>
          <w:lang w:val="ru-RU"/>
        </w:rPr>
      </w:pPr>
      <w:r w:rsidRPr="00A93016">
        <w:rPr>
          <w:rFonts w:ascii="Times New Roman" w:eastAsia="Times New Roman" w:hAnsi="Times New Roman"/>
          <w:i/>
          <w:sz w:val="26"/>
          <w:szCs w:val="26"/>
          <w:lang w:val="ru-RU"/>
        </w:rPr>
        <w:t>познакомиться с понятием «управление», с примерами того, как компьютер управляет различными системами (</w:t>
      </w:r>
      <w:r w:rsidR="0095315B" w:rsidRPr="00A93016">
        <w:rPr>
          <w:rFonts w:ascii="Times New Roman" w:eastAsia="Times New Roman" w:hAnsi="Times New Roman"/>
          <w:i/>
          <w:sz w:val="26"/>
          <w:szCs w:val="26"/>
          <w:lang w:val="ru-RU"/>
        </w:rPr>
        <w:t xml:space="preserve">роботы, </w:t>
      </w:r>
      <w:r w:rsidRPr="00A93016">
        <w:rPr>
          <w:rFonts w:ascii="Times New Roman" w:eastAsia="Times New Roman" w:hAnsi="Times New Roman"/>
          <w:i/>
          <w:sz w:val="26"/>
          <w:szCs w:val="26"/>
          <w:lang w:val="ru-RU"/>
        </w:rPr>
        <w:t>летательные и космические аппараты, станки, оросительные системы, движущиеся модели и др.)</w:t>
      </w:r>
      <w:r w:rsidR="0095315B" w:rsidRPr="00A93016">
        <w:rPr>
          <w:rFonts w:ascii="Times New Roman" w:eastAsia="Times New Roman" w:hAnsi="Times New Roman"/>
          <w:i/>
          <w:sz w:val="26"/>
          <w:szCs w:val="26"/>
          <w:lang w:val="ru-RU"/>
        </w:rPr>
        <w:t>;</w:t>
      </w:r>
    </w:p>
    <w:p w:rsidR="006E54D0" w:rsidRPr="00A93016" w:rsidRDefault="0095315B" w:rsidP="00CB7CE6">
      <w:pPr>
        <w:pStyle w:val="aa"/>
        <w:numPr>
          <w:ilvl w:val="0"/>
          <w:numId w:val="95"/>
        </w:numPr>
        <w:tabs>
          <w:tab w:val="left" w:pos="820"/>
          <w:tab w:val="left" w:pos="993"/>
        </w:tabs>
        <w:ind w:left="0" w:firstLine="709"/>
        <w:jc w:val="both"/>
        <w:rPr>
          <w:rFonts w:ascii="Times New Roman" w:eastAsia="Times New Roman" w:hAnsi="Times New Roman"/>
          <w:i/>
          <w:sz w:val="26"/>
          <w:szCs w:val="26"/>
          <w:lang w:val="ru-RU"/>
        </w:rPr>
      </w:pPr>
      <w:r w:rsidRPr="00A93016">
        <w:rPr>
          <w:rFonts w:ascii="Times New Roman" w:eastAsia="Times New Roman" w:hAnsi="Times New Roman"/>
          <w:i/>
          <w:sz w:val="26"/>
          <w:szCs w:val="26"/>
          <w:lang w:val="ru-RU"/>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A93016">
        <w:rPr>
          <w:rFonts w:ascii="Times New Roman" w:eastAsia="Times New Roman" w:hAnsi="Times New Roman"/>
          <w:i/>
          <w:sz w:val="26"/>
          <w:szCs w:val="26"/>
          <w:lang w:val="ru-RU"/>
        </w:rPr>
        <w:t>.</w:t>
      </w:r>
    </w:p>
    <w:p w:rsidR="006E54D0" w:rsidRPr="00A93016" w:rsidRDefault="006E54D0"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Использование программных систем и сервисов</w:t>
      </w:r>
    </w:p>
    <w:p w:rsidR="006E54D0" w:rsidRPr="00A93016" w:rsidRDefault="006E54D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2658F5" w:rsidRPr="00A93016" w:rsidRDefault="002658F5" w:rsidP="00CB7CE6">
      <w:pPr>
        <w:pStyle w:val="aa"/>
        <w:numPr>
          <w:ilvl w:val="0"/>
          <w:numId w:val="96"/>
        </w:numPr>
        <w:tabs>
          <w:tab w:val="left" w:pos="820"/>
          <w:tab w:val="left" w:pos="993"/>
        </w:tabs>
        <w:ind w:left="0" w:firstLine="709"/>
        <w:jc w:val="both"/>
        <w:rPr>
          <w:rFonts w:ascii="Times New Roman" w:eastAsia="Times New Roman" w:hAnsi="Times New Roman"/>
          <w:sz w:val="26"/>
          <w:szCs w:val="26"/>
          <w:lang w:val="ru-RU"/>
        </w:rPr>
      </w:pPr>
      <w:r w:rsidRPr="00A93016">
        <w:rPr>
          <w:rFonts w:ascii="Times New Roman" w:hAnsi="Times New Roman"/>
          <w:sz w:val="26"/>
          <w:szCs w:val="26"/>
          <w:lang w:val="ru-RU"/>
        </w:rPr>
        <w:t>классифицировать файлы по типу и иным параметрам;</w:t>
      </w:r>
    </w:p>
    <w:p w:rsidR="002658F5" w:rsidRPr="00A93016" w:rsidRDefault="002658F5" w:rsidP="00CB7CE6">
      <w:pPr>
        <w:pStyle w:val="aa"/>
        <w:numPr>
          <w:ilvl w:val="0"/>
          <w:numId w:val="96"/>
        </w:numPr>
        <w:tabs>
          <w:tab w:val="left" w:pos="820"/>
          <w:tab w:val="left" w:pos="993"/>
        </w:tabs>
        <w:ind w:left="0" w:firstLine="709"/>
        <w:jc w:val="both"/>
        <w:rPr>
          <w:rFonts w:ascii="Times New Roman" w:eastAsia="Times New Roman" w:hAnsi="Times New Roman"/>
          <w:sz w:val="26"/>
          <w:szCs w:val="26"/>
          <w:lang w:val="ru-RU"/>
        </w:rPr>
      </w:pPr>
      <w:r w:rsidRPr="00A93016">
        <w:rPr>
          <w:rFonts w:ascii="Times New Roman" w:hAnsi="Times New Roman"/>
          <w:sz w:val="26"/>
          <w:szCs w:val="26"/>
          <w:lang w:val="ru-RU"/>
        </w:rPr>
        <w:t>выполнять основные операции с файлами (создавать, сохранять, редактировать, удалять, архивировать, «распаковывать» архивные файлы);</w:t>
      </w:r>
    </w:p>
    <w:p w:rsidR="002658F5" w:rsidRPr="00A93016" w:rsidRDefault="002658F5" w:rsidP="00CB7CE6">
      <w:pPr>
        <w:pStyle w:val="aa"/>
        <w:numPr>
          <w:ilvl w:val="0"/>
          <w:numId w:val="96"/>
        </w:numPr>
        <w:tabs>
          <w:tab w:val="left" w:pos="820"/>
          <w:tab w:val="left" w:pos="993"/>
        </w:tabs>
        <w:ind w:left="0" w:firstLine="709"/>
        <w:jc w:val="both"/>
        <w:rPr>
          <w:rFonts w:ascii="Times New Roman" w:eastAsia="Times New Roman" w:hAnsi="Times New Roman"/>
          <w:sz w:val="26"/>
          <w:szCs w:val="26"/>
          <w:lang w:val="ru-RU"/>
        </w:rPr>
      </w:pPr>
      <w:r w:rsidRPr="00A93016">
        <w:rPr>
          <w:rFonts w:ascii="Times New Roman" w:hAnsi="Times New Roman"/>
          <w:sz w:val="26"/>
          <w:szCs w:val="26"/>
          <w:lang w:val="ru-RU"/>
        </w:rPr>
        <w:t>разбираться в иерархической структуре файловой системы;</w:t>
      </w:r>
    </w:p>
    <w:p w:rsidR="002658F5" w:rsidRPr="00A93016" w:rsidRDefault="002658F5" w:rsidP="00CB7CE6">
      <w:pPr>
        <w:pStyle w:val="aa"/>
        <w:numPr>
          <w:ilvl w:val="0"/>
          <w:numId w:val="96"/>
        </w:numPr>
        <w:tabs>
          <w:tab w:val="left" w:pos="820"/>
          <w:tab w:val="left" w:pos="993"/>
        </w:tabs>
        <w:ind w:left="0" w:firstLine="709"/>
        <w:jc w:val="both"/>
        <w:rPr>
          <w:rFonts w:ascii="Times New Roman" w:eastAsia="Times New Roman" w:hAnsi="Times New Roman"/>
          <w:sz w:val="26"/>
          <w:szCs w:val="26"/>
          <w:lang w:val="ru-RU"/>
        </w:rPr>
      </w:pPr>
      <w:r w:rsidRPr="00A93016">
        <w:rPr>
          <w:rFonts w:ascii="Times New Roman" w:hAnsi="Times New Roman"/>
          <w:sz w:val="26"/>
          <w:szCs w:val="26"/>
          <w:lang w:val="ru-RU"/>
        </w:rPr>
        <w:t>осуществлять поиск файлов средствами операционной системы;</w:t>
      </w:r>
    </w:p>
    <w:p w:rsidR="006E54D0" w:rsidRPr="00A93016" w:rsidRDefault="006E54D0" w:rsidP="00CB7CE6">
      <w:pPr>
        <w:pStyle w:val="aa"/>
        <w:widowControl w:val="0"/>
        <w:numPr>
          <w:ilvl w:val="0"/>
          <w:numId w:val="96"/>
        </w:numPr>
        <w:tabs>
          <w:tab w:val="left" w:pos="820"/>
          <w:tab w:val="left" w:pos="993"/>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lastRenderedPageBreak/>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A93016" w:rsidRDefault="006E54D0" w:rsidP="00CB7CE6">
      <w:pPr>
        <w:pStyle w:val="aa"/>
        <w:widowControl w:val="0"/>
        <w:numPr>
          <w:ilvl w:val="0"/>
          <w:numId w:val="96"/>
        </w:numPr>
        <w:tabs>
          <w:tab w:val="left" w:pos="993"/>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использовать табличные (реляционные) базы данных, выполнять отбор строк таблицы, удовлетворяющих определенному условию;</w:t>
      </w:r>
    </w:p>
    <w:p w:rsidR="006E54D0" w:rsidRPr="00A93016" w:rsidRDefault="006E54D0" w:rsidP="00CB7CE6">
      <w:pPr>
        <w:pStyle w:val="aa"/>
        <w:numPr>
          <w:ilvl w:val="0"/>
          <w:numId w:val="96"/>
        </w:numPr>
        <w:tabs>
          <w:tab w:val="left" w:pos="820"/>
          <w:tab w:val="left" w:pos="993"/>
        </w:tabs>
        <w:ind w:left="0" w:firstLine="709"/>
        <w:jc w:val="both"/>
        <w:rPr>
          <w:rFonts w:ascii="Times New Roman" w:hAnsi="Times New Roman"/>
          <w:sz w:val="26"/>
          <w:szCs w:val="26"/>
          <w:lang w:val="ru-RU"/>
        </w:rPr>
      </w:pPr>
      <w:r w:rsidRPr="00A93016">
        <w:rPr>
          <w:rFonts w:ascii="Times New Roman" w:eastAsia="Times New Roman" w:hAnsi="Times New Roman"/>
          <w:sz w:val="26"/>
          <w:szCs w:val="26"/>
          <w:lang w:val="ru-RU"/>
        </w:rPr>
        <w:t>анализировать доменные имена компьютеров и адреса документов в Интернете;</w:t>
      </w:r>
    </w:p>
    <w:p w:rsidR="006E54D0" w:rsidRPr="00A93016" w:rsidRDefault="006E54D0" w:rsidP="00CB7CE6">
      <w:pPr>
        <w:pStyle w:val="aa"/>
        <w:numPr>
          <w:ilvl w:val="0"/>
          <w:numId w:val="96"/>
        </w:numPr>
        <w:tabs>
          <w:tab w:val="left" w:pos="820"/>
          <w:tab w:val="left" w:pos="993"/>
        </w:tabs>
        <w:ind w:left="0" w:firstLine="709"/>
        <w:jc w:val="both"/>
        <w:rPr>
          <w:rFonts w:ascii="Times New Roman" w:hAnsi="Times New Roman"/>
          <w:sz w:val="26"/>
          <w:szCs w:val="26"/>
          <w:lang w:val="ru-RU"/>
        </w:rPr>
      </w:pPr>
      <w:r w:rsidRPr="00A93016">
        <w:rPr>
          <w:rFonts w:ascii="Times New Roman" w:eastAsia="Times New Roman" w:hAnsi="Times New Roman"/>
          <w:sz w:val="26"/>
          <w:szCs w:val="26"/>
          <w:lang w:val="ru-RU"/>
        </w:rPr>
        <w:t>проводить поиск информации в сети Интернет по запросам с использованием логических операций.</w:t>
      </w:r>
    </w:p>
    <w:p w:rsidR="006E54D0" w:rsidRPr="00A93016" w:rsidRDefault="006E54D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 xml:space="preserve">Выпускник овладеет (как результат применения программных систем и </w:t>
      </w:r>
      <w:r w:rsidR="006C6E8B" w:rsidRPr="00A93016">
        <w:rPr>
          <w:rFonts w:ascii="Times New Roman" w:hAnsi="Times New Roman"/>
          <w:b/>
          <w:sz w:val="26"/>
          <w:szCs w:val="26"/>
          <w:lang w:val="ru-RU"/>
        </w:rPr>
        <w:t>и</w:t>
      </w:r>
      <w:r w:rsidR="00AC7420" w:rsidRPr="00A93016">
        <w:rPr>
          <w:rFonts w:ascii="Times New Roman" w:hAnsi="Times New Roman"/>
          <w:b/>
          <w:sz w:val="26"/>
          <w:szCs w:val="26"/>
          <w:lang w:val="ru-RU"/>
        </w:rPr>
        <w:t>нтернет</w:t>
      </w:r>
      <w:r w:rsidRPr="00A93016">
        <w:rPr>
          <w:rFonts w:ascii="Times New Roman" w:hAnsi="Times New Roman"/>
          <w:b/>
          <w:sz w:val="26"/>
          <w:szCs w:val="26"/>
          <w:lang w:val="ru-RU"/>
        </w:rPr>
        <w:t>-сервисов в данном курсе и во все</w:t>
      </w:r>
      <w:r w:rsidR="00EE64F2" w:rsidRPr="00A93016">
        <w:rPr>
          <w:rFonts w:ascii="Times New Roman" w:hAnsi="Times New Roman"/>
          <w:b/>
          <w:sz w:val="26"/>
          <w:szCs w:val="26"/>
          <w:lang w:val="ru-RU"/>
        </w:rPr>
        <w:t>й</w:t>
      </w:r>
      <w:r w:rsidRPr="00A93016">
        <w:rPr>
          <w:rFonts w:ascii="Times New Roman" w:hAnsi="Times New Roman"/>
          <w:b/>
          <w:sz w:val="26"/>
          <w:szCs w:val="26"/>
          <w:lang w:val="ru-RU"/>
        </w:rPr>
        <w:t xml:space="preserve"> образовательно</w:t>
      </w:r>
      <w:r w:rsidR="00EE64F2" w:rsidRPr="00A93016">
        <w:rPr>
          <w:rFonts w:ascii="Times New Roman" w:hAnsi="Times New Roman"/>
          <w:b/>
          <w:sz w:val="26"/>
          <w:szCs w:val="26"/>
          <w:lang w:val="ru-RU"/>
        </w:rPr>
        <w:t>й деятельности</w:t>
      </w:r>
      <w:r w:rsidRPr="00A93016">
        <w:rPr>
          <w:rFonts w:ascii="Times New Roman" w:hAnsi="Times New Roman"/>
          <w:b/>
          <w:sz w:val="26"/>
          <w:szCs w:val="26"/>
          <w:lang w:val="ru-RU"/>
        </w:rPr>
        <w:t>):</w:t>
      </w:r>
    </w:p>
    <w:p w:rsidR="006E54D0" w:rsidRPr="00A93016" w:rsidRDefault="006E54D0" w:rsidP="00CB7CE6">
      <w:pPr>
        <w:pStyle w:val="aa"/>
        <w:numPr>
          <w:ilvl w:val="0"/>
          <w:numId w:val="96"/>
        </w:numPr>
        <w:tabs>
          <w:tab w:val="left" w:pos="820"/>
          <w:tab w:val="left" w:pos="993"/>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A93016">
        <w:rPr>
          <w:rFonts w:ascii="Times New Roman" w:eastAsia="Times New Roman" w:hAnsi="Times New Roman"/>
          <w:sz w:val="26"/>
          <w:szCs w:val="26"/>
          <w:lang w:val="ru-RU"/>
        </w:rPr>
        <w:t>и</w:t>
      </w:r>
      <w:r w:rsidR="00AC7420" w:rsidRPr="00A93016">
        <w:rPr>
          <w:rFonts w:ascii="Times New Roman" w:eastAsia="Times New Roman" w:hAnsi="Times New Roman"/>
          <w:sz w:val="26"/>
          <w:szCs w:val="26"/>
          <w:lang w:val="ru-RU"/>
        </w:rPr>
        <w:t>нтернет</w:t>
      </w:r>
      <w:r w:rsidRPr="00A93016">
        <w:rPr>
          <w:rFonts w:ascii="Times New Roman" w:eastAsia="Times New Roman" w:hAnsi="Times New Roman"/>
          <w:sz w:val="26"/>
          <w:szCs w:val="26"/>
          <w:lang w:val="ru-RU"/>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A93016" w:rsidRDefault="006E54D0" w:rsidP="00CB7CE6">
      <w:pPr>
        <w:pStyle w:val="aa"/>
        <w:numPr>
          <w:ilvl w:val="0"/>
          <w:numId w:val="96"/>
        </w:numPr>
        <w:tabs>
          <w:tab w:val="left" w:pos="820"/>
          <w:tab w:val="left" w:pos="993"/>
        </w:tabs>
        <w:ind w:left="0" w:firstLine="709"/>
        <w:jc w:val="both"/>
        <w:rPr>
          <w:rFonts w:ascii="Times New Roman" w:hAnsi="Times New Roman"/>
          <w:sz w:val="26"/>
          <w:szCs w:val="26"/>
          <w:lang w:val="ru-RU"/>
        </w:rPr>
      </w:pPr>
      <w:r w:rsidRPr="00A93016">
        <w:rPr>
          <w:rFonts w:ascii="Times New Roman" w:eastAsia="Times New Roman" w:hAnsi="Times New Roman"/>
          <w:sz w:val="26"/>
          <w:szCs w:val="26"/>
          <w:lang w:val="ru-RU"/>
        </w:rPr>
        <w:t>различными формами представления данных (таблицы, диаграммы, графики и т. д.);</w:t>
      </w:r>
    </w:p>
    <w:p w:rsidR="006E54D0" w:rsidRPr="00A93016" w:rsidRDefault="006E54D0" w:rsidP="00CB7CE6">
      <w:pPr>
        <w:pStyle w:val="aa"/>
        <w:numPr>
          <w:ilvl w:val="0"/>
          <w:numId w:val="96"/>
        </w:numPr>
        <w:tabs>
          <w:tab w:val="left" w:pos="820"/>
          <w:tab w:val="left" w:pos="993"/>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A93016">
        <w:rPr>
          <w:rFonts w:ascii="Times New Roman" w:eastAsia="Times New Roman" w:hAnsi="Times New Roman"/>
          <w:sz w:val="26"/>
          <w:szCs w:val="26"/>
          <w:lang w:val="ru-RU"/>
        </w:rPr>
        <w:t>и</w:t>
      </w:r>
      <w:r w:rsidR="00AC7420" w:rsidRPr="00A93016">
        <w:rPr>
          <w:rFonts w:ascii="Times New Roman" w:eastAsia="Times New Roman" w:hAnsi="Times New Roman"/>
          <w:sz w:val="26"/>
          <w:szCs w:val="26"/>
          <w:lang w:val="ru-RU"/>
        </w:rPr>
        <w:t>нтернет</w:t>
      </w:r>
      <w:r w:rsidRPr="00A93016">
        <w:rPr>
          <w:rFonts w:ascii="Times New Roman" w:eastAsia="Times New Roman" w:hAnsi="Times New Roman"/>
          <w:sz w:val="26"/>
          <w:szCs w:val="26"/>
          <w:lang w:val="ru-RU"/>
        </w:rPr>
        <w:t xml:space="preserve">-сервисов и </w:t>
      </w:r>
      <w:r w:rsidR="00245F1D" w:rsidRPr="00A93016">
        <w:rPr>
          <w:rFonts w:ascii="Times New Roman" w:eastAsia="Times New Roman" w:hAnsi="Times New Roman"/>
          <w:sz w:val="26"/>
          <w:szCs w:val="26"/>
          <w:lang w:val="ru-RU"/>
        </w:rPr>
        <w:t>т. п.</w:t>
      </w:r>
      <w:r w:rsidRPr="00A93016">
        <w:rPr>
          <w:rFonts w:ascii="Times New Roman" w:eastAsia="Times New Roman" w:hAnsi="Times New Roman"/>
          <w:sz w:val="26"/>
          <w:szCs w:val="26"/>
          <w:lang w:val="ru-RU"/>
        </w:rPr>
        <w:t>;</w:t>
      </w:r>
    </w:p>
    <w:p w:rsidR="00726303" w:rsidRPr="00A93016" w:rsidRDefault="00726303" w:rsidP="00CB7CE6">
      <w:pPr>
        <w:pStyle w:val="aa"/>
        <w:numPr>
          <w:ilvl w:val="0"/>
          <w:numId w:val="96"/>
        </w:numPr>
        <w:tabs>
          <w:tab w:val="left" w:pos="820"/>
          <w:tab w:val="left" w:pos="993"/>
        </w:tabs>
        <w:jc w:val="both"/>
        <w:rPr>
          <w:rFonts w:ascii="Times New Roman" w:hAnsi="Times New Roman"/>
          <w:sz w:val="26"/>
          <w:szCs w:val="26"/>
          <w:lang w:val="ru-RU"/>
        </w:rPr>
      </w:pPr>
      <w:r w:rsidRPr="00A93016">
        <w:rPr>
          <w:rFonts w:ascii="Times New Roman" w:eastAsia="Times New Roman" w:hAnsi="Times New Roman"/>
          <w:sz w:val="26"/>
          <w:szCs w:val="26"/>
          <w:lang w:val="ru-RU"/>
        </w:rPr>
        <w:t>основами соблюдения норм информационной этики и права;</w:t>
      </w:r>
    </w:p>
    <w:p w:rsidR="00726303" w:rsidRPr="00A93016" w:rsidRDefault="00726303" w:rsidP="00CB7CE6">
      <w:pPr>
        <w:pStyle w:val="aa"/>
        <w:numPr>
          <w:ilvl w:val="0"/>
          <w:numId w:val="96"/>
        </w:numPr>
        <w:tabs>
          <w:tab w:val="left" w:pos="780"/>
          <w:tab w:val="left" w:pos="993"/>
        </w:tabs>
        <w:jc w:val="both"/>
        <w:rPr>
          <w:rFonts w:ascii="Times New Roman" w:eastAsia="Times New Roman" w:hAnsi="Times New Roman"/>
          <w:w w:val="99"/>
          <w:sz w:val="26"/>
          <w:szCs w:val="26"/>
          <w:lang w:val="ru-RU"/>
        </w:rPr>
      </w:pPr>
      <w:r w:rsidRPr="00A93016">
        <w:rPr>
          <w:rFonts w:ascii="Times New Roman" w:eastAsia="Times New Roman" w:hAnsi="Times New Roman"/>
          <w:sz w:val="26"/>
          <w:szCs w:val="26"/>
          <w:lang w:val="ru-RU"/>
        </w:rPr>
        <w:t xml:space="preserve">познакомится с программными средствами для работы с </w:t>
      </w:r>
      <w:r w:rsidRPr="00A93016">
        <w:rPr>
          <w:rFonts w:ascii="Times New Roman" w:eastAsia="Times New Roman" w:hAnsi="Times New Roman"/>
          <w:w w:val="99"/>
          <w:sz w:val="26"/>
          <w:szCs w:val="26"/>
          <w:lang w:val="ru-RU"/>
        </w:rPr>
        <w:t>аудио-</w:t>
      </w:r>
      <w:r w:rsidRPr="00A93016">
        <w:rPr>
          <w:rFonts w:ascii="Times New Roman" w:eastAsia="Times New Roman" w:hAnsi="Times New Roman"/>
          <w:sz w:val="26"/>
          <w:szCs w:val="26"/>
          <w:lang w:val="ru-RU"/>
        </w:rPr>
        <w:t xml:space="preserve">визуальными данными и соответствующим понятийным </w:t>
      </w:r>
      <w:r w:rsidRPr="00A93016">
        <w:rPr>
          <w:rFonts w:ascii="Times New Roman" w:eastAsia="Times New Roman" w:hAnsi="Times New Roman"/>
          <w:w w:val="99"/>
          <w:sz w:val="26"/>
          <w:szCs w:val="26"/>
          <w:lang w:val="ru-RU"/>
        </w:rPr>
        <w:t>аппаратом;</w:t>
      </w:r>
    </w:p>
    <w:p w:rsidR="00726303" w:rsidRPr="00A93016" w:rsidRDefault="00726303" w:rsidP="00CB7CE6">
      <w:pPr>
        <w:pStyle w:val="aa"/>
        <w:numPr>
          <w:ilvl w:val="0"/>
          <w:numId w:val="96"/>
        </w:numPr>
        <w:tabs>
          <w:tab w:val="left" w:pos="820"/>
          <w:tab w:val="left" w:pos="993"/>
        </w:tabs>
        <w:jc w:val="both"/>
        <w:rPr>
          <w:rFonts w:ascii="Times New Roman" w:hAnsi="Times New Roman"/>
          <w:sz w:val="26"/>
          <w:szCs w:val="26"/>
          <w:lang w:val="ru-RU"/>
        </w:rPr>
      </w:pPr>
      <w:r w:rsidRPr="00A93016">
        <w:rPr>
          <w:rFonts w:ascii="Times New Roman" w:eastAsia="Times New Roman" w:hAnsi="Times New Roman"/>
          <w:sz w:val="26"/>
          <w:szCs w:val="26"/>
          <w:lang w:val="ru-RU"/>
        </w:rPr>
        <w:t xml:space="preserve">узнает о дискретном представлении </w:t>
      </w:r>
      <w:r w:rsidRPr="00A93016">
        <w:rPr>
          <w:rFonts w:ascii="Times New Roman" w:eastAsia="Times New Roman" w:hAnsi="Times New Roman"/>
          <w:w w:val="99"/>
          <w:sz w:val="26"/>
          <w:szCs w:val="26"/>
          <w:lang w:val="ru-RU"/>
        </w:rPr>
        <w:t>аудио-</w:t>
      </w:r>
      <w:r w:rsidRPr="00A93016">
        <w:rPr>
          <w:rFonts w:ascii="Times New Roman" w:eastAsia="Times New Roman" w:hAnsi="Times New Roman"/>
          <w:sz w:val="26"/>
          <w:szCs w:val="26"/>
          <w:lang w:val="ru-RU"/>
        </w:rPr>
        <w:t>визуальных данных.</w:t>
      </w:r>
    </w:p>
    <w:p w:rsidR="006E54D0" w:rsidRPr="00A93016" w:rsidRDefault="006E54D0" w:rsidP="006C496F">
      <w:pPr>
        <w:tabs>
          <w:tab w:val="left" w:pos="1660"/>
          <w:tab w:val="left" w:pos="2900"/>
          <w:tab w:val="left" w:pos="4840"/>
          <w:tab w:val="left" w:pos="5300"/>
          <w:tab w:val="left" w:pos="6440"/>
          <w:tab w:val="left" w:pos="7320"/>
          <w:tab w:val="left" w:pos="7720"/>
          <w:tab w:val="left" w:pos="8520"/>
        </w:tabs>
        <w:ind w:firstLine="709"/>
        <w:jc w:val="both"/>
        <w:rPr>
          <w:rFonts w:ascii="Times New Roman" w:hAnsi="Times New Roman"/>
          <w:b/>
          <w:sz w:val="26"/>
          <w:szCs w:val="26"/>
          <w:lang w:val="ru-RU"/>
        </w:rPr>
      </w:pPr>
      <w:r w:rsidRPr="00A93016">
        <w:rPr>
          <w:rFonts w:ascii="Times New Roman" w:hAnsi="Times New Roman"/>
          <w:b/>
          <w:sz w:val="26"/>
          <w:szCs w:val="26"/>
          <w:lang w:val="ru-RU"/>
        </w:rPr>
        <w:t>Выпускник</w:t>
      </w:r>
      <w:r w:rsidR="00A33F60" w:rsidRPr="00A93016">
        <w:rPr>
          <w:rFonts w:ascii="Times New Roman" w:hAnsi="Times New Roman"/>
          <w:b/>
          <w:sz w:val="26"/>
          <w:szCs w:val="26"/>
          <w:lang w:val="ru-RU"/>
        </w:rPr>
        <w:t xml:space="preserve"> </w:t>
      </w:r>
      <w:r w:rsidRPr="00A93016">
        <w:rPr>
          <w:rFonts w:ascii="Times New Roman" w:hAnsi="Times New Roman"/>
          <w:b/>
          <w:sz w:val="26"/>
          <w:szCs w:val="26"/>
          <w:lang w:val="ru-RU"/>
        </w:rPr>
        <w:t>получит</w:t>
      </w:r>
      <w:r w:rsidR="00A33F60" w:rsidRPr="00A93016">
        <w:rPr>
          <w:rFonts w:ascii="Times New Roman" w:hAnsi="Times New Roman"/>
          <w:b/>
          <w:sz w:val="26"/>
          <w:szCs w:val="26"/>
          <w:lang w:val="ru-RU"/>
        </w:rPr>
        <w:t xml:space="preserve"> </w:t>
      </w:r>
      <w:r w:rsidRPr="00A93016">
        <w:rPr>
          <w:rFonts w:ascii="Times New Roman" w:hAnsi="Times New Roman"/>
          <w:b/>
          <w:sz w:val="26"/>
          <w:szCs w:val="26"/>
          <w:lang w:val="ru-RU"/>
        </w:rPr>
        <w:t>возможность</w:t>
      </w:r>
      <w:r w:rsidR="00A33F60" w:rsidRPr="00A93016">
        <w:rPr>
          <w:rFonts w:ascii="Times New Roman" w:hAnsi="Times New Roman"/>
          <w:b/>
          <w:sz w:val="26"/>
          <w:szCs w:val="26"/>
          <w:lang w:val="ru-RU"/>
        </w:rPr>
        <w:t xml:space="preserve"> </w:t>
      </w:r>
      <w:r w:rsidRPr="00A93016">
        <w:rPr>
          <w:rFonts w:ascii="Times New Roman" w:hAnsi="Times New Roman"/>
          <w:b/>
          <w:sz w:val="26"/>
          <w:szCs w:val="26"/>
          <w:lang w:val="ru-RU"/>
        </w:rPr>
        <w:t>(в</w:t>
      </w:r>
      <w:r w:rsidR="00A33F60" w:rsidRPr="00A93016">
        <w:rPr>
          <w:rFonts w:ascii="Times New Roman" w:hAnsi="Times New Roman"/>
          <w:b/>
          <w:sz w:val="26"/>
          <w:szCs w:val="26"/>
          <w:lang w:val="ru-RU"/>
        </w:rPr>
        <w:t xml:space="preserve"> </w:t>
      </w:r>
      <w:r w:rsidRPr="00A93016">
        <w:rPr>
          <w:rFonts w:ascii="Times New Roman" w:hAnsi="Times New Roman"/>
          <w:b/>
          <w:sz w:val="26"/>
          <w:szCs w:val="26"/>
          <w:lang w:val="ru-RU"/>
        </w:rPr>
        <w:t>данном</w:t>
      </w:r>
      <w:r w:rsidR="00A33F60" w:rsidRPr="00A93016">
        <w:rPr>
          <w:rFonts w:ascii="Times New Roman" w:hAnsi="Times New Roman"/>
          <w:b/>
          <w:sz w:val="26"/>
          <w:szCs w:val="26"/>
          <w:lang w:val="ru-RU"/>
        </w:rPr>
        <w:t xml:space="preserve"> </w:t>
      </w:r>
      <w:r w:rsidRPr="00A93016">
        <w:rPr>
          <w:rFonts w:ascii="Times New Roman" w:hAnsi="Times New Roman"/>
          <w:b/>
          <w:sz w:val="26"/>
          <w:szCs w:val="26"/>
          <w:lang w:val="ru-RU"/>
        </w:rPr>
        <w:t>курсе</w:t>
      </w:r>
      <w:r w:rsidR="00A33F60" w:rsidRPr="00A93016">
        <w:rPr>
          <w:rFonts w:ascii="Times New Roman" w:hAnsi="Times New Roman"/>
          <w:b/>
          <w:sz w:val="26"/>
          <w:szCs w:val="26"/>
          <w:lang w:val="ru-RU"/>
        </w:rPr>
        <w:t xml:space="preserve"> </w:t>
      </w:r>
      <w:r w:rsidRPr="00A93016">
        <w:rPr>
          <w:rFonts w:ascii="Times New Roman" w:hAnsi="Times New Roman"/>
          <w:b/>
          <w:sz w:val="26"/>
          <w:szCs w:val="26"/>
          <w:lang w:val="ru-RU"/>
        </w:rPr>
        <w:t>и</w:t>
      </w:r>
      <w:r w:rsidR="00A33F60" w:rsidRPr="00A93016">
        <w:rPr>
          <w:rFonts w:ascii="Times New Roman" w:hAnsi="Times New Roman"/>
          <w:b/>
          <w:sz w:val="26"/>
          <w:szCs w:val="26"/>
          <w:lang w:val="ru-RU"/>
        </w:rPr>
        <w:t xml:space="preserve"> </w:t>
      </w:r>
      <w:r w:rsidRPr="00A93016">
        <w:rPr>
          <w:rFonts w:ascii="Times New Roman" w:hAnsi="Times New Roman"/>
          <w:b/>
          <w:sz w:val="26"/>
          <w:szCs w:val="26"/>
          <w:lang w:val="ru-RU"/>
        </w:rPr>
        <w:t>инойучебной деятельности):</w:t>
      </w:r>
    </w:p>
    <w:p w:rsidR="006E54D0" w:rsidRPr="00A93016" w:rsidRDefault="00726303" w:rsidP="00CB7CE6">
      <w:pPr>
        <w:pStyle w:val="aa"/>
        <w:numPr>
          <w:ilvl w:val="0"/>
          <w:numId w:val="97"/>
        </w:numPr>
        <w:tabs>
          <w:tab w:val="left" w:pos="993"/>
        </w:tabs>
        <w:ind w:left="0" w:firstLine="709"/>
        <w:jc w:val="both"/>
        <w:rPr>
          <w:rFonts w:ascii="Times New Roman" w:hAnsi="Times New Roman"/>
          <w:i/>
          <w:sz w:val="26"/>
          <w:szCs w:val="26"/>
          <w:lang w:val="ru-RU"/>
        </w:rPr>
      </w:pPr>
      <w:r w:rsidRPr="00A93016">
        <w:rPr>
          <w:rFonts w:ascii="Times New Roman" w:eastAsia="Times New Roman" w:hAnsi="Times New Roman"/>
          <w:i/>
          <w:sz w:val="26"/>
          <w:szCs w:val="26"/>
          <w:lang w:val="ru-RU"/>
        </w:rPr>
        <w:t>узнать о</w:t>
      </w:r>
      <w:r w:rsidR="0095315B" w:rsidRPr="00A93016">
        <w:rPr>
          <w:rFonts w:ascii="Times New Roman" w:eastAsia="Times New Roman" w:hAnsi="Times New Roman"/>
          <w:i/>
          <w:sz w:val="26"/>
          <w:szCs w:val="26"/>
          <w:lang w:val="ru-RU"/>
        </w:rPr>
        <w:t xml:space="preserve"> данных от датчиков, например, датчиков роботизированных устройств;</w:t>
      </w:r>
    </w:p>
    <w:p w:rsidR="006E54D0" w:rsidRPr="00A93016" w:rsidRDefault="006E54D0" w:rsidP="00CB7CE6">
      <w:pPr>
        <w:pStyle w:val="aa"/>
        <w:numPr>
          <w:ilvl w:val="0"/>
          <w:numId w:val="97"/>
        </w:numPr>
        <w:tabs>
          <w:tab w:val="left" w:pos="820"/>
          <w:tab w:val="left" w:pos="993"/>
        </w:tabs>
        <w:ind w:left="0" w:firstLine="709"/>
        <w:jc w:val="both"/>
        <w:rPr>
          <w:rFonts w:ascii="Times New Roman" w:eastAsia="Times New Roman" w:hAnsi="Times New Roman"/>
          <w:i/>
          <w:sz w:val="26"/>
          <w:szCs w:val="26"/>
          <w:lang w:val="ru-RU"/>
        </w:rPr>
      </w:pPr>
      <w:r w:rsidRPr="00A93016">
        <w:rPr>
          <w:rFonts w:ascii="Times New Roman" w:eastAsia="Times New Roman" w:hAnsi="Times New Roman"/>
          <w:i/>
          <w:sz w:val="26"/>
          <w:szCs w:val="26"/>
          <w:lang w:val="ru-RU"/>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A93016" w:rsidRDefault="006E54D0" w:rsidP="00CB7CE6">
      <w:pPr>
        <w:pStyle w:val="aa"/>
        <w:numPr>
          <w:ilvl w:val="0"/>
          <w:numId w:val="97"/>
        </w:numPr>
        <w:tabs>
          <w:tab w:val="left" w:pos="820"/>
          <w:tab w:val="left" w:pos="993"/>
        </w:tabs>
        <w:ind w:left="0" w:firstLine="709"/>
        <w:jc w:val="both"/>
        <w:rPr>
          <w:rFonts w:ascii="Times New Roman" w:eastAsia="Times New Roman" w:hAnsi="Times New Roman"/>
          <w:i/>
          <w:sz w:val="26"/>
          <w:szCs w:val="26"/>
          <w:lang w:val="ru-RU"/>
        </w:rPr>
      </w:pPr>
      <w:r w:rsidRPr="00A93016">
        <w:rPr>
          <w:rFonts w:ascii="Times New Roman" w:eastAsia="Times New Roman" w:hAnsi="Times New Roman"/>
          <w:i/>
          <w:sz w:val="26"/>
          <w:szCs w:val="26"/>
          <w:lang w:val="ru-RU"/>
        </w:rPr>
        <w:t>познакомиться с примерами использования математического моделирования в современном мире;</w:t>
      </w:r>
    </w:p>
    <w:p w:rsidR="006E54D0" w:rsidRPr="00A93016" w:rsidRDefault="006E54D0" w:rsidP="00CB7CE6">
      <w:pPr>
        <w:pStyle w:val="aa"/>
        <w:numPr>
          <w:ilvl w:val="0"/>
          <w:numId w:val="97"/>
        </w:numPr>
        <w:tabs>
          <w:tab w:val="left" w:pos="820"/>
          <w:tab w:val="left" w:pos="993"/>
        </w:tabs>
        <w:ind w:left="0" w:firstLine="709"/>
        <w:jc w:val="both"/>
        <w:rPr>
          <w:rFonts w:ascii="Times New Roman" w:eastAsia="Times New Roman" w:hAnsi="Times New Roman"/>
          <w:i/>
          <w:sz w:val="26"/>
          <w:szCs w:val="26"/>
          <w:lang w:val="ru-RU"/>
        </w:rPr>
      </w:pPr>
      <w:r w:rsidRPr="00A93016">
        <w:rPr>
          <w:rFonts w:ascii="Times New Roman" w:eastAsia="Times New Roman" w:hAnsi="Times New Roman"/>
          <w:i/>
          <w:sz w:val="26"/>
          <w:szCs w:val="26"/>
          <w:lang w:val="ru-RU"/>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A93016" w:rsidRDefault="006E54D0" w:rsidP="00CB7CE6">
      <w:pPr>
        <w:pStyle w:val="aa"/>
        <w:numPr>
          <w:ilvl w:val="0"/>
          <w:numId w:val="97"/>
        </w:numPr>
        <w:tabs>
          <w:tab w:val="left" w:pos="820"/>
          <w:tab w:val="left" w:pos="993"/>
        </w:tabs>
        <w:ind w:left="0" w:firstLine="709"/>
        <w:jc w:val="both"/>
        <w:rPr>
          <w:rFonts w:ascii="Times New Roman" w:eastAsia="Times New Roman" w:hAnsi="Times New Roman"/>
          <w:i/>
          <w:sz w:val="26"/>
          <w:szCs w:val="26"/>
          <w:lang w:val="ru-RU"/>
        </w:rPr>
      </w:pPr>
      <w:r w:rsidRPr="00A93016">
        <w:rPr>
          <w:rFonts w:ascii="Times New Roman" w:eastAsia="Times New Roman" w:hAnsi="Times New Roman"/>
          <w:i/>
          <w:sz w:val="26"/>
          <w:szCs w:val="26"/>
          <w:lang w:val="ru-RU"/>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A93016" w:rsidRDefault="006E54D0" w:rsidP="00CB7CE6">
      <w:pPr>
        <w:pStyle w:val="aa"/>
        <w:numPr>
          <w:ilvl w:val="0"/>
          <w:numId w:val="97"/>
        </w:numPr>
        <w:tabs>
          <w:tab w:val="left" w:pos="820"/>
          <w:tab w:val="left" w:pos="993"/>
        </w:tabs>
        <w:ind w:left="0" w:firstLine="709"/>
        <w:jc w:val="both"/>
        <w:rPr>
          <w:rFonts w:ascii="Times New Roman" w:eastAsia="Times New Roman" w:hAnsi="Times New Roman"/>
          <w:i/>
          <w:sz w:val="26"/>
          <w:szCs w:val="26"/>
          <w:lang w:val="ru-RU"/>
        </w:rPr>
      </w:pPr>
      <w:r w:rsidRPr="00A93016">
        <w:rPr>
          <w:rFonts w:ascii="Times New Roman" w:eastAsia="Times New Roman" w:hAnsi="Times New Roman"/>
          <w:i/>
          <w:sz w:val="26"/>
          <w:szCs w:val="26"/>
          <w:lang w:val="ru-RU"/>
        </w:rPr>
        <w:t>узнать о том, что в сфере информатики и ИКТ существуют международные и национальные стандарты;</w:t>
      </w:r>
    </w:p>
    <w:p w:rsidR="006E54D0" w:rsidRPr="00A93016" w:rsidRDefault="006E54D0" w:rsidP="00CB7CE6">
      <w:pPr>
        <w:pStyle w:val="aa"/>
        <w:numPr>
          <w:ilvl w:val="0"/>
          <w:numId w:val="97"/>
        </w:numPr>
        <w:tabs>
          <w:tab w:val="left" w:pos="820"/>
          <w:tab w:val="left" w:pos="993"/>
        </w:tabs>
        <w:ind w:left="0" w:firstLine="709"/>
        <w:jc w:val="both"/>
        <w:rPr>
          <w:rFonts w:ascii="Times New Roman" w:eastAsia="Times New Roman" w:hAnsi="Times New Roman"/>
          <w:i/>
          <w:sz w:val="26"/>
          <w:szCs w:val="26"/>
          <w:lang w:val="ru-RU"/>
        </w:rPr>
      </w:pPr>
      <w:r w:rsidRPr="00A93016">
        <w:rPr>
          <w:rFonts w:ascii="Times New Roman" w:eastAsia="Times New Roman" w:hAnsi="Times New Roman"/>
          <w:i/>
          <w:sz w:val="26"/>
          <w:szCs w:val="26"/>
          <w:lang w:val="ru-RU"/>
        </w:rPr>
        <w:t>узнать о структуре современных компьютеров и назначении их элементов;</w:t>
      </w:r>
    </w:p>
    <w:p w:rsidR="006E54D0" w:rsidRPr="00A93016" w:rsidRDefault="006E54D0" w:rsidP="00CB7CE6">
      <w:pPr>
        <w:pStyle w:val="aa"/>
        <w:numPr>
          <w:ilvl w:val="0"/>
          <w:numId w:val="97"/>
        </w:numPr>
        <w:tabs>
          <w:tab w:val="left" w:pos="780"/>
          <w:tab w:val="left" w:pos="993"/>
        </w:tabs>
        <w:ind w:left="0" w:firstLine="709"/>
        <w:jc w:val="both"/>
        <w:rPr>
          <w:rFonts w:ascii="Times New Roman" w:hAnsi="Times New Roman"/>
          <w:i/>
          <w:sz w:val="26"/>
          <w:szCs w:val="26"/>
          <w:lang w:val="ru-RU"/>
        </w:rPr>
      </w:pPr>
      <w:r w:rsidRPr="00A93016">
        <w:rPr>
          <w:rFonts w:ascii="Times New Roman" w:eastAsia="Times New Roman" w:hAnsi="Times New Roman"/>
          <w:i/>
          <w:sz w:val="26"/>
          <w:szCs w:val="26"/>
          <w:lang w:val="ru-RU"/>
        </w:rPr>
        <w:t xml:space="preserve">получить представление об истории и тенденциях развития </w:t>
      </w:r>
      <w:r w:rsidRPr="00A93016">
        <w:rPr>
          <w:rFonts w:ascii="Times New Roman" w:eastAsia="Times New Roman" w:hAnsi="Times New Roman"/>
          <w:i/>
          <w:w w:val="99"/>
          <w:sz w:val="26"/>
          <w:szCs w:val="26"/>
          <w:lang w:val="ru-RU"/>
        </w:rPr>
        <w:t>ИКТ;</w:t>
      </w:r>
    </w:p>
    <w:p w:rsidR="0095315B" w:rsidRPr="00A93016" w:rsidRDefault="006E54D0" w:rsidP="00CB7CE6">
      <w:pPr>
        <w:pStyle w:val="aa"/>
        <w:numPr>
          <w:ilvl w:val="0"/>
          <w:numId w:val="97"/>
        </w:numPr>
        <w:tabs>
          <w:tab w:val="left" w:pos="993"/>
        </w:tabs>
        <w:ind w:left="0" w:firstLine="709"/>
        <w:jc w:val="both"/>
        <w:rPr>
          <w:rFonts w:ascii="Times New Roman" w:eastAsia="Times New Roman" w:hAnsi="Times New Roman"/>
          <w:i/>
          <w:sz w:val="26"/>
          <w:szCs w:val="26"/>
          <w:lang w:val="ru-RU"/>
        </w:rPr>
      </w:pPr>
      <w:r w:rsidRPr="00A93016">
        <w:rPr>
          <w:rFonts w:ascii="Times New Roman" w:eastAsia="Times New Roman" w:hAnsi="Times New Roman"/>
          <w:i/>
          <w:sz w:val="26"/>
          <w:szCs w:val="26"/>
          <w:lang w:val="ru-RU"/>
        </w:rPr>
        <w:t>познакомиться с примерами использования ИКТ в современном мире</w:t>
      </w:r>
      <w:r w:rsidR="0095315B" w:rsidRPr="00A93016">
        <w:rPr>
          <w:rFonts w:ascii="Times New Roman" w:eastAsia="Times New Roman" w:hAnsi="Times New Roman"/>
          <w:i/>
          <w:sz w:val="26"/>
          <w:szCs w:val="26"/>
          <w:lang w:val="ru-RU"/>
        </w:rPr>
        <w:t>;</w:t>
      </w:r>
    </w:p>
    <w:p w:rsidR="00B540EE" w:rsidRPr="00A93016" w:rsidRDefault="0095315B" w:rsidP="00CB7CE6">
      <w:pPr>
        <w:pStyle w:val="aa"/>
        <w:numPr>
          <w:ilvl w:val="0"/>
          <w:numId w:val="97"/>
        </w:numPr>
        <w:tabs>
          <w:tab w:val="left" w:pos="940"/>
          <w:tab w:val="left" w:pos="993"/>
        </w:tabs>
        <w:ind w:left="0" w:firstLine="709"/>
        <w:jc w:val="both"/>
        <w:rPr>
          <w:rFonts w:ascii="Times New Roman" w:eastAsia="Times New Roman" w:hAnsi="Times New Roman"/>
          <w:i/>
          <w:sz w:val="26"/>
          <w:szCs w:val="26"/>
          <w:lang w:val="ru-RU"/>
        </w:rPr>
      </w:pPr>
      <w:r w:rsidRPr="00A93016">
        <w:rPr>
          <w:rFonts w:ascii="Times New Roman" w:eastAsia="Times New Roman" w:hAnsi="Times New Roman"/>
          <w:i/>
          <w:sz w:val="26"/>
          <w:szCs w:val="26"/>
          <w:lang w:val="ru-RU"/>
        </w:rPr>
        <w:t>получить представления о роботизированных устройствах и их использовании на производстве и в научных исследованиях.</w:t>
      </w:r>
    </w:p>
    <w:p w:rsidR="00A33F60" w:rsidRPr="00A93016" w:rsidRDefault="00A33F60" w:rsidP="00A33F60">
      <w:pPr>
        <w:pStyle w:val="aa"/>
        <w:tabs>
          <w:tab w:val="left" w:pos="940"/>
          <w:tab w:val="left" w:pos="993"/>
        </w:tabs>
        <w:ind w:left="709"/>
        <w:jc w:val="both"/>
        <w:rPr>
          <w:rFonts w:ascii="Times New Roman" w:eastAsia="Times New Roman" w:hAnsi="Times New Roman"/>
          <w:i/>
          <w:sz w:val="26"/>
          <w:szCs w:val="26"/>
          <w:lang w:val="ru-RU"/>
        </w:rPr>
      </w:pPr>
    </w:p>
    <w:p w:rsidR="00A33F60" w:rsidRPr="00A93016" w:rsidRDefault="00A33F60" w:rsidP="00A33F60">
      <w:pPr>
        <w:rPr>
          <w:rFonts w:ascii="Times New Roman" w:hAnsi="Times New Roman"/>
          <w:sz w:val="26"/>
          <w:szCs w:val="26"/>
          <w:lang w:val="ru-RU"/>
        </w:rPr>
      </w:pPr>
      <w:bookmarkStart w:id="137" w:name="_Toc409691640"/>
      <w:bookmarkStart w:id="138" w:name="_Toc410653963"/>
      <w:bookmarkStart w:id="139" w:name="_Toc414553149"/>
      <w:r w:rsidRPr="00A93016">
        <w:rPr>
          <w:rFonts w:ascii="Times New Roman" w:hAnsi="Times New Roman"/>
          <w:sz w:val="26"/>
          <w:szCs w:val="26"/>
          <w:lang w:val="ru-RU"/>
        </w:rPr>
        <w:t>Изучение предметной области "Естественно-научные предметы" должно обеспечить:</w:t>
      </w:r>
    </w:p>
    <w:p w:rsidR="00A33F60" w:rsidRPr="00A93016" w:rsidRDefault="00A33F60" w:rsidP="00CB7CE6">
      <w:pPr>
        <w:pStyle w:val="aa"/>
        <w:numPr>
          <w:ilvl w:val="0"/>
          <w:numId w:val="97"/>
        </w:numPr>
        <w:rPr>
          <w:rFonts w:ascii="Times New Roman" w:hAnsi="Times New Roman"/>
          <w:sz w:val="26"/>
          <w:szCs w:val="26"/>
          <w:lang w:val="ru-RU"/>
        </w:rPr>
      </w:pPr>
      <w:r w:rsidRPr="00A93016">
        <w:rPr>
          <w:rFonts w:ascii="Times New Roman" w:hAnsi="Times New Roman"/>
          <w:sz w:val="26"/>
          <w:szCs w:val="26"/>
          <w:lang w:val="ru-RU"/>
        </w:rPr>
        <w:t>формирование целостной научной картины мира;</w:t>
      </w:r>
    </w:p>
    <w:p w:rsidR="00A33F60" w:rsidRPr="00A93016" w:rsidRDefault="00A33F60" w:rsidP="00CB7CE6">
      <w:pPr>
        <w:pStyle w:val="aa"/>
        <w:numPr>
          <w:ilvl w:val="0"/>
          <w:numId w:val="97"/>
        </w:numPr>
        <w:rPr>
          <w:rFonts w:ascii="Times New Roman" w:hAnsi="Times New Roman"/>
          <w:sz w:val="26"/>
          <w:szCs w:val="26"/>
          <w:lang w:val="ru-RU"/>
        </w:rPr>
      </w:pPr>
      <w:r w:rsidRPr="00A93016">
        <w:rPr>
          <w:rFonts w:ascii="Times New Roman" w:hAnsi="Times New Roman"/>
          <w:sz w:val="26"/>
          <w:szCs w:val="26"/>
          <w:lang w:val="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A33F60" w:rsidRPr="00A93016" w:rsidRDefault="00A33F60" w:rsidP="00CB7CE6">
      <w:pPr>
        <w:pStyle w:val="aa"/>
        <w:numPr>
          <w:ilvl w:val="0"/>
          <w:numId w:val="97"/>
        </w:numPr>
        <w:rPr>
          <w:rFonts w:ascii="Times New Roman" w:hAnsi="Times New Roman"/>
          <w:sz w:val="26"/>
          <w:szCs w:val="26"/>
          <w:lang w:val="ru-RU"/>
        </w:rPr>
      </w:pPr>
      <w:r w:rsidRPr="00A93016">
        <w:rPr>
          <w:rFonts w:ascii="Times New Roman" w:hAnsi="Times New Roman"/>
          <w:sz w:val="26"/>
          <w:szCs w:val="26"/>
          <w:lang w:val="ru-RU"/>
        </w:rPr>
        <w:t>овладение научным подходом к решению различных задач;</w:t>
      </w:r>
    </w:p>
    <w:p w:rsidR="00A33F60" w:rsidRPr="00A93016" w:rsidRDefault="00A33F60" w:rsidP="00CB7CE6">
      <w:pPr>
        <w:pStyle w:val="aa"/>
        <w:numPr>
          <w:ilvl w:val="0"/>
          <w:numId w:val="97"/>
        </w:numPr>
        <w:rPr>
          <w:rFonts w:ascii="Times New Roman" w:hAnsi="Times New Roman"/>
          <w:sz w:val="26"/>
          <w:szCs w:val="26"/>
          <w:lang w:val="ru-RU"/>
        </w:rPr>
      </w:pPr>
      <w:r w:rsidRPr="00A93016">
        <w:rPr>
          <w:rFonts w:ascii="Times New Roman" w:hAnsi="Times New Roman"/>
          <w:sz w:val="26"/>
          <w:szCs w:val="26"/>
          <w:lang w:val="ru-RU"/>
        </w:rPr>
        <w:t>овладение умениями формулировать гипотезы, конструировать, проводить эксперименты, оценивать полученные результаты;</w:t>
      </w:r>
    </w:p>
    <w:p w:rsidR="00A33F60" w:rsidRPr="00A93016" w:rsidRDefault="00A33F60" w:rsidP="00CB7CE6">
      <w:pPr>
        <w:pStyle w:val="aa"/>
        <w:numPr>
          <w:ilvl w:val="0"/>
          <w:numId w:val="97"/>
        </w:numPr>
        <w:rPr>
          <w:rFonts w:ascii="Times New Roman" w:hAnsi="Times New Roman"/>
          <w:sz w:val="26"/>
          <w:szCs w:val="26"/>
          <w:lang w:val="ru-RU"/>
        </w:rPr>
      </w:pPr>
      <w:r w:rsidRPr="00A93016">
        <w:rPr>
          <w:rFonts w:ascii="Times New Roman" w:hAnsi="Times New Roman"/>
          <w:sz w:val="26"/>
          <w:szCs w:val="26"/>
          <w:lang w:val="ru-RU"/>
        </w:rPr>
        <w:t>овладение умением сопоставлять экспериментальные и теоретические знания с объективными реалиями жизни;</w:t>
      </w:r>
    </w:p>
    <w:p w:rsidR="00A33F60" w:rsidRPr="00A93016" w:rsidRDefault="00A33F60" w:rsidP="00CB7CE6">
      <w:pPr>
        <w:pStyle w:val="aa"/>
        <w:numPr>
          <w:ilvl w:val="0"/>
          <w:numId w:val="97"/>
        </w:numPr>
        <w:rPr>
          <w:rFonts w:ascii="Times New Roman" w:hAnsi="Times New Roman"/>
          <w:sz w:val="26"/>
          <w:szCs w:val="26"/>
          <w:lang w:val="ru-RU"/>
        </w:rPr>
      </w:pPr>
      <w:r w:rsidRPr="00A93016">
        <w:rPr>
          <w:rFonts w:ascii="Times New Roman" w:hAnsi="Times New Roman"/>
          <w:sz w:val="26"/>
          <w:szCs w:val="26"/>
          <w:lang w:val="ru-RU"/>
        </w:rPr>
        <w:t>воспитание ответственного и бережного отношения к окружающей среде;</w:t>
      </w:r>
    </w:p>
    <w:p w:rsidR="00A33F60" w:rsidRPr="00A93016" w:rsidRDefault="00A33F60" w:rsidP="00CB7CE6">
      <w:pPr>
        <w:pStyle w:val="aa"/>
        <w:numPr>
          <w:ilvl w:val="0"/>
          <w:numId w:val="97"/>
        </w:numPr>
        <w:rPr>
          <w:rFonts w:ascii="Times New Roman" w:hAnsi="Times New Roman"/>
          <w:sz w:val="26"/>
          <w:szCs w:val="26"/>
          <w:lang w:val="ru-RU"/>
        </w:rPr>
      </w:pPr>
      <w:r w:rsidRPr="00A93016">
        <w:rPr>
          <w:rFonts w:ascii="Times New Roman" w:hAnsi="Times New Roman"/>
          <w:sz w:val="26"/>
          <w:szCs w:val="26"/>
          <w:lang w:val="ru-RU"/>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A33F60" w:rsidRPr="00A93016" w:rsidRDefault="00A33F60" w:rsidP="00CB7CE6">
      <w:pPr>
        <w:pStyle w:val="aa"/>
        <w:numPr>
          <w:ilvl w:val="0"/>
          <w:numId w:val="97"/>
        </w:numPr>
        <w:rPr>
          <w:rFonts w:ascii="Times New Roman" w:hAnsi="Times New Roman"/>
          <w:sz w:val="26"/>
          <w:szCs w:val="26"/>
          <w:lang w:val="ru-RU"/>
        </w:rPr>
      </w:pPr>
      <w:r w:rsidRPr="00A93016">
        <w:rPr>
          <w:rFonts w:ascii="Times New Roman" w:hAnsi="Times New Roman"/>
          <w:sz w:val="26"/>
          <w:szCs w:val="26"/>
          <w:lang w:val="ru-RU"/>
        </w:rPr>
        <w:t>осознание значимости концепции устойчивого развития;</w:t>
      </w:r>
    </w:p>
    <w:p w:rsidR="00A33F60" w:rsidRPr="00A93016" w:rsidRDefault="00A33F60" w:rsidP="00CB7CE6">
      <w:pPr>
        <w:pStyle w:val="aa"/>
        <w:numPr>
          <w:ilvl w:val="0"/>
          <w:numId w:val="97"/>
        </w:numPr>
        <w:rPr>
          <w:rFonts w:ascii="Times New Roman" w:hAnsi="Times New Roman"/>
          <w:sz w:val="26"/>
          <w:szCs w:val="26"/>
          <w:lang w:val="ru-RU"/>
        </w:rPr>
      </w:pPr>
      <w:r w:rsidRPr="00A93016">
        <w:rPr>
          <w:rFonts w:ascii="Times New Roman" w:hAnsi="Times New Roman"/>
          <w:sz w:val="26"/>
          <w:szCs w:val="26"/>
          <w:lang w:val="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A33F60" w:rsidRPr="00A93016" w:rsidRDefault="00A33F60" w:rsidP="00A33F60">
      <w:pPr>
        <w:ind w:left="360"/>
        <w:rPr>
          <w:rFonts w:ascii="Times New Roman" w:hAnsi="Times New Roman"/>
          <w:sz w:val="26"/>
          <w:szCs w:val="26"/>
          <w:lang w:val="ru-RU"/>
        </w:rPr>
      </w:pPr>
    </w:p>
    <w:p w:rsidR="00A33F60" w:rsidRPr="00A93016" w:rsidRDefault="00A33F60" w:rsidP="00A33F60">
      <w:pPr>
        <w:ind w:left="360"/>
        <w:rPr>
          <w:rFonts w:ascii="Times New Roman" w:hAnsi="Times New Roman"/>
          <w:sz w:val="26"/>
          <w:szCs w:val="26"/>
          <w:lang w:val="ru-RU"/>
        </w:rPr>
      </w:pPr>
      <w:r w:rsidRPr="00A93016">
        <w:rPr>
          <w:rFonts w:ascii="Times New Roman" w:hAnsi="Times New Roman"/>
          <w:sz w:val="26"/>
          <w:szCs w:val="26"/>
          <w:lang w:val="ru-RU"/>
        </w:rPr>
        <w:t xml:space="preserve">Предметные результаты изучения предметной области "Естественно-научные предметы" </w:t>
      </w:r>
      <w:r w:rsidRPr="00A93016">
        <w:rPr>
          <w:rFonts w:ascii="Times New Roman" w:hAnsi="Times New Roman"/>
          <w:b/>
          <w:sz w:val="26"/>
          <w:szCs w:val="26"/>
          <w:lang w:val="ru-RU"/>
        </w:rPr>
        <w:t>должны отражать:</w:t>
      </w:r>
    </w:p>
    <w:p w:rsidR="00B540EE" w:rsidRPr="00A93016" w:rsidRDefault="00230229" w:rsidP="006C496F">
      <w:pPr>
        <w:pStyle w:val="4"/>
        <w:rPr>
          <w:rFonts w:ascii="Times New Roman" w:hAnsi="Times New Roman"/>
          <w:sz w:val="26"/>
          <w:szCs w:val="26"/>
        </w:rPr>
      </w:pPr>
      <w:r w:rsidRPr="00A93016">
        <w:rPr>
          <w:rFonts w:ascii="Times New Roman" w:hAnsi="Times New Roman"/>
          <w:sz w:val="26"/>
          <w:szCs w:val="26"/>
        </w:rPr>
        <w:t>1.2.</w:t>
      </w:r>
      <w:r w:rsidR="005114E3" w:rsidRPr="00A93016">
        <w:rPr>
          <w:rFonts w:ascii="Times New Roman" w:hAnsi="Times New Roman"/>
          <w:sz w:val="26"/>
          <w:szCs w:val="26"/>
        </w:rPr>
        <w:t>5.1</w:t>
      </w:r>
      <w:r w:rsidR="0035386E" w:rsidRPr="00A93016">
        <w:rPr>
          <w:rFonts w:ascii="Times New Roman" w:hAnsi="Times New Roman"/>
          <w:sz w:val="26"/>
          <w:szCs w:val="26"/>
          <w:lang w:val="ru-RU"/>
        </w:rPr>
        <w:t>2</w:t>
      </w:r>
      <w:r w:rsidRPr="00A93016">
        <w:rPr>
          <w:rFonts w:ascii="Times New Roman" w:hAnsi="Times New Roman"/>
          <w:sz w:val="26"/>
          <w:szCs w:val="26"/>
        </w:rPr>
        <w:t xml:space="preserve">. </w:t>
      </w:r>
      <w:r w:rsidR="00B540EE" w:rsidRPr="00A93016">
        <w:rPr>
          <w:rFonts w:ascii="Times New Roman" w:hAnsi="Times New Roman"/>
          <w:sz w:val="26"/>
          <w:szCs w:val="26"/>
        </w:rPr>
        <w:t>Физика</w:t>
      </w:r>
      <w:bookmarkEnd w:id="137"/>
      <w:bookmarkEnd w:id="138"/>
      <w:bookmarkEnd w:id="139"/>
    </w:p>
    <w:p w:rsidR="00A33F60" w:rsidRPr="00A93016" w:rsidRDefault="00A33F60" w:rsidP="00780F12">
      <w:pPr>
        <w:pStyle w:val="aa"/>
        <w:widowControl w:val="0"/>
        <w:numPr>
          <w:ilvl w:val="0"/>
          <w:numId w:val="246"/>
        </w:numPr>
        <w:autoSpaceDE w:val="0"/>
        <w:autoSpaceDN w:val="0"/>
        <w:adjustRightInd w:val="0"/>
        <w:jc w:val="both"/>
        <w:rPr>
          <w:rFonts w:ascii="Times New Roman" w:eastAsia="Times New Roman" w:hAnsi="Times New Roman"/>
          <w:sz w:val="26"/>
          <w:szCs w:val="26"/>
          <w:lang w:val="ru-RU" w:eastAsia="ru-RU" w:bidi="ar-SA"/>
        </w:rPr>
      </w:pPr>
      <w:bookmarkStart w:id="140" w:name="sub_21511"/>
      <w:r w:rsidRPr="00A93016">
        <w:rPr>
          <w:rFonts w:ascii="Times New Roman" w:eastAsia="Times New Roman" w:hAnsi="Times New Roman"/>
          <w:sz w:val="26"/>
          <w:szCs w:val="26"/>
          <w:lang w:val="ru-RU" w:eastAsia="ru-RU" w:bidi="ar-SA"/>
        </w:rPr>
        <w:t>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A33F60" w:rsidRPr="00A93016" w:rsidRDefault="00A33F60" w:rsidP="00780F12">
      <w:pPr>
        <w:pStyle w:val="aa"/>
        <w:widowControl w:val="0"/>
        <w:numPr>
          <w:ilvl w:val="0"/>
          <w:numId w:val="246"/>
        </w:numPr>
        <w:autoSpaceDE w:val="0"/>
        <w:autoSpaceDN w:val="0"/>
        <w:adjustRightInd w:val="0"/>
        <w:jc w:val="both"/>
        <w:rPr>
          <w:rFonts w:ascii="Times New Roman" w:eastAsia="Times New Roman" w:hAnsi="Times New Roman"/>
          <w:sz w:val="26"/>
          <w:szCs w:val="26"/>
          <w:lang w:val="ru-RU" w:eastAsia="ru-RU" w:bidi="ar-SA"/>
        </w:rPr>
      </w:pPr>
      <w:bookmarkStart w:id="141" w:name="sub_21512"/>
      <w:bookmarkEnd w:id="140"/>
      <w:r w:rsidRPr="00A93016">
        <w:rPr>
          <w:rFonts w:ascii="Times New Roman" w:eastAsia="Times New Roman" w:hAnsi="Times New Roman"/>
          <w:sz w:val="26"/>
          <w:szCs w:val="26"/>
          <w:lang w:val="ru-RU" w:eastAsia="ru-RU" w:bidi="ar-SA"/>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A33F60" w:rsidRPr="00A93016" w:rsidRDefault="00A33F60" w:rsidP="00780F12">
      <w:pPr>
        <w:pStyle w:val="aa"/>
        <w:widowControl w:val="0"/>
        <w:numPr>
          <w:ilvl w:val="0"/>
          <w:numId w:val="246"/>
        </w:numPr>
        <w:autoSpaceDE w:val="0"/>
        <w:autoSpaceDN w:val="0"/>
        <w:adjustRightInd w:val="0"/>
        <w:jc w:val="both"/>
        <w:rPr>
          <w:rFonts w:ascii="Times New Roman" w:eastAsia="Times New Roman" w:hAnsi="Times New Roman"/>
          <w:sz w:val="26"/>
          <w:szCs w:val="26"/>
          <w:lang w:val="ru-RU" w:eastAsia="ru-RU" w:bidi="ar-SA"/>
        </w:rPr>
      </w:pPr>
      <w:bookmarkStart w:id="142" w:name="sub_21513"/>
      <w:bookmarkEnd w:id="141"/>
      <w:r w:rsidRPr="00A93016">
        <w:rPr>
          <w:rFonts w:ascii="Times New Roman" w:eastAsia="Times New Roman" w:hAnsi="Times New Roman"/>
          <w:sz w:val="26"/>
          <w:szCs w:val="26"/>
          <w:lang w:val="ru-RU" w:eastAsia="ru-RU" w:bidi="ar-SA"/>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A33F60" w:rsidRPr="00A93016" w:rsidRDefault="00A33F60" w:rsidP="00780F12">
      <w:pPr>
        <w:pStyle w:val="aa"/>
        <w:widowControl w:val="0"/>
        <w:numPr>
          <w:ilvl w:val="0"/>
          <w:numId w:val="246"/>
        </w:numPr>
        <w:autoSpaceDE w:val="0"/>
        <w:autoSpaceDN w:val="0"/>
        <w:adjustRightInd w:val="0"/>
        <w:jc w:val="both"/>
        <w:rPr>
          <w:rFonts w:ascii="Times New Roman" w:eastAsia="Times New Roman" w:hAnsi="Times New Roman"/>
          <w:sz w:val="26"/>
          <w:szCs w:val="26"/>
          <w:lang w:val="ru-RU" w:eastAsia="ru-RU" w:bidi="ar-SA"/>
        </w:rPr>
      </w:pPr>
      <w:bookmarkStart w:id="143" w:name="sub_21514"/>
      <w:bookmarkEnd w:id="142"/>
      <w:r w:rsidRPr="00A93016">
        <w:rPr>
          <w:rFonts w:ascii="Times New Roman" w:eastAsia="Times New Roman" w:hAnsi="Times New Roman"/>
          <w:sz w:val="26"/>
          <w:szCs w:val="26"/>
          <w:lang w:val="ru-RU" w:eastAsia="ru-RU" w:bidi="ar-SA"/>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A33F60" w:rsidRPr="00A93016" w:rsidRDefault="00A33F60" w:rsidP="00780F12">
      <w:pPr>
        <w:pStyle w:val="aa"/>
        <w:widowControl w:val="0"/>
        <w:numPr>
          <w:ilvl w:val="0"/>
          <w:numId w:val="246"/>
        </w:numPr>
        <w:autoSpaceDE w:val="0"/>
        <w:autoSpaceDN w:val="0"/>
        <w:adjustRightInd w:val="0"/>
        <w:jc w:val="both"/>
        <w:rPr>
          <w:rFonts w:ascii="Times New Roman" w:eastAsia="Times New Roman" w:hAnsi="Times New Roman"/>
          <w:sz w:val="26"/>
          <w:szCs w:val="26"/>
          <w:lang w:val="ru-RU" w:eastAsia="ru-RU" w:bidi="ar-SA"/>
        </w:rPr>
      </w:pPr>
      <w:bookmarkStart w:id="144" w:name="sub_21515"/>
      <w:bookmarkEnd w:id="143"/>
      <w:r w:rsidRPr="00A93016">
        <w:rPr>
          <w:rFonts w:ascii="Times New Roman" w:eastAsia="Times New Roman" w:hAnsi="Times New Roman"/>
          <w:sz w:val="26"/>
          <w:szCs w:val="26"/>
          <w:lang w:val="ru-RU" w:eastAsia="ru-RU" w:bidi="ar-SA"/>
        </w:rPr>
        <w:t>осознание необходимости применения достижений физики и технологий для рационального природопользования;</w:t>
      </w:r>
    </w:p>
    <w:p w:rsidR="00A33F60" w:rsidRPr="00A93016" w:rsidRDefault="00A33F60" w:rsidP="00780F12">
      <w:pPr>
        <w:pStyle w:val="aa"/>
        <w:widowControl w:val="0"/>
        <w:numPr>
          <w:ilvl w:val="0"/>
          <w:numId w:val="246"/>
        </w:numPr>
        <w:autoSpaceDE w:val="0"/>
        <w:autoSpaceDN w:val="0"/>
        <w:adjustRightInd w:val="0"/>
        <w:jc w:val="both"/>
        <w:rPr>
          <w:rFonts w:ascii="Times New Roman" w:eastAsia="Times New Roman" w:hAnsi="Times New Roman"/>
          <w:sz w:val="26"/>
          <w:szCs w:val="26"/>
          <w:lang w:val="ru-RU" w:eastAsia="ru-RU" w:bidi="ar-SA"/>
        </w:rPr>
      </w:pPr>
      <w:bookmarkStart w:id="145" w:name="sub_21516"/>
      <w:bookmarkEnd w:id="144"/>
      <w:r w:rsidRPr="00A93016">
        <w:rPr>
          <w:rFonts w:ascii="Times New Roman" w:eastAsia="Times New Roman" w:hAnsi="Times New Roman"/>
          <w:sz w:val="26"/>
          <w:szCs w:val="26"/>
          <w:lang w:val="ru-RU" w:eastAsia="ru-RU" w:bidi="ar-SA"/>
        </w:rPr>
        <w:lastRenderedPageBreak/>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A33F60" w:rsidRPr="00A93016" w:rsidRDefault="00A33F60" w:rsidP="00780F12">
      <w:pPr>
        <w:pStyle w:val="aa"/>
        <w:widowControl w:val="0"/>
        <w:numPr>
          <w:ilvl w:val="0"/>
          <w:numId w:val="246"/>
        </w:numPr>
        <w:autoSpaceDE w:val="0"/>
        <w:autoSpaceDN w:val="0"/>
        <w:adjustRightInd w:val="0"/>
        <w:jc w:val="both"/>
        <w:rPr>
          <w:rFonts w:ascii="Times New Roman" w:eastAsia="Times New Roman" w:hAnsi="Times New Roman"/>
          <w:sz w:val="26"/>
          <w:szCs w:val="26"/>
          <w:lang w:val="ru-RU" w:eastAsia="ru-RU" w:bidi="ar-SA"/>
        </w:rPr>
      </w:pPr>
      <w:bookmarkStart w:id="146" w:name="sub_21517"/>
      <w:bookmarkEnd w:id="145"/>
      <w:r w:rsidRPr="00A93016">
        <w:rPr>
          <w:rFonts w:ascii="Times New Roman" w:eastAsia="Times New Roman" w:hAnsi="Times New Roman"/>
          <w:sz w:val="26"/>
          <w:szCs w:val="26"/>
          <w:lang w:val="ru-RU" w:eastAsia="ru-RU" w:bidi="ar-SA"/>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A33F60" w:rsidRPr="00A93016" w:rsidRDefault="00A33F60" w:rsidP="00780F12">
      <w:pPr>
        <w:pStyle w:val="aa"/>
        <w:widowControl w:val="0"/>
        <w:numPr>
          <w:ilvl w:val="0"/>
          <w:numId w:val="246"/>
        </w:numPr>
        <w:autoSpaceDE w:val="0"/>
        <w:autoSpaceDN w:val="0"/>
        <w:adjustRightInd w:val="0"/>
        <w:jc w:val="both"/>
        <w:rPr>
          <w:rFonts w:ascii="Times New Roman" w:eastAsia="Times New Roman" w:hAnsi="Times New Roman"/>
          <w:sz w:val="26"/>
          <w:szCs w:val="26"/>
          <w:lang w:val="ru-RU" w:eastAsia="ru-RU" w:bidi="ar-SA"/>
        </w:rPr>
      </w:pPr>
      <w:bookmarkStart w:id="147" w:name="sub_21518"/>
      <w:bookmarkEnd w:id="146"/>
      <w:r w:rsidRPr="00A93016">
        <w:rPr>
          <w:rFonts w:ascii="Times New Roman" w:eastAsia="Times New Roman" w:hAnsi="Times New Roman"/>
          <w:sz w:val="26"/>
          <w:szCs w:val="26"/>
          <w:lang w:val="ru-RU" w:eastAsia="ru-RU" w:bidi="ar-SA"/>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A33F60" w:rsidRPr="00A93016" w:rsidRDefault="00A33F60" w:rsidP="00A33F60">
      <w:pPr>
        <w:widowControl w:val="0"/>
        <w:autoSpaceDE w:val="0"/>
        <w:autoSpaceDN w:val="0"/>
        <w:adjustRightInd w:val="0"/>
        <w:jc w:val="both"/>
        <w:rPr>
          <w:rFonts w:ascii="Times New Roman" w:eastAsia="Times New Roman" w:hAnsi="Times New Roman"/>
          <w:b/>
          <w:sz w:val="26"/>
          <w:szCs w:val="26"/>
          <w:lang w:val="ru-RU" w:eastAsia="ru-RU" w:bidi="ar-SA"/>
        </w:rPr>
      </w:pPr>
      <w:bookmarkStart w:id="148" w:name="sub_21519"/>
      <w:bookmarkEnd w:id="147"/>
      <w:r w:rsidRPr="00A93016">
        <w:rPr>
          <w:rFonts w:ascii="Times New Roman" w:eastAsia="Times New Roman" w:hAnsi="Times New Roman"/>
          <w:b/>
          <w:sz w:val="26"/>
          <w:szCs w:val="26"/>
          <w:lang w:val="ru-RU" w:eastAsia="ru-RU" w:bidi="ar-SA"/>
        </w:rPr>
        <w:t xml:space="preserve">для обучающихся с ограниченными возможностями здоровья: </w:t>
      </w:r>
    </w:p>
    <w:p w:rsidR="00A33F60" w:rsidRPr="00A93016" w:rsidRDefault="00A33F60" w:rsidP="00780F12">
      <w:pPr>
        <w:pStyle w:val="aa"/>
        <w:widowControl w:val="0"/>
        <w:numPr>
          <w:ilvl w:val="0"/>
          <w:numId w:val="248"/>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A33F60" w:rsidRPr="00A93016" w:rsidRDefault="00A33F60" w:rsidP="00A33F60">
      <w:pPr>
        <w:widowControl w:val="0"/>
        <w:autoSpaceDE w:val="0"/>
        <w:autoSpaceDN w:val="0"/>
        <w:adjustRightInd w:val="0"/>
        <w:jc w:val="both"/>
        <w:rPr>
          <w:rFonts w:ascii="Times New Roman" w:eastAsia="Times New Roman" w:hAnsi="Times New Roman"/>
          <w:b/>
          <w:sz w:val="26"/>
          <w:szCs w:val="26"/>
          <w:lang w:val="ru-RU" w:eastAsia="ru-RU" w:bidi="ar-SA"/>
        </w:rPr>
      </w:pPr>
      <w:bookmarkStart w:id="149" w:name="sub_215110"/>
      <w:bookmarkEnd w:id="148"/>
      <w:r w:rsidRPr="00A93016">
        <w:rPr>
          <w:rFonts w:ascii="Times New Roman" w:eastAsia="Times New Roman" w:hAnsi="Times New Roman"/>
          <w:b/>
          <w:sz w:val="26"/>
          <w:szCs w:val="26"/>
          <w:lang w:val="ru-RU" w:eastAsia="ru-RU" w:bidi="ar-SA"/>
        </w:rPr>
        <w:t xml:space="preserve">для обучающихся с ограниченными возможностями здоровья: </w:t>
      </w:r>
    </w:p>
    <w:p w:rsidR="00A33F60" w:rsidRPr="00A93016" w:rsidRDefault="00A33F60" w:rsidP="00780F12">
      <w:pPr>
        <w:pStyle w:val="aa"/>
        <w:widowControl w:val="0"/>
        <w:numPr>
          <w:ilvl w:val="0"/>
          <w:numId w:val="247"/>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A33F60" w:rsidRPr="00A93016" w:rsidRDefault="00A33F60" w:rsidP="00A33F60">
      <w:pPr>
        <w:widowControl w:val="0"/>
        <w:autoSpaceDE w:val="0"/>
        <w:autoSpaceDN w:val="0"/>
        <w:adjustRightInd w:val="0"/>
        <w:jc w:val="both"/>
        <w:rPr>
          <w:rFonts w:ascii="Times New Roman" w:eastAsia="Times New Roman" w:hAnsi="Times New Roman"/>
          <w:b/>
          <w:sz w:val="26"/>
          <w:szCs w:val="26"/>
          <w:lang w:val="ru-RU" w:eastAsia="ru-RU" w:bidi="ar-SA"/>
        </w:rPr>
      </w:pPr>
      <w:bookmarkStart w:id="150" w:name="sub_215111"/>
      <w:bookmarkEnd w:id="149"/>
      <w:r w:rsidRPr="00A93016">
        <w:rPr>
          <w:rFonts w:ascii="Times New Roman" w:eastAsia="Times New Roman" w:hAnsi="Times New Roman"/>
          <w:b/>
          <w:sz w:val="26"/>
          <w:szCs w:val="26"/>
          <w:lang w:val="ru-RU" w:eastAsia="ru-RU" w:bidi="ar-SA"/>
        </w:rPr>
        <w:t xml:space="preserve">для слепых и слабовидящих обучающихся: </w:t>
      </w:r>
    </w:p>
    <w:p w:rsidR="00A33F60" w:rsidRPr="00A93016" w:rsidRDefault="00A33F60" w:rsidP="00780F12">
      <w:pPr>
        <w:pStyle w:val="aa"/>
        <w:widowControl w:val="0"/>
        <w:numPr>
          <w:ilvl w:val="0"/>
          <w:numId w:val="247"/>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владение правилами записи физических формул рельефно-точечной системы обозначений Л. Брайля.</w:t>
      </w:r>
    </w:p>
    <w:bookmarkEnd w:id="150"/>
    <w:p w:rsidR="00A33F60" w:rsidRPr="00A93016" w:rsidRDefault="00A33F60" w:rsidP="00A33F60">
      <w:pPr>
        <w:rPr>
          <w:rFonts w:ascii="Times New Roman" w:hAnsi="Times New Roman"/>
          <w:sz w:val="26"/>
          <w:szCs w:val="26"/>
          <w:lang w:val="ru-RU"/>
        </w:rPr>
      </w:pPr>
    </w:p>
    <w:p w:rsidR="006E54D0" w:rsidRPr="00A93016" w:rsidRDefault="006E54D0" w:rsidP="006C496F">
      <w:pPr>
        <w:tabs>
          <w:tab w:val="left" w:pos="851"/>
        </w:tabs>
        <w:autoSpaceDE w:val="0"/>
        <w:autoSpaceDN w:val="0"/>
        <w:adjustRightInd w:val="0"/>
        <w:ind w:firstLine="709"/>
        <w:jc w:val="both"/>
        <w:rPr>
          <w:rFonts w:ascii="Times New Roman" w:hAnsi="Times New Roman"/>
          <w:b/>
          <w:sz w:val="26"/>
          <w:szCs w:val="26"/>
        </w:rPr>
      </w:pPr>
      <w:r w:rsidRPr="00A93016">
        <w:rPr>
          <w:rFonts w:ascii="Times New Roman" w:hAnsi="Times New Roman"/>
          <w:b/>
          <w:sz w:val="26"/>
          <w:szCs w:val="26"/>
        </w:rPr>
        <w:t>Выпускник научится:</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соблюдать правила безопасности и охраны труда при работе с учебным и лабораторным оборудованием;</w:t>
      </w:r>
    </w:p>
    <w:p w:rsidR="000B05C5" w:rsidRPr="00A93016" w:rsidRDefault="000B05C5"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понимать закономерность связи и познаваемости явлений природы,  объективность научного знания; системообразующую роли физики для развития других естественных наук, техники и технологий; научное мировоззрение как результата изучения основ строения материи и фундаментальных законов физики;</w:t>
      </w:r>
    </w:p>
    <w:p w:rsidR="000B05C5" w:rsidRPr="00A93016" w:rsidRDefault="000B05C5"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первоначальным представлениям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понимать  основные идеи механики, атомно-молекулярного учения о строении вещества, элементов электродинамики и квантовой физики; владеть понятийным аппаратом и символическим языком физики;</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понимать смысл основных физических терминов: физическое тело, физическое явление, физическая величина, единицы измерения;</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A93016" w:rsidRDefault="006E54D0" w:rsidP="006C496F">
      <w:pPr>
        <w:tabs>
          <w:tab w:val="left" w:pos="851"/>
        </w:tabs>
        <w:autoSpaceDE w:val="0"/>
        <w:autoSpaceDN w:val="0"/>
        <w:adjustRightInd w:val="0"/>
        <w:ind w:firstLine="709"/>
        <w:jc w:val="both"/>
        <w:rPr>
          <w:rFonts w:ascii="Times New Roman" w:hAnsi="Times New Roman"/>
          <w:sz w:val="26"/>
          <w:szCs w:val="26"/>
        </w:rPr>
      </w:pPr>
      <w:r w:rsidRPr="00A93016">
        <w:rPr>
          <w:rFonts w:ascii="Times New Roman" w:hAnsi="Times New Roman"/>
          <w:sz w:val="26"/>
          <w:szCs w:val="26"/>
          <w:u w:val="single"/>
          <w:lang w:val="ru-RU"/>
        </w:rPr>
        <w:lastRenderedPageBreak/>
        <w:t>Примечание</w:t>
      </w:r>
      <w:r w:rsidRPr="00A93016">
        <w:rPr>
          <w:rFonts w:ascii="Times New Roman" w:hAnsi="Times New Roman"/>
          <w:sz w:val="26"/>
          <w:szCs w:val="26"/>
          <w:lang w:val="ru-RU"/>
        </w:rPr>
        <w:t xml:space="preserve">. При проведении исследования физических явлений измерительные приборы используются лишь как датчики измерения физических величин. </w:t>
      </w:r>
      <w:r w:rsidRPr="00A93016">
        <w:rPr>
          <w:rFonts w:ascii="Times New Roman" w:hAnsi="Times New Roman"/>
          <w:sz w:val="26"/>
          <w:szCs w:val="26"/>
        </w:rPr>
        <w:t>Записи показаний прямых измерений в этом случае не требуется.</w:t>
      </w:r>
    </w:p>
    <w:p w:rsidR="00EC713E" w:rsidRPr="00A93016" w:rsidRDefault="00EC713E"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понимать роль эксперимента в получении научной информации;</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проводить прямые измерения физических величин: время, расстояние, масса тела, объ</w:t>
      </w:r>
      <w:r w:rsidR="00245F1D" w:rsidRPr="00A93016">
        <w:rPr>
          <w:rFonts w:ascii="Times New Roman" w:hAnsi="Times New Roman"/>
          <w:sz w:val="26"/>
          <w:szCs w:val="26"/>
          <w:lang w:val="ru-RU"/>
        </w:rPr>
        <w:t>е</w:t>
      </w:r>
      <w:r w:rsidRPr="00A93016">
        <w:rPr>
          <w:rFonts w:ascii="Times New Roman" w:hAnsi="Times New Roman"/>
          <w:sz w:val="26"/>
          <w:szCs w:val="26"/>
          <w:lang w:val="ru-RU"/>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A93016" w:rsidRDefault="006E54D0" w:rsidP="006C496F">
      <w:pPr>
        <w:tabs>
          <w:tab w:val="left" w:pos="851"/>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u w:val="single"/>
          <w:lang w:val="ru-RU"/>
        </w:rPr>
        <w:t>Примечание</w:t>
      </w:r>
      <w:r w:rsidRPr="00A93016">
        <w:rPr>
          <w:rFonts w:ascii="Times New Roman" w:hAnsi="Times New Roman"/>
          <w:sz w:val="26"/>
          <w:szCs w:val="26"/>
          <w:lang w:val="ru-RU"/>
        </w:rPr>
        <w:t xml:space="preserve">. </w:t>
      </w:r>
      <w:r w:rsidR="0035386E" w:rsidRPr="00A93016">
        <w:rPr>
          <w:rFonts w:ascii="Times New Roman" w:hAnsi="Times New Roman"/>
          <w:sz w:val="26"/>
          <w:szCs w:val="26"/>
          <w:lang w:val="ru-RU"/>
        </w:rPr>
        <w:t>Рабочая</w:t>
      </w:r>
      <w:r w:rsidRPr="00A93016">
        <w:rPr>
          <w:rFonts w:ascii="Times New Roman" w:hAnsi="Times New Roman"/>
          <w:sz w:val="26"/>
          <w:szCs w:val="26"/>
          <w:lang w:val="ru-RU"/>
        </w:rPr>
        <w:t xml:space="preserve"> программа </w:t>
      </w:r>
      <w:r w:rsidR="0035386E" w:rsidRPr="00A93016">
        <w:rPr>
          <w:rFonts w:ascii="Times New Roman" w:hAnsi="Times New Roman"/>
          <w:sz w:val="26"/>
          <w:szCs w:val="26"/>
          <w:lang w:val="ru-RU"/>
        </w:rPr>
        <w:t xml:space="preserve">учителя </w:t>
      </w:r>
      <w:r w:rsidRPr="00A93016">
        <w:rPr>
          <w:rFonts w:ascii="Times New Roman" w:hAnsi="Times New Roman"/>
          <w:sz w:val="26"/>
          <w:szCs w:val="26"/>
          <w:lang w:val="ru-RU"/>
        </w:rPr>
        <w:t>должна обеспечивать овладение прямыми измерениями всех перечисленных физических величин.</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A93016">
        <w:rPr>
          <w:rFonts w:ascii="Times New Roman" w:hAnsi="Times New Roman"/>
          <w:sz w:val="26"/>
          <w:szCs w:val="26"/>
          <w:lang w:val="ru-RU"/>
        </w:rPr>
        <w:t>е</w:t>
      </w:r>
      <w:r w:rsidRPr="00A93016">
        <w:rPr>
          <w:rFonts w:ascii="Times New Roman" w:hAnsi="Times New Roman"/>
          <w:sz w:val="26"/>
          <w:szCs w:val="26"/>
          <w:lang w:val="ru-RU"/>
        </w:rPr>
        <w:t>том заданной точности измерений;</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понимать принципы действия машин, приборов и технических устройств, условия их безопасного использования в повседневной жизни;</w:t>
      </w:r>
    </w:p>
    <w:p w:rsidR="00C567D2" w:rsidRPr="00A93016" w:rsidRDefault="000B05C5"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анализировать ситуации</w:t>
      </w:r>
      <w:r w:rsidR="00C567D2" w:rsidRPr="00A93016">
        <w:rPr>
          <w:rFonts w:ascii="Times New Roman" w:hAnsi="Times New Roman"/>
          <w:sz w:val="26"/>
          <w:szCs w:val="26"/>
          <w:lang w:val="ru-RU"/>
        </w:rPr>
        <w:t xml:space="preserve"> нерационально</w:t>
      </w:r>
      <w:r w:rsidRPr="00A93016">
        <w:rPr>
          <w:rFonts w:ascii="Times New Roman" w:hAnsi="Times New Roman"/>
          <w:sz w:val="26"/>
          <w:szCs w:val="26"/>
          <w:lang w:val="ru-RU"/>
        </w:rPr>
        <w:t>го</w:t>
      </w:r>
      <w:r w:rsidR="00C567D2" w:rsidRPr="00A93016">
        <w:rPr>
          <w:rFonts w:ascii="Times New Roman" w:hAnsi="Times New Roman"/>
          <w:sz w:val="26"/>
          <w:szCs w:val="26"/>
          <w:lang w:val="ru-RU"/>
        </w:rPr>
        <w:t xml:space="preserve"> использовани</w:t>
      </w:r>
      <w:r w:rsidRPr="00A93016">
        <w:rPr>
          <w:rFonts w:ascii="Times New Roman" w:hAnsi="Times New Roman"/>
          <w:sz w:val="26"/>
          <w:szCs w:val="26"/>
          <w:lang w:val="ru-RU"/>
        </w:rPr>
        <w:t>я</w:t>
      </w:r>
      <w:r w:rsidR="00C567D2" w:rsidRPr="00A93016">
        <w:rPr>
          <w:rFonts w:ascii="Times New Roman" w:hAnsi="Times New Roman"/>
          <w:sz w:val="26"/>
          <w:szCs w:val="26"/>
          <w:lang w:val="ru-RU"/>
        </w:rPr>
        <w:t xml:space="preserve"> природных ресурсов и энергии, загрязнени</w:t>
      </w:r>
      <w:r w:rsidRPr="00A93016">
        <w:rPr>
          <w:rFonts w:ascii="Times New Roman" w:hAnsi="Times New Roman"/>
          <w:sz w:val="26"/>
          <w:szCs w:val="26"/>
          <w:lang w:val="ru-RU"/>
        </w:rPr>
        <w:t>я</w:t>
      </w:r>
      <w:r w:rsidR="00C567D2" w:rsidRPr="00A93016">
        <w:rPr>
          <w:rFonts w:ascii="Times New Roman" w:hAnsi="Times New Roman"/>
          <w:sz w:val="26"/>
          <w:szCs w:val="26"/>
          <w:lang w:val="ru-RU"/>
        </w:rPr>
        <w:t xml:space="preserve"> окружающей среды как следстви</w:t>
      </w:r>
      <w:r w:rsidRPr="00A93016">
        <w:rPr>
          <w:rFonts w:ascii="Times New Roman" w:hAnsi="Times New Roman"/>
          <w:sz w:val="26"/>
          <w:szCs w:val="26"/>
          <w:lang w:val="ru-RU"/>
        </w:rPr>
        <w:t>я</w:t>
      </w:r>
      <w:r w:rsidR="00C567D2" w:rsidRPr="00A93016">
        <w:rPr>
          <w:rFonts w:ascii="Times New Roman" w:hAnsi="Times New Roman"/>
          <w:sz w:val="26"/>
          <w:szCs w:val="26"/>
          <w:lang w:val="ru-RU"/>
        </w:rPr>
        <w:t xml:space="preserve"> несовершенства машин и механизмов</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A93016" w:rsidRDefault="006E54D0" w:rsidP="006C496F">
      <w:pPr>
        <w:tabs>
          <w:tab w:val="left" w:pos="851"/>
        </w:tabs>
        <w:autoSpaceDE w:val="0"/>
        <w:autoSpaceDN w:val="0"/>
        <w:adjustRightInd w:val="0"/>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использовать при</w:t>
      </w:r>
      <w:r w:rsidR="00245F1D" w:rsidRPr="00A93016">
        <w:rPr>
          <w:rFonts w:ascii="Times New Roman" w:hAnsi="Times New Roman"/>
          <w:i/>
          <w:sz w:val="26"/>
          <w:szCs w:val="26"/>
          <w:lang w:val="ru-RU"/>
        </w:rPr>
        <w:t>е</w:t>
      </w:r>
      <w:r w:rsidRPr="00A93016">
        <w:rPr>
          <w:rFonts w:ascii="Times New Roman" w:hAnsi="Times New Roman"/>
          <w:i/>
          <w:sz w:val="26"/>
          <w:szCs w:val="26"/>
          <w:lang w:val="ru-RU"/>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сравнивать точность измерения физических величин по величине их относительной погрешности при проведении прямых измерений;</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A93016">
        <w:rPr>
          <w:rFonts w:ascii="Times New Roman" w:hAnsi="Times New Roman"/>
          <w:i/>
          <w:sz w:val="26"/>
          <w:szCs w:val="26"/>
          <w:lang w:val="ru-RU"/>
        </w:rPr>
        <w:t>е</w:t>
      </w:r>
      <w:r w:rsidRPr="00A93016">
        <w:rPr>
          <w:rFonts w:ascii="Times New Roman" w:hAnsi="Times New Roman"/>
          <w:i/>
          <w:sz w:val="26"/>
          <w:szCs w:val="26"/>
          <w:lang w:val="ru-RU"/>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A93016">
        <w:rPr>
          <w:rFonts w:ascii="Times New Roman" w:hAnsi="Times New Roman"/>
          <w:i/>
          <w:sz w:val="26"/>
          <w:szCs w:val="26"/>
          <w:lang w:val="ru-RU"/>
        </w:rPr>
        <w:t>е</w:t>
      </w:r>
      <w:r w:rsidRPr="00A93016">
        <w:rPr>
          <w:rFonts w:ascii="Times New Roman" w:hAnsi="Times New Roman"/>
          <w:i/>
          <w:sz w:val="26"/>
          <w:szCs w:val="26"/>
          <w:lang w:val="ru-RU"/>
        </w:rPr>
        <w:t xml:space="preserve"> содержание и данные об источнике информации;</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w:t>
      </w:r>
      <w:r w:rsidRPr="00A93016">
        <w:rPr>
          <w:rFonts w:ascii="Times New Roman" w:hAnsi="Times New Roman"/>
          <w:i/>
          <w:sz w:val="26"/>
          <w:szCs w:val="26"/>
          <w:lang w:val="ru-RU"/>
        </w:rPr>
        <w:lastRenderedPageBreak/>
        <w:t>презентацией, учитывая особенности аудитории сверстников.</w:t>
      </w:r>
    </w:p>
    <w:p w:rsidR="006E54D0" w:rsidRPr="00A93016" w:rsidRDefault="006E54D0" w:rsidP="006C496F">
      <w:pPr>
        <w:tabs>
          <w:tab w:val="left" w:pos="851"/>
        </w:tabs>
        <w:autoSpaceDE w:val="0"/>
        <w:autoSpaceDN w:val="0"/>
        <w:adjustRightInd w:val="0"/>
        <w:ind w:firstLine="709"/>
        <w:jc w:val="both"/>
        <w:rPr>
          <w:rFonts w:ascii="Times New Roman" w:hAnsi="Times New Roman"/>
          <w:b/>
          <w:sz w:val="26"/>
          <w:szCs w:val="26"/>
        </w:rPr>
      </w:pPr>
      <w:r w:rsidRPr="00A93016">
        <w:rPr>
          <w:rFonts w:ascii="Times New Roman" w:hAnsi="Times New Roman"/>
          <w:b/>
          <w:sz w:val="26"/>
          <w:szCs w:val="26"/>
        </w:rPr>
        <w:t>Механические явления</w:t>
      </w:r>
    </w:p>
    <w:p w:rsidR="006E54D0" w:rsidRPr="00A93016" w:rsidRDefault="006E54D0" w:rsidP="006C496F">
      <w:pPr>
        <w:tabs>
          <w:tab w:val="left" w:pos="851"/>
        </w:tabs>
        <w:autoSpaceDE w:val="0"/>
        <w:autoSpaceDN w:val="0"/>
        <w:adjustRightInd w:val="0"/>
        <w:ind w:firstLine="709"/>
        <w:jc w:val="both"/>
        <w:rPr>
          <w:rFonts w:ascii="Times New Roman" w:hAnsi="Times New Roman"/>
          <w:b/>
          <w:sz w:val="26"/>
          <w:szCs w:val="26"/>
        </w:rPr>
      </w:pPr>
      <w:r w:rsidRPr="00A93016">
        <w:rPr>
          <w:rFonts w:ascii="Times New Roman" w:hAnsi="Times New Roman"/>
          <w:b/>
          <w:sz w:val="26"/>
          <w:szCs w:val="26"/>
        </w:rPr>
        <w:t>Выпускник научится:</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A93016">
        <w:rPr>
          <w:rFonts w:ascii="Times New Roman" w:hAnsi="Times New Roman"/>
          <w:sz w:val="26"/>
          <w:szCs w:val="26"/>
          <w:lang w:val="ru-RU"/>
        </w:rPr>
        <w:t>е</w:t>
      </w:r>
      <w:r w:rsidRPr="00A93016">
        <w:rPr>
          <w:rFonts w:ascii="Times New Roman" w:hAnsi="Times New Roman"/>
          <w:sz w:val="26"/>
          <w:szCs w:val="26"/>
          <w:lang w:val="ru-RU"/>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w:t>
      </w:r>
      <w:r w:rsidRPr="00A93016">
        <w:rPr>
          <w:rFonts w:ascii="Times New Roman" w:hAnsi="Times New Roman"/>
          <w:sz w:val="26"/>
          <w:szCs w:val="26"/>
        </w:rPr>
        <w:t>I</w:t>
      </w:r>
      <w:r w:rsidRPr="00A93016">
        <w:rPr>
          <w:rFonts w:ascii="Times New Roman" w:hAnsi="Times New Roman"/>
          <w:sz w:val="26"/>
          <w:szCs w:val="26"/>
          <w:lang w:val="ru-RU"/>
        </w:rPr>
        <w:t xml:space="preserve">, </w:t>
      </w:r>
      <w:r w:rsidRPr="00A93016">
        <w:rPr>
          <w:rFonts w:ascii="Times New Roman" w:hAnsi="Times New Roman"/>
          <w:sz w:val="26"/>
          <w:szCs w:val="26"/>
        </w:rPr>
        <w:t>II</w:t>
      </w:r>
      <w:r w:rsidRPr="00A93016">
        <w:rPr>
          <w:rFonts w:ascii="Times New Roman" w:hAnsi="Times New Roman"/>
          <w:sz w:val="26"/>
          <w:szCs w:val="26"/>
          <w:lang w:val="ru-RU"/>
        </w:rPr>
        <w:t xml:space="preserve"> и </w:t>
      </w:r>
      <w:r w:rsidRPr="00A93016">
        <w:rPr>
          <w:rFonts w:ascii="Times New Roman" w:hAnsi="Times New Roman"/>
          <w:sz w:val="26"/>
          <w:szCs w:val="26"/>
        </w:rPr>
        <w:t>III</w:t>
      </w:r>
      <w:r w:rsidRPr="00A93016">
        <w:rPr>
          <w:rFonts w:ascii="Times New Roman" w:hAnsi="Times New Roman"/>
          <w:sz w:val="26"/>
          <w:szCs w:val="26"/>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различать основные признаки изученных физических моделей: материальная точка, инерциальная система отсчета;</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решать задачи, используя физические законы (закон сохранения энергии, закон всемирного тяготения, принцип суперпозиции сил, </w:t>
      </w:r>
      <w:r w:rsidRPr="00A93016">
        <w:rPr>
          <w:rFonts w:ascii="Times New Roman" w:hAnsi="Times New Roman"/>
          <w:sz w:val="26"/>
          <w:szCs w:val="26"/>
        </w:rPr>
        <w:t>I</w:t>
      </w:r>
      <w:r w:rsidRPr="00A93016">
        <w:rPr>
          <w:rFonts w:ascii="Times New Roman" w:hAnsi="Times New Roman"/>
          <w:sz w:val="26"/>
          <w:szCs w:val="26"/>
          <w:lang w:val="ru-RU"/>
        </w:rPr>
        <w:t xml:space="preserve">, </w:t>
      </w:r>
      <w:r w:rsidRPr="00A93016">
        <w:rPr>
          <w:rFonts w:ascii="Times New Roman" w:hAnsi="Times New Roman"/>
          <w:sz w:val="26"/>
          <w:szCs w:val="26"/>
        </w:rPr>
        <w:t>II</w:t>
      </w:r>
      <w:r w:rsidRPr="00A93016">
        <w:rPr>
          <w:rFonts w:ascii="Times New Roman" w:hAnsi="Times New Roman"/>
          <w:sz w:val="26"/>
          <w:szCs w:val="26"/>
          <w:lang w:val="ru-RU"/>
        </w:rPr>
        <w:t xml:space="preserve"> и </w:t>
      </w:r>
      <w:r w:rsidRPr="00A93016">
        <w:rPr>
          <w:rFonts w:ascii="Times New Roman" w:hAnsi="Times New Roman"/>
          <w:sz w:val="26"/>
          <w:szCs w:val="26"/>
        </w:rPr>
        <w:t>III</w:t>
      </w:r>
      <w:r w:rsidRPr="00A93016">
        <w:rPr>
          <w:rFonts w:ascii="Times New Roman" w:hAnsi="Times New Roman"/>
          <w:sz w:val="26"/>
          <w:szCs w:val="26"/>
          <w:lang w:val="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A93016">
        <w:rPr>
          <w:rFonts w:ascii="Times New Roman" w:hAnsi="Times New Roman"/>
          <w:sz w:val="26"/>
          <w:szCs w:val="26"/>
          <w:lang w:val="ru-RU"/>
        </w:rPr>
        <w:t>е</w:t>
      </w:r>
      <w:r w:rsidRPr="00A93016">
        <w:rPr>
          <w:rFonts w:ascii="Times New Roman" w:hAnsi="Times New Roman"/>
          <w:sz w:val="26"/>
          <w:szCs w:val="26"/>
          <w:lang w:val="ru-RU"/>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A93016" w:rsidRDefault="006E54D0" w:rsidP="006C496F">
      <w:pPr>
        <w:tabs>
          <w:tab w:val="left" w:pos="851"/>
        </w:tabs>
        <w:autoSpaceDE w:val="0"/>
        <w:autoSpaceDN w:val="0"/>
        <w:adjustRightInd w:val="0"/>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lastRenderedPageBreak/>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A93016" w:rsidRDefault="006E54D0" w:rsidP="006C496F">
      <w:pPr>
        <w:tabs>
          <w:tab w:val="left" w:pos="851"/>
        </w:tabs>
        <w:autoSpaceDE w:val="0"/>
        <w:autoSpaceDN w:val="0"/>
        <w:adjustRightInd w:val="0"/>
        <w:ind w:firstLine="709"/>
        <w:jc w:val="both"/>
        <w:rPr>
          <w:rFonts w:ascii="Times New Roman" w:hAnsi="Times New Roman"/>
          <w:b/>
          <w:sz w:val="26"/>
          <w:szCs w:val="26"/>
        </w:rPr>
      </w:pPr>
      <w:r w:rsidRPr="00A93016">
        <w:rPr>
          <w:rFonts w:ascii="Times New Roman" w:hAnsi="Times New Roman"/>
          <w:b/>
          <w:sz w:val="26"/>
          <w:szCs w:val="26"/>
        </w:rPr>
        <w:t>Тепловые явления</w:t>
      </w:r>
    </w:p>
    <w:p w:rsidR="006E54D0" w:rsidRPr="00A93016" w:rsidRDefault="006E54D0" w:rsidP="006C496F">
      <w:pPr>
        <w:tabs>
          <w:tab w:val="left" w:pos="851"/>
        </w:tabs>
        <w:autoSpaceDE w:val="0"/>
        <w:autoSpaceDN w:val="0"/>
        <w:adjustRightInd w:val="0"/>
        <w:ind w:firstLine="709"/>
        <w:jc w:val="both"/>
        <w:rPr>
          <w:rFonts w:ascii="Times New Roman" w:hAnsi="Times New Roman"/>
          <w:b/>
          <w:sz w:val="26"/>
          <w:szCs w:val="26"/>
        </w:rPr>
      </w:pPr>
      <w:r w:rsidRPr="00A93016">
        <w:rPr>
          <w:rFonts w:ascii="Times New Roman" w:hAnsi="Times New Roman"/>
          <w:b/>
          <w:sz w:val="26"/>
          <w:szCs w:val="26"/>
        </w:rPr>
        <w:t>Выпускник научится:</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A93016">
        <w:rPr>
          <w:rFonts w:ascii="Times New Roman" w:hAnsi="Times New Roman"/>
          <w:sz w:val="26"/>
          <w:szCs w:val="26"/>
          <w:lang w:val="ru-RU"/>
        </w:rPr>
        <w:t>е</w:t>
      </w:r>
      <w:r w:rsidRPr="00A93016">
        <w:rPr>
          <w:rFonts w:ascii="Times New Roman" w:hAnsi="Times New Roman"/>
          <w:sz w:val="26"/>
          <w:szCs w:val="26"/>
          <w:lang w:val="ru-RU"/>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различать основные признаки изученных физических моделей строения газов, жидкостей и твердых тел;</w:t>
      </w:r>
    </w:p>
    <w:p w:rsidR="005114E3" w:rsidRPr="00A93016" w:rsidRDefault="005114E3"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приводить примеры практического использования физических знаний о тепловых явлениях;</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A93016">
        <w:rPr>
          <w:rFonts w:ascii="Times New Roman" w:hAnsi="Times New Roman"/>
          <w:sz w:val="26"/>
          <w:szCs w:val="26"/>
          <w:lang w:val="ru-RU"/>
        </w:rPr>
        <w:t>е</w:t>
      </w:r>
      <w:r w:rsidRPr="00A93016">
        <w:rPr>
          <w:rFonts w:ascii="Times New Roman" w:hAnsi="Times New Roman"/>
          <w:sz w:val="26"/>
          <w:szCs w:val="26"/>
          <w:lang w:val="ru-RU"/>
        </w:rPr>
        <w:t xml:space="preserve"> решения, проводить расч</w:t>
      </w:r>
      <w:r w:rsidR="00245F1D" w:rsidRPr="00A93016">
        <w:rPr>
          <w:rFonts w:ascii="Times New Roman" w:hAnsi="Times New Roman"/>
          <w:sz w:val="26"/>
          <w:szCs w:val="26"/>
          <w:lang w:val="ru-RU"/>
        </w:rPr>
        <w:t>е</w:t>
      </w:r>
      <w:r w:rsidRPr="00A93016">
        <w:rPr>
          <w:rFonts w:ascii="Times New Roman" w:hAnsi="Times New Roman"/>
          <w:sz w:val="26"/>
          <w:szCs w:val="26"/>
          <w:lang w:val="ru-RU"/>
        </w:rPr>
        <w:t>ты и оценивать реальность полученного значения физической величины.</w:t>
      </w:r>
    </w:p>
    <w:p w:rsidR="006E54D0" w:rsidRPr="00A93016" w:rsidRDefault="006E54D0" w:rsidP="006C496F">
      <w:pPr>
        <w:tabs>
          <w:tab w:val="left" w:pos="851"/>
        </w:tabs>
        <w:autoSpaceDE w:val="0"/>
        <w:autoSpaceDN w:val="0"/>
        <w:adjustRightInd w:val="0"/>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 xml:space="preserve">различать границы применимости физических законов, понимать всеобщий </w:t>
      </w:r>
      <w:r w:rsidRPr="00A93016">
        <w:rPr>
          <w:rFonts w:ascii="Times New Roman" w:hAnsi="Times New Roman"/>
          <w:i/>
          <w:sz w:val="26"/>
          <w:szCs w:val="26"/>
          <w:lang w:val="ru-RU"/>
        </w:rPr>
        <w:lastRenderedPageBreak/>
        <w:t>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A93016" w:rsidRDefault="006E54D0" w:rsidP="006C496F">
      <w:pPr>
        <w:tabs>
          <w:tab w:val="left" w:pos="851"/>
        </w:tabs>
        <w:autoSpaceDE w:val="0"/>
        <w:autoSpaceDN w:val="0"/>
        <w:adjustRightInd w:val="0"/>
        <w:ind w:firstLine="709"/>
        <w:jc w:val="both"/>
        <w:rPr>
          <w:rFonts w:ascii="Times New Roman" w:hAnsi="Times New Roman"/>
          <w:b/>
          <w:sz w:val="26"/>
          <w:szCs w:val="26"/>
          <w:lang w:val="ru-RU"/>
        </w:rPr>
      </w:pPr>
      <w:r w:rsidRPr="00A93016">
        <w:rPr>
          <w:rFonts w:ascii="Times New Roman" w:hAnsi="Times New Roman"/>
          <w:b/>
          <w:sz w:val="26"/>
          <w:szCs w:val="26"/>
          <w:lang w:val="ru-RU"/>
        </w:rPr>
        <w:t>Электрические и магнитные явления</w:t>
      </w:r>
    </w:p>
    <w:p w:rsidR="006E54D0" w:rsidRPr="00A93016" w:rsidRDefault="006E54D0" w:rsidP="006C496F">
      <w:pPr>
        <w:tabs>
          <w:tab w:val="left" w:pos="851"/>
        </w:tabs>
        <w:autoSpaceDE w:val="0"/>
        <w:autoSpaceDN w:val="0"/>
        <w:adjustRightInd w:val="0"/>
        <w:ind w:firstLine="709"/>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использовать оптические схемы для построения изображений в плоском зеркале и собирающей линзе.</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A93016" w:rsidRDefault="00726303"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приводить примеры практического использования физических знаний о электромагнитных явлениях</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A93016">
        <w:rPr>
          <w:rFonts w:ascii="Times New Roman" w:hAnsi="Times New Roman"/>
          <w:sz w:val="26"/>
          <w:szCs w:val="26"/>
          <w:lang w:val="ru-RU"/>
        </w:rPr>
        <w:t>е</w:t>
      </w:r>
      <w:r w:rsidRPr="00A93016">
        <w:rPr>
          <w:rFonts w:ascii="Times New Roman" w:hAnsi="Times New Roman"/>
          <w:sz w:val="26"/>
          <w:szCs w:val="26"/>
          <w:lang w:val="ru-RU"/>
        </w:rPr>
        <w:t>та электрического сопротивления припоследовательномипараллельномсоединении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A93016">
        <w:rPr>
          <w:rFonts w:ascii="Times New Roman" w:hAnsi="Times New Roman"/>
          <w:sz w:val="26"/>
          <w:szCs w:val="26"/>
          <w:lang w:val="ru-RU"/>
        </w:rPr>
        <w:t>е</w:t>
      </w:r>
      <w:r w:rsidRPr="00A93016">
        <w:rPr>
          <w:rFonts w:ascii="Times New Roman" w:hAnsi="Times New Roman"/>
          <w:sz w:val="26"/>
          <w:szCs w:val="26"/>
          <w:lang w:val="ru-RU"/>
        </w:rPr>
        <w:t xml:space="preserve"> решения, проводить расч</w:t>
      </w:r>
      <w:r w:rsidR="00245F1D" w:rsidRPr="00A93016">
        <w:rPr>
          <w:rFonts w:ascii="Times New Roman" w:hAnsi="Times New Roman"/>
          <w:sz w:val="26"/>
          <w:szCs w:val="26"/>
          <w:lang w:val="ru-RU"/>
        </w:rPr>
        <w:t>е</w:t>
      </w:r>
      <w:r w:rsidRPr="00A93016">
        <w:rPr>
          <w:rFonts w:ascii="Times New Roman" w:hAnsi="Times New Roman"/>
          <w:sz w:val="26"/>
          <w:szCs w:val="26"/>
          <w:lang w:val="ru-RU"/>
        </w:rPr>
        <w:t>ты и оценивать реальность полученного значения физической величины.</w:t>
      </w:r>
    </w:p>
    <w:p w:rsidR="006E54D0" w:rsidRPr="00A93016" w:rsidRDefault="006E54D0" w:rsidP="006C496F">
      <w:pPr>
        <w:tabs>
          <w:tab w:val="left" w:pos="851"/>
        </w:tabs>
        <w:autoSpaceDE w:val="0"/>
        <w:autoSpaceDN w:val="0"/>
        <w:adjustRightInd w:val="0"/>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 xml:space="preserve">использовать знания об электромагнитных явлениях в повседневной жизни для </w:t>
      </w:r>
      <w:r w:rsidRPr="00A93016">
        <w:rPr>
          <w:rFonts w:ascii="Times New Roman" w:hAnsi="Times New Roman"/>
          <w:i/>
          <w:sz w:val="26"/>
          <w:szCs w:val="26"/>
          <w:lang w:val="ru-RU"/>
        </w:rPr>
        <w:lastRenderedPageBreak/>
        <w:t>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использовать при</w:t>
      </w:r>
      <w:r w:rsidR="00245F1D" w:rsidRPr="00A93016">
        <w:rPr>
          <w:rFonts w:ascii="Times New Roman" w:hAnsi="Times New Roman"/>
          <w:i/>
          <w:sz w:val="26"/>
          <w:szCs w:val="26"/>
          <w:lang w:val="ru-RU"/>
        </w:rPr>
        <w:t>е</w:t>
      </w:r>
      <w:r w:rsidRPr="00A93016">
        <w:rPr>
          <w:rFonts w:ascii="Times New Roman" w:hAnsi="Times New Roman"/>
          <w:i/>
          <w:sz w:val="26"/>
          <w:szCs w:val="26"/>
          <w:lang w:val="ru-RU"/>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A93016" w:rsidRDefault="006E54D0" w:rsidP="006C496F">
      <w:pPr>
        <w:tabs>
          <w:tab w:val="left" w:pos="851"/>
        </w:tabs>
        <w:autoSpaceDE w:val="0"/>
        <w:autoSpaceDN w:val="0"/>
        <w:adjustRightInd w:val="0"/>
        <w:ind w:firstLine="709"/>
        <w:jc w:val="both"/>
        <w:rPr>
          <w:rFonts w:ascii="Times New Roman" w:hAnsi="Times New Roman"/>
          <w:b/>
          <w:sz w:val="26"/>
          <w:szCs w:val="26"/>
        </w:rPr>
      </w:pPr>
      <w:r w:rsidRPr="00A93016">
        <w:rPr>
          <w:rFonts w:ascii="Times New Roman" w:hAnsi="Times New Roman"/>
          <w:b/>
          <w:sz w:val="26"/>
          <w:szCs w:val="26"/>
        </w:rPr>
        <w:t>Квантовые явления</w:t>
      </w:r>
    </w:p>
    <w:p w:rsidR="006E54D0" w:rsidRPr="00A93016" w:rsidRDefault="006E54D0" w:rsidP="006C496F">
      <w:pPr>
        <w:tabs>
          <w:tab w:val="left" w:pos="851"/>
        </w:tabs>
        <w:autoSpaceDE w:val="0"/>
        <w:autoSpaceDN w:val="0"/>
        <w:adjustRightInd w:val="0"/>
        <w:ind w:firstLine="709"/>
        <w:jc w:val="both"/>
        <w:rPr>
          <w:rFonts w:ascii="Times New Roman" w:hAnsi="Times New Roman"/>
          <w:b/>
          <w:sz w:val="26"/>
          <w:szCs w:val="26"/>
        </w:rPr>
      </w:pPr>
      <w:r w:rsidRPr="00A93016">
        <w:rPr>
          <w:rFonts w:ascii="Times New Roman" w:hAnsi="Times New Roman"/>
          <w:b/>
          <w:sz w:val="26"/>
          <w:szCs w:val="26"/>
        </w:rPr>
        <w:t>Выпускник научится:</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w:t>
      </w:r>
      <w:r w:rsidRPr="00A93016">
        <w:rPr>
          <w:rFonts w:ascii="Times New Roman" w:hAnsi="Times New Roman"/>
          <w:sz w:val="26"/>
          <w:szCs w:val="26"/>
        </w:rPr>
        <w:t>α</w:t>
      </w:r>
      <w:r w:rsidRPr="00A93016">
        <w:rPr>
          <w:rFonts w:ascii="Times New Roman" w:hAnsi="Times New Roman"/>
          <w:sz w:val="26"/>
          <w:szCs w:val="26"/>
          <w:lang w:val="ru-RU"/>
        </w:rPr>
        <w:t xml:space="preserve">-, </w:t>
      </w:r>
      <w:r w:rsidRPr="00A93016">
        <w:rPr>
          <w:rFonts w:ascii="Times New Roman" w:hAnsi="Times New Roman"/>
          <w:sz w:val="26"/>
          <w:szCs w:val="26"/>
        </w:rPr>
        <w:t>β</w:t>
      </w:r>
      <w:r w:rsidRPr="00A93016">
        <w:rPr>
          <w:rFonts w:ascii="Times New Roman" w:hAnsi="Times New Roman"/>
          <w:sz w:val="26"/>
          <w:szCs w:val="26"/>
          <w:lang w:val="ru-RU"/>
        </w:rPr>
        <w:t xml:space="preserve">- и </w:t>
      </w:r>
      <w:r w:rsidRPr="00A93016">
        <w:rPr>
          <w:rFonts w:ascii="Times New Roman" w:hAnsi="Times New Roman"/>
          <w:sz w:val="26"/>
          <w:szCs w:val="26"/>
        </w:rPr>
        <w:t>γ</w:t>
      </w:r>
      <w:r w:rsidRPr="00A93016">
        <w:rPr>
          <w:rFonts w:ascii="Times New Roman" w:hAnsi="Times New Roman"/>
          <w:sz w:val="26"/>
          <w:szCs w:val="26"/>
          <w:lang w:val="ru-RU"/>
        </w:rPr>
        <w:t>-излучения, возникновение линейчатого спектра излучения атома;</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различать основные признаки планетарной модели атома, нуклонной модели атомного ядра;</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A93016" w:rsidRDefault="006E54D0" w:rsidP="006C496F">
      <w:pPr>
        <w:tabs>
          <w:tab w:val="left" w:pos="709"/>
          <w:tab w:val="left" w:pos="851"/>
        </w:tabs>
        <w:autoSpaceDE w:val="0"/>
        <w:autoSpaceDN w:val="0"/>
        <w:adjustRightInd w:val="0"/>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использовать полученные знания в повседневной жизни при обращении с приборами и техническими устройствами (сч</w:t>
      </w:r>
      <w:r w:rsidR="00245F1D" w:rsidRPr="00A93016">
        <w:rPr>
          <w:rFonts w:ascii="Times New Roman" w:hAnsi="Times New Roman"/>
          <w:i/>
          <w:sz w:val="26"/>
          <w:szCs w:val="26"/>
          <w:lang w:val="ru-RU"/>
        </w:rPr>
        <w:t>е</w:t>
      </w:r>
      <w:r w:rsidRPr="00A93016">
        <w:rPr>
          <w:rFonts w:ascii="Times New Roman" w:hAnsi="Times New Roman"/>
          <w:i/>
          <w:sz w:val="26"/>
          <w:szCs w:val="26"/>
          <w:lang w:val="ru-RU"/>
        </w:rPr>
        <w:t>тчик ионизирующих частиц, дозиметр), для сохранения здоровья и соблюдения норм экологического поведения в окружающей среде;</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соотносить энергию связи атомных ядер с дефектом массы;</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A93016" w:rsidRDefault="006E54D0" w:rsidP="006C496F">
      <w:pPr>
        <w:tabs>
          <w:tab w:val="left" w:pos="851"/>
        </w:tabs>
        <w:autoSpaceDE w:val="0"/>
        <w:autoSpaceDN w:val="0"/>
        <w:adjustRightInd w:val="0"/>
        <w:ind w:firstLine="709"/>
        <w:jc w:val="both"/>
        <w:rPr>
          <w:rFonts w:ascii="Times New Roman" w:hAnsi="Times New Roman"/>
          <w:b/>
          <w:sz w:val="26"/>
          <w:szCs w:val="26"/>
        </w:rPr>
      </w:pPr>
      <w:r w:rsidRPr="00A93016">
        <w:rPr>
          <w:rFonts w:ascii="Times New Roman" w:hAnsi="Times New Roman"/>
          <w:b/>
          <w:sz w:val="26"/>
          <w:szCs w:val="26"/>
        </w:rPr>
        <w:t>Элементы астрономии</w:t>
      </w:r>
    </w:p>
    <w:p w:rsidR="006E54D0" w:rsidRPr="00A93016" w:rsidRDefault="006E54D0" w:rsidP="006C496F">
      <w:pPr>
        <w:tabs>
          <w:tab w:val="left" w:pos="851"/>
        </w:tabs>
        <w:autoSpaceDE w:val="0"/>
        <w:autoSpaceDN w:val="0"/>
        <w:adjustRightInd w:val="0"/>
        <w:ind w:firstLine="709"/>
        <w:jc w:val="both"/>
        <w:rPr>
          <w:rFonts w:ascii="Times New Roman" w:hAnsi="Times New Roman"/>
          <w:b/>
          <w:sz w:val="26"/>
          <w:szCs w:val="26"/>
        </w:rPr>
      </w:pPr>
      <w:r w:rsidRPr="00A93016">
        <w:rPr>
          <w:rFonts w:ascii="Times New Roman" w:hAnsi="Times New Roman"/>
          <w:b/>
          <w:sz w:val="26"/>
          <w:szCs w:val="26"/>
        </w:rPr>
        <w:t>Выпускник научится:</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указывать названия планет Солнечной системы; различать основные признаки суточного вращения зв</w:t>
      </w:r>
      <w:r w:rsidR="00245F1D" w:rsidRPr="00A93016">
        <w:rPr>
          <w:rFonts w:ascii="Times New Roman" w:hAnsi="Times New Roman"/>
          <w:sz w:val="26"/>
          <w:szCs w:val="26"/>
          <w:lang w:val="ru-RU"/>
        </w:rPr>
        <w:t>е</w:t>
      </w:r>
      <w:r w:rsidRPr="00A93016">
        <w:rPr>
          <w:rFonts w:ascii="Times New Roman" w:hAnsi="Times New Roman"/>
          <w:sz w:val="26"/>
          <w:szCs w:val="26"/>
          <w:lang w:val="ru-RU"/>
        </w:rPr>
        <w:t xml:space="preserve">здного неба, движения Луны, Солнца и планет относительно </w:t>
      </w:r>
      <w:r w:rsidRPr="00A93016">
        <w:rPr>
          <w:rFonts w:ascii="Times New Roman" w:hAnsi="Times New Roman"/>
          <w:sz w:val="26"/>
          <w:szCs w:val="26"/>
          <w:lang w:val="ru-RU"/>
        </w:rPr>
        <w:lastRenderedPageBreak/>
        <w:t>зв</w:t>
      </w:r>
      <w:r w:rsidR="00245F1D" w:rsidRPr="00A93016">
        <w:rPr>
          <w:rFonts w:ascii="Times New Roman" w:hAnsi="Times New Roman"/>
          <w:sz w:val="26"/>
          <w:szCs w:val="26"/>
          <w:lang w:val="ru-RU"/>
        </w:rPr>
        <w:t>е</w:t>
      </w:r>
      <w:r w:rsidRPr="00A93016">
        <w:rPr>
          <w:rFonts w:ascii="Times New Roman" w:hAnsi="Times New Roman"/>
          <w:sz w:val="26"/>
          <w:szCs w:val="26"/>
          <w:lang w:val="ru-RU"/>
        </w:rPr>
        <w:t>зд;</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понимать различия между гелиоцентрической и геоцентрической системами мира;</w:t>
      </w:r>
    </w:p>
    <w:p w:rsidR="006E54D0" w:rsidRPr="00A93016" w:rsidRDefault="006E54D0" w:rsidP="006C496F">
      <w:pPr>
        <w:tabs>
          <w:tab w:val="left" w:pos="851"/>
        </w:tabs>
        <w:autoSpaceDE w:val="0"/>
        <w:autoSpaceDN w:val="0"/>
        <w:adjustRightInd w:val="0"/>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A93016">
        <w:rPr>
          <w:rFonts w:ascii="Times New Roman" w:hAnsi="Times New Roman"/>
          <w:i/>
          <w:sz w:val="26"/>
          <w:szCs w:val="26"/>
          <w:lang w:val="ru-RU"/>
        </w:rPr>
        <w:t>е</w:t>
      </w:r>
      <w:r w:rsidRPr="00A93016">
        <w:rPr>
          <w:rFonts w:ascii="Times New Roman" w:hAnsi="Times New Roman"/>
          <w:i/>
          <w:sz w:val="26"/>
          <w:szCs w:val="26"/>
          <w:lang w:val="ru-RU"/>
        </w:rPr>
        <w:t>здного неба при наблюдениях зв</w:t>
      </w:r>
      <w:r w:rsidR="00245F1D" w:rsidRPr="00A93016">
        <w:rPr>
          <w:rFonts w:ascii="Times New Roman" w:hAnsi="Times New Roman"/>
          <w:i/>
          <w:sz w:val="26"/>
          <w:szCs w:val="26"/>
          <w:lang w:val="ru-RU"/>
        </w:rPr>
        <w:t>е</w:t>
      </w:r>
      <w:r w:rsidRPr="00A93016">
        <w:rPr>
          <w:rFonts w:ascii="Times New Roman" w:hAnsi="Times New Roman"/>
          <w:i/>
          <w:sz w:val="26"/>
          <w:szCs w:val="26"/>
          <w:lang w:val="ru-RU"/>
        </w:rPr>
        <w:t>здного неба;</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различать основные характеристики зв</w:t>
      </w:r>
      <w:r w:rsidR="00245F1D" w:rsidRPr="00A93016">
        <w:rPr>
          <w:rFonts w:ascii="Times New Roman" w:hAnsi="Times New Roman"/>
          <w:i/>
          <w:sz w:val="26"/>
          <w:szCs w:val="26"/>
          <w:lang w:val="ru-RU"/>
        </w:rPr>
        <w:t>е</w:t>
      </w:r>
      <w:r w:rsidRPr="00A93016">
        <w:rPr>
          <w:rFonts w:ascii="Times New Roman" w:hAnsi="Times New Roman"/>
          <w:i/>
          <w:sz w:val="26"/>
          <w:szCs w:val="26"/>
          <w:lang w:val="ru-RU"/>
        </w:rPr>
        <w:t>зд (размер, цвет, температура) соотносить цвет звезды с е</w:t>
      </w:r>
      <w:r w:rsidR="00245F1D" w:rsidRPr="00A93016">
        <w:rPr>
          <w:rFonts w:ascii="Times New Roman" w:hAnsi="Times New Roman"/>
          <w:i/>
          <w:sz w:val="26"/>
          <w:szCs w:val="26"/>
          <w:lang w:val="ru-RU"/>
        </w:rPr>
        <w:t>е</w:t>
      </w:r>
      <w:r w:rsidRPr="00A93016">
        <w:rPr>
          <w:rFonts w:ascii="Times New Roman" w:hAnsi="Times New Roman"/>
          <w:i/>
          <w:sz w:val="26"/>
          <w:szCs w:val="26"/>
          <w:lang w:val="ru-RU"/>
        </w:rPr>
        <w:t xml:space="preserve"> температурой;</w:t>
      </w:r>
    </w:p>
    <w:p w:rsidR="006E54D0" w:rsidRPr="00A93016" w:rsidRDefault="006E54D0" w:rsidP="00CB7CE6">
      <w:pPr>
        <w:widowControl w:val="0"/>
        <w:numPr>
          <w:ilvl w:val="0"/>
          <w:numId w:val="58"/>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различать гипотезы о происхождении Солнечной системы.</w:t>
      </w:r>
    </w:p>
    <w:p w:rsidR="00B540EE" w:rsidRPr="00A93016" w:rsidRDefault="00230229" w:rsidP="006C496F">
      <w:pPr>
        <w:pStyle w:val="4"/>
        <w:rPr>
          <w:rFonts w:ascii="Times New Roman" w:hAnsi="Times New Roman"/>
          <w:sz w:val="26"/>
          <w:szCs w:val="26"/>
          <w:lang w:val="ru-RU"/>
        </w:rPr>
      </w:pPr>
      <w:bookmarkStart w:id="151" w:name="_Toc409691641"/>
      <w:bookmarkStart w:id="152" w:name="_Toc410653964"/>
      <w:bookmarkStart w:id="153" w:name="_Toc414553150"/>
      <w:r w:rsidRPr="00A93016">
        <w:rPr>
          <w:rFonts w:ascii="Times New Roman" w:hAnsi="Times New Roman"/>
          <w:sz w:val="26"/>
          <w:szCs w:val="26"/>
          <w:lang w:val="ru-RU"/>
        </w:rPr>
        <w:t>1.2.</w:t>
      </w:r>
      <w:r w:rsidR="005114E3" w:rsidRPr="00A93016">
        <w:rPr>
          <w:rFonts w:ascii="Times New Roman" w:hAnsi="Times New Roman"/>
          <w:sz w:val="26"/>
          <w:szCs w:val="26"/>
          <w:lang w:val="ru-RU"/>
        </w:rPr>
        <w:t>5.1</w:t>
      </w:r>
      <w:r w:rsidR="0035386E" w:rsidRPr="00A93016">
        <w:rPr>
          <w:rFonts w:ascii="Times New Roman" w:hAnsi="Times New Roman"/>
          <w:sz w:val="26"/>
          <w:szCs w:val="26"/>
          <w:lang w:val="ru-RU"/>
        </w:rPr>
        <w:t>3</w:t>
      </w:r>
      <w:r w:rsidRPr="00A93016">
        <w:rPr>
          <w:rFonts w:ascii="Times New Roman" w:hAnsi="Times New Roman"/>
          <w:sz w:val="26"/>
          <w:szCs w:val="26"/>
          <w:lang w:val="ru-RU"/>
        </w:rPr>
        <w:t xml:space="preserve">. </w:t>
      </w:r>
      <w:r w:rsidR="00B540EE" w:rsidRPr="00A93016">
        <w:rPr>
          <w:rFonts w:ascii="Times New Roman" w:hAnsi="Times New Roman"/>
          <w:sz w:val="26"/>
          <w:szCs w:val="26"/>
          <w:lang w:val="ru-RU"/>
        </w:rPr>
        <w:t>Биология</w:t>
      </w:r>
      <w:bookmarkEnd w:id="151"/>
      <w:bookmarkEnd w:id="152"/>
      <w:bookmarkEnd w:id="153"/>
    </w:p>
    <w:p w:rsidR="00A33F60" w:rsidRPr="00A93016" w:rsidRDefault="00A33F60" w:rsidP="00A33F60">
      <w:pPr>
        <w:rPr>
          <w:rFonts w:ascii="Times New Roman" w:hAnsi="Times New Roman"/>
          <w:sz w:val="26"/>
          <w:szCs w:val="26"/>
          <w:lang w:val="ru-RU"/>
        </w:rPr>
      </w:pPr>
    </w:p>
    <w:p w:rsidR="00A33F60" w:rsidRPr="00A93016" w:rsidRDefault="00A33F60" w:rsidP="00CB7CE6">
      <w:pPr>
        <w:pStyle w:val="aa"/>
        <w:widowControl w:val="0"/>
        <w:numPr>
          <w:ilvl w:val="0"/>
          <w:numId w:val="58"/>
        </w:numPr>
        <w:autoSpaceDE w:val="0"/>
        <w:autoSpaceDN w:val="0"/>
        <w:adjustRightInd w:val="0"/>
        <w:jc w:val="both"/>
        <w:rPr>
          <w:rFonts w:ascii="Times New Roman" w:eastAsia="Times New Roman" w:hAnsi="Times New Roman"/>
          <w:sz w:val="26"/>
          <w:szCs w:val="26"/>
          <w:lang w:val="ru-RU" w:eastAsia="ru-RU" w:bidi="ar-SA"/>
        </w:rPr>
      </w:pPr>
      <w:bookmarkStart w:id="154" w:name="sub_21521"/>
      <w:r w:rsidRPr="00A93016">
        <w:rPr>
          <w:rFonts w:ascii="Times New Roman" w:eastAsia="Times New Roman" w:hAnsi="Times New Roman"/>
          <w:sz w:val="26"/>
          <w:szCs w:val="26"/>
          <w:lang w:val="ru-RU" w:eastAsia="ru-RU" w:bidi="ar-SA"/>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A33F60" w:rsidRPr="00A93016" w:rsidRDefault="00A33F60" w:rsidP="00CB7CE6">
      <w:pPr>
        <w:pStyle w:val="aa"/>
        <w:widowControl w:val="0"/>
        <w:numPr>
          <w:ilvl w:val="0"/>
          <w:numId w:val="58"/>
        </w:numPr>
        <w:autoSpaceDE w:val="0"/>
        <w:autoSpaceDN w:val="0"/>
        <w:adjustRightInd w:val="0"/>
        <w:jc w:val="both"/>
        <w:rPr>
          <w:rFonts w:ascii="Times New Roman" w:eastAsia="Times New Roman" w:hAnsi="Times New Roman"/>
          <w:sz w:val="26"/>
          <w:szCs w:val="26"/>
          <w:lang w:val="ru-RU" w:eastAsia="ru-RU" w:bidi="ar-SA"/>
        </w:rPr>
      </w:pPr>
      <w:bookmarkStart w:id="155" w:name="sub_21522"/>
      <w:bookmarkEnd w:id="154"/>
      <w:r w:rsidRPr="00A93016">
        <w:rPr>
          <w:rFonts w:ascii="Times New Roman" w:eastAsia="Times New Roman" w:hAnsi="Times New Roman"/>
          <w:sz w:val="26"/>
          <w:szCs w:val="26"/>
          <w:lang w:val="ru-RU" w:eastAsia="ru-RU" w:bidi="ar-SA"/>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A33F60" w:rsidRPr="00A93016" w:rsidRDefault="00A33F60" w:rsidP="00CB7CE6">
      <w:pPr>
        <w:pStyle w:val="aa"/>
        <w:widowControl w:val="0"/>
        <w:numPr>
          <w:ilvl w:val="0"/>
          <w:numId w:val="58"/>
        </w:numPr>
        <w:autoSpaceDE w:val="0"/>
        <w:autoSpaceDN w:val="0"/>
        <w:adjustRightInd w:val="0"/>
        <w:jc w:val="both"/>
        <w:rPr>
          <w:rFonts w:ascii="Times New Roman" w:eastAsia="Times New Roman" w:hAnsi="Times New Roman"/>
          <w:sz w:val="26"/>
          <w:szCs w:val="26"/>
          <w:lang w:val="ru-RU" w:eastAsia="ru-RU" w:bidi="ar-SA"/>
        </w:rPr>
      </w:pPr>
      <w:bookmarkStart w:id="156" w:name="sub_21523"/>
      <w:bookmarkEnd w:id="155"/>
      <w:r w:rsidRPr="00A93016">
        <w:rPr>
          <w:rFonts w:ascii="Times New Roman" w:eastAsia="Times New Roman" w:hAnsi="Times New Roman"/>
          <w:sz w:val="26"/>
          <w:szCs w:val="26"/>
          <w:lang w:val="ru-RU" w:eastAsia="ru-RU" w:bidi="ar-SA"/>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bookmarkStart w:id="157" w:name="sub_21524"/>
      <w:bookmarkEnd w:id="156"/>
    </w:p>
    <w:p w:rsidR="00A33F60" w:rsidRPr="00A93016" w:rsidRDefault="00A33F60" w:rsidP="00CB7CE6">
      <w:pPr>
        <w:pStyle w:val="aa"/>
        <w:widowControl w:val="0"/>
        <w:numPr>
          <w:ilvl w:val="0"/>
          <w:numId w:val="58"/>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A33F60" w:rsidRPr="00A93016" w:rsidRDefault="00A33F60" w:rsidP="00CB7CE6">
      <w:pPr>
        <w:pStyle w:val="aa"/>
        <w:widowControl w:val="0"/>
        <w:numPr>
          <w:ilvl w:val="0"/>
          <w:numId w:val="58"/>
        </w:numPr>
        <w:autoSpaceDE w:val="0"/>
        <w:autoSpaceDN w:val="0"/>
        <w:adjustRightInd w:val="0"/>
        <w:jc w:val="both"/>
        <w:rPr>
          <w:rFonts w:ascii="Times New Roman" w:eastAsia="Times New Roman" w:hAnsi="Times New Roman"/>
          <w:sz w:val="26"/>
          <w:szCs w:val="26"/>
          <w:lang w:val="ru-RU" w:eastAsia="ru-RU" w:bidi="ar-SA"/>
        </w:rPr>
      </w:pPr>
      <w:bookmarkStart w:id="158" w:name="sub_21525"/>
      <w:bookmarkEnd w:id="157"/>
      <w:r w:rsidRPr="00A93016">
        <w:rPr>
          <w:rFonts w:ascii="Times New Roman" w:eastAsia="Times New Roman" w:hAnsi="Times New Roman"/>
          <w:sz w:val="26"/>
          <w:szCs w:val="26"/>
          <w:lang w:val="ru-RU" w:eastAsia="ru-RU" w:bidi="ar-SA"/>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A33F60" w:rsidRPr="00A93016" w:rsidRDefault="00A33F60" w:rsidP="00CB7CE6">
      <w:pPr>
        <w:pStyle w:val="aa"/>
        <w:widowControl w:val="0"/>
        <w:numPr>
          <w:ilvl w:val="0"/>
          <w:numId w:val="58"/>
        </w:numPr>
        <w:autoSpaceDE w:val="0"/>
        <w:autoSpaceDN w:val="0"/>
        <w:adjustRightInd w:val="0"/>
        <w:jc w:val="both"/>
        <w:rPr>
          <w:rFonts w:ascii="Times New Roman" w:eastAsia="Times New Roman" w:hAnsi="Times New Roman"/>
          <w:sz w:val="26"/>
          <w:szCs w:val="26"/>
          <w:lang w:val="ru-RU" w:eastAsia="ru-RU" w:bidi="ar-SA"/>
        </w:rPr>
      </w:pPr>
      <w:bookmarkStart w:id="159" w:name="sub_21526"/>
      <w:bookmarkEnd w:id="158"/>
      <w:r w:rsidRPr="00A93016">
        <w:rPr>
          <w:rFonts w:ascii="Times New Roman" w:eastAsia="Times New Roman" w:hAnsi="Times New Roman"/>
          <w:sz w:val="26"/>
          <w:szCs w:val="26"/>
          <w:lang w:val="ru-RU" w:eastAsia="ru-RU" w:bidi="ar-SA"/>
        </w:rPr>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bookmarkEnd w:id="159"/>
    <w:p w:rsidR="00A33F60" w:rsidRPr="00A93016" w:rsidRDefault="00A33F60" w:rsidP="00A33F60">
      <w:pPr>
        <w:widowControl w:val="0"/>
        <w:autoSpaceDE w:val="0"/>
        <w:autoSpaceDN w:val="0"/>
        <w:adjustRightInd w:val="0"/>
        <w:ind w:firstLine="720"/>
        <w:jc w:val="both"/>
        <w:rPr>
          <w:rFonts w:ascii="Times New Roman" w:eastAsia="Times New Roman" w:hAnsi="Times New Roman"/>
          <w:sz w:val="26"/>
          <w:szCs w:val="26"/>
          <w:lang w:val="ru-RU" w:eastAsia="ru-RU" w:bidi="ar-SA"/>
        </w:rPr>
      </w:pPr>
    </w:p>
    <w:p w:rsidR="00A33F60" w:rsidRPr="00A93016" w:rsidRDefault="00A33F60" w:rsidP="00A33F60">
      <w:pPr>
        <w:rPr>
          <w:rFonts w:ascii="Times New Roman" w:hAnsi="Times New Roman"/>
          <w:sz w:val="26"/>
          <w:szCs w:val="26"/>
          <w:lang w:val="ru-RU"/>
        </w:rPr>
      </w:pPr>
    </w:p>
    <w:p w:rsidR="00E53743" w:rsidRPr="00A93016" w:rsidRDefault="00E53743" w:rsidP="006C496F">
      <w:pPr>
        <w:autoSpaceDE w:val="0"/>
        <w:autoSpaceDN w:val="0"/>
        <w:adjustRightInd w:val="0"/>
        <w:ind w:firstLine="709"/>
        <w:jc w:val="both"/>
        <w:rPr>
          <w:rFonts w:ascii="Times New Roman" w:hAnsi="Times New Roman"/>
          <w:b/>
          <w:sz w:val="26"/>
          <w:szCs w:val="26"/>
          <w:lang w:val="ru-RU"/>
        </w:rPr>
      </w:pPr>
      <w:r w:rsidRPr="00A93016">
        <w:rPr>
          <w:rFonts w:ascii="Times New Roman" w:hAnsi="Times New Roman"/>
          <w:b/>
          <w:sz w:val="26"/>
          <w:szCs w:val="26"/>
          <w:lang w:val="ru-RU"/>
        </w:rPr>
        <w:t xml:space="preserve">В результате изучения курса биологии в основной школе: </w:t>
      </w:r>
    </w:p>
    <w:p w:rsidR="00E53743" w:rsidRPr="00A93016" w:rsidRDefault="00E53743" w:rsidP="006C496F">
      <w:pPr>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Выпускник </w:t>
      </w:r>
      <w:r w:rsidRPr="00A93016">
        <w:rPr>
          <w:rFonts w:ascii="Times New Roman" w:hAnsi="Times New Roman"/>
          <w:b/>
          <w:sz w:val="26"/>
          <w:szCs w:val="26"/>
          <w:lang w:val="ru-RU"/>
        </w:rPr>
        <w:t xml:space="preserve">научится </w:t>
      </w:r>
      <w:r w:rsidRPr="00A93016">
        <w:rPr>
          <w:rFonts w:ascii="Times New Roman" w:hAnsi="Times New Roman"/>
          <w:bCs/>
          <w:sz w:val="26"/>
          <w:szCs w:val="26"/>
          <w:lang w:val="ru-RU"/>
        </w:rPr>
        <w:t xml:space="preserve">пользоваться научными методами для распознания биологических проблем; </w:t>
      </w:r>
      <w:r w:rsidRPr="00A93016">
        <w:rPr>
          <w:rFonts w:ascii="Times New Roman" w:hAnsi="Times New Roman"/>
          <w:sz w:val="26"/>
          <w:szCs w:val="26"/>
          <w:lang w:val="ru-RU"/>
        </w:rPr>
        <w:t xml:space="preserve">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w:t>
      </w:r>
      <w:r w:rsidRPr="00A93016">
        <w:rPr>
          <w:rFonts w:ascii="Times New Roman" w:hAnsi="Times New Roman"/>
          <w:sz w:val="26"/>
          <w:szCs w:val="26"/>
          <w:lang w:val="ru-RU"/>
        </w:rPr>
        <w:lastRenderedPageBreak/>
        <w:t>объекты, процессы и явления; ставить несложные биологические эксперименты и интерпретировать их результаты.</w:t>
      </w:r>
    </w:p>
    <w:p w:rsidR="00E53743" w:rsidRPr="00A93016" w:rsidRDefault="00E53743" w:rsidP="006C496F">
      <w:pPr>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Выпускник</w:t>
      </w:r>
      <w:r w:rsidRPr="00A93016">
        <w:rPr>
          <w:rFonts w:ascii="Times New Roman" w:hAnsi="Times New Roman"/>
          <w:b/>
          <w:sz w:val="26"/>
          <w:szCs w:val="26"/>
          <w:lang w:val="ru-RU"/>
        </w:rPr>
        <w:t xml:space="preserve"> овладеет</w:t>
      </w:r>
      <w:r w:rsidR="00A33F60" w:rsidRPr="00A93016">
        <w:rPr>
          <w:rFonts w:ascii="Times New Roman" w:hAnsi="Times New Roman"/>
          <w:b/>
          <w:sz w:val="26"/>
          <w:szCs w:val="26"/>
          <w:lang w:val="ru-RU"/>
        </w:rPr>
        <w:t xml:space="preserve"> </w:t>
      </w:r>
      <w:r w:rsidRPr="00A93016">
        <w:rPr>
          <w:rFonts w:ascii="Times New Roman" w:hAnsi="Times New Roman"/>
          <w:sz w:val="26"/>
          <w:szCs w:val="26"/>
          <w:lang w:val="ru-RU"/>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A93016" w:rsidRDefault="00E53743" w:rsidP="006C496F">
      <w:pPr>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Выпускник </w:t>
      </w:r>
      <w:r w:rsidRPr="00A93016">
        <w:rPr>
          <w:rFonts w:ascii="Times New Roman" w:hAnsi="Times New Roman"/>
          <w:b/>
          <w:sz w:val="26"/>
          <w:szCs w:val="26"/>
          <w:lang w:val="ru-RU"/>
        </w:rPr>
        <w:t>освоит</w:t>
      </w:r>
      <w:r w:rsidRPr="00A93016">
        <w:rPr>
          <w:rFonts w:ascii="Times New Roman" w:hAnsi="Times New Roman"/>
          <w:sz w:val="26"/>
          <w:szCs w:val="26"/>
          <w:lang w:val="ru-RU"/>
        </w:rPr>
        <w:t xml:space="preserve"> общие при</w:t>
      </w:r>
      <w:r w:rsidR="00245F1D" w:rsidRPr="00A93016">
        <w:rPr>
          <w:rFonts w:ascii="Times New Roman" w:hAnsi="Times New Roman"/>
          <w:sz w:val="26"/>
          <w:szCs w:val="26"/>
          <w:lang w:val="ru-RU"/>
        </w:rPr>
        <w:t>е</w:t>
      </w:r>
      <w:r w:rsidRPr="00A93016">
        <w:rPr>
          <w:rFonts w:ascii="Times New Roman" w:hAnsi="Times New Roman"/>
          <w:sz w:val="26"/>
          <w:szCs w:val="26"/>
          <w:lang w:val="ru-RU"/>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A93016" w:rsidRDefault="00E53743" w:rsidP="006C496F">
      <w:pPr>
        <w:autoSpaceDE w:val="0"/>
        <w:autoSpaceDN w:val="0"/>
        <w:adjustRightInd w:val="0"/>
        <w:ind w:firstLine="709"/>
        <w:jc w:val="both"/>
        <w:rPr>
          <w:rFonts w:ascii="Times New Roman" w:hAnsi="Times New Roman"/>
          <w:iCs/>
          <w:sz w:val="26"/>
          <w:szCs w:val="26"/>
          <w:lang w:val="ru-RU"/>
        </w:rPr>
      </w:pPr>
      <w:r w:rsidRPr="00A93016">
        <w:rPr>
          <w:rFonts w:ascii="Times New Roman" w:hAnsi="Times New Roman"/>
          <w:iCs/>
          <w:sz w:val="26"/>
          <w:szCs w:val="26"/>
          <w:lang w:val="ru-RU"/>
        </w:rPr>
        <w:t xml:space="preserve">Выпускник </w:t>
      </w:r>
      <w:r w:rsidRPr="00A93016">
        <w:rPr>
          <w:rFonts w:ascii="Times New Roman" w:hAnsi="Times New Roman"/>
          <w:b/>
          <w:iCs/>
          <w:sz w:val="26"/>
          <w:szCs w:val="26"/>
          <w:lang w:val="ru-RU"/>
        </w:rPr>
        <w:t>приобрет</w:t>
      </w:r>
      <w:r w:rsidR="00245F1D" w:rsidRPr="00A93016">
        <w:rPr>
          <w:rFonts w:ascii="Times New Roman" w:hAnsi="Times New Roman"/>
          <w:b/>
          <w:iCs/>
          <w:sz w:val="26"/>
          <w:szCs w:val="26"/>
          <w:lang w:val="ru-RU"/>
        </w:rPr>
        <w:t>е</w:t>
      </w:r>
      <w:r w:rsidRPr="00A93016">
        <w:rPr>
          <w:rFonts w:ascii="Times New Roman" w:hAnsi="Times New Roman"/>
          <w:b/>
          <w:iCs/>
          <w:sz w:val="26"/>
          <w:szCs w:val="26"/>
          <w:lang w:val="ru-RU"/>
        </w:rPr>
        <w:t>т</w:t>
      </w:r>
      <w:r w:rsidRPr="00A93016">
        <w:rPr>
          <w:rFonts w:ascii="Times New Roman" w:hAnsi="Times New Roman"/>
          <w:iCs/>
          <w:sz w:val="26"/>
          <w:szCs w:val="26"/>
          <w:lang w:val="ru-RU"/>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A93016" w:rsidRDefault="00E53743" w:rsidP="006C496F">
      <w:pPr>
        <w:autoSpaceDE w:val="0"/>
        <w:autoSpaceDN w:val="0"/>
        <w:adjustRightInd w:val="0"/>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E53743" w:rsidRPr="00A93016" w:rsidRDefault="00E53743" w:rsidP="00CB7CE6">
      <w:pPr>
        <w:numPr>
          <w:ilvl w:val="0"/>
          <w:numId w:val="103"/>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осознанно использовать знания основных правил поведения в природе и основ здорового образа жизни в быту;</w:t>
      </w:r>
    </w:p>
    <w:p w:rsidR="00E53743" w:rsidRPr="00A93016" w:rsidRDefault="00E53743" w:rsidP="00CB7CE6">
      <w:pPr>
        <w:numPr>
          <w:ilvl w:val="0"/>
          <w:numId w:val="103"/>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A93016" w:rsidRDefault="00E53743" w:rsidP="00CB7CE6">
      <w:pPr>
        <w:numPr>
          <w:ilvl w:val="0"/>
          <w:numId w:val="103"/>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A93016">
        <w:rPr>
          <w:rFonts w:ascii="Times New Roman" w:hAnsi="Times New Roman"/>
          <w:i/>
          <w:sz w:val="26"/>
          <w:szCs w:val="26"/>
          <w:lang w:val="ru-RU"/>
        </w:rPr>
        <w:t>-</w:t>
      </w:r>
      <w:r w:rsidRPr="00A93016">
        <w:rPr>
          <w:rFonts w:ascii="Times New Roman" w:hAnsi="Times New Roman"/>
          <w:i/>
          <w:sz w:val="26"/>
          <w:szCs w:val="26"/>
          <w:lang w:val="ru-RU"/>
        </w:rPr>
        <w:t>ресурсах, критически оценивать полученную информацию, анализируя е</w:t>
      </w:r>
      <w:r w:rsidR="00245F1D" w:rsidRPr="00A93016">
        <w:rPr>
          <w:rFonts w:ascii="Times New Roman" w:hAnsi="Times New Roman"/>
          <w:i/>
          <w:sz w:val="26"/>
          <w:szCs w:val="26"/>
          <w:lang w:val="ru-RU"/>
        </w:rPr>
        <w:t>е</w:t>
      </w:r>
      <w:r w:rsidRPr="00A93016">
        <w:rPr>
          <w:rFonts w:ascii="Times New Roman" w:hAnsi="Times New Roman"/>
          <w:i/>
          <w:sz w:val="26"/>
          <w:szCs w:val="26"/>
          <w:lang w:val="ru-RU"/>
        </w:rPr>
        <w:t xml:space="preserve"> содержание и данные об источнике информации;</w:t>
      </w:r>
    </w:p>
    <w:p w:rsidR="00FA02EC" w:rsidRPr="00A93016" w:rsidRDefault="00E53743" w:rsidP="00CB7CE6">
      <w:pPr>
        <w:numPr>
          <w:ilvl w:val="0"/>
          <w:numId w:val="103"/>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iCs/>
          <w:sz w:val="26"/>
          <w:szCs w:val="26"/>
          <w:lang w:val="ru-RU"/>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A93016">
        <w:rPr>
          <w:rFonts w:ascii="Times New Roman" w:hAnsi="Times New Roman"/>
          <w:i/>
          <w:iCs/>
          <w:sz w:val="26"/>
          <w:szCs w:val="26"/>
          <w:lang w:val="ru-RU"/>
        </w:rPr>
        <w:t>.</w:t>
      </w:r>
    </w:p>
    <w:p w:rsidR="00FA02EC" w:rsidRPr="00A93016" w:rsidRDefault="00FA02EC" w:rsidP="00FA02EC">
      <w:pPr>
        <w:tabs>
          <w:tab w:val="left" w:pos="993"/>
        </w:tabs>
        <w:autoSpaceDE w:val="0"/>
        <w:autoSpaceDN w:val="0"/>
        <w:adjustRightInd w:val="0"/>
        <w:contextualSpacing/>
        <w:jc w:val="both"/>
        <w:rPr>
          <w:rFonts w:ascii="Times New Roman" w:hAnsi="Times New Roman"/>
          <w:i/>
          <w:sz w:val="26"/>
          <w:szCs w:val="26"/>
          <w:lang w:val="ru-RU"/>
        </w:rPr>
      </w:pPr>
    </w:p>
    <w:p w:rsidR="00E53743" w:rsidRPr="00A93016" w:rsidRDefault="00243C14" w:rsidP="006C496F">
      <w:pPr>
        <w:tabs>
          <w:tab w:val="center" w:pos="4904"/>
        </w:tabs>
        <w:autoSpaceDE w:val="0"/>
        <w:autoSpaceDN w:val="0"/>
        <w:adjustRightInd w:val="0"/>
        <w:ind w:firstLine="709"/>
        <w:jc w:val="both"/>
        <w:rPr>
          <w:rFonts w:ascii="Times New Roman" w:hAnsi="Times New Roman"/>
          <w:b/>
          <w:sz w:val="26"/>
          <w:szCs w:val="26"/>
        </w:rPr>
      </w:pPr>
      <w:r w:rsidRPr="00A93016">
        <w:rPr>
          <w:rFonts w:ascii="Times New Roman" w:hAnsi="Times New Roman"/>
          <w:b/>
          <w:sz w:val="26"/>
          <w:szCs w:val="26"/>
        </w:rPr>
        <w:t>Живые организмы</w:t>
      </w:r>
    </w:p>
    <w:p w:rsidR="00E53743" w:rsidRPr="00A93016" w:rsidRDefault="00E53743" w:rsidP="006C496F">
      <w:pPr>
        <w:autoSpaceDE w:val="0"/>
        <w:autoSpaceDN w:val="0"/>
        <w:adjustRightInd w:val="0"/>
        <w:ind w:firstLine="709"/>
        <w:jc w:val="both"/>
        <w:rPr>
          <w:rFonts w:ascii="Times New Roman" w:hAnsi="Times New Roman"/>
          <w:b/>
          <w:sz w:val="26"/>
          <w:szCs w:val="26"/>
        </w:rPr>
      </w:pPr>
      <w:r w:rsidRPr="00A93016">
        <w:rPr>
          <w:rFonts w:ascii="Times New Roman" w:hAnsi="Times New Roman"/>
          <w:b/>
          <w:sz w:val="26"/>
          <w:szCs w:val="26"/>
        </w:rPr>
        <w:t>Выпускник научится:</w:t>
      </w:r>
    </w:p>
    <w:p w:rsidR="00E53743" w:rsidRPr="00A93016" w:rsidRDefault="00E53743" w:rsidP="00CB7CE6">
      <w:pPr>
        <w:numPr>
          <w:ilvl w:val="2"/>
          <w:numId w:val="104"/>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A93016" w:rsidRDefault="00E53743" w:rsidP="00CB7CE6">
      <w:pPr>
        <w:numPr>
          <w:ilvl w:val="2"/>
          <w:numId w:val="104"/>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аргументировать, приводить доказательства родства различных таксонов растений, животных, грибов и бактерий;</w:t>
      </w:r>
    </w:p>
    <w:p w:rsidR="00E53743" w:rsidRPr="00A93016" w:rsidRDefault="00E53743" w:rsidP="00CB7CE6">
      <w:pPr>
        <w:numPr>
          <w:ilvl w:val="2"/>
          <w:numId w:val="104"/>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аргументировать, приводить доказательства различий растений, животных, грибов и бактерий;</w:t>
      </w:r>
    </w:p>
    <w:p w:rsidR="00E53743" w:rsidRPr="00A93016" w:rsidRDefault="00E53743" w:rsidP="00CB7CE6">
      <w:pPr>
        <w:numPr>
          <w:ilvl w:val="2"/>
          <w:numId w:val="104"/>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A93016">
        <w:rPr>
          <w:rFonts w:ascii="Times New Roman" w:hAnsi="Times New Roman"/>
          <w:sz w:val="26"/>
          <w:szCs w:val="26"/>
          <w:lang w:val="ru-RU"/>
        </w:rPr>
        <w:t>е</w:t>
      </w:r>
      <w:r w:rsidRPr="00A93016">
        <w:rPr>
          <w:rFonts w:ascii="Times New Roman" w:hAnsi="Times New Roman"/>
          <w:sz w:val="26"/>
          <w:szCs w:val="26"/>
          <w:lang w:val="ru-RU"/>
        </w:rPr>
        <w:t>нной систематической группе;</w:t>
      </w:r>
    </w:p>
    <w:p w:rsidR="00E53743" w:rsidRPr="00A93016" w:rsidRDefault="00E53743" w:rsidP="00CB7CE6">
      <w:pPr>
        <w:numPr>
          <w:ilvl w:val="2"/>
          <w:numId w:val="104"/>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раскрывать роль биологии в практической деятельности людей; роль различных организмов в жизни человека;</w:t>
      </w:r>
    </w:p>
    <w:p w:rsidR="00E53743" w:rsidRPr="00A93016" w:rsidRDefault="00E53743" w:rsidP="00CB7CE6">
      <w:pPr>
        <w:numPr>
          <w:ilvl w:val="2"/>
          <w:numId w:val="104"/>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A93016" w:rsidRDefault="00E53743" w:rsidP="00CB7CE6">
      <w:pPr>
        <w:numPr>
          <w:ilvl w:val="2"/>
          <w:numId w:val="104"/>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выявлятьпримерыи раскрывать сущность приспособленности организмов к среде обитания;</w:t>
      </w:r>
    </w:p>
    <w:p w:rsidR="00E53743" w:rsidRPr="00A93016" w:rsidRDefault="00E53743" w:rsidP="00CB7CE6">
      <w:pPr>
        <w:widowControl w:val="0"/>
        <w:numPr>
          <w:ilvl w:val="2"/>
          <w:numId w:val="104"/>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A93016" w:rsidRDefault="00E53743" w:rsidP="00CB7CE6">
      <w:pPr>
        <w:numPr>
          <w:ilvl w:val="2"/>
          <w:numId w:val="104"/>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lastRenderedPageBreak/>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A93016" w:rsidRDefault="00E53743" w:rsidP="00CB7CE6">
      <w:pPr>
        <w:numPr>
          <w:ilvl w:val="2"/>
          <w:numId w:val="104"/>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устанавливать взаимосвязи между особенностями строения и функциями клеток и тканей, органов и систем органов;</w:t>
      </w:r>
    </w:p>
    <w:p w:rsidR="00E53743" w:rsidRPr="00A93016" w:rsidRDefault="00E53743" w:rsidP="00CB7CE6">
      <w:pPr>
        <w:numPr>
          <w:ilvl w:val="2"/>
          <w:numId w:val="104"/>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A93016" w:rsidRDefault="00E53743" w:rsidP="00CB7CE6">
      <w:pPr>
        <w:numPr>
          <w:ilvl w:val="2"/>
          <w:numId w:val="104"/>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знать и аргументировать основные правила поведения в природе;</w:t>
      </w:r>
    </w:p>
    <w:p w:rsidR="00E53743" w:rsidRPr="00A93016" w:rsidRDefault="00E53743" w:rsidP="00CB7CE6">
      <w:pPr>
        <w:numPr>
          <w:ilvl w:val="2"/>
          <w:numId w:val="104"/>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анализировать и оценивать последствия деятельности человека в природе;</w:t>
      </w:r>
    </w:p>
    <w:p w:rsidR="00E53743" w:rsidRPr="00A93016" w:rsidRDefault="00E53743" w:rsidP="00CB7CE6">
      <w:pPr>
        <w:numPr>
          <w:ilvl w:val="2"/>
          <w:numId w:val="104"/>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описывать и использовать приемы выращивания и размножения культурных растений и домашних животных, ухода за ними;</w:t>
      </w:r>
    </w:p>
    <w:p w:rsidR="00E53743" w:rsidRPr="00A93016" w:rsidRDefault="00E53743" w:rsidP="00CB7CE6">
      <w:pPr>
        <w:numPr>
          <w:ilvl w:val="2"/>
          <w:numId w:val="104"/>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знать и соблюдать правила работы в кабинете биологии.</w:t>
      </w:r>
    </w:p>
    <w:p w:rsidR="00E53743" w:rsidRPr="00A93016" w:rsidRDefault="00E53743" w:rsidP="006C496F">
      <w:pPr>
        <w:autoSpaceDE w:val="0"/>
        <w:autoSpaceDN w:val="0"/>
        <w:adjustRightInd w:val="0"/>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E53743" w:rsidRPr="00A93016" w:rsidRDefault="00E53743" w:rsidP="00CB7CE6">
      <w:pPr>
        <w:numPr>
          <w:ilvl w:val="0"/>
          <w:numId w:val="105"/>
        </w:numPr>
        <w:tabs>
          <w:tab w:val="left" w:pos="993"/>
        </w:tabs>
        <w:autoSpaceDE w:val="0"/>
        <w:autoSpaceDN w:val="0"/>
        <w:adjustRightInd w:val="0"/>
        <w:ind w:left="0" w:firstLine="709"/>
        <w:contextualSpacing/>
        <w:jc w:val="both"/>
        <w:rPr>
          <w:rFonts w:ascii="Times New Roman" w:hAnsi="Times New Roman"/>
          <w:b/>
          <w:i/>
          <w:sz w:val="26"/>
          <w:szCs w:val="26"/>
          <w:lang w:val="ru-RU"/>
        </w:rPr>
      </w:pPr>
      <w:r w:rsidRPr="00A93016">
        <w:rPr>
          <w:rFonts w:ascii="Times New Roman" w:hAnsi="Times New Roman"/>
          <w:i/>
          <w:sz w:val="26"/>
          <w:szCs w:val="26"/>
          <w:lang w:val="ru-RU"/>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A93016" w:rsidRDefault="00E53743" w:rsidP="00CB7CE6">
      <w:pPr>
        <w:numPr>
          <w:ilvl w:val="0"/>
          <w:numId w:val="105"/>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A93016">
        <w:rPr>
          <w:rFonts w:ascii="Times New Roman" w:hAnsi="Times New Roman"/>
          <w:i/>
          <w:sz w:val="26"/>
          <w:szCs w:val="26"/>
          <w:lang w:val="ru-RU"/>
        </w:rPr>
        <w:t>е</w:t>
      </w:r>
      <w:r w:rsidRPr="00A93016">
        <w:rPr>
          <w:rFonts w:ascii="Times New Roman" w:hAnsi="Times New Roman"/>
          <w:i/>
          <w:sz w:val="26"/>
          <w:szCs w:val="26"/>
          <w:lang w:val="ru-RU"/>
        </w:rPr>
        <w:t>.</w:t>
      </w:r>
    </w:p>
    <w:p w:rsidR="00E53743" w:rsidRPr="00A93016" w:rsidRDefault="00E53743" w:rsidP="00CB7CE6">
      <w:pPr>
        <w:numPr>
          <w:ilvl w:val="0"/>
          <w:numId w:val="105"/>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использовать при</w:t>
      </w:r>
      <w:r w:rsidR="00245F1D" w:rsidRPr="00A93016">
        <w:rPr>
          <w:rFonts w:ascii="Times New Roman" w:hAnsi="Times New Roman"/>
          <w:i/>
          <w:sz w:val="26"/>
          <w:szCs w:val="26"/>
          <w:lang w:val="ru-RU"/>
        </w:rPr>
        <w:t>е</w:t>
      </w:r>
      <w:r w:rsidRPr="00A93016">
        <w:rPr>
          <w:rFonts w:ascii="Times New Roman" w:hAnsi="Times New Roman"/>
          <w:i/>
          <w:sz w:val="26"/>
          <w:szCs w:val="26"/>
          <w:lang w:val="ru-RU"/>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A93016" w:rsidRDefault="00E53743" w:rsidP="00CB7CE6">
      <w:pPr>
        <w:numPr>
          <w:ilvl w:val="0"/>
          <w:numId w:val="105"/>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A93016" w:rsidRDefault="00E53743" w:rsidP="00CB7CE6">
      <w:pPr>
        <w:numPr>
          <w:ilvl w:val="0"/>
          <w:numId w:val="105"/>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A93016" w:rsidRDefault="00E53743" w:rsidP="00CB7CE6">
      <w:pPr>
        <w:numPr>
          <w:ilvl w:val="0"/>
          <w:numId w:val="105"/>
        </w:numPr>
        <w:tabs>
          <w:tab w:val="left" w:pos="993"/>
        </w:tabs>
        <w:autoSpaceDE w:val="0"/>
        <w:autoSpaceDN w:val="0"/>
        <w:adjustRightInd w:val="0"/>
        <w:ind w:left="0" w:firstLine="709"/>
        <w:contextualSpacing/>
        <w:jc w:val="both"/>
        <w:rPr>
          <w:rFonts w:ascii="Times New Roman" w:hAnsi="Times New Roman"/>
          <w:i/>
          <w:iCs/>
          <w:sz w:val="26"/>
          <w:szCs w:val="26"/>
          <w:lang w:val="ru-RU"/>
        </w:rPr>
      </w:pPr>
      <w:r w:rsidRPr="00A93016">
        <w:rPr>
          <w:rFonts w:ascii="Times New Roman" w:hAnsi="Times New Roman"/>
          <w:i/>
          <w:iCs/>
          <w:sz w:val="26"/>
          <w:szCs w:val="26"/>
          <w:lang w:val="ru-RU"/>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A93016" w:rsidRDefault="00E53743" w:rsidP="00CB7CE6">
      <w:pPr>
        <w:numPr>
          <w:ilvl w:val="0"/>
          <w:numId w:val="105"/>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A93016" w:rsidRDefault="00243C14" w:rsidP="006C496F">
      <w:pPr>
        <w:autoSpaceDE w:val="0"/>
        <w:autoSpaceDN w:val="0"/>
        <w:adjustRightInd w:val="0"/>
        <w:ind w:firstLine="709"/>
        <w:contextualSpacing/>
        <w:jc w:val="both"/>
        <w:rPr>
          <w:rFonts w:ascii="Times New Roman" w:hAnsi="Times New Roman"/>
          <w:b/>
          <w:sz w:val="26"/>
          <w:szCs w:val="26"/>
          <w:lang w:val="ru-RU"/>
        </w:rPr>
      </w:pPr>
      <w:r w:rsidRPr="00A93016">
        <w:rPr>
          <w:rFonts w:ascii="Times New Roman" w:hAnsi="Times New Roman"/>
          <w:b/>
          <w:sz w:val="26"/>
          <w:szCs w:val="26"/>
          <w:lang w:val="ru-RU"/>
        </w:rPr>
        <w:t>Человек и его здоровье</w:t>
      </w:r>
    </w:p>
    <w:p w:rsidR="00E53743" w:rsidRPr="00A93016" w:rsidRDefault="00E53743" w:rsidP="006C496F">
      <w:pPr>
        <w:autoSpaceDE w:val="0"/>
        <w:autoSpaceDN w:val="0"/>
        <w:adjustRightInd w:val="0"/>
        <w:ind w:firstLine="709"/>
        <w:jc w:val="both"/>
        <w:rPr>
          <w:rFonts w:ascii="Times New Roman" w:hAnsi="Times New Roman"/>
          <w:b/>
          <w:sz w:val="26"/>
          <w:szCs w:val="26"/>
          <w:lang w:val="ru-RU"/>
        </w:rPr>
      </w:pPr>
      <w:r w:rsidRPr="00A93016">
        <w:rPr>
          <w:rFonts w:ascii="Times New Roman" w:hAnsi="Times New Roman"/>
          <w:b/>
          <w:sz w:val="26"/>
          <w:szCs w:val="26"/>
          <w:lang w:val="ru-RU"/>
        </w:rPr>
        <w:t>Выпускник научится:</w:t>
      </w:r>
    </w:p>
    <w:p w:rsidR="00E53743" w:rsidRPr="00A93016" w:rsidRDefault="00E53743" w:rsidP="00CB7CE6">
      <w:pPr>
        <w:numPr>
          <w:ilvl w:val="0"/>
          <w:numId w:val="106"/>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A93016" w:rsidRDefault="00E53743" w:rsidP="00CB7CE6">
      <w:pPr>
        <w:numPr>
          <w:ilvl w:val="0"/>
          <w:numId w:val="106"/>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аргументировать, приводить доказательства взаимосвязи человека и окружающей среды, родства человека с животными;</w:t>
      </w:r>
    </w:p>
    <w:p w:rsidR="00E53743" w:rsidRPr="00A93016" w:rsidRDefault="00E53743" w:rsidP="00CB7CE6">
      <w:pPr>
        <w:numPr>
          <w:ilvl w:val="0"/>
          <w:numId w:val="106"/>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аргументировать, приводить доказательства отличий человека от животных;</w:t>
      </w:r>
    </w:p>
    <w:p w:rsidR="00E53743" w:rsidRPr="00A93016" w:rsidRDefault="00E53743" w:rsidP="00CB7CE6">
      <w:pPr>
        <w:numPr>
          <w:ilvl w:val="0"/>
          <w:numId w:val="106"/>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lastRenderedPageBreak/>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A93016" w:rsidRDefault="00E53743" w:rsidP="00CB7CE6">
      <w:pPr>
        <w:numPr>
          <w:ilvl w:val="0"/>
          <w:numId w:val="106"/>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объяснять эволюцию вида Человек разумный на примерах сопоставления биологических объектов и других материальных артефактов;</w:t>
      </w:r>
    </w:p>
    <w:p w:rsidR="00E53743" w:rsidRPr="00A93016" w:rsidRDefault="00E53743" w:rsidP="00CB7CE6">
      <w:pPr>
        <w:numPr>
          <w:ilvl w:val="0"/>
          <w:numId w:val="106"/>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A93016" w:rsidRDefault="00E53743" w:rsidP="00CB7CE6">
      <w:pPr>
        <w:numPr>
          <w:ilvl w:val="0"/>
          <w:numId w:val="106"/>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A93016" w:rsidRDefault="00E53743" w:rsidP="00CB7CE6">
      <w:pPr>
        <w:numPr>
          <w:ilvl w:val="0"/>
          <w:numId w:val="106"/>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A93016" w:rsidRDefault="00E53743" w:rsidP="00CB7CE6">
      <w:pPr>
        <w:numPr>
          <w:ilvl w:val="0"/>
          <w:numId w:val="106"/>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устанавливать взаимосвязи между особенностями строения и функциями клеток и тканей, органов и систем органов;</w:t>
      </w:r>
    </w:p>
    <w:p w:rsidR="00E53743" w:rsidRPr="00A93016" w:rsidRDefault="00E53743" w:rsidP="00CB7CE6">
      <w:pPr>
        <w:numPr>
          <w:ilvl w:val="0"/>
          <w:numId w:val="106"/>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A93016" w:rsidRDefault="00E53743" w:rsidP="00CB7CE6">
      <w:pPr>
        <w:numPr>
          <w:ilvl w:val="0"/>
          <w:numId w:val="106"/>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знать и аргументировать основные принципы здорового образа жизни, рациональной организации труда и отдыха;</w:t>
      </w:r>
    </w:p>
    <w:p w:rsidR="00E53743" w:rsidRPr="00A93016" w:rsidRDefault="00E53743" w:rsidP="00CB7CE6">
      <w:pPr>
        <w:numPr>
          <w:ilvl w:val="0"/>
          <w:numId w:val="106"/>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анализировать и оценивать влияние факторов риска на здоровье человека;</w:t>
      </w:r>
    </w:p>
    <w:p w:rsidR="00E53743" w:rsidRPr="00A93016" w:rsidRDefault="00E53743" w:rsidP="00CB7CE6">
      <w:pPr>
        <w:numPr>
          <w:ilvl w:val="0"/>
          <w:numId w:val="106"/>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описывать и использовать при</w:t>
      </w:r>
      <w:r w:rsidR="00245F1D" w:rsidRPr="00A93016">
        <w:rPr>
          <w:rFonts w:ascii="Times New Roman" w:hAnsi="Times New Roman"/>
          <w:sz w:val="26"/>
          <w:szCs w:val="26"/>
          <w:lang w:val="ru-RU"/>
        </w:rPr>
        <w:t>е</w:t>
      </w:r>
      <w:r w:rsidRPr="00A93016">
        <w:rPr>
          <w:rFonts w:ascii="Times New Roman" w:hAnsi="Times New Roman"/>
          <w:sz w:val="26"/>
          <w:szCs w:val="26"/>
          <w:lang w:val="ru-RU"/>
        </w:rPr>
        <w:t>мы оказания первой помощи;</w:t>
      </w:r>
    </w:p>
    <w:p w:rsidR="00E53743" w:rsidRPr="00A93016" w:rsidRDefault="00E53743" w:rsidP="00CB7CE6">
      <w:pPr>
        <w:numPr>
          <w:ilvl w:val="0"/>
          <w:numId w:val="106"/>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знать и соблюдать правила работы в кабинете биологии.</w:t>
      </w:r>
    </w:p>
    <w:p w:rsidR="00E53743" w:rsidRPr="00A93016" w:rsidRDefault="00E53743" w:rsidP="006C496F">
      <w:pPr>
        <w:autoSpaceDE w:val="0"/>
        <w:autoSpaceDN w:val="0"/>
        <w:adjustRightInd w:val="0"/>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E53743" w:rsidRPr="00A93016" w:rsidRDefault="00E53743" w:rsidP="00CB7CE6">
      <w:pPr>
        <w:numPr>
          <w:ilvl w:val="0"/>
          <w:numId w:val="107"/>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A93016" w:rsidRDefault="00E53743" w:rsidP="00CB7CE6">
      <w:pPr>
        <w:numPr>
          <w:ilvl w:val="0"/>
          <w:numId w:val="107"/>
        </w:numPr>
        <w:tabs>
          <w:tab w:val="left" w:pos="993"/>
        </w:tabs>
        <w:autoSpaceDE w:val="0"/>
        <w:autoSpaceDN w:val="0"/>
        <w:adjustRightInd w:val="0"/>
        <w:ind w:left="0" w:firstLine="709"/>
        <w:contextualSpacing/>
        <w:jc w:val="both"/>
        <w:rPr>
          <w:rFonts w:ascii="Times New Roman" w:hAnsi="Times New Roman"/>
          <w:b/>
          <w:i/>
          <w:sz w:val="26"/>
          <w:szCs w:val="26"/>
          <w:lang w:val="ru-RU"/>
        </w:rPr>
      </w:pPr>
      <w:r w:rsidRPr="00A93016">
        <w:rPr>
          <w:rFonts w:ascii="Times New Roman" w:hAnsi="Times New Roman"/>
          <w:i/>
          <w:sz w:val="26"/>
          <w:szCs w:val="26"/>
          <w:lang w:val="ru-RU"/>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A93016">
        <w:rPr>
          <w:rFonts w:ascii="Times New Roman" w:hAnsi="Times New Roman"/>
          <w:i/>
          <w:sz w:val="26"/>
          <w:szCs w:val="26"/>
          <w:lang w:val="ru-RU"/>
        </w:rPr>
        <w:t>-</w:t>
      </w:r>
      <w:r w:rsidRPr="00A93016">
        <w:rPr>
          <w:rFonts w:ascii="Times New Roman" w:hAnsi="Times New Roman"/>
          <w:i/>
          <w:sz w:val="26"/>
          <w:szCs w:val="26"/>
          <w:lang w:val="ru-RU"/>
        </w:rPr>
        <w:t>ресурсе, анализировать и оценивать ее, переводить из одной формы в другую;</w:t>
      </w:r>
    </w:p>
    <w:p w:rsidR="00E53743" w:rsidRPr="00A93016" w:rsidRDefault="00E53743" w:rsidP="00CB7CE6">
      <w:pPr>
        <w:numPr>
          <w:ilvl w:val="0"/>
          <w:numId w:val="107"/>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ориентироваться в системе моральных норм и ценностей по отношению к собственному здоровью и здоровью других людей;</w:t>
      </w:r>
    </w:p>
    <w:p w:rsidR="00E53743" w:rsidRPr="00A93016" w:rsidRDefault="00E53743" w:rsidP="00CB7CE6">
      <w:pPr>
        <w:numPr>
          <w:ilvl w:val="0"/>
          <w:numId w:val="107"/>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находить в учебной, научно-популярной литературе, Интернет</w:t>
      </w:r>
      <w:r w:rsidR="00AC7420" w:rsidRPr="00A93016">
        <w:rPr>
          <w:rFonts w:ascii="Times New Roman" w:hAnsi="Times New Roman"/>
          <w:i/>
          <w:sz w:val="26"/>
          <w:szCs w:val="26"/>
          <w:lang w:val="ru-RU"/>
        </w:rPr>
        <w:t>-</w:t>
      </w:r>
      <w:r w:rsidRPr="00A93016">
        <w:rPr>
          <w:rFonts w:ascii="Times New Roman" w:hAnsi="Times New Roman"/>
          <w:i/>
          <w:sz w:val="26"/>
          <w:szCs w:val="26"/>
          <w:lang w:val="ru-RU"/>
        </w:rPr>
        <w:t>ресурсах информацию об организме человека, оформлять ее в виде устных сообщений и докладов;</w:t>
      </w:r>
    </w:p>
    <w:p w:rsidR="00E53743" w:rsidRPr="00A93016" w:rsidRDefault="00E53743" w:rsidP="00CB7CE6">
      <w:pPr>
        <w:numPr>
          <w:ilvl w:val="0"/>
          <w:numId w:val="107"/>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A93016" w:rsidRDefault="00E53743" w:rsidP="00CB7CE6">
      <w:pPr>
        <w:numPr>
          <w:ilvl w:val="0"/>
          <w:numId w:val="107"/>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iCs/>
          <w:sz w:val="26"/>
          <w:szCs w:val="26"/>
          <w:lang w:val="ru-RU"/>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A93016" w:rsidRDefault="00E53743" w:rsidP="00CB7CE6">
      <w:pPr>
        <w:numPr>
          <w:ilvl w:val="0"/>
          <w:numId w:val="107"/>
        </w:numPr>
        <w:tabs>
          <w:tab w:val="left" w:pos="993"/>
        </w:tabs>
        <w:autoSpaceDE w:val="0"/>
        <w:autoSpaceDN w:val="0"/>
        <w:adjustRightInd w:val="0"/>
        <w:ind w:left="0" w:firstLine="709"/>
        <w:contextualSpacing/>
        <w:jc w:val="both"/>
        <w:rPr>
          <w:rFonts w:ascii="Times New Roman" w:hAnsi="Times New Roman"/>
          <w:b/>
          <w:sz w:val="26"/>
          <w:szCs w:val="26"/>
          <w:lang w:val="ru-RU"/>
        </w:rPr>
      </w:pPr>
      <w:r w:rsidRPr="00A93016">
        <w:rPr>
          <w:rFonts w:ascii="Times New Roman" w:hAnsi="Times New Roman"/>
          <w:i/>
          <w:sz w:val="26"/>
          <w:szCs w:val="26"/>
          <w:lang w:val="ru-RU"/>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A93016" w:rsidRDefault="00E53743" w:rsidP="006C496F">
      <w:pPr>
        <w:autoSpaceDE w:val="0"/>
        <w:autoSpaceDN w:val="0"/>
        <w:adjustRightInd w:val="0"/>
        <w:ind w:firstLine="709"/>
        <w:jc w:val="both"/>
        <w:rPr>
          <w:rFonts w:ascii="Times New Roman" w:hAnsi="Times New Roman"/>
          <w:b/>
          <w:sz w:val="26"/>
          <w:szCs w:val="26"/>
          <w:lang w:val="ru-RU"/>
        </w:rPr>
      </w:pPr>
      <w:r w:rsidRPr="00A93016">
        <w:rPr>
          <w:rFonts w:ascii="Times New Roman" w:hAnsi="Times New Roman"/>
          <w:b/>
          <w:sz w:val="26"/>
          <w:szCs w:val="26"/>
          <w:lang w:val="ru-RU"/>
        </w:rPr>
        <w:t>Общ</w:t>
      </w:r>
      <w:r w:rsidR="00243C14" w:rsidRPr="00A93016">
        <w:rPr>
          <w:rFonts w:ascii="Times New Roman" w:hAnsi="Times New Roman"/>
          <w:b/>
          <w:sz w:val="26"/>
          <w:szCs w:val="26"/>
          <w:lang w:val="ru-RU"/>
        </w:rPr>
        <w:t>ие биологические закономерности</w:t>
      </w:r>
    </w:p>
    <w:p w:rsidR="00E53743" w:rsidRPr="00A93016" w:rsidRDefault="00E53743" w:rsidP="006C496F">
      <w:pPr>
        <w:autoSpaceDE w:val="0"/>
        <w:autoSpaceDN w:val="0"/>
        <w:adjustRightInd w:val="0"/>
        <w:ind w:firstLine="709"/>
        <w:jc w:val="both"/>
        <w:rPr>
          <w:rFonts w:ascii="Times New Roman" w:hAnsi="Times New Roman"/>
          <w:b/>
          <w:sz w:val="26"/>
          <w:szCs w:val="26"/>
          <w:lang w:val="ru-RU"/>
        </w:rPr>
      </w:pPr>
      <w:r w:rsidRPr="00A93016">
        <w:rPr>
          <w:rFonts w:ascii="Times New Roman" w:hAnsi="Times New Roman"/>
          <w:b/>
          <w:sz w:val="26"/>
          <w:szCs w:val="26"/>
          <w:lang w:val="ru-RU"/>
        </w:rPr>
        <w:lastRenderedPageBreak/>
        <w:t>Выпускник научится:</w:t>
      </w:r>
    </w:p>
    <w:p w:rsidR="00E53743" w:rsidRPr="00A93016" w:rsidRDefault="00E53743" w:rsidP="00CB7CE6">
      <w:pPr>
        <w:numPr>
          <w:ilvl w:val="0"/>
          <w:numId w:val="108"/>
        </w:numPr>
        <w:tabs>
          <w:tab w:val="left" w:pos="993"/>
        </w:tabs>
        <w:autoSpaceDE w:val="0"/>
        <w:autoSpaceDN w:val="0"/>
        <w:adjustRightInd w:val="0"/>
        <w:ind w:left="0" w:firstLine="709"/>
        <w:contextualSpacing/>
        <w:jc w:val="both"/>
        <w:rPr>
          <w:rFonts w:ascii="Times New Roman" w:hAnsi="Times New Roman"/>
          <w:b/>
          <w:sz w:val="26"/>
          <w:szCs w:val="26"/>
          <w:lang w:val="ru-RU"/>
        </w:rPr>
      </w:pPr>
      <w:r w:rsidRPr="00A93016">
        <w:rPr>
          <w:rFonts w:ascii="Times New Roman" w:hAnsi="Times New Roman"/>
          <w:sz w:val="26"/>
          <w:szCs w:val="26"/>
          <w:lang w:val="ru-RU"/>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A93016" w:rsidRDefault="00E53743" w:rsidP="00CB7CE6">
      <w:pPr>
        <w:numPr>
          <w:ilvl w:val="0"/>
          <w:numId w:val="108"/>
        </w:numPr>
        <w:tabs>
          <w:tab w:val="left" w:pos="993"/>
        </w:tabs>
        <w:autoSpaceDE w:val="0"/>
        <w:autoSpaceDN w:val="0"/>
        <w:adjustRightInd w:val="0"/>
        <w:ind w:left="0" w:firstLine="709"/>
        <w:contextualSpacing/>
        <w:jc w:val="both"/>
        <w:rPr>
          <w:rFonts w:ascii="Times New Roman" w:hAnsi="Times New Roman"/>
          <w:b/>
          <w:sz w:val="26"/>
          <w:szCs w:val="26"/>
          <w:lang w:val="ru-RU"/>
        </w:rPr>
      </w:pPr>
      <w:r w:rsidRPr="00A93016">
        <w:rPr>
          <w:rFonts w:ascii="Times New Roman" w:hAnsi="Times New Roman"/>
          <w:sz w:val="26"/>
          <w:szCs w:val="26"/>
          <w:lang w:val="ru-RU"/>
        </w:rPr>
        <w:t>аргументировать, приводить доказательства необходимости защиты окружающей среды;</w:t>
      </w:r>
    </w:p>
    <w:p w:rsidR="00E53743" w:rsidRPr="00A93016" w:rsidRDefault="00E53743" w:rsidP="00CB7CE6">
      <w:pPr>
        <w:numPr>
          <w:ilvl w:val="0"/>
          <w:numId w:val="108"/>
        </w:numPr>
        <w:tabs>
          <w:tab w:val="num" w:pos="360"/>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аргументировать, приводить доказательства зависимости здоровья человека от состояния окружающей среды;</w:t>
      </w:r>
    </w:p>
    <w:p w:rsidR="00E53743" w:rsidRPr="00A93016" w:rsidRDefault="00E53743" w:rsidP="00CB7CE6">
      <w:pPr>
        <w:numPr>
          <w:ilvl w:val="0"/>
          <w:numId w:val="108"/>
        </w:numPr>
        <w:tabs>
          <w:tab w:val="num" w:pos="360"/>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осуществлять классификацию биологических объектов на основе определения их принадлежности к определ</w:t>
      </w:r>
      <w:r w:rsidR="00245F1D" w:rsidRPr="00A93016">
        <w:rPr>
          <w:rFonts w:ascii="Times New Roman" w:hAnsi="Times New Roman"/>
          <w:sz w:val="26"/>
          <w:szCs w:val="26"/>
          <w:lang w:val="ru-RU"/>
        </w:rPr>
        <w:t>е</w:t>
      </w:r>
      <w:r w:rsidRPr="00A93016">
        <w:rPr>
          <w:rFonts w:ascii="Times New Roman" w:hAnsi="Times New Roman"/>
          <w:sz w:val="26"/>
          <w:szCs w:val="26"/>
          <w:lang w:val="ru-RU"/>
        </w:rPr>
        <w:t xml:space="preserve">нной систематической группе; </w:t>
      </w:r>
    </w:p>
    <w:p w:rsidR="00E53743" w:rsidRPr="00A93016" w:rsidRDefault="00E53743" w:rsidP="00CB7CE6">
      <w:pPr>
        <w:numPr>
          <w:ilvl w:val="0"/>
          <w:numId w:val="108"/>
        </w:numPr>
        <w:tabs>
          <w:tab w:val="num" w:pos="360"/>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A93016" w:rsidRDefault="00E53743" w:rsidP="00CB7CE6">
      <w:pPr>
        <w:numPr>
          <w:ilvl w:val="0"/>
          <w:numId w:val="108"/>
        </w:numPr>
        <w:tabs>
          <w:tab w:val="num" w:pos="360"/>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объяснять общность происхождения и эволюции организмов на основе сопоставления особенностей их строения и функционирования;</w:t>
      </w:r>
    </w:p>
    <w:p w:rsidR="00E53743" w:rsidRPr="00A93016" w:rsidRDefault="00E53743" w:rsidP="00CB7CE6">
      <w:pPr>
        <w:numPr>
          <w:ilvl w:val="0"/>
          <w:numId w:val="10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объяснять механизмы наследственности и изменчивости, возникновения приспособленности, процесс видообразования;</w:t>
      </w:r>
    </w:p>
    <w:p w:rsidR="00E53743" w:rsidRPr="00A93016" w:rsidRDefault="00E53743" w:rsidP="00CB7CE6">
      <w:pPr>
        <w:numPr>
          <w:ilvl w:val="0"/>
          <w:numId w:val="10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A93016" w:rsidRDefault="00E53743" w:rsidP="00CB7CE6">
      <w:pPr>
        <w:numPr>
          <w:ilvl w:val="0"/>
          <w:numId w:val="108"/>
        </w:numPr>
        <w:tabs>
          <w:tab w:val="num" w:pos="360"/>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сравнивать биологические объекты, процессы; делать выводы и умозаключения на основе сравнения; </w:t>
      </w:r>
    </w:p>
    <w:p w:rsidR="00E53743" w:rsidRPr="00A93016" w:rsidRDefault="00E53743" w:rsidP="00CB7CE6">
      <w:pPr>
        <w:numPr>
          <w:ilvl w:val="0"/>
          <w:numId w:val="108"/>
        </w:numPr>
        <w:tabs>
          <w:tab w:val="num" w:pos="360"/>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устанавливать взаимосвязи между особенностями строения и функциями органов и систем органов;</w:t>
      </w:r>
    </w:p>
    <w:p w:rsidR="00E53743" w:rsidRPr="00A93016" w:rsidRDefault="00E53743" w:rsidP="00CB7CE6">
      <w:pPr>
        <w:numPr>
          <w:ilvl w:val="0"/>
          <w:numId w:val="108"/>
        </w:numPr>
        <w:tabs>
          <w:tab w:val="num" w:pos="360"/>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A93016" w:rsidRDefault="00E53743" w:rsidP="00CB7CE6">
      <w:pPr>
        <w:numPr>
          <w:ilvl w:val="0"/>
          <w:numId w:val="108"/>
        </w:numPr>
        <w:tabs>
          <w:tab w:val="num" w:pos="360"/>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A93016" w:rsidRDefault="00E53743" w:rsidP="00CB7CE6">
      <w:pPr>
        <w:numPr>
          <w:ilvl w:val="0"/>
          <w:numId w:val="108"/>
        </w:numPr>
        <w:tabs>
          <w:tab w:val="num" w:pos="360"/>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описывать и использовать приемы выращивания и размножения культурных растений и домашних животных, ухода за ними в агроценозах;</w:t>
      </w:r>
    </w:p>
    <w:p w:rsidR="00A61E55" w:rsidRPr="00A93016" w:rsidRDefault="00A61E55" w:rsidP="00CB7CE6">
      <w:pPr>
        <w:numPr>
          <w:ilvl w:val="0"/>
          <w:numId w:val="10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A93016" w:rsidRDefault="00E53743" w:rsidP="00CB7CE6">
      <w:pPr>
        <w:numPr>
          <w:ilvl w:val="0"/>
          <w:numId w:val="108"/>
        </w:numPr>
        <w:tabs>
          <w:tab w:val="left" w:pos="993"/>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знать и соблюдать правила работы в кабинете биологии.</w:t>
      </w:r>
    </w:p>
    <w:p w:rsidR="00E53743" w:rsidRPr="00A93016" w:rsidRDefault="00E53743" w:rsidP="006C496F">
      <w:pPr>
        <w:autoSpaceDE w:val="0"/>
        <w:autoSpaceDN w:val="0"/>
        <w:adjustRightInd w:val="0"/>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E53743" w:rsidRPr="00A93016" w:rsidRDefault="00E53743" w:rsidP="00CB7CE6">
      <w:pPr>
        <w:numPr>
          <w:ilvl w:val="0"/>
          <w:numId w:val="109"/>
        </w:numPr>
        <w:tabs>
          <w:tab w:val="left" w:pos="993"/>
        </w:tabs>
        <w:autoSpaceDE w:val="0"/>
        <w:autoSpaceDN w:val="0"/>
        <w:adjustRightInd w:val="0"/>
        <w:ind w:left="0" w:firstLine="709"/>
        <w:contextualSpacing/>
        <w:jc w:val="both"/>
        <w:rPr>
          <w:rFonts w:ascii="Times New Roman" w:hAnsi="Times New Roman"/>
          <w:i/>
          <w:iCs/>
          <w:sz w:val="26"/>
          <w:szCs w:val="26"/>
          <w:lang w:val="ru-RU"/>
        </w:rPr>
      </w:pPr>
      <w:r w:rsidRPr="00A93016">
        <w:rPr>
          <w:rFonts w:ascii="Times New Roman" w:hAnsi="Times New Roman"/>
          <w:i/>
          <w:sz w:val="26"/>
          <w:szCs w:val="26"/>
          <w:lang w:val="ru-RU"/>
        </w:rPr>
        <w:t>понимать экологические проблемы, возникающие в условиях нерационального природопользования, и пути решения этих проблем</w:t>
      </w:r>
      <w:r w:rsidRPr="00A93016">
        <w:rPr>
          <w:rFonts w:ascii="Times New Roman" w:hAnsi="Times New Roman"/>
          <w:i/>
          <w:iCs/>
          <w:sz w:val="26"/>
          <w:szCs w:val="26"/>
          <w:lang w:val="ru-RU"/>
        </w:rPr>
        <w:t>;</w:t>
      </w:r>
    </w:p>
    <w:p w:rsidR="00E53743" w:rsidRPr="00A93016" w:rsidRDefault="00E53743" w:rsidP="00CB7CE6">
      <w:pPr>
        <w:numPr>
          <w:ilvl w:val="0"/>
          <w:numId w:val="109"/>
        </w:numPr>
        <w:tabs>
          <w:tab w:val="left" w:pos="993"/>
        </w:tabs>
        <w:autoSpaceDE w:val="0"/>
        <w:autoSpaceDN w:val="0"/>
        <w:adjustRightInd w:val="0"/>
        <w:ind w:left="0" w:firstLine="709"/>
        <w:contextualSpacing/>
        <w:jc w:val="both"/>
        <w:rPr>
          <w:rFonts w:ascii="Times New Roman" w:hAnsi="Times New Roman"/>
          <w:b/>
          <w:i/>
          <w:sz w:val="26"/>
          <w:szCs w:val="26"/>
          <w:lang w:val="ru-RU"/>
        </w:rPr>
      </w:pPr>
      <w:r w:rsidRPr="00A93016">
        <w:rPr>
          <w:rFonts w:ascii="Times New Roman" w:hAnsi="Times New Roman"/>
          <w:i/>
          <w:sz w:val="26"/>
          <w:szCs w:val="26"/>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A93016" w:rsidRDefault="00E53743" w:rsidP="00CB7CE6">
      <w:pPr>
        <w:numPr>
          <w:ilvl w:val="0"/>
          <w:numId w:val="109"/>
        </w:numPr>
        <w:tabs>
          <w:tab w:val="left" w:pos="993"/>
        </w:tabs>
        <w:autoSpaceDE w:val="0"/>
        <w:autoSpaceDN w:val="0"/>
        <w:adjustRightInd w:val="0"/>
        <w:ind w:left="0" w:firstLine="709"/>
        <w:contextualSpacing/>
        <w:jc w:val="both"/>
        <w:rPr>
          <w:rFonts w:ascii="Times New Roman" w:hAnsi="Times New Roman"/>
          <w:b/>
          <w:i/>
          <w:sz w:val="26"/>
          <w:szCs w:val="26"/>
          <w:lang w:val="ru-RU"/>
        </w:rPr>
      </w:pPr>
      <w:r w:rsidRPr="00A93016">
        <w:rPr>
          <w:rFonts w:ascii="Times New Roman" w:hAnsi="Times New Roman"/>
          <w:i/>
          <w:sz w:val="26"/>
          <w:szCs w:val="26"/>
          <w:lang w:val="ru-RU"/>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A93016" w:rsidRDefault="00E53743" w:rsidP="00CB7CE6">
      <w:pPr>
        <w:numPr>
          <w:ilvl w:val="0"/>
          <w:numId w:val="109"/>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 xml:space="preserve">ориентироваться в системе моральных норм и ценностей по отношению к объектам живой природы, собственному здоровью и здоровью других людей (признание </w:t>
      </w:r>
      <w:r w:rsidRPr="00A93016">
        <w:rPr>
          <w:rFonts w:ascii="Times New Roman" w:hAnsi="Times New Roman"/>
          <w:i/>
          <w:sz w:val="26"/>
          <w:szCs w:val="26"/>
          <w:lang w:val="ru-RU"/>
        </w:rPr>
        <w:lastRenderedPageBreak/>
        <w:t>высокой ценности жизни во всех ее проявлениях, экологическое сознание, эмоционально-ценностное отношение к объектам живой природы);</w:t>
      </w:r>
    </w:p>
    <w:p w:rsidR="00E53743" w:rsidRPr="00A93016" w:rsidRDefault="00E53743" w:rsidP="00CB7CE6">
      <w:pPr>
        <w:numPr>
          <w:ilvl w:val="0"/>
          <w:numId w:val="109"/>
        </w:numPr>
        <w:tabs>
          <w:tab w:val="left" w:pos="993"/>
        </w:tabs>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iCs/>
          <w:sz w:val="26"/>
          <w:szCs w:val="26"/>
          <w:lang w:val="ru-RU"/>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A93016" w:rsidRDefault="00E53743" w:rsidP="00CB7CE6">
      <w:pPr>
        <w:numPr>
          <w:ilvl w:val="0"/>
          <w:numId w:val="109"/>
        </w:numPr>
        <w:tabs>
          <w:tab w:val="left" w:pos="993"/>
        </w:tabs>
        <w:autoSpaceDE w:val="0"/>
        <w:autoSpaceDN w:val="0"/>
        <w:adjustRightInd w:val="0"/>
        <w:ind w:left="0" w:firstLine="709"/>
        <w:contextualSpacing/>
        <w:jc w:val="both"/>
        <w:rPr>
          <w:rFonts w:ascii="Times New Roman" w:hAnsi="Times New Roman"/>
          <w:b/>
          <w:sz w:val="26"/>
          <w:szCs w:val="26"/>
          <w:lang w:val="ru-RU"/>
        </w:rPr>
      </w:pPr>
      <w:r w:rsidRPr="00A93016">
        <w:rPr>
          <w:rFonts w:ascii="Times New Roman" w:hAnsi="Times New Roman"/>
          <w:i/>
          <w:sz w:val="26"/>
          <w:szCs w:val="26"/>
          <w:lang w:val="ru-RU"/>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A93016" w:rsidRDefault="00243C14" w:rsidP="006C496F">
      <w:pPr>
        <w:pStyle w:val="4"/>
        <w:rPr>
          <w:rFonts w:ascii="Times New Roman" w:hAnsi="Times New Roman"/>
          <w:sz w:val="26"/>
          <w:szCs w:val="26"/>
        </w:rPr>
      </w:pPr>
      <w:bookmarkStart w:id="160" w:name="_Toc409691642"/>
      <w:bookmarkStart w:id="161" w:name="_Toc410653965"/>
      <w:bookmarkStart w:id="162" w:name="_Toc414553151"/>
      <w:r w:rsidRPr="00A93016">
        <w:rPr>
          <w:rFonts w:ascii="Times New Roman" w:hAnsi="Times New Roman"/>
          <w:sz w:val="26"/>
          <w:szCs w:val="26"/>
        </w:rPr>
        <w:t>1.2.</w:t>
      </w:r>
      <w:r w:rsidR="00A61E55" w:rsidRPr="00A93016">
        <w:rPr>
          <w:rFonts w:ascii="Times New Roman" w:hAnsi="Times New Roman"/>
          <w:sz w:val="26"/>
          <w:szCs w:val="26"/>
        </w:rPr>
        <w:t>5.1</w:t>
      </w:r>
      <w:r w:rsidR="0035386E" w:rsidRPr="00A93016">
        <w:rPr>
          <w:rFonts w:ascii="Times New Roman" w:hAnsi="Times New Roman"/>
          <w:sz w:val="26"/>
          <w:szCs w:val="26"/>
          <w:lang w:val="ru-RU"/>
        </w:rPr>
        <w:t>4</w:t>
      </w:r>
      <w:r w:rsidRPr="00A93016">
        <w:rPr>
          <w:rFonts w:ascii="Times New Roman" w:hAnsi="Times New Roman"/>
          <w:sz w:val="26"/>
          <w:szCs w:val="26"/>
        </w:rPr>
        <w:t xml:space="preserve">. </w:t>
      </w:r>
      <w:r w:rsidR="00B540EE" w:rsidRPr="00A93016">
        <w:rPr>
          <w:rFonts w:ascii="Times New Roman" w:hAnsi="Times New Roman"/>
          <w:sz w:val="26"/>
          <w:szCs w:val="26"/>
        </w:rPr>
        <w:t>Химия</w:t>
      </w:r>
      <w:bookmarkEnd w:id="160"/>
      <w:bookmarkEnd w:id="161"/>
      <w:bookmarkEnd w:id="162"/>
    </w:p>
    <w:p w:rsidR="003D0668" w:rsidRPr="00A93016" w:rsidRDefault="003D0668" w:rsidP="00CB7CE6">
      <w:pPr>
        <w:pStyle w:val="aa"/>
        <w:widowControl w:val="0"/>
        <w:numPr>
          <w:ilvl w:val="0"/>
          <w:numId w:val="109"/>
        </w:numPr>
        <w:autoSpaceDE w:val="0"/>
        <w:autoSpaceDN w:val="0"/>
        <w:adjustRightInd w:val="0"/>
        <w:jc w:val="both"/>
        <w:rPr>
          <w:rFonts w:ascii="Times New Roman" w:eastAsia="Times New Roman" w:hAnsi="Times New Roman"/>
          <w:sz w:val="26"/>
          <w:szCs w:val="26"/>
          <w:lang w:val="ru-RU" w:eastAsia="ru-RU" w:bidi="ar-SA"/>
        </w:rPr>
      </w:pPr>
      <w:bookmarkStart w:id="163" w:name="sub_21531"/>
      <w:r w:rsidRPr="00A93016">
        <w:rPr>
          <w:rFonts w:ascii="Times New Roman" w:eastAsia="Times New Roman" w:hAnsi="Times New Roman"/>
          <w:sz w:val="26"/>
          <w:szCs w:val="26"/>
          <w:lang w:val="ru-RU" w:eastAsia="ru-RU" w:bidi="ar-SA"/>
        </w:rPr>
        <w:t>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3D0668" w:rsidRPr="00A93016" w:rsidRDefault="003D0668" w:rsidP="00CB7CE6">
      <w:pPr>
        <w:pStyle w:val="aa"/>
        <w:widowControl w:val="0"/>
        <w:numPr>
          <w:ilvl w:val="0"/>
          <w:numId w:val="109"/>
        </w:numPr>
        <w:autoSpaceDE w:val="0"/>
        <w:autoSpaceDN w:val="0"/>
        <w:adjustRightInd w:val="0"/>
        <w:jc w:val="both"/>
        <w:rPr>
          <w:rFonts w:ascii="Times New Roman" w:eastAsia="Times New Roman" w:hAnsi="Times New Roman"/>
          <w:sz w:val="26"/>
          <w:szCs w:val="26"/>
          <w:lang w:val="ru-RU" w:eastAsia="ru-RU" w:bidi="ar-SA"/>
        </w:rPr>
      </w:pPr>
      <w:bookmarkStart w:id="164" w:name="sub_21532"/>
      <w:bookmarkEnd w:id="163"/>
      <w:r w:rsidRPr="00A93016">
        <w:rPr>
          <w:rFonts w:ascii="Times New Roman" w:eastAsia="Times New Roman" w:hAnsi="Times New Roman"/>
          <w:sz w:val="26"/>
          <w:szCs w:val="26"/>
          <w:lang w:val="ru-RU" w:eastAsia="ru-RU" w:bidi="ar-SA"/>
        </w:rP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3D0668" w:rsidRPr="00A93016" w:rsidRDefault="003D0668" w:rsidP="00CB7CE6">
      <w:pPr>
        <w:pStyle w:val="aa"/>
        <w:widowControl w:val="0"/>
        <w:numPr>
          <w:ilvl w:val="0"/>
          <w:numId w:val="109"/>
        </w:numPr>
        <w:autoSpaceDE w:val="0"/>
        <w:autoSpaceDN w:val="0"/>
        <w:adjustRightInd w:val="0"/>
        <w:jc w:val="both"/>
        <w:rPr>
          <w:rFonts w:ascii="Times New Roman" w:eastAsia="Times New Roman" w:hAnsi="Times New Roman"/>
          <w:sz w:val="26"/>
          <w:szCs w:val="26"/>
          <w:lang w:val="ru-RU" w:eastAsia="ru-RU" w:bidi="ar-SA"/>
        </w:rPr>
      </w:pPr>
      <w:bookmarkStart w:id="165" w:name="sub_21533"/>
      <w:bookmarkEnd w:id="164"/>
      <w:r w:rsidRPr="00A93016">
        <w:rPr>
          <w:rFonts w:ascii="Times New Roman" w:eastAsia="Times New Roman" w:hAnsi="Times New Roman"/>
          <w:sz w:val="26"/>
          <w:szCs w:val="26"/>
          <w:lang w:val="ru-RU" w:eastAsia="ru-RU" w:bidi="ar-SA"/>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3D0668" w:rsidRPr="00A93016" w:rsidRDefault="003D0668" w:rsidP="00CB7CE6">
      <w:pPr>
        <w:pStyle w:val="aa"/>
        <w:widowControl w:val="0"/>
        <w:numPr>
          <w:ilvl w:val="0"/>
          <w:numId w:val="109"/>
        </w:numPr>
        <w:autoSpaceDE w:val="0"/>
        <w:autoSpaceDN w:val="0"/>
        <w:adjustRightInd w:val="0"/>
        <w:jc w:val="both"/>
        <w:rPr>
          <w:rFonts w:ascii="Times New Roman" w:eastAsia="Times New Roman" w:hAnsi="Times New Roman"/>
          <w:sz w:val="26"/>
          <w:szCs w:val="26"/>
          <w:lang w:val="ru-RU" w:eastAsia="ru-RU" w:bidi="ar-SA"/>
        </w:rPr>
      </w:pPr>
      <w:bookmarkStart w:id="166" w:name="sub_21534"/>
      <w:bookmarkEnd w:id="165"/>
      <w:r w:rsidRPr="00A93016">
        <w:rPr>
          <w:rFonts w:ascii="Times New Roman" w:eastAsia="Times New Roman" w:hAnsi="Times New Roman"/>
          <w:sz w:val="26"/>
          <w:szCs w:val="26"/>
          <w:lang w:val="ru-RU" w:eastAsia="ru-RU" w:bidi="ar-SA"/>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3D0668" w:rsidRPr="00A93016" w:rsidRDefault="003D0668" w:rsidP="00CB7CE6">
      <w:pPr>
        <w:pStyle w:val="aa"/>
        <w:widowControl w:val="0"/>
        <w:numPr>
          <w:ilvl w:val="0"/>
          <w:numId w:val="109"/>
        </w:numPr>
        <w:autoSpaceDE w:val="0"/>
        <w:autoSpaceDN w:val="0"/>
        <w:adjustRightInd w:val="0"/>
        <w:jc w:val="both"/>
        <w:rPr>
          <w:rFonts w:ascii="Times New Roman" w:eastAsia="Times New Roman" w:hAnsi="Times New Roman"/>
          <w:sz w:val="26"/>
          <w:szCs w:val="26"/>
          <w:lang w:val="ru-RU" w:eastAsia="ru-RU" w:bidi="ar-SA"/>
        </w:rPr>
      </w:pPr>
      <w:bookmarkStart w:id="167" w:name="sub_21535"/>
      <w:bookmarkEnd w:id="166"/>
      <w:r w:rsidRPr="00A93016">
        <w:rPr>
          <w:rFonts w:ascii="Times New Roman" w:eastAsia="Times New Roman" w:hAnsi="Times New Roman"/>
          <w:sz w:val="26"/>
          <w:szCs w:val="26"/>
          <w:lang w:val="ru-RU" w:eastAsia="ru-RU" w:bidi="ar-SA"/>
        </w:rP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3D0668" w:rsidRPr="00A93016" w:rsidRDefault="003D0668" w:rsidP="00CB7CE6">
      <w:pPr>
        <w:pStyle w:val="aa"/>
        <w:widowControl w:val="0"/>
        <w:numPr>
          <w:ilvl w:val="0"/>
          <w:numId w:val="109"/>
        </w:numPr>
        <w:autoSpaceDE w:val="0"/>
        <w:autoSpaceDN w:val="0"/>
        <w:adjustRightInd w:val="0"/>
        <w:jc w:val="both"/>
        <w:rPr>
          <w:rFonts w:ascii="Times New Roman" w:eastAsia="Times New Roman" w:hAnsi="Times New Roman"/>
          <w:sz w:val="26"/>
          <w:szCs w:val="26"/>
          <w:lang w:val="ru-RU" w:eastAsia="ru-RU" w:bidi="ar-SA"/>
        </w:rPr>
      </w:pPr>
      <w:bookmarkStart w:id="168" w:name="sub_21536"/>
      <w:bookmarkEnd w:id="167"/>
      <w:r w:rsidRPr="00A93016">
        <w:rPr>
          <w:rFonts w:ascii="Times New Roman" w:eastAsia="Times New Roman" w:hAnsi="Times New Roman"/>
          <w:sz w:val="26"/>
          <w:szCs w:val="26"/>
          <w:lang w:val="ru-RU" w:eastAsia="ru-RU" w:bidi="ar-SA"/>
        </w:rPr>
        <w:t>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97422B" w:rsidRPr="00A93016" w:rsidRDefault="003D0668" w:rsidP="0097422B">
      <w:pPr>
        <w:widowControl w:val="0"/>
        <w:autoSpaceDE w:val="0"/>
        <w:autoSpaceDN w:val="0"/>
        <w:adjustRightInd w:val="0"/>
        <w:jc w:val="both"/>
        <w:rPr>
          <w:rFonts w:ascii="Times New Roman" w:eastAsia="Times New Roman" w:hAnsi="Times New Roman"/>
          <w:b/>
          <w:sz w:val="26"/>
          <w:szCs w:val="26"/>
          <w:lang w:val="ru-RU" w:eastAsia="ru-RU" w:bidi="ar-SA"/>
        </w:rPr>
      </w:pPr>
      <w:bookmarkStart w:id="169" w:name="sub_21537"/>
      <w:bookmarkEnd w:id="168"/>
      <w:r w:rsidRPr="00A93016">
        <w:rPr>
          <w:rFonts w:ascii="Times New Roman" w:eastAsia="Times New Roman" w:hAnsi="Times New Roman"/>
          <w:b/>
          <w:sz w:val="26"/>
          <w:szCs w:val="26"/>
          <w:lang w:val="ru-RU" w:eastAsia="ru-RU" w:bidi="ar-SA"/>
        </w:rPr>
        <w:t xml:space="preserve">для слепых и слабовидящих обучающихся: </w:t>
      </w:r>
    </w:p>
    <w:p w:rsidR="003D0668" w:rsidRPr="00A93016" w:rsidRDefault="003D0668" w:rsidP="00780F12">
      <w:pPr>
        <w:pStyle w:val="aa"/>
        <w:widowControl w:val="0"/>
        <w:numPr>
          <w:ilvl w:val="0"/>
          <w:numId w:val="249"/>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владение правилами записи химических формул с использованием рельефно-точечной системы обозначений Л. Брайля;</w:t>
      </w:r>
    </w:p>
    <w:p w:rsidR="0097422B" w:rsidRPr="00A93016" w:rsidRDefault="003D0668" w:rsidP="0097422B">
      <w:pPr>
        <w:widowControl w:val="0"/>
        <w:autoSpaceDE w:val="0"/>
        <w:autoSpaceDN w:val="0"/>
        <w:adjustRightInd w:val="0"/>
        <w:jc w:val="both"/>
        <w:rPr>
          <w:rFonts w:ascii="Times New Roman" w:eastAsia="Times New Roman" w:hAnsi="Times New Roman"/>
          <w:b/>
          <w:sz w:val="26"/>
          <w:szCs w:val="26"/>
          <w:lang w:val="ru-RU" w:eastAsia="ru-RU" w:bidi="ar-SA"/>
        </w:rPr>
      </w:pPr>
      <w:bookmarkStart w:id="170" w:name="sub_21538"/>
      <w:bookmarkEnd w:id="169"/>
      <w:r w:rsidRPr="00A93016">
        <w:rPr>
          <w:rFonts w:ascii="Times New Roman" w:eastAsia="Times New Roman" w:hAnsi="Times New Roman"/>
          <w:b/>
          <w:sz w:val="26"/>
          <w:szCs w:val="26"/>
          <w:lang w:val="ru-RU" w:eastAsia="ru-RU" w:bidi="ar-SA"/>
        </w:rPr>
        <w:t xml:space="preserve">для обучающихся с ограниченными возможностями здоровья: </w:t>
      </w:r>
    </w:p>
    <w:p w:rsidR="003D0668" w:rsidRPr="00A93016" w:rsidRDefault="003D0668" w:rsidP="00780F12">
      <w:pPr>
        <w:pStyle w:val="aa"/>
        <w:widowControl w:val="0"/>
        <w:numPr>
          <w:ilvl w:val="0"/>
          <w:numId w:val="249"/>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владение основными доступными методами научного познания, используемыми в химии.</w:t>
      </w:r>
    </w:p>
    <w:bookmarkEnd w:id="170"/>
    <w:p w:rsidR="003D0668" w:rsidRPr="00A93016" w:rsidRDefault="003D0668" w:rsidP="003D0668">
      <w:pPr>
        <w:rPr>
          <w:rFonts w:ascii="Times New Roman" w:hAnsi="Times New Roman"/>
          <w:sz w:val="26"/>
          <w:szCs w:val="26"/>
          <w:lang w:val="ru-RU"/>
        </w:rPr>
      </w:pPr>
    </w:p>
    <w:p w:rsidR="00E53743" w:rsidRPr="00A93016" w:rsidRDefault="00E53743" w:rsidP="006C496F">
      <w:pPr>
        <w:ind w:firstLine="709"/>
        <w:jc w:val="both"/>
        <w:rPr>
          <w:rFonts w:ascii="Times New Roman" w:hAnsi="Times New Roman"/>
          <w:b/>
          <w:bCs/>
          <w:sz w:val="26"/>
          <w:szCs w:val="26"/>
        </w:rPr>
      </w:pPr>
      <w:r w:rsidRPr="00A93016">
        <w:rPr>
          <w:rFonts w:ascii="Times New Roman" w:hAnsi="Times New Roman"/>
          <w:b/>
          <w:bCs/>
          <w:sz w:val="26"/>
          <w:szCs w:val="26"/>
        </w:rPr>
        <w:t>Выпускник научится:</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bCs/>
          <w:sz w:val="26"/>
          <w:szCs w:val="26"/>
          <w:lang w:val="ru-RU"/>
        </w:rPr>
      </w:pPr>
      <w:r w:rsidRPr="00A93016">
        <w:rPr>
          <w:rFonts w:ascii="Times New Roman" w:hAnsi="Times New Roman"/>
          <w:bCs/>
          <w:sz w:val="26"/>
          <w:szCs w:val="26"/>
          <w:lang w:val="ru-RU"/>
        </w:rPr>
        <w:t>характеризовать основные методы познания: наблюдение, измерение, эксперимент;</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описывать свойства твердых, жидких, газообразных веществ, выделяя их существенные признаки;</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раскрывать смысл законов сохранения массы веществ, постоянства состава, атомно-молекулярной теории;</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различать химические и физические явления;</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называть химические элементы;</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определять состав веществ по их формулам;</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определять валентность атома элемента в соединениях;</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определять тип химических реакций;</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называть признаки и условия протекания химических реакций;</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выявлять признаки, свидетельствующие о протекании химической реакции при выполнении химического опыта;</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составлять формулы бинарных соединений;</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составлять уравнения химических реакций;</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соблюдать правила безопасной работы при проведении опытов;</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пользоваться лабораторным оборудованием и посудой;</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вычислять относительную молекулярную и молярную массы веществ;</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вычислять массовую долю химического элемента по формуле соединения;</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вычислять количество, объем или массу вещества по количеству, объему, массе реагентов или продуктов реакции;</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физические и химические свойства простых веществ: кислорода и водорода;</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получать, собирать кислород и водород;</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распознавать опытным путем газообразные вещества: кислород, водород;</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раскрывать смысл закона Авогадро;</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раскрывать смысл понятий «тепловой эффект реакции», «молярный объем»;</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физические и химические свойства воды;</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раскрывать смысл понятия «раствор»;</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вычислять массовую долю растворенного вещества в растворе;</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приготовлять растворы с определенной массовой долей растворенного вещества;</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называть соединения изученных классов неорганических веществ;</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физические и химические свойства основных классов неорганических веществ: оксидов, кислот, оснований, солей;</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определять принадлежность веществ к определенному классу соединений;</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составлять формулы неорганических соединений изученных классов;</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проводить опыты, подтверждающие химические свойства изученных классов неорганических веществ;</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распознавать опытным путем растворы кислот и щелочей по изменению окраски индикатора;</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взаимосвязь между классами неорганических соединений;</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раскрывать смысл Периодического закона Д.И. Менделеева;</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A93016">
        <w:rPr>
          <w:rFonts w:ascii="Times New Roman" w:hAnsi="Times New Roman"/>
          <w:sz w:val="26"/>
          <w:szCs w:val="26"/>
          <w:lang w:val="ru-RU"/>
        </w:rPr>
        <w:t>.</w:t>
      </w:r>
      <w:r w:rsidR="0009461B" w:rsidRPr="00A93016">
        <w:rPr>
          <w:rFonts w:ascii="Times New Roman" w:hAnsi="Times New Roman"/>
          <w:sz w:val="26"/>
          <w:szCs w:val="26"/>
        </w:rPr>
        <w:t> </w:t>
      </w:r>
      <w:r w:rsidRPr="00A93016">
        <w:rPr>
          <w:rFonts w:ascii="Times New Roman" w:hAnsi="Times New Roman"/>
          <w:sz w:val="26"/>
          <w:szCs w:val="26"/>
          <w:lang w:val="ru-RU"/>
        </w:rPr>
        <w:t>Менделеева;</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объяснять закономерности изменения строения атомов, свойств элементов в пределах малых периодов и главных подгрупп;</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химические элементы (от водорода до кальция) на основе их положения в периодической системе Д.И.</w:t>
      </w:r>
      <w:r w:rsidR="00A61E55" w:rsidRPr="00A93016">
        <w:rPr>
          <w:rFonts w:ascii="Times New Roman" w:hAnsi="Times New Roman"/>
          <w:sz w:val="26"/>
          <w:szCs w:val="26"/>
        </w:rPr>
        <w:t> </w:t>
      </w:r>
      <w:r w:rsidRPr="00A93016">
        <w:rPr>
          <w:rFonts w:ascii="Times New Roman" w:hAnsi="Times New Roman"/>
          <w:sz w:val="26"/>
          <w:szCs w:val="26"/>
          <w:lang w:val="ru-RU"/>
        </w:rPr>
        <w:t>Менделеева и особенностей строения их атомов;</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составлять схемы строения атомов первых 20 элементов периодической системы Д.И. Менделеева;</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раскрывать смысл понятий: «химическая связь», «электроотрицательность»;</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зависимость физических свойств веществ от типа кристаллической решетки;</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определять вид химической связи в неорганических соединениях;</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изображать схемы строения молекул веществ, образованных разными видами химических связей;</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определять степень окисления атома элемента в соединении;</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раскрывать смысл теории электролитической диссоциации;</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составлять уравнения электролитической диссоциации кислот, щелочей, солей;</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объяснять сущность процесса электролитической диссоциации и реакций ионного обмена;</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составлять полные и сокращенные ионные уравнения реакции обмена;</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определять возможность протекания реакций ионного обмена;</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проводить реакции, подтверждающие качественный состав различных веществ;</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определять окислитель и восстановитель;</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составлять уравнения окислительно-восстановительных реакций;</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называть факторы, влияющие на скорость химической реакции;</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классифицировать химические реакции по различным признакам;</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взаимосвязь между составом, строением и свойствами неметаллов;</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проводить опыты по получению, собиранию и изучению химических свойств газообразных веществ: углекислого газа, аммиака;</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распознавать опытным путем газообразные вещества: углекислый газ и аммиак;</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взаимосвязь между составом, строением и свойствами металлов;</w:t>
      </w:r>
    </w:p>
    <w:p w:rsidR="00A61E55" w:rsidRPr="00A93016" w:rsidRDefault="00E53743" w:rsidP="00CB7CE6">
      <w:pPr>
        <w:widowControl w:val="0"/>
        <w:numPr>
          <w:ilvl w:val="0"/>
          <w:numId w:val="111"/>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sz w:val="26"/>
          <w:szCs w:val="26"/>
          <w:lang w:val="ru-RU"/>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A93016" w:rsidRDefault="00A61E55" w:rsidP="00CB7CE6">
      <w:pPr>
        <w:widowControl w:val="0"/>
        <w:numPr>
          <w:ilvl w:val="0"/>
          <w:numId w:val="111"/>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оценивать влияние химического загрязнения окружающей среды на организм человека;</w:t>
      </w:r>
    </w:p>
    <w:p w:rsidR="00726303" w:rsidRPr="00A93016" w:rsidRDefault="0072630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грамотно обращаться с веществами в повседневной жизни</w:t>
      </w:r>
    </w:p>
    <w:p w:rsidR="00E53743" w:rsidRPr="00A93016" w:rsidRDefault="00E53743" w:rsidP="00CB7CE6">
      <w:pPr>
        <w:numPr>
          <w:ilvl w:val="0"/>
          <w:numId w:val="11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A93016" w:rsidRDefault="00E53743" w:rsidP="006C496F">
      <w:pPr>
        <w:autoSpaceDE w:val="0"/>
        <w:autoSpaceDN w:val="0"/>
        <w:adjustRightInd w:val="0"/>
        <w:ind w:firstLine="709"/>
        <w:jc w:val="both"/>
        <w:rPr>
          <w:rFonts w:ascii="Times New Roman" w:hAnsi="Times New Roman"/>
          <w:sz w:val="26"/>
          <w:szCs w:val="26"/>
        </w:rPr>
      </w:pPr>
      <w:r w:rsidRPr="00A93016">
        <w:rPr>
          <w:rFonts w:ascii="Times New Roman" w:hAnsi="Times New Roman"/>
          <w:b/>
          <w:bCs/>
          <w:sz w:val="26"/>
          <w:szCs w:val="26"/>
        </w:rPr>
        <w:t>Выпускник получитвозможность научиться:</w:t>
      </w:r>
    </w:p>
    <w:p w:rsidR="00E53743" w:rsidRPr="00A93016" w:rsidRDefault="00E53743" w:rsidP="00CB7CE6">
      <w:pPr>
        <w:numPr>
          <w:ilvl w:val="0"/>
          <w:numId w:val="111"/>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lastRenderedPageBreak/>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A93016" w:rsidRDefault="00E53743" w:rsidP="00CB7CE6">
      <w:pPr>
        <w:numPr>
          <w:ilvl w:val="0"/>
          <w:numId w:val="111"/>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A93016" w:rsidRDefault="00E53743" w:rsidP="00CB7CE6">
      <w:pPr>
        <w:numPr>
          <w:ilvl w:val="0"/>
          <w:numId w:val="111"/>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составлять молекулярные и полные ионные уравнения по сокращенным ионным уравнениям;</w:t>
      </w:r>
    </w:p>
    <w:p w:rsidR="00E53743" w:rsidRPr="00A93016" w:rsidRDefault="00E53743" w:rsidP="00CB7CE6">
      <w:pPr>
        <w:numPr>
          <w:ilvl w:val="0"/>
          <w:numId w:val="111"/>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A93016" w:rsidRDefault="00E53743" w:rsidP="00CB7CE6">
      <w:pPr>
        <w:numPr>
          <w:ilvl w:val="0"/>
          <w:numId w:val="111"/>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составлять уравнения реакций, соответствующих последовательности превращений неорганических веществ различных классов;</w:t>
      </w:r>
    </w:p>
    <w:p w:rsidR="00E53743" w:rsidRPr="00A93016" w:rsidRDefault="00E53743" w:rsidP="00CB7CE6">
      <w:pPr>
        <w:widowControl w:val="0"/>
        <w:numPr>
          <w:ilvl w:val="0"/>
          <w:numId w:val="111"/>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A93016">
        <w:rPr>
          <w:rFonts w:ascii="Times New Roman" w:hAnsi="Times New Roman"/>
          <w:i/>
          <w:sz w:val="26"/>
          <w:szCs w:val="26"/>
          <w:lang w:val="ru-RU"/>
        </w:rPr>
        <w:t>и</w:t>
      </w:r>
      <w:r w:rsidRPr="00A93016">
        <w:rPr>
          <w:rFonts w:ascii="Times New Roman" w:hAnsi="Times New Roman"/>
          <w:i/>
          <w:sz w:val="26"/>
          <w:szCs w:val="26"/>
          <w:lang w:val="ru-RU"/>
        </w:rPr>
        <w:t>;</w:t>
      </w:r>
    </w:p>
    <w:p w:rsidR="00E53743" w:rsidRPr="00A93016" w:rsidRDefault="00E53743" w:rsidP="00CB7CE6">
      <w:pPr>
        <w:numPr>
          <w:ilvl w:val="0"/>
          <w:numId w:val="111"/>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использовать приобретенные знания для экологически грамотного поведения в окружающей среде;</w:t>
      </w:r>
    </w:p>
    <w:p w:rsidR="00E53743" w:rsidRPr="00A93016" w:rsidRDefault="00E53743" w:rsidP="00CB7CE6">
      <w:pPr>
        <w:numPr>
          <w:ilvl w:val="0"/>
          <w:numId w:val="111"/>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A93016" w:rsidRDefault="00E53743" w:rsidP="00CB7CE6">
      <w:pPr>
        <w:numPr>
          <w:ilvl w:val="0"/>
          <w:numId w:val="111"/>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объективно оценивать информацию о веществах и химических процессах;</w:t>
      </w:r>
    </w:p>
    <w:p w:rsidR="00E53743" w:rsidRPr="00A93016" w:rsidRDefault="00E53743" w:rsidP="00CB7CE6">
      <w:pPr>
        <w:numPr>
          <w:ilvl w:val="0"/>
          <w:numId w:val="111"/>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критически относиться к псевдонаучной информации, недобросовестной рекламе в средствах массовой информации;</w:t>
      </w:r>
    </w:p>
    <w:p w:rsidR="00E53743" w:rsidRPr="00A93016" w:rsidRDefault="00E53743" w:rsidP="00CB7CE6">
      <w:pPr>
        <w:numPr>
          <w:ilvl w:val="0"/>
          <w:numId w:val="111"/>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осознавать значение теоретических знаний по химии для практической деятельности человека;</w:t>
      </w:r>
    </w:p>
    <w:p w:rsidR="003F478D" w:rsidRPr="00A93016" w:rsidRDefault="00E53743" w:rsidP="00CB7CE6">
      <w:pPr>
        <w:numPr>
          <w:ilvl w:val="0"/>
          <w:numId w:val="111"/>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3F478D" w:rsidRPr="00A93016" w:rsidRDefault="003F478D" w:rsidP="003F478D">
      <w:pPr>
        <w:tabs>
          <w:tab w:val="left" w:pos="993"/>
        </w:tabs>
        <w:autoSpaceDE w:val="0"/>
        <w:autoSpaceDN w:val="0"/>
        <w:adjustRightInd w:val="0"/>
        <w:ind w:left="709"/>
        <w:jc w:val="both"/>
        <w:rPr>
          <w:rFonts w:ascii="Times New Roman" w:hAnsi="Times New Roman"/>
          <w:i/>
          <w:sz w:val="26"/>
          <w:szCs w:val="26"/>
          <w:lang w:val="ru-RU"/>
        </w:rPr>
      </w:pPr>
    </w:p>
    <w:p w:rsidR="003437C0" w:rsidRDefault="003437C0" w:rsidP="003F478D">
      <w:pPr>
        <w:rPr>
          <w:rFonts w:ascii="Times New Roman" w:hAnsi="Times New Roman"/>
          <w:sz w:val="26"/>
          <w:szCs w:val="26"/>
          <w:lang w:val="ru-RU"/>
        </w:rPr>
      </w:pPr>
      <w:bookmarkStart w:id="171" w:name="_Toc409691643"/>
      <w:bookmarkStart w:id="172" w:name="_Toc410653966"/>
      <w:bookmarkStart w:id="173" w:name="_Toc414553152"/>
    </w:p>
    <w:p w:rsidR="003437C0" w:rsidRDefault="003437C0" w:rsidP="003F478D">
      <w:pPr>
        <w:rPr>
          <w:rFonts w:ascii="Times New Roman" w:hAnsi="Times New Roman"/>
          <w:sz w:val="26"/>
          <w:szCs w:val="26"/>
          <w:lang w:val="ru-RU"/>
        </w:rPr>
      </w:pPr>
    </w:p>
    <w:p w:rsidR="003F478D" w:rsidRPr="00A93016" w:rsidRDefault="003F478D" w:rsidP="003F478D">
      <w:pPr>
        <w:rPr>
          <w:rFonts w:ascii="Times New Roman" w:hAnsi="Times New Roman"/>
          <w:sz w:val="26"/>
          <w:szCs w:val="26"/>
          <w:lang w:val="ru-RU"/>
        </w:rPr>
      </w:pPr>
      <w:r w:rsidRPr="00A93016">
        <w:rPr>
          <w:rFonts w:ascii="Times New Roman" w:hAnsi="Times New Roman"/>
          <w:sz w:val="26"/>
          <w:szCs w:val="26"/>
          <w:lang w:val="ru-RU"/>
        </w:rPr>
        <w:t>Изучение предметной области "</w:t>
      </w:r>
      <w:r w:rsidRPr="003437C0">
        <w:rPr>
          <w:rFonts w:ascii="Times New Roman" w:hAnsi="Times New Roman"/>
          <w:b/>
          <w:sz w:val="26"/>
          <w:szCs w:val="26"/>
          <w:lang w:val="ru-RU"/>
        </w:rPr>
        <w:t>Искусство"</w:t>
      </w:r>
      <w:r w:rsidRPr="00A93016">
        <w:rPr>
          <w:rFonts w:ascii="Times New Roman" w:hAnsi="Times New Roman"/>
          <w:sz w:val="26"/>
          <w:szCs w:val="26"/>
          <w:lang w:val="ru-RU"/>
        </w:rPr>
        <w:t xml:space="preserve"> должно обеспечить:</w:t>
      </w:r>
    </w:p>
    <w:p w:rsidR="003F478D" w:rsidRPr="00A93016" w:rsidRDefault="003F478D" w:rsidP="00CB7CE6">
      <w:pPr>
        <w:pStyle w:val="aa"/>
        <w:numPr>
          <w:ilvl w:val="0"/>
          <w:numId w:val="111"/>
        </w:numPr>
        <w:rPr>
          <w:rFonts w:ascii="Times New Roman" w:hAnsi="Times New Roman"/>
          <w:sz w:val="26"/>
          <w:szCs w:val="26"/>
          <w:lang w:val="ru-RU"/>
        </w:rPr>
      </w:pPr>
      <w:r w:rsidRPr="00A93016">
        <w:rPr>
          <w:rFonts w:ascii="Times New Roman" w:hAnsi="Times New Roman"/>
          <w:sz w:val="26"/>
          <w:szCs w:val="26"/>
          <w:lang w:val="ru-RU"/>
        </w:rPr>
        <w:t>осознание значения искусства и творчества в личной и культурной самоидентификации личности;</w:t>
      </w:r>
    </w:p>
    <w:p w:rsidR="003F478D" w:rsidRPr="00A93016" w:rsidRDefault="003F478D" w:rsidP="00CB7CE6">
      <w:pPr>
        <w:pStyle w:val="aa"/>
        <w:numPr>
          <w:ilvl w:val="0"/>
          <w:numId w:val="111"/>
        </w:numPr>
        <w:rPr>
          <w:rFonts w:ascii="Times New Roman" w:hAnsi="Times New Roman"/>
          <w:sz w:val="26"/>
          <w:szCs w:val="26"/>
          <w:lang w:val="ru-RU"/>
        </w:rPr>
      </w:pPr>
      <w:r w:rsidRPr="00A93016">
        <w:rPr>
          <w:rFonts w:ascii="Times New Roman" w:hAnsi="Times New Roman"/>
          <w:sz w:val="26"/>
          <w:szCs w:val="26"/>
          <w:lang w:val="ru-RU"/>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3F478D" w:rsidRPr="00A93016" w:rsidRDefault="003F478D" w:rsidP="00CB7CE6">
      <w:pPr>
        <w:pStyle w:val="aa"/>
        <w:numPr>
          <w:ilvl w:val="0"/>
          <w:numId w:val="111"/>
        </w:numPr>
        <w:rPr>
          <w:rFonts w:ascii="Times New Roman" w:hAnsi="Times New Roman"/>
          <w:sz w:val="26"/>
          <w:szCs w:val="26"/>
          <w:lang w:val="ru-RU"/>
        </w:rPr>
      </w:pPr>
      <w:r w:rsidRPr="00A93016">
        <w:rPr>
          <w:rFonts w:ascii="Times New Roman" w:hAnsi="Times New Roman"/>
          <w:sz w:val="26"/>
          <w:szCs w:val="26"/>
          <w:lang w:val="ru-RU"/>
        </w:rPr>
        <w:t>развитие индивидуальных творческих способностей обучающихся, формирование устойчивого интереса к творческой деятельности;</w:t>
      </w:r>
    </w:p>
    <w:p w:rsidR="003F478D" w:rsidRPr="00A93016" w:rsidRDefault="003F478D" w:rsidP="00CB7CE6">
      <w:pPr>
        <w:pStyle w:val="aa"/>
        <w:numPr>
          <w:ilvl w:val="0"/>
          <w:numId w:val="111"/>
        </w:numPr>
        <w:rPr>
          <w:rFonts w:ascii="Times New Roman" w:hAnsi="Times New Roman"/>
          <w:sz w:val="26"/>
          <w:szCs w:val="26"/>
          <w:lang w:val="ru-RU"/>
        </w:rPr>
      </w:pPr>
      <w:r w:rsidRPr="00A93016">
        <w:rPr>
          <w:rFonts w:ascii="Times New Roman" w:hAnsi="Times New Roman"/>
          <w:sz w:val="26"/>
          <w:szCs w:val="26"/>
          <w:lang w:val="ru-RU"/>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3F478D" w:rsidRPr="00A93016" w:rsidRDefault="003F478D" w:rsidP="00CB7CE6">
      <w:pPr>
        <w:pStyle w:val="aa"/>
        <w:numPr>
          <w:ilvl w:val="0"/>
          <w:numId w:val="111"/>
        </w:numPr>
        <w:rPr>
          <w:rFonts w:ascii="Times New Roman" w:hAnsi="Times New Roman"/>
          <w:sz w:val="26"/>
          <w:szCs w:val="26"/>
          <w:lang w:val="ru-RU"/>
        </w:rPr>
      </w:pPr>
      <w:r w:rsidRPr="00A93016">
        <w:rPr>
          <w:rFonts w:ascii="Times New Roman" w:hAnsi="Times New Roman"/>
          <w:sz w:val="26"/>
          <w:szCs w:val="26"/>
          <w:lang w:val="ru-RU"/>
        </w:rPr>
        <w:t>Предметные результаты изучения предметной области "Искусство" должны отражать:</w:t>
      </w:r>
    </w:p>
    <w:p w:rsidR="00B540EE" w:rsidRPr="00A93016" w:rsidRDefault="00243C14" w:rsidP="006C496F">
      <w:pPr>
        <w:pStyle w:val="4"/>
        <w:rPr>
          <w:rFonts w:ascii="Times New Roman" w:hAnsi="Times New Roman"/>
          <w:sz w:val="26"/>
          <w:szCs w:val="26"/>
        </w:rPr>
      </w:pPr>
      <w:r w:rsidRPr="00A93016">
        <w:rPr>
          <w:rFonts w:ascii="Times New Roman" w:hAnsi="Times New Roman"/>
          <w:sz w:val="26"/>
          <w:szCs w:val="26"/>
        </w:rPr>
        <w:lastRenderedPageBreak/>
        <w:t>1.2.</w:t>
      </w:r>
      <w:r w:rsidR="00A61E55" w:rsidRPr="00A93016">
        <w:rPr>
          <w:rFonts w:ascii="Times New Roman" w:hAnsi="Times New Roman"/>
          <w:sz w:val="26"/>
          <w:szCs w:val="26"/>
        </w:rPr>
        <w:t>5.1</w:t>
      </w:r>
      <w:r w:rsidR="0035386E" w:rsidRPr="00A93016">
        <w:rPr>
          <w:rFonts w:ascii="Times New Roman" w:hAnsi="Times New Roman"/>
          <w:sz w:val="26"/>
          <w:szCs w:val="26"/>
          <w:lang w:val="ru-RU"/>
        </w:rPr>
        <w:t>5</w:t>
      </w:r>
      <w:r w:rsidRPr="00A93016">
        <w:rPr>
          <w:rFonts w:ascii="Times New Roman" w:hAnsi="Times New Roman"/>
          <w:sz w:val="26"/>
          <w:szCs w:val="26"/>
        </w:rPr>
        <w:t xml:space="preserve">. </w:t>
      </w:r>
      <w:r w:rsidR="00B540EE" w:rsidRPr="00A93016">
        <w:rPr>
          <w:rFonts w:ascii="Times New Roman" w:hAnsi="Times New Roman"/>
          <w:sz w:val="26"/>
          <w:szCs w:val="26"/>
        </w:rPr>
        <w:t>Изобразительное искусство</w:t>
      </w:r>
      <w:bookmarkEnd w:id="171"/>
      <w:bookmarkEnd w:id="172"/>
      <w:bookmarkEnd w:id="173"/>
    </w:p>
    <w:p w:rsidR="003F478D" w:rsidRPr="00A93016" w:rsidRDefault="003F478D" w:rsidP="00780F12">
      <w:pPr>
        <w:pStyle w:val="aa"/>
        <w:widowControl w:val="0"/>
        <w:numPr>
          <w:ilvl w:val="0"/>
          <w:numId w:val="250"/>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3F478D" w:rsidRPr="00A93016" w:rsidRDefault="003F478D" w:rsidP="00780F12">
      <w:pPr>
        <w:pStyle w:val="aa"/>
        <w:widowControl w:val="0"/>
        <w:numPr>
          <w:ilvl w:val="0"/>
          <w:numId w:val="250"/>
        </w:numPr>
        <w:autoSpaceDE w:val="0"/>
        <w:autoSpaceDN w:val="0"/>
        <w:adjustRightInd w:val="0"/>
        <w:jc w:val="both"/>
        <w:rPr>
          <w:rFonts w:ascii="Times New Roman" w:eastAsia="Times New Roman" w:hAnsi="Times New Roman"/>
          <w:sz w:val="26"/>
          <w:szCs w:val="26"/>
          <w:lang w:val="ru-RU" w:eastAsia="ru-RU" w:bidi="ar-SA"/>
        </w:rPr>
      </w:pPr>
      <w:bookmarkStart w:id="174" w:name="sub_21612"/>
      <w:r w:rsidRPr="00A93016">
        <w:rPr>
          <w:rFonts w:ascii="Times New Roman" w:eastAsia="Times New Roman" w:hAnsi="Times New Roman"/>
          <w:sz w:val="26"/>
          <w:szCs w:val="26"/>
          <w:lang w:val="ru-RU" w:eastAsia="ru-RU" w:bidi="ar-SA"/>
        </w:rPr>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3F478D" w:rsidRPr="00A93016" w:rsidRDefault="003F478D" w:rsidP="00780F12">
      <w:pPr>
        <w:pStyle w:val="aa"/>
        <w:widowControl w:val="0"/>
        <w:numPr>
          <w:ilvl w:val="0"/>
          <w:numId w:val="250"/>
        </w:numPr>
        <w:autoSpaceDE w:val="0"/>
        <w:autoSpaceDN w:val="0"/>
        <w:adjustRightInd w:val="0"/>
        <w:jc w:val="both"/>
        <w:rPr>
          <w:rFonts w:ascii="Times New Roman" w:eastAsia="Times New Roman" w:hAnsi="Times New Roman"/>
          <w:sz w:val="26"/>
          <w:szCs w:val="26"/>
          <w:lang w:val="ru-RU" w:eastAsia="ru-RU" w:bidi="ar-SA"/>
        </w:rPr>
      </w:pPr>
      <w:bookmarkStart w:id="175" w:name="sub_21613"/>
      <w:bookmarkEnd w:id="174"/>
      <w:r w:rsidRPr="00A93016">
        <w:rPr>
          <w:rFonts w:ascii="Times New Roman" w:eastAsia="Times New Roman" w:hAnsi="Times New Roman"/>
          <w:sz w:val="26"/>
          <w:szCs w:val="26"/>
          <w:lang w:val="ru-RU" w:eastAsia="ru-RU" w:bidi="ar-SA"/>
        </w:rPr>
        <w:t>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3F478D" w:rsidRPr="00A93016" w:rsidRDefault="003F478D" w:rsidP="00780F12">
      <w:pPr>
        <w:pStyle w:val="aa"/>
        <w:widowControl w:val="0"/>
        <w:numPr>
          <w:ilvl w:val="0"/>
          <w:numId w:val="250"/>
        </w:numPr>
        <w:autoSpaceDE w:val="0"/>
        <w:autoSpaceDN w:val="0"/>
        <w:adjustRightInd w:val="0"/>
        <w:jc w:val="both"/>
        <w:rPr>
          <w:rFonts w:ascii="Times New Roman" w:eastAsia="Times New Roman" w:hAnsi="Times New Roman"/>
          <w:sz w:val="26"/>
          <w:szCs w:val="26"/>
          <w:lang w:val="ru-RU" w:eastAsia="ru-RU" w:bidi="ar-SA"/>
        </w:rPr>
      </w:pPr>
      <w:bookmarkStart w:id="176" w:name="sub_21614"/>
      <w:bookmarkEnd w:id="175"/>
      <w:r w:rsidRPr="00A93016">
        <w:rPr>
          <w:rFonts w:ascii="Times New Roman" w:eastAsia="Times New Roman" w:hAnsi="Times New Roman"/>
          <w:sz w:val="26"/>
          <w:szCs w:val="26"/>
          <w:lang w:val="ru-RU" w:eastAsia="ru-RU" w:bidi="ar-SA"/>
        </w:rPr>
        <w:t>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3F478D" w:rsidRPr="00A93016" w:rsidRDefault="003F478D" w:rsidP="00780F12">
      <w:pPr>
        <w:pStyle w:val="aa"/>
        <w:widowControl w:val="0"/>
        <w:numPr>
          <w:ilvl w:val="0"/>
          <w:numId w:val="250"/>
        </w:numPr>
        <w:autoSpaceDE w:val="0"/>
        <w:autoSpaceDN w:val="0"/>
        <w:adjustRightInd w:val="0"/>
        <w:jc w:val="both"/>
        <w:rPr>
          <w:rFonts w:ascii="Times New Roman" w:eastAsia="Times New Roman" w:hAnsi="Times New Roman"/>
          <w:sz w:val="26"/>
          <w:szCs w:val="26"/>
          <w:lang w:val="ru-RU" w:eastAsia="ru-RU" w:bidi="ar-SA"/>
        </w:rPr>
      </w:pPr>
      <w:bookmarkStart w:id="177" w:name="sub_21615"/>
      <w:bookmarkEnd w:id="176"/>
      <w:r w:rsidRPr="00A93016">
        <w:rPr>
          <w:rFonts w:ascii="Times New Roman" w:eastAsia="Times New Roman" w:hAnsi="Times New Roman"/>
          <w:sz w:val="26"/>
          <w:szCs w:val="26"/>
          <w:lang w:val="ru-RU" w:eastAsia="ru-RU" w:bidi="ar-SA"/>
        </w:rPr>
        <w:t>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3F478D" w:rsidRPr="00A93016" w:rsidRDefault="003F478D" w:rsidP="00780F12">
      <w:pPr>
        <w:pStyle w:val="aa"/>
        <w:widowControl w:val="0"/>
        <w:numPr>
          <w:ilvl w:val="0"/>
          <w:numId w:val="250"/>
        </w:numPr>
        <w:autoSpaceDE w:val="0"/>
        <w:autoSpaceDN w:val="0"/>
        <w:adjustRightInd w:val="0"/>
        <w:jc w:val="both"/>
        <w:rPr>
          <w:rFonts w:ascii="Times New Roman" w:eastAsia="Times New Roman" w:hAnsi="Times New Roman"/>
          <w:sz w:val="26"/>
          <w:szCs w:val="26"/>
          <w:lang w:val="ru-RU" w:eastAsia="ru-RU" w:bidi="ar-SA"/>
        </w:rPr>
      </w:pPr>
      <w:bookmarkStart w:id="178" w:name="sub_21616"/>
      <w:bookmarkEnd w:id="177"/>
      <w:r w:rsidRPr="00A93016">
        <w:rPr>
          <w:rFonts w:ascii="Times New Roman" w:eastAsia="Times New Roman" w:hAnsi="Times New Roman"/>
          <w:sz w:val="26"/>
          <w:szCs w:val="26"/>
          <w:lang w:val="ru-RU" w:eastAsia="ru-RU" w:bidi="ar-SA"/>
        </w:rPr>
        <w:t>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3F478D" w:rsidRPr="00A93016" w:rsidRDefault="003F478D" w:rsidP="00780F12">
      <w:pPr>
        <w:pStyle w:val="aa"/>
        <w:widowControl w:val="0"/>
        <w:numPr>
          <w:ilvl w:val="0"/>
          <w:numId w:val="250"/>
        </w:numPr>
        <w:autoSpaceDE w:val="0"/>
        <w:autoSpaceDN w:val="0"/>
        <w:adjustRightInd w:val="0"/>
        <w:jc w:val="both"/>
        <w:rPr>
          <w:rFonts w:ascii="Times New Roman" w:eastAsia="Times New Roman" w:hAnsi="Times New Roman"/>
          <w:sz w:val="26"/>
          <w:szCs w:val="26"/>
          <w:lang w:val="ru-RU" w:eastAsia="ru-RU" w:bidi="ar-SA"/>
        </w:rPr>
      </w:pPr>
      <w:bookmarkStart w:id="179" w:name="sub_21617"/>
      <w:bookmarkEnd w:id="178"/>
      <w:r w:rsidRPr="00A93016">
        <w:rPr>
          <w:rFonts w:ascii="Times New Roman" w:eastAsia="Times New Roman" w:hAnsi="Times New Roman"/>
          <w:sz w:val="26"/>
          <w:szCs w:val="26"/>
          <w:lang w:val="ru-RU" w:eastAsia="ru-RU" w:bidi="ar-SA"/>
        </w:rPr>
        <w:t>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bookmarkEnd w:id="179"/>
      <w:r w:rsidRPr="00A93016">
        <w:rPr>
          <w:rFonts w:ascii="Times New Roman" w:eastAsia="Times New Roman" w:hAnsi="Times New Roman"/>
          <w:sz w:val="26"/>
          <w:szCs w:val="26"/>
          <w:lang w:val="ru-RU" w:eastAsia="ru-RU" w:bidi="ar-SA"/>
        </w:rPr>
        <w:t>.</w:t>
      </w:r>
    </w:p>
    <w:p w:rsidR="00E53743" w:rsidRPr="00A93016" w:rsidRDefault="00E53743" w:rsidP="006C496F">
      <w:pPr>
        <w:autoSpaceDE w:val="0"/>
        <w:autoSpaceDN w:val="0"/>
        <w:adjustRightInd w:val="0"/>
        <w:ind w:firstLine="709"/>
        <w:jc w:val="both"/>
        <w:rPr>
          <w:rFonts w:ascii="Times New Roman" w:hAnsi="Times New Roman"/>
          <w:b/>
          <w:bCs/>
          <w:sz w:val="26"/>
          <w:szCs w:val="26"/>
        </w:rPr>
      </w:pPr>
      <w:r w:rsidRPr="00A93016">
        <w:rPr>
          <w:rFonts w:ascii="Times New Roman" w:hAnsi="Times New Roman"/>
          <w:b/>
          <w:bCs/>
          <w:sz w:val="26"/>
          <w:szCs w:val="26"/>
        </w:rPr>
        <w:t>Выпускник научится:</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раскрывать смысл народных праздников и обрядов и их отражение в народном искусстве и в современной жизни; </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создавать эскизы декоративного убранства русской избы;</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создавать цветовую композицию внутреннего убранства избы;</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определять специфику образного языка декоративно-прикладного искусства;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создавать самостоятельные варианты орнаментального построения вышивки с опорой на народные традиции;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создавать эскизы народного праздничного костюма, его отдельных элементов в цветовом решении;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A93016">
        <w:rPr>
          <w:rFonts w:ascii="Times New Roman" w:hAnsi="Times New Roman"/>
          <w:sz w:val="26"/>
          <w:szCs w:val="26"/>
          <w:lang w:val="ru-RU"/>
        </w:rPr>
        <w:t>т. д.</w:t>
      </w:r>
      <w:r w:rsidRPr="00A93016">
        <w:rPr>
          <w:rFonts w:ascii="Times New Roman" w:hAnsi="Times New Roman"/>
          <w:sz w:val="26"/>
          <w:szCs w:val="26"/>
          <w:lang w:val="ru-RU"/>
        </w:rPr>
        <w:t>) на основе ритмического повтора изобразительных или геометрических элементов;</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A93016">
        <w:rPr>
          <w:rFonts w:ascii="Times New Roman" w:hAnsi="Times New Roman"/>
          <w:sz w:val="26"/>
          <w:szCs w:val="26"/>
          <w:lang w:val="ru-RU"/>
        </w:rPr>
        <w:t>е</w:t>
      </w:r>
      <w:r w:rsidRPr="00A93016">
        <w:rPr>
          <w:rFonts w:ascii="Times New Roman" w:hAnsi="Times New Roman"/>
          <w:sz w:val="26"/>
          <w:szCs w:val="26"/>
          <w:lang w:val="ru-RU"/>
        </w:rPr>
        <w:t xml:space="preserve"> декоративной росписью в традиции одного из промыслов;</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основы народного орнамента; создавать орнаменты на основе народных традиций;</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различать виды и материалы декоративно-прикладного искусства;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различать национальные особенности русского орнамента и орнаментов других народов России;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различать и характеризовать несколько народных художественных промыслов России;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классифицировать жанровую систему в изобразительном искусстве и е</w:t>
      </w:r>
      <w:r w:rsidR="00245F1D" w:rsidRPr="00A93016">
        <w:rPr>
          <w:rFonts w:ascii="Times New Roman" w:hAnsi="Times New Roman"/>
          <w:sz w:val="26"/>
          <w:szCs w:val="26"/>
          <w:lang w:val="ru-RU"/>
        </w:rPr>
        <w:t>е</w:t>
      </w:r>
      <w:r w:rsidRPr="00A93016">
        <w:rPr>
          <w:rFonts w:ascii="Times New Roman" w:hAnsi="Times New Roman"/>
          <w:sz w:val="26"/>
          <w:szCs w:val="26"/>
          <w:lang w:val="ru-RU"/>
        </w:rPr>
        <w:t xml:space="preserve"> значение для анализа развития искусства и понимания изменений видения мира;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объяснять разницу между предметом изображения, сюжетом и содержанием изображения;</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композиционным навыкам работы, чувству ритма, работе с различными художественными материалами;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создавать образы, используя все выразительные возможности</w:t>
      </w:r>
      <w:r w:rsidR="00AD272E" w:rsidRPr="00A93016">
        <w:rPr>
          <w:rFonts w:ascii="Times New Roman" w:hAnsi="Times New Roman"/>
          <w:sz w:val="26"/>
          <w:szCs w:val="26"/>
          <w:lang w:val="ru-RU"/>
        </w:rPr>
        <w:t xml:space="preserve"> художественных материалов</w:t>
      </w:r>
      <w:r w:rsidRPr="00A93016">
        <w:rPr>
          <w:rFonts w:ascii="Times New Roman" w:hAnsi="Times New Roman"/>
          <w:sz w:val="26"/>
          <w:szCs w:val="26"/>
          <w:lang w:val="ru-RU"/>
        </w:rPr>
        <w:t>;</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простым навыкам изображения с помощью пятна и тональных отношений;</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навыку плоскостного силуэтного изображения обычных, простых предметов (кухонная утварь);</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изображать сложную форму предмета (силуэт) как соотношение простых геометрических фигур, соблюдая их пропорции;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создавать линейные изображения геометрических тел и натюрморт с натуры из геометрических тел;</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строить изображения простых предметов по правилам линейной перспективы;</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передавать с помощью света характер формы и эмоциональное напряжение в композиции натюрморта;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творческому опыту выполнения графического натюрморта и гравюры наклейками на картоне;</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выражать цветом в натюрморте собственное настроение и переживания;</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применять перспективу в практической творческой работе;</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навыкам изображения перспективных сокращений в зарисовках наблюдаемого;</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навыкам изображения уходящего вдаль пространства, применяя правила линейной и воздушной перспективы;</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видеть, наблюдать и эстетически переживать изменчивость цветового состояния и настроения в природе;</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навыкам создания пейзажных зарисовок;</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различать и характеризовать понятия: пространство, ракурс, воздушная перспектива;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пользоваться правилами работы на пленэре;</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навыкам композиции, наблюдательной перспективы и ритмической организации плоскости изображения;</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различать и характеризовать понятия: эпический пейзаж, романтический пейзаж, пейзаж настроения, пленэр, импрессионизм;</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различать и характеризовать виды портрета;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понимать и характеризовать основы изображения головы человека;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пользоваться навыками работы с доступными скульптурными материалами;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использовать графические материалы в работе над портретом;</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использовать образные возможности освещения в портрете;</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пользоваться правилами </w:t>
      </w:r>
      <w:r w:rsidR="00AD272E" w:rsidRPr="00A93016">
        <w:rPr>
          <w:rFonts w:ascii="Times New Roman" w:hAnsi="Times New Roman"/>
          <w:sz w:val="26"/>
          <w:szCs w:val="26"/>
          <w:lang w:val="ru-RU"/>
        </w:rPr>
        <w:t xml:space="preserve">схематического </w:t>
      </w:r>
      <w:r w:rsidRPr="00A93016">
        <w:rPr>
          <w:rFonts w:ascii="Times New Roman" w:hAnsi="Times New Roman"/>
          <w:sz w:val="26"/>
          <w:szCs w:val="26"/>
          <w:lang w:val="ru-RU"/>
        </w:rPr>
        <w:t>построения головы человека</w:t>
      </w:r>
      <w:r w:rsidR="00AD272E" w:rsidRPr="00A93016">
        <w:rPr>
          <w:rFonts w:ascii="Times New Roman" w:hAnsi="Times New Roman"/>
          <w:sz w:val="26"/>
          <w:szCs w:val="26"/>
          <w:lang w:val="ru-RU"/>
        </w:rPr>
        <w:t xml:space="preserve"> в рисунке</w:t>
      </w:r>
      <w:r w:rsidRPr="00A93016">
        <w:rPr>
          <w:rFonts w:ascii="Times New Roman" w:hAnsi="Times New Roman"/>
          <w:sz w:val="26"/>
          <w:szCs w:val="26"/>
          <w:lang w:val="ru-RU"/>
        </w:rPr>
        <w:t>;</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называть имена выдающихся русских и зарубежных художников - портретистов и определять их произведения;</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навыкам передачи в плоскостном изображении простых движений фигуры человека;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навыкам понимания особенностей восприятия скульптурного образа;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навыкам лепки и работы с пластилином или глиной;</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A93016" w:rsidRDefault="00E53743" w:rsidP="00CB7CE6">
      <w:pPr>
        <w:pStyle w:val="aa"/>
        <w:widowControl w:val="0"/>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объяснять понятия «тема», «содержание», «сюжет» в произведениях станковой живописи;</w:t>
      </w:r>
    </w:p>
    <w:p w:rsidR="00E53743" w:rsidRPr="00A93016" w:rsidRDefault="00E53743" w:rsidP="00CB7CE6">
      <w:pPr>
        <w:pStyle w:val="aa"/>
        <w:widowControl w:val="0"/>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изобразительным и композиционным навыкам в процессе работы над эскизом;</w:t>
      </w:r>
    </w:p>
    <w:p w:rsidR="00E53743" w:rsidRPr="00A93016" w:rsidRDefault="00E53743" w:rsidP="00CB7CE6">
      <w:pPr>
        <w:pStyle w:val="aa"/>
        <w:widowControl w:val="0"/>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узнавать и объяснять понятия «тематическая картина», «станковая живопись»;</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перечислять и характеризовать основные жанры сюжетно- тематической картины;</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характеризовать значение тематической картины </w:t>
      </w:r>
      <w:r w:rsidRPr="00A93016">
        <w:rPr>
          <w:rFonts w:ascii="Times New Roman" w:hAnsi="Times New Roman"/>
          <w:sz w:val="26"/>
          <w:szCs w:val="26"/>
        </w:rPr>
        <w:t>XIX</w:t>
      </w:r>
      <w:r w:rsidRPr="00A93016">
        <w:rPr>
          <w:rFonts w:ascii="Times New Roman" w:hAnsi="Times New Roman"/>
          <w:sz w:val="26"/>
          <w:szCs w:val="26"/>
          <w:lang w:val="ru-RU"/>
        </w:rPr>
        <w:t xml:space="preserve"> века в развитии русской культуры;</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называть имена нескольких известных художников объединения «Мир искусства» и их наиболее известные произведения;</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творческому опыту по разработке и созданию изобразительного образа на выбранный исторический сюжет;</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творческому опыту по разработке художественного проекта –разработки композиции на историческую тему;</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творческому опыту создания композиции на основе библейских сюжетов;</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называть имена великих европейских и русских художников, творивших на библейские темы;</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узнавать и характеризовать произведения великих европейских и русских художников на библейские темы;</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роль монументальных памятников в жизни общества;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рассуждать об особенностях художественного образа советского народа в годы Великой Отечественной войны;</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описывать и характеризовать выдающиеся монументальные памятники и ансамбли, посвященные Великой Отечественной войне;</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творческому опыту лепки памятника, посвященного значимому историческому событию или историческому герою;</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анализировать художественно-выразительные средства произведений изобразительного искусства </w:t>
      </w:r>
      <w:r w:rsidRPr="00A93016">
        <w:rPr>
          <w:rFonts w:ascii="Times New Roman" w:hAnsi="Times New Roman"/>
          <w:sz w:val="26"/>
          <w:szCs w:val="26"/>
        </w:rPr>
        <w:t>XX</w:t>
      </w:r>
      <w:r w:rsidRPr="00A93016">
        <w:rPr>
          <w:rFonts w:ascii="Times New Roman" w:hAnsi="Times New Roman"/>
          <w:sz w:val="26"/>
          <w:szCs w:val="26"/>
          <w:lang w:val="ru-RU"/>
        </w:rPr>
        <w:t xml:space="preserve"> века;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lastRenderedPageBreak/>
        <w:t>культуре зрительского восприятия;</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временные и пространственные искусства;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понимать разницу между реальностью и художественным образом;</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lang w:val="ru-RU"/>
        </w:rPr>
        <w:t xml:space="preserve">представлениям об искусстве иллюстрации и творчестве известных иллюстраторов книг. </w:t>
      </w:r>
      <w:r w:rsidRPr="00A93016">
        <w:rPr>
          <w:rFonts w:ascii="Times New Roman" w:hAnsi="Times New Roman"/>
          <w:sz w:val="26"/>
          <w:szCs w:val="26"/>
        </w:rPr>
        <w:t>И.Я. Билибин. В.А. Милашевский. В.А. Фаворский;</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опыту художественного иллюстрирования и навыкам работы графическими материалами;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A93016">
        <w:rPr>
          <w:rFonts w:ascii="Times New Roman" w:hAnsi="Times New Roman"/>
          <w:sz w:val="26"/>
          <w:szCs w:val="26"/>
          <w:lang w:val="ru-RU"/>
        </w:rPr>
        <w:t>т.д.</w:t>
      </w:r>
      <w:r w:rsidRPr="00A93016">
        <w:rPr>
          <w:rFonts w:ascii="Times New Roman" w:hAnsi="Times New Roman"/>
          <w:sz w:val="26"/>
          <w:szCs w:val="26"/>
          <w:lang w:val="ru-RU"/>
        </w:rPr>
        <w:t>);</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представлениям об анималистическом жанре изобразительного искусства и творчестве художников-анималистов;</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опыту художественного творчества по созданию стилизованных образов животных;</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систематизировать и характеризовать основные этапы развития и истории архитектуры и дизайна;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распознавать объект и пространство в конструктивных видах искусства;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понимать сочетание различных объемов в здании;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понимать единство художественного и функционального в вещи, форму и материал;</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иметь общее представление и рассказывать об особенностях архитектурно-художественных стилей разных эпох;</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понимать тенденции и перспективы развития современной архитектуры;</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различать образно-стилевой язык архитектуры прошлого;</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и различать малые формы архитектуры и дизайна в пространстве городской среды;</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понимать плоскостную композицию как возможное схематическое изображение объемов при взгляде на них сверху;</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осознавать чертеж как плоскостное изображение объемов, когда точка – вертикаль, круг – цилиндр, шар и т. д.;</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применять в создаваемых пространственных композициях доминантный объект и вспомогательные соединительные элементы;</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применять навыки формообразования, использования объемов в дизайне и архитектуре (макеты из бумаги, картона, пластилина);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создавать композиционные макеты объектов на предметной плоскости и в пространстве;</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создавать практические творческие композиции в технике коллажа, дизайн-проектов;</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приобретать общее представление о традициях ландшафтно-парковой архитектуры;</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основные школы садово-паркового искусства;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понимать основы краткой истории русской усадебной культуры </w:t>
      </w:r>
      <w:r w:rsidRPr="00A93016">
        <w:rPr>
          <w:rFonts w:ascii="Times New Roman" w:hAnsi="Times New Roman"/>
          <w:sz w:val="26"/>
          <w:szCs w:val="26"/>
        </w:rPr>
        <w:t>XVIII</w:t>
      </w:r>
      <w:r w:rsidR="006C7538" w:rsidRPr="00A93016">
        <w:rPr>
          <w:rFonts w:ascii="Times New Roman" w:hAnsi="Times New Roman"/>
          <w:sz w:val="26"/>
          <w:szCs w:val="26"/>
          <w:lang w:val="ru-RU"/>
        </w:rPr>
        <w:t>–</w:t>
      </w:r>
      <w:r w:rsidRPr="00A93016">
        <w:rPr>
          <w:rFonts w:ascii="Times New Roman" w:hAnsi="Times New Roman"/>
          <w:sz w:val="26"/>
          <w:szCs w:val="26"/>
        </w:rPr>
        <w:t>XIX</w:t>
      </w:r>
      <w:r w:rsidRPr="00A93016">
        <w:rPr>
          <w:rFonts w:ascii="Times New Roman" w:hAnsi="Times New Roman"/>
          <w:sz w:val="26"/>
          <w:szCs w:val="26"/>
          <w:lang w:val="ru-RU"/>
        </w:rPr>
        <w:t xml:space="preserve"> веков;</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называть и раскрывать смысл основ искусства флористики;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понимать основы краткой истории костюма;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и раскрывать смысл композиционно-конструктивных принципов дизайна одежды;</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применять навыки сочинения объемно-пространственной композиции в формировании букета по принципам икэбаны;</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отражать в эскизном проекте дизайна сада образно-архитектурный композиционный замысел;</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lang w:val="ru-RU"/>
        </w:rPr>
        <w:t xml:space="preserve">узнавать и характеризовать памятники архитектуры Древнего Киева. </w:t>
      </w:r>
      <w:r w:rsidRPr="00A93016">
        <w:rPr>
          <w:rFonts w:ascii="Times New Roman" w:hAnsi="Times New Roman"/>
          <w:sz w:val="26"/>
          <w:szCs w:val="26"/>
        </w:rPr>
        <w:t>София Киевская. Фрески. Мозаики;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lang w:val="ru-RU"/>
        </w:rPr>
        <w:t xml:space="preserve">различать итальянские и русские традиции в архитектуре Московского Кремля. </w:t>
      </w:r>
      <w:r w:rsidRPr="00A93016">
        <w:rPr>
          <w:rFonts w:ascii="Times New Roman" w:hAnsi="Times New Roman"/>
          <w:sz w:val="26"/>
          <w:szCs w:val="26"/>
        </w:rPr>
        <w:t>Характеризовать и описывать архитектурные особенности соборов Московского Кремля;</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узнавать и описывать памятники шатрового зодчества;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особенности церкви Вознесения в селе Коломенском и храма Покрова</w:t>
      </w:r>
      <w:r w:rsidR="006C7538" w:rsidRPr="00A93016">
        <w:rPr>
          <w:rFonts w:ascii="Times New Roman" w:hAnsi="Times New Roman"/>
          <w:sz w:val="26"/>
          <w:szCs w:val="26"/>
          <w:lang w:val="ru-RU"/>
        </w:rPr>
        <w:t>-</w:t>
      </w:r>
      <w:r w:rsidRPr="00A93016">
        <w:rPr>
          <w:rFonts w:ascii="Times New Roman" w:hAnsi="Times New Roman"/>
          <w:sz w:val="26"/>
          <w:szCs w:val="26"/>
          <w:lang w:val="ru-RU"/>
        </w:rPr>
        <w:t>на</w:t>
      </w:r>
      <w:r w:rsidR="006C7538" w:rsidRPr="00A93016">
        <w:rPr>
          <w:rFonts w:ascii="Times New Roman" w:hAnsi="Times New Roman"/>
          <w:sz w:val="26"/>
          <w:szCs w:val="26"/>
          <w:lang w:val="ru-RU"/>
        </w:rPr>
        <w:t>-</w:t>
      </w:r>
      <w:r w:rsidRPr="00A93016">
        <w:rPr>
          <w:rFonts w:ascii="Times New Roman" w:hAnsi="Times New Roman"/>
          <w:sz w:val="26"/>
          <w:szCs w:val="26"/>
          <w:lang w:val="ru-RU"/>
        </w:rPr>
        <w:t>Рву;</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раскрывать особенности новых иконописных традиций в </w:t>
      </w:r>
      <w:r w:rsidRPr="00A93016">
        <w:rPr>
          <w:rFonts w:ascii="Times New Roman" w:hAnsi="Times New Roman"/>
          <w:sz w:val="26"/>
          <w:szCs w:val="26"/>
        </w:rPr>
        <w:t>XVII</w:t>
      </w:r>
      <w:r w:rsidRPr="00A93016">
        <w:rPr>
          <w:rFonts w:ascii="Times New Roman" w:hAnsi="Times New Roman"/>
          <w:sz w:val="26"/>
          <w:szCs w:val="26"/>
          <w:lang w:val="ru-RU"/>
        </w:rPr>
        <w:t xml:space="preserve"> веке. Отличать по характерным особенностям икону и парсуну;</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различать стилевые особенности разных школ архитектуры Древней Руси;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создавать с натуры и по воображению архитектурные образы графическими материалами и др.;</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сравнивать, сопоставлять и анализировать произведения живописи Древней Руси;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рассуждать о значении художественного образа древнерусской культуры;</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ориентироваться в широком разнообразии стилей и направлений изобразительного искусства и архитектуры </w:t>
      </w:r>
      <w:r w:rsidRPr="00A93016">
        <w:rPr>
          <w:rFonts w:ascii="Times New Roman" w:hAnsi="Times New Roman"/>
          <w:sz w:val="26"/>
          <w:szCs w:val="26"/>
        </w:rPr>
        <w:t>XVIII</w:t>
      </w:r>
      <w:r w:rsidR="006C7538" w:rsidRPr="00A93016">
        <w:rPr>
          <w:rFonts w:ascii="Times New Roman" w:hAnsi="Times New Roman"/>
          <w:sz w:val="26"/>
          <w:szCs w:val="26"/>
          <w:lang w:val="ru-RU"/>
        </w:rPr>
        <w:t>–</w:t>
      </w:r>
      <w:r w:rsidRPr="00A93016">
        <w:rPr>
          <w:rFonts w:ascii="Times New Roman" w:hAnsi="Times New Roman"/>
          <w:sz w:val="26"/>
          <w:szCs w:val="26"/>
        </w:rPr>
        <w:t>XIX</w:t>
      </w:r>
      <w:r w:rsidRPr="00A93016">
        <w:rPr>
          <w:rFonts w:ascii="Times New Roman" w:hAnsi="Times New Roman"/>
          <w:sz w:val="26"/>
          <w:szCs w:val="26"/>
          <w:lang w:val="ru-RU"/>
        </w:rPr>
        <w:t xml:space="preserve"> веков;</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использовать в речи новые термины, связанные со стилями в изобразительном искусстве и архитектуре </w:t>
      </w:r>
      <w:r w:rsidRPr="00A93016">
        <w:rPr>
          <w:rFonts w:ascii="Times New Roman" w:hAnsi="Times New Roman"/>
          <w:sz w:val="26"/>
          <w:szCs w:val="26"/>
        </w:rPr>
        <w:t>XVIII</w:t>
      </w:r>
      <w:r w:rsidR="006C7538" w:rsidRPr="00A93016">
        <w:rPr>
          <w:rFonts w:ascii="Times New Roman" w:hAnsi="Times New Roman"/>
          <w:sz w:val="26"/>
          <w:szCs w:val="26"/>
          <w:lang w:val="ru-RU"/>
        </w:rPr>
        <w:t>–</w:t>
      </w:r>
      <w:r w:rsidRPr="00A93016">
        <w:rPr>
          <w:rFonts w:ascii="Times New Roman" w:hAnsi="Times New Roman"/>
          <w:sz w:val="26"/>
          <w:szCs w:val="26"/>
        </w:rPr>
        <w:t>XIX</w:t>
      </w:r>
      <w:r w:rsidRPr="00A93016">
        <w:rPr>
          <w:rFonts w:ascii="Times New Roman" w:hAnsi="Times New Roman"/>
          <w:sz w:val="26"/>
          <w:szCs w:val="26"/>
          <w:lang w:val="ru-RU"/>
        </w:rPr>
        <w:t xml:space="preserve"> веков;</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выявлять и называть характерные особенности русской портретной живописи </w:t>
      </w:r>
      <w:r w:rsidRPr="00A93016">
        <w:rPr>
          <w:rFonts w:ascii="Times New Roman" w:hAnsi="Times New Roman"/>
          <w:sz w:val="26"/>
          <w:szCs w:val="26"/>
        </w:rPr>
        <w:t>XVIII</w:t>
      </w:r>
      <w:r w:rsidRPr="00A93016">
        <w:rPr>
          <w:rFonts w:ascii="Times New Roman" w:hAnsi="Times New Roman"/>
          <w:sz w:val="26"/>
          <w:szCs w:val="26"/>
          <w:lang w:val="ru-RU"/>
        </w:rPr>
        <w:t xml:space="preserve"> века;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признаки и особенности московского барокко;</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создавать разнообразные творческие работы (фантазийные конструкции) в материале.</w:t>
      </w:r>
    </w:p>
    <w:p w:rsidR="00E53743" w:rsidRPr="00A93016" w:rsidRDefault="00E53743" w:rsidP="006C496F">
      <w:pPr>
        <w:autoSpaceDE w:val="0"/>
        <w:autoSpaceDN w:val="0"/>
        <w:adjustRightInd w:val="0"/>
        <w:ind w:firstLine="709"/>
        <w:jc w:val="both"/>
        <w:rPr>
          <w:rFonts w:ascii="Times New Roman" w:hAnsi="Times New Roman"/>
          <w:b/>
          <w:bCs/>
          <w:sz w:val="26"/>
          <w:szCs w:val="26"/>
        </w:rPr>
      </w:pPr>
      <w:r w:rsidRPr="00A93016">
        <w:rPr>
          <w:rFonts w:ascii="Times New Roman" w:hAnsi="Times New Roman"/>
          <w:b/>
          <w:bCs/>
          <w:sz w:val="26"/>
          <w:szCs w:val="26"/>
        </w:rPr>
        <w:t>Выпускник получит возможность научиться:</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lastRenderedPageBreak/>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выделять признаки для установления стилевых связей в процессе изучения изобразительного искусства;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понимать специфику изображения в полиграфии;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различать формы полиграфической продукции: книги, журналы, плакаты, афиши и др.);</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различать и характеризовать типы изображения в полиграфии (графическое, живописное, компьютерное, фотографическое);</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проектировать обложку книги, рекламы открытки, визитки и др.;</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создавать художественную композицию макета книги, журнала;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 xml:space="preserve">называть имена великих русских живописцев и архитекторов </w:t>
      </w:r>
      <w:r w:rsidRPr="00A93016">
        <w:rPr>
          <w:rFonts w:ascii="Times New Roman" w:hAnsi="Times New Roman"/>
          <w:i/>
          <w:iCs/>
          <w:sz w:val="26"/>
          <w:szCs w:val="26"/>
        </w:rPr>
        <w:t>XVIII</w:t>
      </w:r>
      <w:r w:rsidR="006C7538" w:rsidRPr="00A93016">
        <w:rPr>
          <w:rFonts w:ascii="Times New Roman" w:hAnsi="Times New Roman"/>
          <w:i/>
          <w:iCs/>
          <w:sz w:val="26"/>
          <w:szCs w:val="26"/>
          <w:lang w:val="ru-RU"/>
        </w:rPr>
        <w:t>–</w:t>
      </w:r>
      <w:r w:rsidRPr="00A93016">
        <w:rPr>
          <w:rFonts w:ascii="Times New Roman" w:hAnsi="Times New Roman"/>
          <w:i/>
          <w:iCs/>
          <w:sz w:val="26"/>
          <w:szCs w:val="26"/>
        </w:rPr>
        <w:t>XIX</w:t>
      </w:r>
      <w:r w:rsidRPr="00A93016">
        <w:rPr>
          <w:rFonts w:ascii="Times New Roman" w:hAnsi="Times New Roman"/>
          <w:i/>
          <w:iCs/>
          <w:sz w:val="26"/>
          <w:szCs w:val="26"/>
          <w:lang w:val="ru-RU"/>
        </w:rPr>
        <w:t xml:space="preserve"> веков;</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 xml:space="preserve">называть и характеризовать произведения изобразительного искусства и архитектуры русских художников </w:t>
      </w:r>
      <w:r w:rsidRPr="00A93016">
        <w:rPr>
          <w:rFonts w:ascii="Times New Roman" w:hAnsi="Times New Roman"/>
          <w:i/>
          <w:iCs/>
          <w:sz w:val="26"/>
          <w:szCs w:val="26"/>
        </w:rPr>
        <w:t>XVIII</w:t>
      </w:r>
      <w:r w:rsidR="006C7538" w:rsidRPr="00A93016">
        <w:rPr>
          <w:rFonts w:ascii="Times New Roman" w:hAnsi="Times New Roman"/>
          <w:i/>
          <w:iCs/>
          <w:sz w:val="26"/>
          <w:szCs w:val="26"/>
          <w:lang w:val="ru-RU"/>
        </w:rPr>
        <w:t>–</w:t>
      </w:r>
      <w:r w:rsidRPr="00A93016">
        <w:rPr>
          <w:rFonts w:ascii="Times New Roman" w:hAnsi="Times New Roman"/>
          <w:i/>
          <w:iCs/>
          <w:sz w:val="26"/>
          <w:szCs w:val="26"/>
        </w:rPr>
        <w:t>XIX</w:t>
      </w:r>
      <w:r w:rsidRPr="00A93016">
        <w:rPr>
          <w:rFonts w:ascii="Times New Roman" w:hAnsi="Times New Roman"/>
          <w:i/>
          <w:iCs/>
          <w:sz w:val="26"/>
          <w:szCs w:val="26"/>
          <w:lang w:val="ru-RU"/>
        </w:rPr>
        <w:t xml:space="preserve"> веков;</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 xml:space="preserve">называть имена выдающихся русских художников-ваятелей </w:t>
      </w:r>
      <w:r w:rsidRPr="00A93016">
        <w:rPr>
          <w:rFonts w:ascii="Times New Roman" w:hAnsi="Times New Roman"/>
          <w:i/>
          <w:iCs/>
          <w:sz w:val="26"/>
          <w:szCs w:val="26"/>
        </w:rPr>
        <w:t>XVIII</w:t>
      </w:r>
      <w:r w:rsidRPr="00A93016">
        <w:rPr>
          <w:rFonts w:ascii="Times New Roman" w:hAnsi="Times New Roman"/>
          <w:i/>
          <w:iCs/>
          <w:sz w:val="26"/>
          <w:szCs w:val="26"/>
          <w:lang w:val="ru-RU"/>
        </w:rPr>
        <w:t xml:space="preserve"> века и определять скульптурные памятники;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называть имена выдающихся художников «Товарищества передвижников» и определять их произведения живописи;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 xml:space="preserve">называть имена выдающихся русских художников-пейзажистов </w:t>
      </w:r>
      <w:r w:rsidRPr="00A93016">
        <w:rPr>
          <w:rFonts w:ascii="Times New Roman" w:hAnsi="Times New Roman"/>
          <w:i/>
          <w:iCs/>
          <w:sz w:val="26"/>
          <w:szCs w:val="26"/>
        </w:rPr>
        <w:t>XIX</w:t>
      </w:r>
      <w:r w:rsidRPr="00A93016">
        <w:rPr>
          <w:rFonts w:ascii="Times New Roman" w:hAnsi="Times New Roman"/>
          <w:i/>
          <w:iCs/>
          <w:sz w:val="26"/>
          <w:szCs w:val="26"/>
          <w:lang w:val="ru-RU"/>
        </w:rPr>
        <w:t xml:space="preserve"> века и определять произведения пейзажной живописи;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понимать особенности исторического жанра, определять произведения исторической живописи;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определять «Русский стиль» в архитектуре модерна, называть памятники архитектуры модерна;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 xml:space="preserve">называть имена выдающихся русских художников-ваятелей второй половины </w:t>
      </w:r>
      <w:r w:rsidRPr="00A93016">
        <w:rPr>
          <w:rFonts w:ascii="Times New Roman" w:hAnsi="Times New Roman"/>
          <w:i/>
          <w:iCs/>
          <w:sz w:val="26"/>
          <w:szCs w:val="26"/>
        </w:rPr>
        <w:t>XIX</w:t>
      </w:r>
      <w:r w:rsidRPr="00A93016">
        <w:rPr>
          <w:rFonts w:ascii="Times New Roman" w:hAnsi="Times New Roman"/>
          <w:i/>
          <w:iCs/>
          <w:sz w:val="26"/>
          <w:szCs w:val="26"/>
          <w:lang w:val="ru-RU"/>
        </w:rPr>
        <w:t xml:space="preserve"> века и определять памятники монументальной скульптуры;</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создавать разнообразные творческие работы (фантазийные конструкции) в материале;</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 xml:space="preserve">узнавать основные художественные направления в искусстве </w:t>
      </w:r>
      <w:r w:rsidRPr="00A93016">
        <w:rPr>
          <w:rFonts w:ascii="Times New Roman" w:hAnsi="Times New Roman"/>
          <w:i/>
          <w:iCs/>
          <w:sz w:val="26"/>
          <w:szCs w:val="26"/>
        </w:rPr>
        <w:t>XIX</w:t>
      </w:r>
      <w:r w:rsidRPr="00A93016">
        <w:rPr>
          <w:rFonts w:ascii="Times New Roman" w:hAnsi="Times New Roman"/>
          <w:i/>
          <w:iCs/>
          <w:sz w:val="26"/>
          <w:szCs w:val="26"/>
          <w:lang w:val="ru-RU"/>
        </w:rPr>
        <w:t xml:space="preserve"> и </w:t>
      </w:r>
      <w:r w:rsidRPr="00A93016">
        <w:rPr>
          <w:rFonts w:ascii="Times New Roman" w:hAnsi="Times New Roman"/>
          <w:i/>
          <w:iCs/>
          <w:sz w:val="26"/>
          <w:szCs w:val="26"/>
        </w:rPr>
        <w:t>XX</w:t>
      </w:r>
      <w:r w:rsidRPr="00A93016">
        <w:rPr>
          <w:rFonts w:ascii="Times New Roman" w:hAnsi="Times New Roman"/>
          <w:i/>
          <w:iCs/>
          <w:sz w:val="26"/>
          <w:szCs w:val="26"/>
          <w:lang w:val="ru-RU"/>
        </w:rPr>
        <w:t xml:space="preserve"> веков;</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узнавать, называть основные художественные стили в европейском и русском искусстве и время их развития в истории культуры;</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lastRenderedPageBreak/>
        <w:t>применять творческий опыт разработки художественного проекта – создания композиции на определенную тему;</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rPr>
      </w:pPr>
      <w:r w:rsidRPr="00A93016">
        <w:rPr>
          <w:rFonts w:ascii="Times New Roman" w:hAnsi="Times New Roman"/>
          <w:i/>
          <w:iCs/>
          <w:sz w:val="26"/>
          <w:szCs w:val="26"/>
          <w:lang w:val="ru-RU"/>
        </w:rPr>
        <w:t xml:space="preserve">понимать смысл традиций и новаторства в изобразительном искусстве </w:t>
      </w:r>
      <w:r w:rsidRPr="00A93016">
        <w:rPr>
          <w:rFonts w:ascii="Times New Roman" w:hAnsi="Times New Roman"/>
          <w:i/>
          <w:iCs/>
          <w:sz w:val="26"/>
          <w:szCs w:val="26"/>
        </w:rPr>
        <w:t>XX</w:t>
      </w:r>
      <w:r w:rsidRPr="00A93016">
        <w:rPr>
          <w:rFonts w:ascii="Times New Roman" w:hAnsi="Times New Roman"/>
          <w:i/>
          <w:iCs/>
          <w:sz w:val="26"/>
          <w:szCs w:val="26"/>
          <w:lang w:val="ru-RU"/>
        </w:rPr>
        <w:t xml:space="preserve"> века. </w:t>
      </w:r>
      <w:r w:rsidRPr="00A93016">
        <w:rPr>
          <w:rFonts w:ascii="Times New Roman" w:hAnsi="Times New Roman"/>
          <w:i/>
          <w:iCs/>
          <w:sz w:val="26"/>
          <w:szCs w:val="26"/>
        </w:rPr>
        <w:t>Модерн. Авангард. Сюрреализм;</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характеризовать стиль модерн в архитектуре. Ф.О. Шехтель. А</w:t>
      </w:r>
      <w:r w:rsidR="006C7538" w:rsidRPr="00A93016">
        <w:rPr>
          <w:rFonts w:ascii="Times New Roman" w:hAnsi="Times New Roman"/>
          <w:i/>
          <w:iCs/>
          <w:sz w:val="26"/>
          <w:szCs w:val="26"/>
          <w:lang w:val="ru-RU"/>
        </w:rPr>
        <w:t>.</w:t>
      </w:r>
      <w:r w:rsidR="006C7538" w:rsidRPr="00A93016">
        <w:rPr>
          <w:rFonts w:ascii="Times New Roman" w:hAnsi="Times New Roman"/>
          <w:i/>
          <w:iCs/>
          <w:sz w:val="26"/>
          <w:szCs w:val="26"/>
        </w:rPr>
        <w:t> </w:t>
      </w:r>
      <w:r w:rsidRPr="00A93016">
        <w:rPr>
          <w:rFonts w:ascii="Times New Roman" w:hAnsi="Times New Roman"/>
          <w:i/>
          <w:iCs/>
          <w:sz w:val="26"/>
          <w:szCs w:val="26"/>
          <w:lang w:val="ru-RU"/>
        </w:rPr>
        <w:t>Гауди;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создавать с натуры и по воображению архитектурные образы графическими материалами и др.;</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работать над эскизом монументального произведения (витраж, мозаика, роспись, монументальная скульптура);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использовать выразительный язык при моделировании архитектурного пространства;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характеризовать крупнейшие художественные музеи мира и России;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получать представления об особенностях художественных коллекций крупнейших музеев мира;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использовать навыки коллективной работы над объемно- пространственной композицией;</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понимать основы сценографии как вида художественного творчества;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понимать роль костюма, маски и грима в искусстве актерского перевоплощения;</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называть имена российск</w:t>
      </w:r>
      <w:r w:rsidR="0024776D" w:rsidRPr="00A93016">
        <w:rPr>
          <w:rFonts w:ascii="Times New Roman" w:hAnsi="Times New Roman"/>
          <w:i/>
          <w:iCs/>
          <w:sz w:val="26"/>
          <w:szCs w:val="26"/>
          <w:lang w:val="ru-RU"/>
        </w:rPr>
        <w:t>их художников</w:t>
      </w:r>
      <w:r w:rsidR="00AD272E" w:rsidRPr="00A93016">
        <w:rPr>
          <w:rFonts w:ascii="Times New Roman" w:hAnsi="Times New Roman"/>
          <w:i/>
          <w:iCs/>
          <w:sz w:val="26"/>
          <w:szCs w:val="26"/>
          <w:lang w:val="ru-RU"/>
        </w:rPr>
        <w:t>(А.Я. Головин, А.Н. Бенуа, М.В. Добужинский)</w:t>
      </w:r>
      <w:r w:rsidRPr="00A93016">
        <w:rPr>
          <w:rFonts w:ascii="Times New Roman" w:hAnsi="Times New Roman"/>
          <w:i/>
          <w:iCs/>
          <w:sz w:val="26"/>
          <w:szCs w:val="26"/>
          <w:lang w:val="ru-RU"/>
        </w:rPr>
        <w:t>;</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rPr>
      </w:pPr>
      <w:r w:rsidRPr="00A93016">
        <w:rPr>
          <w:rFonts w:ascii="Times New Roman" w:hAnsi="Times New Roman"/>
          <w:i/>
          <w:iCs/>
          <w:sz w:val="26"/>
          <w:szCs w:val="26"/>
        </w:rPr>
        <w:t>различать особенности художественной фотографии;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различать выразительные средства художественной фотографии (композиция, план, ракурс, свет, ритм и др.);</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понимать изобразительную природу экранных искусств;</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характеризовать принципы киномонтажа в создании художественного образа;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различать понятия: игровой и документальный фильм;</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rPr>
      </w:pPr>
      <w:r w:rsidRPr="00A93016">
        <w:rPr>
          <w:rFonts w:ascii="Times New Roman" w:hAnsi="Times New Roman"/>
          <w:i/>
          <w:iCs/>
          <w:sz w:val="26"/>
          <w:szCs w:val="26"/>
          <w:lang w:val="ru-RU"/>
        </w:rPr>
        <w:t xml:space="preserve">называть имена мастеров российского кинематографа. </w:t>
      </w:r>
      <w:r w:rsidR="006C7538" w:rsidRPr="00A93016">
        <w:rPr>
          <w:rFonts w:ascii="Times New Roman" w:hAnsi="Times New Roman"/>
          <w:i/>
          <w:iCs/>
          <w:sz w:val="26"/>
          <w:szCs w:val="26"/>
          <w:lang w:val="ru-RU"/>
        </w:rPr>
        <w:t>С.М.</w:t>
      </w:r>
      <w:r w:rsidR="006C7538" w:rsidRPr="00A93016">
        <w:rPr>
          <w:rFonts w:ascii="Times New Roman" w:hAnsi="Times New Roman"/>
          <w:i/>
          <w:iCs/>
          <w:sz w:val="26"/>
          <w:szCs w:val="26"/>
        </w:rPr>
        <w:t> </w:t>
      </w:r>
      <w:r w:rsidR="006C7538" w:rsidRPr="00A93016">
        <w:rPr>
          <w:rFonts w:ascii="Times New Roman" w:hAnsi="Times New Roman"/>
          <w:i/>
          <w:iCs/>
          <w:sz w:val="26"/>
          <w:szCs w:val="26"/>
          <w:lang w:val="ru-RU"/>
        </w:rPr>
        <w:t xml:space="preserve">Эйзенштейн. А.А. Тарковский. </w:t>
      </w:r>
      <w:r w:rsidRPr="00A93016">
        <w:rPr>
          <w:rFonts w:ascii="Times New Roman" w:hAnsi="Times New Roman"/>
          <w:i/>
          <w:iCs/>
          <w:sz w:val="26"/>
          <w:szCs w:val="26"/>
        </w:rPr>
        <w:t>С.Ф</w:t>
      </w:r>
      <w:r w:rsidR="006C7538" w:rsidRPr="00A93016">
        <w:rPr>
          <w:rFonts w:ascii="Times New Roman" w:hAnsi="Times New Roman"/>
          <w:i/>
          <w:iCs/>
          <w:sz w:val="26"/>
          <w:szCs w:val="26"/>
        </w:rPr>
        <w:t>. </w:t>
      </w:r>
      <w:r w:rsidRPr="00A93016">
        <w:rPr>
          <w:rFonts w:ascii="Times New Roman" w:hAnsi="Times New Roman"/>
          <w:i/>
          <w:iCs/>
          <w:sz w:val="26"/>
          <w:szCs w:val="26"/>
        </w:rPr>
        <w:t>Бондарчук. Н.С. Михалков;</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rPr>
      </w:pPr>
      <w:r w:rsidRPr="00A93016">
        <w:rPr>
          <w:rFonts w:ascii="Times New Roman" w:hAnsi="Times New Roman"/>
          <w:i/>
          <w:iCs/>
          <w:sz w:val="26"/>
          <w:szCs w:val="26"/>
        </w:rPr>
        <w:t>понимать основы искусства телевидения;</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понимать различия в творческой работе художника-живописца и сценографа;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применять полученные знания о типах оформления сцены при создании школьного спектакля;</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 xml:space="preserve">применять в практике любительского спектакля художественно-творческие умения по созданию костюмов, грима и </w:t>
      </w:r>
      <w:r w:rsidR="00245F1D" w:rsidRPr="00A93016">
        <w:rPr>
          <w:rFonts w:ascii="Times New Roman" w:hAnsi="Times New Roman"/>
          <w:i/>
          <w:iCs/>
          <w:sz w:val="26"/>
          <w:szCs w:val="26"/>
          <w:lang w:val="ru-RU"/>
        </w:rPr>
        <w:t>т. д.</w:t>
      </w:r>
      <w:r w:rsidRPr="00A93016">
        <w:rPr>
          <w:rFonts w:ascii="Times New Roman" w:hAnsi="Times New Roman"/>
          <w:i/>
          <w:iCs/>
          <w:sz w:val="26"/>
          <w:szCs w:val="26"/>
          <w:lang w:val="ru-RU"/>
        </w:rPr>
        <w:t xml:space="preserve"> для спектакля из доступных материалов;</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добиваться в практической работе большей выразительности костюма и его стилевого единства со сценографией спектакля;</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A93016">
        <w:rPr>
          <w:rFonts w:ascii="Times New Roman" w:hAnsi="Times New Roman"/>
          <w:i/>
          <w:iCs/>
          <w:sz w:val="26"/>
          <w:szCs w:val="26"/>
          <w:lang w:val="ru-RU"/>
        </w:rPr>
        <w:t>т. д.</w:t>
      </w:r>
      <w:r w:rsidRPr="00A93016">
        <w:rPr>
          <w:rFonts w:ascii="Times New Roman" w:hAnsi="Times New Roman"/>
          <w:i/>
          <w:iCs/>
          <w:sz w:val="26"/>
          <w:szCs w:val="26"/>
          <w:lang w:val="ru-RU"/>
        </w:rPr>
        <w:t>;</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пользоваться компьютерной обработкой фотоснимка при исправлении отдельных недочетов и случайностей;</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понимать и объяснять синтетическую природу фильма;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lastRenderedPageBreak/>
        <w:t>применять первоначальные навыки в создании сценария и замысла фильма;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применять полученные ранее знания по композиции и построению кадра;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использовать первоначальные навыки операторской грамоты, техники съемки и компьютерного монтажа;</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смотреть и анализировать с точки зрения режиссерского, монтажно-операторского искусства фильмы мастеров кино;</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i/>
          <w:iCs/>
          <w:sz w:val="26"/>
          <w:szCs w:val="26"/>
          <w:lang w:val="ru-RU"/>
        </w:rPr>
      </w:pPr>
      <w:r w:rsidRPr="00A93016">
        <w:rPr>
          <w:rFonts w:ascii="Times New Roman" w:hAnsi="Times New Roman"/>
          <w:i/>
          <w:iCs/>
          <w:sz w:val="26"/>
          <w:szCs w:val="26"/>
          <w:lang w:val="ru-RU"/>
        </w:rPr>
        <w:t>использовать опыт документальной съемки и тележурналистики для формирования школьного телевидения;</w:t>
      </w:r>
    </w:p>
    <w:p w:rsidR="00E53743" w:rsidRPr="00A93016" w:rsidRDefault="00E53743" w:rsidP="00CB7CE6">
      <w:pPr>
        <w:pStyle w:val="aa"/>
        <w:numPr>
          <w:ilvl w:val="0"/>
          <w:numId w:val="120"/>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i/>
          <w:iCs/>
          <w:sz w:val="26"/>
          <w:szCs w:val="26"/>
          <w:lang w:val="ru-RU"/>
        </w:rPr>
        <w:t>реализовывать сценарно-режиссерскую и операторскую грамоту в практике создания видео-этюда.</w:t>
      </w:r>
    </w:p>
    <w:p w:rsidR="00FA02EC" w:rsidRPr="00A93016" w:rsidRDefault="00FA02EC" w:rsidP="00FA02EC">
      <w:pPr>
        <w:tabs>
          <w:tab w:val="left" w:pos="993"/>
        </w:tabs>
        <w:autoSpaceDE w:val="0"/>
        <w:autoSpaceDN w:val="0"/>
        <w:adjustRightInd w:val="0"/>
        <w:jc w:val="both"/>
        <w:rPr>
          <w:rFonts w:ascii="Times New Roman" w:hAnsi="Times New Roman"/>
          <w:sz w:val="26"/>
          <w:szCs w:val="26"/>
          <w:lang w:val="ru-RU"/>
        </w:rPr>
      </w:pPr>
    </w:p>
    <w:p w:rsidR="00B540EE" w:rsidRPr="00A93016" w:rsidRDefault="00243C14" w:rsidP="006C496F">
      <w:pPr>
        <w:pStyle w:val="4"/>
        <w:rPr>
          <w:rFonts w:ascii="Times New Roman" w:hAnsi="Times New Roman"/>
          <w:sz w:val="26"/>
          <w:szCs w:val="26"/>
        </w:rPr>
      </w:pPr>
      <w:bookmarkStart w:id="180" w:name="_Toc409691644"/>
      <w:bookmarkStart w:id="181" w:name="_Toc410653967"/>
      <w:bookmarkStart w:id="182" w:name="_Toc414553153"/>
      <w:r w:rsidRPr="00A93016">
        <w:rPr>
          <w:rFonts w:ascii="Times New Roman" w:hAnsi="Times New Roman"/>
          <w:sz w:val="26"/>
          <w:szCs w:val="26"/>
        </w:rPr>
        <w:t>1.2.</w:t>
      </w:r>
      <w:r w:rsidR="00E63D8D" w:rsidRPr="00A93016">
        <w:rPr>
          <w:rFonts w:ascii="Times New Roman" w:hAnsi="Times New Roman"/>
          <w:sz w:val="26"/>
          <w:szCs w:val="26"/>
        </w:rPr>
        <w:t>5.1</w:t>
      </w:r>
      <w:r w:rsidR="0035386E" w:rsidRPr="00A93016">
        <w:rPr>
          <w:rFonts w:ascii="Times New Roman" w:hAnsi="Times New Roman"/>
          <w:sz w:val="26"/>
          <w:szCs w:val="26"/>
          <w:lang w:val="ru-RU"/>
        </w:rPr>
        <w:t>6</w:t>
      </w:r>
      <w:r w:rsidRPr="00A93016">
        <w:rPr>
          <w:rFonts w:ascii="Times New Roman" w:hAnsi="Times New Roman"/>
          <w:sz w:val="26"/>
          <w:szCs w:val="26"/>
        </w:rPr>
        <w:t xml:space="preserve">. </w:t>
      </w:r>
      <w:r w:rsidR="00B540EE" w:rsidRPr="00A93016">
        <w:rPr>
          <w:rFonts w:ascii="Times New Roman" w:hAnsi="Times New Roman"/>
          <w:sz w:val="26"/>
          <w:szCs w:val="26"/>
        </w:rPr>
        <w:t>Музыка</w:t>
      </w:r>
      <w:bookmarkEnd w:id="180"/>
      <w:bookmarkEnd w:id="181"/>
      <w:bookmarkEnd w:id="182"/>
    </w:p>
    <w:p w:rsidR="003F478D" w:rsidRPr="00A93016" w:rsidRDefault="003F478D" w:rsidP="00CB7CE6">
      <w:pPr>
        <w:pStyle w:val="aa"/>
        <w:widowControl w:val="0"/>
        <w:numPr>
          <w:ilvl w:val="0"/>
          <w:numId w:val="120"/>
        </w:numPr>
        <w:autoSpaceDE w:val="0"/>
        <w:autoSpaceDN w:val="0"/>
        <w:adjustRightInd w:val="0"/>
        <w:jc w:val="both"/>
        <w:rPr>
          <w:rFonts w:ascii="Times New Roman" w:eastAsia="Times New Roman" w:hAnsi="Times New Roman"/>
          <w:sz w:val="26"/>
          <w:szCs w:val="26"/>
          <w:lang w:val="ru-RU" w:eastAsia="ru-RU" w:bidi="ar-SA"/>
        </w:rPr>
      </w:pPr>
      <w:bookmarkStart w:id="183" w:name="sub_21621"/>
      <w:r w:rsidRPr="00A93016">
        <w:rPr>
          <w:rFonts w:ascii="Times New Roman" w:eastAsia="Times New Roman" w:hAnsi="Times New Roman"/>
          <w:sz w:val="26"/>
          <w:szCs w:val="26"/>
          <w:lang w:val="ru-RU" w:eastAsia="ru-RU" w:bidi="ar-SA"/>
        </w:rPr>
        <w:t>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3F478D" w:rsidRPr="00A93016" w:rsidRDefault="003F478D" w:rsidP="00CB7CE6">
      <w:pPr>
        <w:pStyle w:val="aa"/>
        <w:widowControl w:val="0"/>
        <w:numPr>
          <w:ilvl w:val="0"/>
          <w:numId w:val="120"/>
        </w:numPr>
        <w:autoSpaceDE w:val="0"/>
        <w:autoSpaceDN w:val="0"/>
        <w:adjustRightInd w:val="0"/>
        <w:jc w:val="both"/>
        <w:rPr>
          <w:rFonts w:ascii="Times New Roman" w:eastAsia="Times New Roman" w:hAnsi="Times New Roman"/>
          <w:sz w:val="26"/>
          <w:szCs w:val="26"/>
          <w:lang w:val="ru-RU" w:eastAsia="ru-RU" w:bidi="ar-SA"/>
        </w:rPr>
      </w:pPr>
      <w:bookmarkStart w:id="184" w:name="sub_21622"/>
      <w:bookmarkEnd w:id="183"/>
      <w:r w:rsidRPr="00A93016">
        <w:rPr>
          <w:rFonts w:ascii="Times New Roman" w:eastAsia="Times New Roman" w:hAnsi="Times New Roman"/>
          <w:sz w:val="26"/>
          <w:szCs w:val="26"/>
          <w:lang w:val="ru-RU" w:eastAsia="ru-RU" w:bidi="ar-SA"/>
        </w:rPr>
        <w:t>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3F478D" w:rsidRPr="00A93016" w:rsidRDefault="003F478D" w:rsidP="00CB7CE6">
      <w:pPr>
        <w:pStyle w:val="aa"/>
        <w:widowControl w:val="0"/>
        <w:numPr>
          <w:ilvl w:val="0"/>
          <w:numId w:val="120"/>
        </w:numPr>
        <w:autoSpaceDE w:val="0"/>
        <w:autoSpaceDN w:val="0"/>
        <w:adjustRightInd w:val="0"/>
        <w:jc w:val="both"/>
        <w:rPr>
          <w:rFonts w:ascii="Times New Roman" w:eastAsia="Times New Roman" w:hAnsi="Times New Roman"/>
          <w:sz w:val="26"/>
          <w:szCs w:val="26"/>
          <w:lang w:val="ru-RU" w:eastAsia="ru-RU" w:bidi="ar-SA"/>
        </w:rPr>
      </w:pPr>
      <w:bookmarkStart w:id="185" w:name="sub_21623"/>
      <w:bookmarkEnd w:id="184"/>
      <w:r w:rsidRPr="00A93016">
        <w:rPr>
          <w:rFonts w:ascii="Times New Roman" w:eastAsia="Times New Roman" w:hAnsi="Times New Roman"/>
          <w:sz w:val="26"/>
          <w:szCs w:val="26"/>
          <w:lang w:val="ru-RU" w:eastAsia="ru-RU" w:bidi="ar-SA"/>
        </w:rPr>
        <w:t>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3F478D" w:rsidRPr="00A93016" w:rsidRDefault="003F478D" w:rsidP="00CB7CE6">
      <w:pPr>
        <w:pStyle w:val="aa"/>
        <w:widowControl w:val="0"/>
        <w:numPr>
          <w:ilvl w:val="0"/>
          <w:numId w:val="120"/>
        </w:numPr>
        <w:autoSpaceDE w:val="0"/>
        <w:autoSpaceDN w:val="0"/>
        <w:adjustRightInd w:val="0"/>
        <w:jc w:val="both"/>
        <w:rPr>
          <w:rFonts w:ascii="Times New Roman" w:eastAsia="Times New Roman" w:hAnsi="Times New Roman"/>
          <w:sz w:val="26"/>
          <w:szCs w:val="26"/>
          <w:lang w:val="ru-RU" w:eastAsia="ru-RU" w:bidi="ar-SA"/>
        </w:rPr>
      </w:pPr>
      <w:bookmarkStart w:id="186" w:name="sub_21624"/>
      <w:bookmarkEnd w:id="185"/>
      <w:r w:rsidRPr="00A93016">
        <w:rPr>
          <w:rFonts w:ascii="Times New Roman" w:eastAsia="Times New Roman" w:hAnsi="Times New Roman"/>
          <w:sz w:val="26"/>
          <w:szCs w:val="26"/>
          <w:lang w:val="ru-RU" w:eastAsia="ru-RU" w:bidi="ar-SA"/>
        </w:rPr>
        <w:t>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3F478D" w:rsidRPr="00A93016" w:rsidRDefault="003F478D" w:rsidP="00CB7CE6">
      <w:pPr>
        <w:pStyle w:val="aa"/>
        <w:widowControl w:val="0"/>
        <w:numPr>
          <w:ilvl w:val="0"/>
          <w:numId w:val="120"/>
        </w:numPr>
        <w:autoSpaceDE w:val="0"/>
        <w:autoSpaceDN w:val="0"/>
        <w:adjustRightInd w:val="0"/>
        <w:jc w:val="both"/>
        <w:rPr>
          <w:rFonts w:ascii="Times New Roman" w:eastAsia="Times New Roman" w:hAnsi="Times New Roman"/>
          <w:sz w:val="26"/>
          <w:szCs w:val="26"/>
          <w:lang w:val="ru-RU" w:eastAsia="ru-RU" w:bidi="ar-SA"/>
        </w:rPr>
      </w:pPr>
      <w:bookmarkStart w:id="187" w:name="sub_21625"/>
      <w:bookmarkEnd w:id="186"/>
      <w:r w:rsidRPr="00A93016">
        <w:rPr>
          <w:rFonts w:ascii="Times New Roman" w:eastAsia="Times New Roman" w:hAnsi="Times New Roman"/>
          <w:sz w:val="26"/>
          <w:szCs w:val="26"/>
          <w:lang w:val="ru-RU" w:eastAsia="ru-RU" w:bidi="ar-SA"/>
        </w:rPr>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3F478D" w:rsidRPr="00A93016" w:rsidRDefault="003F478D" w:rsidP="00CB7CE6">
      <w:pPr>
        <w:pStyle w:val="aa"/>
        <w:widowControl w:val="0"/>
        <w:numPr>
          <w:ilvl w:val="0"/>
          <w:numId w:val="120"/>
        </w:numPr>
        <w:autoSpaceDE w:val="0"/>
        <w:autoSpaceDN w:val="0"/>
        <w:adjustRightInd w:val="0"/>
        <w:jc w:val="both"/>
        <w:rPr>
          <w:rFonts w:ascii="Times New Roman" w:eastAsia="Times New Roman" w:hAnsi="Times New Roman"/>
          <w:sz w:val="26"/>
          <w:szCs w:val="26"/>
          <w:lang w:val="ru-RU" w:eastAsia="ru-RU" w:bidi="ar-SA"/>
        </w:rPr>
      </w:pPr>
      <w:bookmarkStart w:id="188" w:name="sub_21626"/>
      <w:bookmarkEnd w:id="187"/>
      <w:r w:rsidRPr="00A93016">
        <w:rPr>
          <w:rFonts w:ascii="Times New Roman" w:eastAsia="Times New Roman" w:hAnsi="Times New Roman"/>
          <w:sz w:val="26"/>
          <w:szCs w:val="26"/>
          <w:lang w:val="ru-RU" w:eastAsia="ru-RU" w:bidi="ar-SA"/>
        </w:rPr>
        <w:t>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bookmarkEnd w:id="188"/>
    <w:p w:rsidR="003F478D" w:rsidRPr="00A93016" w:rsidRDefault="003F478D" w:rsidP="003F478D">
      <w:pPr>
        <w:rPr>
          <w:rFonts w:ascii="Times New Roman" w:hAnsi="Times New Roman"/>
          <w:sz w:val="26"/>
          <w:szCs w:val="26"/>
          <w:lang w:val="ru-RU"/>
        </w:rPr>
      </w:pPr>
    </w:p>
    <w:p w:rsidR="00E53743" w:rsidRPr="00A93016" w:rsidRDefault="00E53743" w:rsidP="006C496F">
      <w:pPr>
        <w:ind w:firstLine="709"/>
        <w:jc w:val="both"/>
        <w:rPr>
          <w:rFonts w:ascii="Times New Roman" w:hAnsi="Times New Roman"/>
          <w:b/>
          <w:sz w:val="26"/>
          <w:szCs w:val="26"/>
        </w:rPr>
      </w:pPr>
      <w:r w:rsidRPr="00A93016">
        <w:rPr>
          <w:rFonts w:ascii="Times New Roman" w:hAnsi="Times New Roman"/>
          <w:b/>
          <w:sz w:val="26"/>
          <w:szCs w:val="26"/>
        </w:rPr>
        <w:t>Выпускник научится:</w:t>
      </w:r>
    </w:p>
    <w:p w:rsidR="00E53743" w:rsidRPr="00A93016" w:rsidRDefault="00E53743"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понимать значение интонации в музыке как носител</w:t>
      </w:r>
      <w:r w:rsidR="00AD272E" w:rsidRPr="00A93016">
        <w:rPr>
          <w:rFonts w:ascii="Times New Roman" w:hAnsi="Times New Roman"/>
          <w:sz w:val="26"/>
          <w:szCs w:val="26"/>
          <w:lang w:val="ru-RU"/>
        </w:rPr>
        <w:t>я</w:t>
      </w:r>
      <w:r w:rsidRPr="00A93016">
        <w:rPr>
          <w:rFonts w:ascii="Times New Roman" w:hAnsi="Times New Roman"/>
          <w:sz w:val="26"/>
          <w:szCs w:val="26"/>
          <w:lang w:val="ru-RU"/>
        </w:rPr>
        <w:t xml:space="preserve"> образного смысла;</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анализировать средства музыкальной выразительности: мелодию, ритм, темп, динамику, лад;</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определять характер музыкальных образов (лирических, драматических, героических, романтических, эпических);</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lastRenderedPageBreak/>
        <w:t>выявлять общее и особенное при сравнении музыкальных произведений на основе полученных знаний об интонационной природе музыки;</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понимать жизненно-образное содержание музыкальных произведений разных жанров;</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различать и характеризовать приемы взаимодействия и развития образов музыкальных произведений;</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различать многообразие музыкальных образов и способов их развития;</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производить интонационно-образный анализ музыкального произведения;</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понимать основной принцип построения и развития музыки;</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анализировать взаимосвязь жизненного содержания музыки и музыкальных образов;</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понимать значение устного народного музыкального творчества в развитии общей культуры народа;</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определять основные жанры русской народной музыки: былины, лирические песни, частушки, разновидности обрядовых песен;</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понимать специфику перевоплощения народной музыки в произведениях композиторов;</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понимать взаимосвязь профессиональной композиторской музыки и народного музыкального творчества;</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определять основные признаки исторических эпох, стилевых направлений и национальных школ в западноевропейской музыке;</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узнавать характерные черты и образцы творчества крупнейших русских и зарубежных композиторов;</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выявлять общее и особенное при сравнении музыкальных произведений на основе полученных знаний о стилевых направлениях;</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различать жанры вокальной, инструментальной, вокально-инструментальной, камерно-инструментальной, симфонической музыки;</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узнавать формы построения музыки (двухчастную, трехчастную, вариации, рондо);</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rPr>
      </w:pPr>
      <w:r w:rsidRPr="00A93016">
        <w:rPr>
          <w:rFonts w:ascii="Times New Roman" w:hAnsi="Times New Roman"/>
          <w:sz w:val="26"/>
          <w:szCs w:val="26"/>
        </w:rPr>
        <w:t>определять тембры музыкальных инструментов;</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называть и определять звучание музыкальных инструментов: духовых, струнных, ударных, современных электронных;</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определять виды оркестров: симфонического, духового, камерного, оркестра народных инструментов, эстрадно-джазового оркестра;</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владеть музыкальными терминами в пределах изучаемой темы;</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определять характерные особенности музыкального языка;</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эмоционально-образно воспринимать и характеризовать музыкальные произведения;</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анализировать произведения выдающихся композиторов прошлого и современности;</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анализировать единство жизненного содержания и художественной формы в различных музыкальных образах;</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творчески интерпретировать содержание музыкальных произведений;</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выявлять особенности интерпретации одной и той же художественной идеи, сюжета в творчестве различных композиторов; </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различать интерпретацию классической музыки в современных обработках;</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определять характерные признаки современной популярной музыки;</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называть стили рок-музыки и ее отдельных направлений: рок-оперы, рок-н-ролла и др.;</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анализировать творчество исполнителей авторской песни;</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выявлять особенности взаимодействия музыки с другими видами искусства;</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находить жанровые параллели между музыкой и другими видами искусств;</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сравнивать интонации музыкального, живописного и литературного произведений;</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понимать взаимодействие музыки, изобразительного искусства и литературы на основе осознания специфики языка каждого из них;</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находить ассоциативные связи между художественными образами музыки, изобразительного искусства и литературы;</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понимать значимость музыки в творчестве писателей и поэтов;</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называть и определять на слух мужские (тенор, баритон, бас) и женские (сопрано, меццо-сопрано, контральто) певческие голоса;</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rPr>
      </w:pPr>
      <w:r w:rsidRPr="00A93016">
        <w:rPr>
          <w:rFonts w:ascii="Times New Roman" w:hAnsi="Times New Roman"/>
          <w:sz w:val="26"/>
          <w:szCs w:val="26"/>
          <w:lang w:val="ru-RU"/>
        </w:rPr>
        <w:t xml:space="preserve">определять разновидности хоровых коллективов по стилю </w:t>
      </w:r>
      <w:r w:rsidRPr="00A93016">
        <w:rPr>
          <w:rFonts w:ascii="Times New Roman" w:hAnsi="Times New Roman"/>
          <w:sz w:val="26"/>
          <w:szCs w:val="26"/>
        </w:rPr>
        <w:t>(манере) исполнения: народные, академические;</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владеть навыками вокально-хорового музицирования;</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применять навыки вокально-хоровой работы при пении с музыкальным сопровождением и без сопровождения (</w:t>
      </w:r>
      <w:r w:rsidRPr="00A93016">
        <w:rPr>
          <w:rFonts w:ascii="Times New Roman" w:hAnsi="Times New Roman"/>
          <w:sz w:val="26"/>
          <w:szCs w:val="26"/>
        </w:rPr>
        <w:t>acappella</w:t>
      </w:r>
      <w:r w:rsidRPr="00A93016">
        <w:rPr>
          <w:rFonts w:ascii="Times New Roman" w:hAnsi="Times New Roman"/>
          <w:sz w:val="26"/>
          <w:szCs w:val="26"/>
          <w:lang w:val="ru-RU"/>
        </w:rPr>
        <w:t>);</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творчески интерпретировать содержание музыкального произведения в пении;</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размышлять о знакомом музыкальном произведении, высказывать суждения об основной идее, о средствах и формах ее воплощения;</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передавать свои музыкальные впечатления в устной или письменной форме; </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проявлять творческую инициативу, участвуя в музыкально-эстетической деятельности;</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понимать специфику музыки как вида искусства и ее значение в жизни человека и общества;</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lastRenderedPageBreak/>
        <w:t>эмоционально проживать исторические события и судьбы защитников Отечества, воплощаемые в музыкальных произведениях;</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применять современные информационно-коммуникационные технологии для записи и воспроизведения музыки;</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обосновывать собственные предпочтения, касающиеся музыкальных произведений различных стилей и жанров;</w:t>
      </w:r>
    </w:p>
    <w:p w:rsidR="00AD272E" w:rsidRPr="00A93016" w:rsidRDefault="00AD272E" w:rsidP="00CB7CE6">
      <w:pPr>
        <w:numPr>
          <w:ilvl w:val="0"/>
          <w:numId w:val="119"/>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использовать знания о музыке и музыкантах, полученные на занятиях, при составлении домашней фонотеки, видеотеки;</w:t>
      </w:r>
    </w:p>
    <w:p w:rsidR="00E53743" w:rsidRPr="00A93016" w:rsidRDefault="00AD272E" w:rsidP="006C496F">
      <w:pPr>
        <w:tabs>
          <w:tab w:val="left" w:pos="993"/>
        </w:tabs>
        <w:contextualSpacing/>
        <w:jc w:val="both"/>
        <w:rPr>
          <w:rFonts w:ascii="Times New Roman" w:hAnsi="Times New Roman"/>
          <w:sz w:val="26"/>
          <w:szCs w:val="26"/>
          <w:lang w:val="ru-RU"/>
        </w:rPr>
      </w:pPr>
      <w:r w:rsidRPr="00A93016">
        <w:rPr>
          <w:rFonts w:ascii="Times New Roman" w:hAnsi="Times New Roman"/>
          <w:sz w:val="26"/>
          <w:szCs w:val="26"/>
          <w:lang w:val="ru-RU"/>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A93016" w:rsidRDefault="00E53743" w:rsidP="006C496F">
      <w:pPr>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AD272E" w:rsidRPr="00A93016" w:rsidRDefault="00AD272E" w:rsidP="00CB7CE6">
      <w:pPr>
        <w:numPr>
          <w:ilvl w:val="0"/>
          <w:numId w:val="118"/>
        </w:numPr>
        <w:tabs>
          <w:tab w:val="left" w:pos="993"/>
        </w:tabs>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A93016" w:rsidRDefault="00AD272E" w:rsidP="00CB7CE6">
      <w:pPr>
        <w:numPr>
          <w:ilvl w:val="0"/>
          <w:numId w:val="118"/>
        </w:numPr>
        <w:tabs>
          <w:tab w:val="left" w:pos="993"/>
        </w:tabs>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понимать особенности языка западноевропейской музыки на примере мадригала, мотета, кантаты, прелюдии, фуги, мессы, реквиема;</w:t>
      </w:r>
    </w:p>
    <w:p w:rsidR="00AD272E" w:rsidRPr="00A93016" w:rsidRDefault="00AD272E" w:rsidP="00CB7CE6">
      <w:pPr>
        <w:numPr>
          <w:ilvl w:val="0"/>
          <w:numId w:val="118"/>
        </w:numPr>
        <w:tabs>
          <w:tab w:val="left" w:pos="993"/>
        </w:tabs>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A93016" w:rsidRDefault="00AD272E" w:rsidP="00CB7CE6">
      <w:pPr>
        <w:numPr>
          <w:ilvl w:val="0"/>
          <w:numId w:val="118"/>
        </w:numPr>
        <w:tabs>
          <w:tab w:val="left" w:pos="993"/>
        </w:tabs>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определять специфику духовной музыки в эпоху Средневековья;</w:t>
      </w:r>
    </w:p>
    <w:p w:rsidR="00AD272E" w:rsidRPr="00A93016" w:rsidRDefault="00AD272E" w:rsidP="00CB7CE6">
      <w:pPr>
        <w:numPr>
          <w:ilvl w:val="0"/>
          <w:numId w:val="118"/>
        </w:numPr>
        <w:tabs>
          <w:tab w:val="left" w:pos="993"/>
        </w:tabs>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распознавать мелодику знаменного распева – основы древнерусской церковной музыки;</w:t>
      </w:r>
    </w:p>
    <w:p w:rsidR="00AD272E" w:rsidRPr="00A93016" w:rsidRDefault="00AD272E" w:rsidP="00CB7CE6">
      <w:pPr>
        <w:numPr>
          <w:ilvl w:val="0"/>
          <w:numId w:val="118"/>
        </w:numPr>
        <w:tabs>
          <w:tab w:val="left" w:pos="993"/>
        </w:tabs>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A93016" w:rsidRDefault="00AD272E" w:rsidP="00CB7CE6">
      <w:pPr>
        <w:numPr>
          <w:ilvl w:val="0"/>
          <w:numId w:val="118"/>
        </w:numPr>
        <w:tabs>
          <w:tab w:val="left" w:pos="993"/>
        </w:tabs>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выделять признаки для установления стилевых связей в процессе изучения музыкального искусства;</w:t>
      </w:r>
    </w:p>
    <w:p w:rsidR="00AD272E" w:rsidRPr="00A93016" w:rsidRDefault="00AD272E" w:rsidP="00CB7CE6">
      <w:pPr>
        <w:numPr>
          <w:ilvl w:val="0"/>
          <w:numId w:val="118"/>
        </w:numPr>
        <w:tabs>
          <w:tab w:val="left" w:pos="993"/>
        </w:tabs>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A93016" w:rsidRDefault="00AD272E" w:rsidP="00CB7CE6">
      <w:pPr>
        <w:numPr>
          <w:ilvl w:val="0"/>
          <w:numId w:val="118"/>
        </w:numPr>
        <w:tabs>
          <w:tab w:val="left" w:pos="993"/>
        </w:tabs>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исполнять свою партию в хоре в простейших двухголосных произведениях, в том числе с ориентацией на нотную запись;</w:t>
      </w:r>
    </w:p>
    <w:p w:rsidR="00E53743" w:rsidRPr="00A93016" w:rsidRDefault="00AD272E" w:rsidP="00CB7CE6">
      <w:pPr>
        <w:numPr>
          <w:ilvl w:val="0"/>
          <w:numId w:val="118"/>
        </w:numPr>
        <w:tabs>
          <w:tab w:val="left" w:pos="993"/>
        </w:tabs>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A93016">
        <w:rPr>
          <w:rFonts w:ascii="Times New Roman" w:hAnsi="Times New Roman"/>
          <w:i/>
          <w:sz w:val="26"/>
          <w:szCs w:val="26"/>
          <w:lang w:val="ru-RU"/>
        </w:rPr>
        <w:t>.</w:t>
      </w:r>
    </w:p>
    <w:p w:rsidR="00B540EE" w:rsidRPr="00A93016" w:rsidRDefault="00243C14" w:rsidP="006C496F">
      <w:pPr>
        <w:pStyle w:val="4"/>
        <w:rPr>
          <w:rFonts w:ascii="Times New Roman" w:hAnsi="Times New Roman"/>
          <w:sz w:val="26"/>
          <w:szCs w:val="26"/>
          <w:lang w:val="ru-RU"/>
        </w:rPr>
      </w:pPr>
      <w:bookmarkStart w:id="189" w:name="_Toc409691645"/>
      <w:bookmarkStart w:id="190" w:name="_Toc410653968"/>
      <w:bookmarkStart w:id="191" w:name="_Toc414553154"/>
      <w:r w:rsidRPr="00A93016">
        <w:rPr>
          <w:rFonts w:ascii="Times New Roman" w:hAnsi="Times New Roman"/>
          <w:sz w:val="26"/>
          <w:szCs w:val="26"/>
          <w:lang w:val="ru-RU"/>
        </w:rPr>
        <w:t>1.2.</w:t>
      </w:r>
      <w:r w:rsidR="00E63D8D" w:rsidRPr="00A93016">
        <w:rPr>
          <w:rFonts w:ascii="Times New Roman" w:hAnsi="Times New Roman"/>
          <w:sz w:val="26"/>
          <w:szCs w:val="26"/>
          <w:lang w:val="ru-RU"/>
        </w:rPr>
        <w:t>5.1</w:t>
      </w:r>
      <w:r w:rsidR="0035386E" w:rsidRPr="00A93016">
        <w:rPr>
          <w:rFonts w:ascii="Times New Roman" w:hAnsi="Times New Roman"/>
          <w:sz w:val="26"/>
          <w:szCs w:val="26"/>
          <w:lang w:val="ru-RU"/>
        </w:rPr>
        <w:t>7</w:t>
      </w:r>
      <w:r w:rsidR="00E63D8D" w:rsidRPr="00A93016">
        <w:rPr>
          <w:rFonts w:ascii="Times New Roman" w:hAnsi="Times New Roman"/>
          <w:sz w:val="26"/>
          <w:szCs w:val="26"/>
          <w:lang w:val="ru-RU"/>
        </w:rPr>
        <w:t>.</w:t>
      </w:r>
      <w:r w:rsidR="00B540EE" w:rsidRPr="00A93016">
        <w:rPr>
          <w:rFonts w:ascii="Times New Roman" w:hAnsi="Times New Roman"/>
          <w:sz w:val="26"/>
          <w:szCs w:val="26"/>
          <w:lang w:val="ru-RU"/>
        </w:rPr>
        <w:t>Технология</w:t>
      </w:r>
      <w:bookmarkEnd w:id="189"/>
      <w:bookmarkEnd w:id="190"/>
      <w:bookmarkEnd w:id="191"/>
    </w:p>
    <w:p w:rsidR="00C7531A" w:rsidRPr="00A93016" w:rsidRDefault="00C7531A" w:rsidP="00C7531A">
      <w:pPr>
        <w:rPr>
          <w:rFonts w:ascii="Times New Roman" w:hAnsi="Times New Roman"/>
          <w:sz w:val="26"/>
          <w:szCs w:val="26"/>
          <w:lang w:val="ru-RU"/>
        </w:rPr>
      </w:pPr>
    </w:p>
    <w:p w:rsidR="00C7531A" w:rsidRPr="00A93016" w:rsidRDefault="00C7531A" w:rsidP="00C7531A">
      <w:pPr>
        <w:widowControl w:val="0"/>
        <w:autoSpaceDE w:val="0"/>
        <w:autoSpaceDN w:val="0"/>
        <w:adjustRightInd w:val="0"/>
        <w:ind w:firstLine="72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Изучение предметной области "Технология" должно обеспечить:</w:t>
      </w:r>
    </w:p>
    <w:p w:rsidR="00C7531A" w:rsidRPr="00A93016" w:rsidRDefault="00C7531A" w:rsidP="00CB7CE6">
      <w:pPr>
        <w:pStyle w:val="aa"/>
        <w:widowControl w:val="0"/>
        <w:numPr>
          <w:ilvl w:val="0"/>
          <w:numId w:val="118"/>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развитие инновационной творческой деятельности обучающихся в процессе решения прикладных учебных задач;</w:t>
      </w:r>
    </w:p>
    <w:p w:rsidR="00C7531A" w:rsidRPr="00A93016" w:rsidRDefault="00C7531A" w:rsidP="00CB7CE6">
      <w:pPr>
        <w:pStyle w:val="aa"/>
        <w:widowControl w:val="0"/>
        <w:numPr>
          <w:ilvl w:val="0"/>
          <w:numId w:val="118"/>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активное использование знаний, полученных при изучении других учебных предметов, и сформированных универсальных учебных действий;</w:t>
      </w:r>
    </w:p>
    <w:p w:rsidR="00C7531A" w:rsidRPr="00A93016" w:rsidRDefault="00C7531A" w:rsidP="00CB7CE6">
      <w:pPr>
        <w:pStyle w:val="aa"/>
        <w:widowControl w:val="0"/>
        <w:numPr>
          <w:ilvl w:val="0"/>
          <w:numId w:val="118"/>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совершенствование умений выполнения учебно-исследовательской и проектной деятельности;</w:t>
      </w:r>
    </w:p>
    <w:p w:rsidR="00C7531A" w:rsidRPr="00A93016" w:rsidRDefault="00C7531A" w:rsidP="00CB7CE6">
      <w:pPr>
        <w:pStyle w:val="aa"/>
        <w:widowControl w:val="0"/>
        <w:numPr>
          <w:ilvl w:val="0"/>
          <w:numId w:val="118"/>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формирование представлений о социальных и этических аспектах научно-технического прогресса;</w:t>
      </w:r>
    </w:p>
    <w:p w:rsidR="00C7531A" w:rsidRPr="00A93016" w:rsidRDefault="00C7531A" w:rsidP="00CB7CE6">
      <w:pPr>
        <w:pStyle w:val="aa"/>
        <w:widowControl w:val="0"/>
        <w:numPr>
          <w:ilvl w:val="0"/>
          <w:numId w:val="118"/>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формирование способности придавать экологическую направленность любой </w:t>
      </w:r>
      <w:r w:rsidRPr="00A93016">
        <w:rPr>
          <w:rFonts w:ascii="Times New Roman" w:eastAsia="Times New Roman" w:hAnsi="Times New Roman"/>
          <w:sz w:val="26"/>
          <w:szCs w:val="26"/>
          <w:lang w:val="ru-RU" w:eastAsia="ru-RU" w:bidi="ar-SA"/>
        </w:rPr>
        <w:lastRenderedPageBreak/>
        <w:t>деятельности, проекту; демонстрировать экологическое мышление в разных формах деятельности.</w:t>
      </w:r>
    </w:p>
    <w:p w:rsidR="00C7531A" w:rsidRPr="00A93016" w:rsidRDefault="00C7531A" w:rsidP="00C7531A">
      <w:pPr>
        <w:pStyle w:val="aa"/>
        <w:widowControl w:val="0"/>
        <w:autoSpaceDE w:val="0"/>
        <w:autoSpaceDN w:val="0"/>
        <w:adjustRightInd w:val="0"/>
        <w:jc w:val="both"/>
        <w:rPr>
          <w:rFonts w:ascii="Times New Roman" w:eastAsia="Times New Roman" w:hAnsi="Times New Roman"/>
          <w:sz w:val="26"/>
          <w:szCs w:val="26"/>
          <w:lang w:val="ru-RU" w:eastAsia="ru-RU" w:bidi="ar-SA"/>
        </w:rPr>
      </w:pPr>
    </w:p>
    <w:p w:rsidR="00C7531A" w:rsidRPr="00A93016" w:rsidRDefault="00C7531A" w:rsidP="00C7531A">
      <w:pPr>
        <w:widowControl w:val="0"/>
        <w:autoSpaceDE w:val="0"/>
        <w:autoSpaceDN w:val="0"/>
        <w:adjustRightInd w:val="0"/>
        <w:ind w:firstLine="72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Предметные результаты изучения предметной области "Технология" должны отражать:</w:t>
      </w:r>
    </w:p>
    <w:p w:rsidR="00C7531A" w:rsidRPr="00A93016" w:rsidRDefault="00C7531A" w:rsidP="00780F12">
      <w:pPr>
        <w:pStyle w:val="aa"/>
        <w:widowControl w:val="0"/>
        <w:numPr>
          <w:ilvl w:val="0"/>
          <w:numId w:val="251"/>
        </w:numPr>
        <w:autoSpaceDE w:val="0"/>
        <w:autoSpaceDN w:val="0"/>
        <w:adjustRightInd w:val="0"/>
        <w:jc w:val="both"/>
        <w:rPr>
          <w:rFonts w:ascii="Times New Roman" w:eastAsia="Times New Roman" w:hAnsi="Times New Roman"/>
          <w:sz w:val="26"/>
          <w:szCs w:val="26"/>
          <w:lang w:val="ru-RU" w:eastAsia="ru-RU" w:bidi="ar-SA"/>
        </w:rPr>
      </w:pPr>
      <w:bookmarkStart w:id="192" w:name="sub_21171"/>
      <w:r w:rsidRPr="00A93016">
        <w:rPr>
          <w:rFonts w:ascii="Times New Roman" w:eastAsia="Times New Roman" w:hAnsi="Times New Roman"/>
          <w:sz w:val="26"/>
          <w:szCs w:val="26"/>
          <w:lang w:val="ru-RU" w:eastAsia="ru-RU" w:bidi="ar-SA"/>
        </w:rPr>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C7531A" w:rsidRPr="00A93016" w:rsidRDefault="00C7531A" w:rsidP="00780F12">
      <w:pPr>
        <w:pStyle w:val="aa"/>
        <w:widowControl w:val="0"/>
        <w:numPr>
          <w:ilvl w:val="0"/>
          <w:numId w:val="251"/>
        </w:numPr>
        <w:autoSpaceDE w:val="0"/>
        <w:autoSpaceDN w:val="0"/>
        <w:adjustRightInd w:val="0"/>
        <w:jc w:val="both"/>
        <w:rPr>
          <w:rFonts w:ascii="Times New Roman" w:eastAsia="Times New Roman" w:hAnsi="Times New Roman"/>
          <w:sz w:val="26"/>
          <w:szCs w:val="26"/>
          <w:lang w:val="ru-RU" w:eastAsia="ru-RU" w:bidi="ar-SA"/>
        </w:rPr>
      </w:pPr>
      <w:bookmarkStart w:id="193" w:name="sub_21172"/>
      <w:bookmarkEnd w:id="192"/>
      <w:r w:rsidRPr="00A93016">
        <w:rPr>
          <w:rFonts w:ascii="Times New Roman" w:eastAsia="Times New Roman" w:hAnsi="Times New Roman"/>
          <w:sz w:val="26"/>
          <w:szCs w:val="26"/>
          <w:lang w:val="ru-RU" w:eastAsia="ru-RU" w:bidi="ar-SA"/>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C7531A" w:rsidRPr="00A93016" w:rsidRDefault="00C7531A" w:rsidP="00780F12">
      <w:pPr>
        <w:pStyle w:val="aa"/>
        <w:widowControl w:val="0"/>
        <w:numPr>
          <w:ilvl w:val="0"/>
          <w:numId w:val="251"/>
        </w:numPr>
        <w:autoSpaceDE w:val="0"/>
        <w:autoSpaceDN w:val="0"/>
        <w:adjustRightInd w:val="0"/>
        <w:jc w:val="both"/>
        <w:rPr>
          <w:rFonts w:ascii="Times New Roman" w:eastAsia="Times New Roman" w:hAnsi="Times New Roman"/>
          <w:sz w:val="26"/>
          <w:szCs w:val="26"/>
          <w:lang w:val="ru-RU" w:eastAsia="ru-RU" w:bidi="ar-SA"/>
        </w:rPr>
      </w:pPr>
      <w:bookmarkStart w:id="194" w:name="sub_21173"/>
      <w:bookmarkEnd w:id="193"/>
      <w:r w:rsidRPr="00A93016">
        <w:rPr>
          <w:rFonts w:ascii="Times New Roman" w:eastAsia="Times New Roman" w:hAnsi="Times New Roman"/>
          <w:sz w:val="26"/>
          <w:szCs w:val="26"/>
          <w:lang w:val="ru-RU" w:eastAsia="ru-RU" w:bidi="ar-SA"/>
        </w:rPr>
        <w:t>овладение средствами и формами графического отображения объектов или процессов, правилами выполнения графической документации;</w:t>
      </w:r>
    </w:p>
    <w:p w:rsidR="00C7531A" w:rsidRPr="00A93016" w:rsidRDefault="00C7531A" w:rsidP="00780F12">
      <w:pPr>
        <w:pStyle w:val="aa"/>
        <w:widowControl w:val="0"/>
        <w:numPr>
          <w:ilvl w:val="0"/>
          <w:numId w:val="251"/>
        </w:numPr>
        <w:autoSpaceDE w:val="0"/>
        <w:autoSpaceDN w:val="0"/>
        <w:adjustRightInd w:val="0"/>
        <w:jc w:val="both"/>
        <w:rPr>
          <w:rFonts w:ascii="Times New Roman" w:eastAsia="Times New Roman" w:hAnsi="Times New Roman"/>
          <w:sz w:val="26"/>
          <w:szCs w:val="26"/>
          <w:lang w:val="ru-RU" w:eastAsia="ru-RU" w:bidi="ar-SA"/>
        </w:rPr>
      </w:pPr>
      <w:bookmarkStart w:id="195" w:name="sub_21174"/>
      <w:bookmarkEnd w:id="194"/>
      <w:r w:rsidRPr="00A93016">
        <w:rPr>
          <w:rFonts w:ascii="Times New Roman" w:eastAsia="Times New Roman" w:hAnsi="Times New Roman"/>
          <w:sz w:val="26"/>
          <w:szCs w:val="26"/>
          <w:lang w:val="ru-RU" w:eastAsia="ru-RU" w:bidi="ar-SA"/>
        </w:rPr>
        <w:t>формирование умений устанавливать взаимосвязь знаний по разным учебным предметам для решения прикладных учебных задач;</w:t>
      </w:r>
    </w:p>
    <w:p w:rsidR="00C7531A" w:rsidRPr="00A93016" w:rsidRDefault="00C7531A" w:rsidP="00780F12">
      <w:pPr>
        <w:pStyle w:val="aa"/>
        <w:widowControl w:val="0"/>
        <w:numPr>
          <w:ilvl w:val="0"/>
          <w:numId w:val="251"/>
        </w:numPr>
        <w:autoSpaceDE w:val="0"/>
        <w:autoSpaceDN w:val="0"/>
        <w:adjustRightInd w:val="0"/>
        <w:jc w:val="both"/>
        <w:rPr>
          <w:rFonts w:ascii="Times New Roman" w:eastAsia="Times New Roman" w:hAnsi="Times New Roman"/>
          <w:sz w:val="26"/>
          <w:szCs w:val="26"/>
          <w:lang w:val="ru-RU" w:eastAsia="ru-RU" w:bidi="ar-SA"/>
        </w:rPr>
      </w:pPr>
      <w:bookmarkStart w:id="196" w:name="sub_21175"/>
      <w:bookmarkEnd w:id="195"/>
      <w:r w:rsidRPr="00A93016">
        <w:rPr>
          <w:rFonts w:ascii="Times New Roman" w:eastAsia="Times New Roman" w:hAnsi="Times New Roman"/>
          <w:sz w:val="26"/>
          <w:szCs w:val="26"/>
          <w:lang w:val="ru-RU" w:eastAsia="ru-RU" w:bidi="ar-SA"/>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C7531A" w:rsidRPr="00A93016" w:rsidRDefault="00C7531A" w:rsidP="00780F12">
      <w:pPr>
        <w:pStyle w:val="aa"/>
        <w:widowControl w:val="0"/>
        <w:numPr>
          <w:ilvl w:val="0"/>
          <w:numId w:val="251"/>
        </w:numPr>
        <w:autoSpaceDE w:val="0"/>
        <w:autoSpaceDN w:val="0"/>
        <w:adjustRightInd w:val="0"/>
        <w:jc w:val="both"/>
        <w:rPr>
          <w:rFonts w:ascii="Times New Roman" w:eastAsia="Times New Roman" w:hAnsi="Times New Roman"/>
          <w:sz w:val="26"/>
          <w:szCs w:val="26"/>
          <w:lang w:val="ru-RU" w:eastAsia="ru-RU" w:bidi="ar-SA"/>
        </w:rPr>
      </w:pPr>
      <w:bookmarkStart w:id="197" w:name="sub_21176"/>
      <w:bookmarkEnd w:id="196"/>
      <w:r w:rsidRPr="00A93016">
        <w:rPr>
          <w:rFonts w:ascii="Times New Roman" w:eastAsia="Times New Roman" w:hAnsi="Times New Roman"/>
          <w:sz w:val="26"/>
          <w:szCs w:val="26"/>
          <w:lang w:val="ru-RU" w:eastAsia="ru-RU" w:bidi="ar-SA"/>
        </w:rPr>
        <w:t>формирование представлений о мире профессий, связанных с изучаемыми технологиями, их востребованности на рынке труда.</w:t>
      </w:r>
    </w:p>
    <w:bookmarkEnd w:id="197"/>
    <w:p w:rsidR="00C7531A" w:rsidRPr="00A93016" w:rsidRDefault="00C7531A" w:rsidP="00C7531A">
      <w:pPr>
        <w:rPr>
          <w:rFonts w:ascii="Times New Roman" w:hAnsi="Times New Roman"/>
          <w:sz w:val="26"/>
          <w:szCs w:val="26"/>
          <w:lang w:val="ru-RU"/>
        </w:rPr>
      </w:pPr>
    </w:p>
    <w:p w:rsidR="00E53743" w:rsidRPr="00A93016" w:rsidRDefault="00E53743"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A93016" w:rsidRDefault="00E53743" w:rsidP="006C496F">
      <w:pPr>
        <w:pStyle w:val="-11"/>
        <w:ind w:left="0" w:firstLine="709"/>
        <w:jc w:val="both"/>
        <w:rPr>
          <w:b/>
          <w:sz w:val="26"/>
          <w:szCs w:val="26"/>
          <w:lang w:val="ru-RU" w:eastAsia="en-US"/>
        </w:rPr>
      </w:pPr>
      <w:r w:rsidRPr="00A93016">
        <w:rPr>
          <w:b/>
          <w:sz w:val="26"/>
          <w:szCs w:val="26"/>
          <w:lang w:val="ru-RU" w:eastAsia="en-US"/>
        </w:rPr>
        <w:t>Результаты, заявленные образовательной программой «Технология» по блокам содержания</w:t>
      </w:r>
    </w:p>
    <w:p w:rsidR="00E53743" w:rsidRPr="00A93016" w:rsidRDefault="00E53743" w:rsidP="006C496F">
      <w:pPr>
        <w:pStyle w:val="-11"/>
        <w:ind w:left="0" w:firstLine="709"/>
        <w:jc w:val="both"/>
        <w:rPr>
          <w:b/>
          <w:sz w:val="26"/>
          <w:szCs w:val="26"/>
          <w:lang w:val="ru-RU" w:eastAsia="en-US"/>
        </w:rPr>
      </w:pPr>
      <w:r w:rsidRPr="00A93016">
        <w:rPr>
          <w:b/>
          <w:sz w:val="26"/>
          <w:szCs w:val="26"/>
          <w:lang w:val="ru-RU" w:eastAsia="en-US"/>
        </w:rPr>
        <w:t>Современные материальные, информационные и гуманитарные технологии и перспективы их развития</w:t>
      </w:r>
    </w:p>
    <w:p w:rsidR="00E63D8D" w:rsidRPr="00A93016" w:rsidRDefault="00180CC0" w:rsidP="006C496F">
      <w:pPr>
        <w:pStyle w:val="-11"/>
        <w:ind w:left="0" w:firstLine="709"/>
        <w:jc w:val="both"/>
        <w:rPr>
          <w:rFonts w:eastAsia="MS Mincho"/>
          <w:sz w:val="26"/>
          <w:szCs w:val="26"/>
        </w:rPr>
      </w:pPr>
      <w:r w:rsidRPr="00A93016">
        <w:rPr>
          <w:sz w:val="26"/>
          <w:szCs w:val="26"/>
        </w:rPr>
        <w:t>Выпускник научится:</w:t>
      </w:r>
    </w:p>
    <w:p w:rsidR="00E53743" w:rsidRPr="00A93016" w:rsidRDefault="00180CC0" w:rsidP="00CB7CE6">
      <w:pPr>
        <w:pStyle w:val="-11"/>
        <w:numPr>
          <w:ilvl w:val="0"/>
          <w:numId w:val="60"/>
        </w:numPr>
        <w:tabs>
          <w:tab w:val="left" w:pos="993"/>
        </w:tabs>
        <w:ind w:left="0" w:firstLine="709"/>
        <w:jc w:val="both"/>
        <w:rPr>
          <w:sz w:val="26"/>
          <w:szCs w:val="26"/>
          <w:lang w:val="ru-RU" w:eastAsia="en-US"/>
        </w:rPr>
      </w:pPr>
      <w:r w:rsidRPr="00A93016">
        <w:rPr>
          <w:sz w:val="26"/>
          <w:szCs w:val="26"/>
          <w:lang w:val="ru-RU" w:eastAsia="en-US"/>
        </w:rPr>
        <w:t xml:space="preserve">называть </w:t>
      </w:r>
      <w:r w:rsidR="00E53743" w:rsidRPr="00A93016">
        <w:rPr>
          <w:sz w:val="26"/>
          <w:szCs w:val="26"/>
          <w:lang w:val="ru-RU" w:eastAsia="en-US"/>
        </w:rPr>
        <w:t>и характериз</w:t>
      </w:r>
      <w:r w:rsidRPr="00A93016">
        <w:rPr>
          <w:sz w:val="26"/>
          <w:szCs w:val="26"/>
          <w:lang w:val="ru-RU" w:eastAsia="en-US"/>
        </w:rPr>
        <w:t>овать</w:t>
      </w:r>
      <w:r w:rsidR="00E53743" w:rsidRPr="00A93016">
        <w:rPr>
          <w:sz w:val="26"/>
          <w:szCs w:val="26"/>
          <w:lang w:val="ru-RU"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A93016">
        <w:rPr>
          <w:sz w:val="26"/>
          <w:szCs w:val="26"/>
          <w:lang w:val="ru-RU" w:eastAsia="en-US"/>
        </w:rPr>
        <w:t>;</w:t>
      </w:r>
    </w:p>
    <w:p w:rsidR="00E53743" w:rsidRPr="00A93016" w:rsidRDefault="00180CC0" w:rsidP="00CB7CE6">
      <w:pPr>
        <w:pStyle w:val="-11"/>
        <w:numPr>
          <w:ilvl w:val="0"/>
          <w:numId w:val="60"/>
        </w:numPr>
        <w:tabs>
          <w:tab w:val="left" w:pos="993"/>
        </w:tabs>
        <w:ind w:left="0" w:firstLine="709"/>
        <w:jc w:val="both"/>
        <w:rPr>
          <w:sz w:val="26"/>
          <w:szCs w:val="26"/>
          <w:lang w:val="ru-RU" w:eastAsia="en-US"/>
        </w:rPr>
      </w:pPr>
      <w:r w:rsidRPr="00A93016">
        <w:rPr>
          <w:sz w:val="26"/>
          <w:szCs w:val="26"/>
          <w:lang w:val="ru-RU" w:eastAsia="en-US"/>
        </w:rPr>
        <w:t>называть  и характеризовать</w:t>
      </w:r>
      <w:r w:rsidR="00E53743" w:rsidRPr="00A93016">
        <w:rPr>
          <w:sz w:val="26"/>
          <w:szCs w:val="26"/>
          <w:lang w:val="ru-RU"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A93016">
        <w:rPr>
          <w:sz w:val="26"/>
          <w:szCs w:val="26"/>
          <w:lang w:val="ru-RU" w:eastAsia="en-US"/>
        </w:rPr>
        <w:t>;</w:t>
      </w:r>
    </w:p>
    <w:p w:rsidR="00E53743" w:rsidRPr="00A93016" w:rsidRDefault="00D05A77" w:rsidP="00CB7CE6">
      <w:pPr>
        <w:pStyle w:val="-11"/>
        <w:numPr>
          <w:ilvl w:val="0"/>
          <w:numId w:val="60"/>
        </w:numPr>
        <w:tabs>
          <w:tab w:val="left" w:pos="993"/>
        </w:tabs>
        <w:ind w:left="0" w:firstLine="709"/>
        <w:jc w:val="both"/>
        <w:rPr>
          <w:sz w:val="26"/>
          <w:szCs w:val="26"/>
          <w:lang w:val="ru-RU" w:eastAsia="en-US"/>
        </w:rPr>
      </w:pPr>
      <w:r w:rsidRPr="00A93016">
        <w:rPr>
          <w:sz w:val="26"/>
          <w:szCs w:val="26"/>
          <w:lang w:val="ru-RU" w:eastAsia="en-US"/>
        </w:rPr>
        <w:t>объясня</w:t>
      </w:r>
      <w:r w:rsidR="00E53743" w:rsidRPr="00A93016">
        <w:rPr>
          <w:sz w:val="26"/>
          <w:szCs w:val="26"/>
          <w:lang w:val="ru-RU" w:eastAsia="en-US"/>
        </w:rPr>
        <w:t>т</w:t>
      </w:r>
      <w:r w:rsidR="00180CC0" w:rsidRPr="00A93016">
        <w:rPr>
          <w:sz w:val="26"/>
          <w:szCs w:val="26"/>
          <w:lang w:val="ru-RU" w:eastAsia="en-US"/>
        </w:rPr>
        <w:t>ь</w:t>
      </w:r>
      <w:r w:rsidR="00E53743" w:rsidRPr="00A93016">
        <w:rPr>
          <w:sz w:val="26"/>
          <w:szCs w:val="26"/>
          <w:lang w:val="ru-RU"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A93016">
        <w:rPr>
          <w:sz w:val="26"/>
          <w:szCs w:val="26"/>
          <w:lang w:val="ru-RU" w:eastAsia="en-US"/>
        </w:rPr>
        <w:t>;</w:t>
      </w:r>
    </w:p>
    <w:p w:rsidR="00E53743" w:rsidRPr="00A93016" w:rsidRDefault="00180CC0" w:rsidP="00CB7CE6">
      <w:pPr>
        <w:pStyle w:val="-11"/>
        <w:numPr>
          <w:ilvl w:val="0"/>
          <w:numId w:val="60"/>
        </w:numPr>
        <w:tabs>
          <w:tab w:val="left" w:pos="993"/>
        </w:tabs>
        <w:ind w:left="0" w:firstLine="709"/>
        <w:jc w:val="both"/>
        <w:rPr>
          <w:sz w:val="26"/>
          <w:szCs w:val="26"/>
          <w:lang w:val="ru-RU" w:eastAsia="en-US"/>
        </w:rPr>
      </w:pPr>
      <w:r w:rsidRPr="00A93016">
        <w:rPr>
          <w:sz w:val="26"/>
          <w:szCs w:val="26"/>
          <w:lang w:val="ru-RU" w:eastAsia="en-US"/>
        </w:rPr>
        <w:lastRenderedPageBreak/>
        <w:t>проводить</w:t>
      </w:r>
      <w:r w:rsidR="00E53743" w:rsidRPr="00A93016">
        <w:rPr>
          <w:sz w:val="26"/>
          <w:szCs w:val="26"/>
          <w:lang w:val="ru-RU"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A93016" w:rsidRDefault="00E53743" w:rsidP="006C496F">
      <w:pPr>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E53743" w:rsidRPr="00A93016" w:rsidRDefault="00E53743" w:rsidP="00CB7CE6">
      <w:pPr>
        <w:pStyle w:val="-11"/>
        <w:numPr>
          <w:ilvl w:val="0"/>
          <w:numId w:val="60"/>
        </w:numPr>
        <w:tabs>
          <w:tab w:val="left" w:pos="993"/>
        </w:tabs>
        <w:ind w:left="0" w:firstLine="709"/>
        <w:jc w:val="both"/>
        <w:rPr>
          <w:i/>
          <w:sz w:val="26"/>
          <w:szCs w:val="26"/>
          <w:lang w:val="ru-RU" w:eastAsia="en-US"/>
        </w:rPr>
      </w:pPr>
      <w:r w:rsidRPr="00A93016">
        <w:rPr>
          <w:i/>
          <w:sz w:val="26"/>
          <w:szCs w:val="26"/>
          <w:lang w:val="ru-RU" w:eastAsia="en-US"/>
        </w:rPr>
        <w:t>приводит</w:t>
      </w:r>
      <w:r w:rsidR="006C7538" w:rsidRPr="00A93016">
        <w:rPr>
          <w:i/>
          <w:sz w:val="26"/>
          <w:szCs w:val="26"/>
          <w:lang w:val="ru-RU" w:eastAsia="en-US"/>
        </w:rPr>
        <w:t>ь</w:t>
      </w:r>
      <w:r w:rsidRPr="00A93016">
        <w:rPr>
          <w:i/>
          <w:sz w:val="26"/>
          <w:szCs w:val="26"/>
          <w:lang w:val="ru-RU"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A93016" w:rsidRDefault="00E53743" w:rsidP="006C496F">
      <w:pPr>
        <w:pStyle w:val="-11"/>
        <w:ind w:left="0" w:firstLine="709"/>
        <w:jc w:val="both"/>
        <w:rPr>
          <w:b/>
          <w:sz w:val="26"/>
          <w:szCs w:val="26"/>
          <w:lang w:val="ru-RU" w:eastAsia="en-US"/>
        </w:rPr>
      </w:pPr>
      <w:r w:rsidRPr="00A93016">
        <w:rPr>
          <w:b/>
          <w:sz w:val="26"/>
          <w:szCs w:val="26"/>
          <w:lang w:val="ru-RU" w:eastAsia="en-US"/>
        </w:rPr>
        <w:t>Формирование технологической культуры и проектно-технологического мышления обучающихся</w:t>
      </w:r>
    </w:p>
    <w:p w:rsidR="00E53743" w:rsidRPr="00A93016" w:rsidRDefault="00180CC0" w:rsidP="006C496F">
      <w:pPr>
        <w:pStyle w:val="-11"/>
        <w:ind w:left="0" w:firstLine="709"/>
        <w:jc w:val="both"/>
        <w:rPr>
          <w:rFonts w:eastAsia="MS Mincho"/>
          <w:sz w:val="26"/>
          <w:szCs w:val="26"/>
        </w:rPr>
      </w:pPr>
      <w:r w:rsidRPr="00A93016">
        <w:rPr>
          <w:sz w:val="26"/>
          <w:szCs w:val="26"/>
        </w:rPr>
        <w:t>В</w:t>
      </w:r>
      <w:r w:rsidR="00E53743" w:rsidRPr="00A93016">
        <w:rPr>
          <w:sz w:val="26"/>
          <w:szCs w:val="26"/>
        </w:rPr>
        <w:t>ыпускник</w:t>
      </w:r>
      <w:r w:rsidRPr="00A93016">
        <w:rPr>
          <w:sz w:val="26"/>
          <w:szCs w:val="26"/>
        </w:rPr>
        <w:t xml:space="preserve"> научится</w:t>
      </w:r>
      <w:r w:rsidR="00E53743" w:rsidRPr="00A93016">
        <w:rPr>
          <w:sz w:val="26"/>
          <w:szCs w:val="26"/>
        </w:rPr>
        <w:t>:</w:t>
      </w:r>
    </w:p>
    <w:p w:rsidR="00E53743" w:rsidRPr="00A93016" w:rsidRDefault="00E53743" w:rsidP="00CB7CE6">
      <w:pPr>
        <w:pStyle w:val="-11"/>
        <w:numPr>
          <w:ilvl w:val="1"/>
          <w:numId w:val="70"/>
        </w:numPr>
        <w:tabs>
          <w:tab w:val="left" w:pos="993"/>
        </w:tabs>
        <w:ind w:left="0" w:firstLine="709"/>
        <w:jc w:val="both"/>
        <w:rPr>
          <w:sz w:val="26"/>
          <w:szCs w:val="26"/>
          <w:lang w:val="ru-RU" w:eastAsia="en-US"/>
        </w:rPr>
      </w:pPr>
      <w:r w:rsidRPr="00A93016">
        <w:rPr>
          <w:sz w:val="26"/>
          <w:szCs w:val="26"/>
          <w:lang w:val="ru-RU" w:eastAsia="en-US"/>
        </w:rPr>
        <w:t>след</w:t>
      </w:r>
      <w:r w:rsidR="00180CC0" w:rsidRPr="00A93016">
        <w:rPr>
          <w:sz w:val="26"/>
          <w:szCs w:val="26"/>
          <w:lang w:val="ru-RU" w:eastAsia="en-US"/>
        </w:rPr>
        <w:t>овать</w:t>
      </w:r>
      <w:r w:rsidRPr="00A93016">
        <w:rPr>
          <w:sz w:val="26"/>
          <w:szCs w:val="26"/>
          <w:lang w:val="ru-RU" w:eastAsia="en-US"/>
        </w:rPr>
        <w:t xml:space="preserve"> технологии, в том числе в процессе изготовления субъективно нового продукта</w:t>
      </w:r>
      <w:r w:rsidR="006C7538" w:rsidRPr="00A93016">
        <w:rPr>
          <w:sz w:val="26"/>
          <w:szCs w:val="26"/>
          <w:lang w:val="ru-RU" w:eastAsia="en-US"/>
        </w:rPr>
        <w:t>;</w:t>
      </w:r>
    </w:p>
    <w:p w:rsidR="00E53743" w:rsidRPr="00A93016" w:rsidRDefault="00180CC0" w:rsidP="00CB7CE6">
      <w:pPr>
        <w:pStyle w:val="-11"/>
        <w:numPr>
          <w:ilvl w:val="1"/>
          <w:numId w:val="70"/>
        </w:numPr>
        <w:tabs>
          <w:tab w:val="left" w:pos="993"/>
        </w:tabs>
        <w:ind w:left="0" w:firstLine="709"/>
        <w:jc w:val="both"/>
        <w:rPr>
          <w:sz w:val="26"/>
          <w:szCs w:val="26"/>
          <w:lang w:val="ru-RU" w:eastAsia="en-US"/>
        </w:rPr>
      </w:pPr>
      <w:r w:rsidRPr="00A93016">
        <w:rPr>
          <w:sz w:val="26"/>
          <w:szCs w:val="26"/>
          <w:lang w:val="ru-RU" w:eastAsia="en-US"/>
        </w:rPr>
        <w:t xml:space="preserve">оценивать </w:t>
      </w:r>
      <w:r w:rsidR="00E53743" w:rsidRPr="00A93016">
        <w:rPr>
          <w:sz w:val="26"/>
          <w:szCs w:val="26"/>
          <w:lang w:val="ru-RU" w:eastAsia="en-US"/>
        </w:rPr>
        <w:t>условия применимости технологии в том числе с позиций экологической защищенности</w:t>
      </w:r>
      <w:r w:rsidR="006C7538" w:rsidRPr="00A93016">
        <w:rPr>
          <w:sz w:val="26"/>
          <w:szCs w:val="26"/>
          <w:lang w:val="ru-RU" w:eastAsia="en-US"/>
        </w:rPr>
        <w:t>;</w:t>
      </w:r>
    </w:p>
    <w:p w:rsidR="00E53743" w:rsidRPr="00A93016" w:rsidRDefault="00180CC0" w:rsidP="00CB7CE6">
      <w:pPr>
        <w:pStyle w:val="-11"/>
        <w:numPr>
          <w:ilvl w:val="1"/>
          <w:numId w:val="70"/>
        </w:numPr>
        <w:tabs>
          <w:tab w:val="left" w:pos="993"/>
        </w:tabs>
        <w:ind w:left="0" w:firstLine="709"/>
        <w:jc w:val="both"/>
        <w:rPr>
          <w:sz w:val="26"/>
          <w:szCs w:val="26"/>
          <w:lang w:val="ru-RU" w:eastAsia="en-US"/>
        </w:rPr>
      </w:pPr>
      <w:r w:rsidRPr="00A93016">
        <w:rPr>
          <w:sz w:val="26"/>
          <w:szCs w:val="26"/>
          <w:lang w:val="ru-RU" w:eastAsia="en-US"/>
        </w:rPr>
        <w:t xml:space="preserve">прогнозировать </w:t>
      </w:r>
      <w:r w:rsidR="00E53743" w:rsidRPr="00A93016">
        <w:rPr>
          <w:sz w:val="26"/>
          <w:szCs w:val="26"/>
          <w:lang w:val="ru-RU"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A93016">
        <w:rPr>
          <w:sz w:val="26"/>
          <w:szCs w:val="26"/>
          <w:lang w:val="ru-RU" w:eastAsia="en-US"/>
        </w:rPr>
        <w:t>е</w:t>
      </w:r>
      <w:r w:rsidR="00E53743" w:rsidRPr="00A93016">
        <w:rPr>
          <w:sz w:val="26"/>
          <w:szCs w:val="26"/>
          <w:lang w:val="ru-RU" w:eastAsia="en-US"/>
        </w:rPr>
        <w:t>м, в том числе самостоятельно планируя такого рода эксперименты</w:t>
      </w:r>
      <w:r w:rsidR="006C7538" w:rsidRPr="00A93016">
        <w:rPr>
          <w:sz w:val="26"/>
          <w:szCs w:val="26"/>
          <w:lang w:val="ru-RU" w:eastAsia="en-US"/>
        </w:rPr>
        <w:t>;</w:t>
      </w:r>
    </w:p>
    <w:p w:rsidR="00E53743" w:rsidRPr="00A93016" w:rsidRDefault="00E53743" w:rsidP="00CB7CE6">
      <w:pPr>
        <w:pStyle w:val="-11"/>
        <w:numPr>
          <w:ilvl w:val="1"/>
          <w:numId w:val="70"/>
        </w:numPr>
        <w:tabs>
          <w:tab w:val="left" w:pos="993"/>
        </w:tabs>
        <w:ind w:left="0" w:firstLine="709"/>
        <w:jc w:val="both"/>
        <w:rPr>
          <w:sz w:val="26"/>
          <w:szCs w:val="26"/>
          <w:lang w:val="ru-RU" w:eastAsia="en-US"/>
        </w:rPr>
      </w:pPr>
      <w:r w:rsidRPr="00A93016">
        <w:rPr>
          <w:sz w:val="26"/>
          <w:szCs w:val="26"/>
          <w:lang w:val="ru-RU" w:eastAsia="en-US"/>
        </w:rPr>
        <w:t xml:space="preserve">в зависимости от ситуации </w:t>
      </w:r>
      <w:r w:rsidR="00180CC0" w:rsidRPr="00A93016">
        <w:rPr>
          <w:sz w:val="26"/>
          <w:szCs w:val="26"/>
          <w:lang w:val="ru-RU" w:eastAsia="en-US"/>
        </w:rPr>
        <w:t xml:space="preserve">оптимизировать </w:t>
      </w:r>
      <w:r w:rsidRPr="00A93016">
        <w:rPr>
          <w:sz w:val="26"/>
          <w:szCs w:val="26"/>
          <w:lang w:val="ru-RU"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A93016">
        <w:rPr>
          <w:sz w:val="26"/>
          <w:szCs w:val="26"/>
          <w:lang w:val="ru-RU" w:eastAsia="en-US"/>
        </w:rPr>
        <w:t>;</w:t>
      </w:r>
    </w:p>
    <w:p w:rsidR="00E53743" w:rsidRPr="00A93016" w:rsidRDefault="00E53743" w:rsidP="00CB7CE6">
      <w:pPr>
        <w:pStyle w:val="-11"/>
        <w:numPr>
          <w:ilvl w:val="1"/>
          <w:numId w:val="70"/>
        </w:numPr>
        <w:tabs>
          <w:tab w:val="left" w:pos="993"/>
        </w:tabs>
        <w:ind w:left="0" w:firstLine="709"/>
        <w:jc w:val="both"/>
        <w:rPr>
          <w:sz w:val="26"/>
          <w:szCs w:val="26"/>
          <w:lang w:val="ru-RU" w:eastAsia="en-US"/>
        </w:rPr>
      </w:pPr>
      <w:r w:rsidRPr="00A93016">
        <w:rPr>
          <w:sz w:val="26"/>
          <w:szCs w:val="26"/>
          <w:lang w:val="ru-RU" w:eastAsia="en-US"/>
        </w:rPr>
        <w:t>проводит</w:t>
      </w:r>
      <w:r w:rsidR="00180CC0" w:rsidRPr="00A93016">
        <w:rPr>
          <w:sz w:val="26"/>
          <w:szCs w:val="26"/>
          <w:lang w:val="ru-RU" w:eastAsia="en-US"/>
        </w:rPr>
        <w:t>ь</w:t>
      </w:r>
      <w:r w:rsidRPr="00A93016">
        <w:rPr>
          <w:sz w:val="26"/>
          <w:szCs w:val="26"/>
          <w:lang w:val="ru-RU" w:eastAsia="en-US"/>
        </w:rPr>
        <w:t xml:space="preserve"> оценку и испытание полученного продукта</w:t>
      </w:r>
      <w:r w:rsidR="006C7538" w:rsidRPr="00A93016">
        <w:rPr>
          <w:sz w:val="26"/>
          <w:szCs w:val="26"/>
          <w:lang w:val="ru-RU" w:eastAsia="en-US"/>
        </w:rPr>
        <w:t>;</w:t>
      </w:r>
    </w:p>
    <w:p w:rsidR="00E53743" w:rsidRPr="00A93016" w:rsidRDefault="00E53743" w:rsidP="00CB7CE6">
      <w:pPr>
        <w:pStyle w:val="-11"/>
        <w:numPr>
          <w:ilvl w:val="1"/>
          <w:numId w:val="70"/>
        </w:numPr>
        <w:tabs>
          <w:tab w:val="left" w:pos="993"/>
        </w:tabs>
        <w:ind w:left="0" w:firstLine="709"/>
        <w:jc w:val="both"/>
        <w:rPr>
          <w:sz w:val="26"/>
          <w:szCs w:val="26"/>
          <w:lang w:val="ru-RU" w:eastAsia="en-US"/>
        </w:rPr>
      </w:pPr>
      <w:r w:rsidRPr="00A93016">
        <w:rPr>
          <w:sz w:val="26"/>
          <w:szCs w:val="26"/>
          <w:lang w:val="ru-RU" w:eastAsia="en-US"/>
        </w:rPr>
        <w:t>проводит</w:t>
      </w:r>
      <w:r w:rsidR="00180CC0" w:rsidRPr="00A93016">
        <w:rPr>
          <w:sz w:val="26"/>
          <w:szCs w:val="26"/>
          <w:lang w:val="ru-RU" w:eastAsia="en-US"/>
        </w:rPr>
        <w:t>ь</w:t>
      </w:r>
      <w:r w:rsidRPr="00A93016">
        <w:rPr>
          <w:sz w:val="26"/>
          <w:szCs w:val="26"/>
          <w:lang w:val="ru-RU" w:eastAsia="en-US"/>
        </w:rPr>
        <w:t xml:space="preserve"> анализ потребностей в тех или иных материальных или информационных продуктах</w:t>
      </w:r>
      <w:r w:rsidR="006C7538" w:rsidRPr="00A93016">
        <w:rPr>
          <w:sz w:val="26"/>
          <w:szCs w:val="26"/>
          <w:lang w:val="ru-RU" w:eastAsia="en-US"/>
        </w:rPr>
        <w:t>;</w:t>
      </w:r>
    </w:p>
    <w:p w:rsidR="00E53743" w:rsidRPr="00A93016" w:rsidRDefault="00180CC0" w:rsidP="00CB7CE6">
      <w:pPr>
        <w:pStyle w:val="-11"/>
        <w:numPr>
          <w:ilvl w:val="1"/>
          <w:numId w:val="70"/>
        </w:numPr>
        <w:tabs>
          <w:tab w:val="left" w:pos="993"/>
        </w:tabs>
        <w:ind w:left="0" w:firstLine="709"/>
        <w:jc w:val="both"/>
        <w:rPr>
          <w:sz w:val="26"/>
          <w:szCs w:val="26"/>
          <w:lang w:val="ru-RU" w:eastAsia="en-US"/>
        </w:rPr>
      </w:pPr>
      <w:r w:rsidRPr="00A93016">
        <w:rPr>
          <w:sz w:val="26"/>
          <w:szCs w:val="26"/>
          <w:lang w:val="ru-RU" w:eastAsia="en-US"/>
        </w:rPr>
        <w:t xml:space="preserve">описывать </w:t>
      </w:r>
      <w:r w:rsidR="00E53743" w:rsidRPr="00A93016">
        <w:rPr>
          <w:sz w:val="26"/>
          <w:szCs w:val="26"/>
          <w:lang w:val="ru-RU" w:eastAsia="en-US"/>
        </w:rPr>
        <w:t>технологическое решение с помощью текста, рисунков, графического изображения</w:t>
      </w:r>
      <w:r w:rsidR="006C7538" w:rsidRPr="00A93016">
        <w:rPr>
          <w:sz w:val="26"/>
          <w:szCs w:val="26"/>
          <w:lang w:val="ru-RU" w:eastAsia="en-US"/>
        </w:rPr>
        <w:t>;</w:t>
      </w:r>
    </w:p>
    <w:p w:rsidR="00E53743" w:rsidRPr="00A93016" w:rsidRDefault="00180CC0" w:rsidP="00CB7CE6">
      <w:pPr>
        <w:pStyle w:val="-11"/>
        <w:numPr>
          <w:ilvl w:val="1"/>
          <w:numId w:val="70"/>
        </w:numPr>
        <w:tabs>
          <w:tab w:val="left" w:pos="993"/>
        </w:tabs>
        <w:ind w:left="0" w:firstLine="709"/>
        <w:jc w:val="both"/>
        <w:rPr>
          <w:sz w:val="26"/>
          <w:szCs w:val="26"/>
          <w:lang w:val="ru-RU" w:eastAsia="en-US"/>
        </w:rPr>
      </w:pPr>
      <w:r w:rsidRPr="00A93016">
        <w:rPr>
          <w:sz w:val="26"/>
          <w:szCs w:val="26"/>
          <w:lang w:val="ru-RU" w:eastAsia="en-US"/>
        </w:rPr>
        <w:t xml:space="preserve">анализировать </w:t>
      </w:r>
      <w:r w:rsidR="00E53743" w:rsidRPr="00A93016">
        <w:rPr>
          <w:sz w:val="26"/>
          <w:szCs w:val="26"/>
          <w:lang w:val="ru-RU" w:eastAsia="en-US"/>
        </w:rPr>
        <w:t>возможные технологические решения, определять их достоинства и недостатки в контексте заданной ситуации</w:t>
      </w:r>
      <w:r w:rsidR="006C7538" w:rsidRPr="00A93016">
        <w:rPr>
          <w:sz w:val="26"/>
          <w:szCs w:val="26"/>
          <w:lang w:val="ru-RU" w:eastAsia="en-US"/>
        </w:rPr>
        <w:t>;</w:t>
      </w:r>
    </w:p>
    <w:p w:rsidR="00E53743" w:rsidRPr="00A93016" w:rsidRDefault="00180CC0" w:rsidP="00CB7CE6">
      <w:pPr>
        <w:pStyle w:val="-11"/>
        <w:numPr>
          <w:ilvl w:val="1"/>
          <w:numId w:val="70"/>
        </w:numPr>
        <w:tabs>
          <w:tab w:val="left" w:pos="993"/>
        </w:tabs>
        <w:ind w:left="0" w:firstLine="709"/>
        <w:jc w:val="both"/>
        <w:rPr>
          <w:sz w:val="26"/>
          <w:szCs w:val="26"/>
          <w:lang w:val="ru-RU" w:eastAsia="en-US"/>
        </w:rPr>
      </w:pPr>
      <w:r w:rsidRPr="00A93016">
        <w:rPr>
          <w:sz w:val="26"/>
          <w:szCs w:val="26"/>
          <w:lang w:val="ru-RU" w:eastAsia="en-US"/>
        </w:rPr>
        <w:t xml:space="preserve">проводить и анализироватьразработку </w:t>
      </w:r>
      <w:r w:rsidR="00E53743" w:rsidRPr="00A93016">
        <w:rPr>
          <w:sz w:val="26"/>
          <w:szCs w:val="26"/>
          <w:lang w:val="ru-RU" w:eastAsia="en-US"/>
        </w:rPr>
        <w:t xml:space="preserve">и / или </w:t>
      </w:r>
      <w:r w:rsidRPr="00A93016">
        <w:rPr>
          <w:sz w:val="26"/>
          <w:szCs w:val="26"/>
          <w:lang w:val="ru-RU" w:eastAsia="en-US"/>
        </w:rPr>
        <w:t xml:space="preserve">реализацию </w:t>
      </w:r>
      <w:r w:rsidR="00E53743" w:rsidRPr="00A93016">
        <w:rPr>
          <w:sz w:val="26"/>
          <w:szCs w:val="26"/>
          <w:lang w:val="ru-RU" w:eastAsia="en-US"/>
        </w:rPr>
        <w:t>прикладных проектов, предполагающих:</w:t>
      </w:r>
    </w:p>
    <w:p w:rsidR="00E53743" w:rsidRPr="00A93016" w:rsidRDefault="00E53743" w:rsidP="00780F12">
      <w:pPr>
        <w:pStyle w:val="-11"/>
        <w:numPr>
          <w:ilvl w:val="1"/>
          <w:numId w:val="124"/>
        </w:numPr>
        <w:ind w:left="709" w:firstLine="11"/>
        <w:jc w:val="both"/>
        <w:rPr>
          <w:sz w:val="26"/>
          <w:szCs w:val="26"/>
          <w:lang w:val="ru-RU" w:eastAsia="en-US"/>
        </w:rPr>
      </w:pPr>
      <w:r w:rsidRPr="00A93016">
        <w:rPr>
          <w:sz w:val="26"/>
          <w:szCs w:val="26"/>
          <w:lang w:val="ru-RU"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A93016" w:rsidRDefault="00E53743" w:rsidP="00780F12">
      <w:pPr>
        <w:pStyle w:val="-11"/>
        <w:numPr>
          <w:ilvl w:val="1"/>
          <w:numId w:val="124"/>
        </w:numPr>
        <w:ind w:left="709" w:firstLine="11"/>
        <w:jc w:val="both"/>
        <w:rPr>
          <w:sz w:val="26"/>
          <w:szCs w:val="26"/>
          <w:lang w:val="ru-RU" w:eastAsia="en-US"/>
        </w:rPr>
      </w:pPr>
      <w:r w:rsidRPr="00A93016">
        <w:rPr>
          <w:sz w:val="26"/>
          <w:szCs w:val="26"/>
          <w:lang w:val="ru-RU"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A93016" w:rsidRDefault="00E53743" w:rsidP="00780F12">
      <w:pPr>
        <w:pStyle w:val="-11"/>
        <w:numPr>
          <w:ilvl w:val="1"/>
          <w:numId w:val="124"/>
        </w:numPr>
        <w:ind w:left="709" w:firstLine="11"/>
        <w:jc w:val="both"/>
        <w:rPr>
          <w:sz w:val="26"/>
          <w:szCs w:val="26"/>
          <w:lang w:val="ru-RU" w:eastAsia="en-US"/>
        </w:rPr>
      </w:pPr>
      <w:r w:rsidRPr="00A93016">
        <w:rPr>
          <w:sz w:val="26"/>
          <w:szCs w:val="26"/>
          <w:lang w:val="ru-RU"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A93016" w:rsidRDefault="00E53743" w:rsidP="00780F12">
      <w:pPr>
        <w:pStyle w:val="-11"/>
        <w:numPr>
          <w:ilvl w:val="1"/>
          <w:numId w:val="124"/>
        </w:numPr>
        <w:ind w:left="709" w:firstLine="11"/>
        <w:jc w:val="both"/>
        <w:rPr>
          <w:sz w:val="26"/>
          <w:szCs w:val="26"/>
          <w:lang w:val="ru-RU" w:eastAsia="en-US"/>
        </w:rPr>
      </w:pPr>
      <w:r w:rsidRPr="00A93016">
        <w:rPr>
          <w:sz w:val="26"/>
          <w:szCs w:val="26"/>
          <w:lang w:val="ru-RU" w:eastAsia="en-US"/>
        </w:rPr>
        <w:t>изготовление информационного продукта по заданному алгоритму в заданной оболочке</w:t>
      </w:r>
      <w:r w:rsidR="006C7538" w:rsidRPr="00A93016">
        <w:rPr>
          <w:sz w:val="26"/>
          <w:szCs w:val="26"/>
          <w:lang w:val="ru-RU" w:eastAsia="en-US"/>
        </w:rPr>
        <w:t>;</w:t>
      </w:r>
    </w:p>
    <w:p w:rsidR="00E53743" w:rsidRPr="00A93016" w:rsidRDefault="00180CC0" w:rsidP="00CB7CE6">
      <w:pPr>
        <w:pStyle w:val="-11"/>
        <w:numPr>
          <w:ilvl w:val="1"/>
          <w:numId w:val="70"/>
        </w:numPr>
        <w:tabs>
          <w:tab w:val="left" w:pos="993"/>
        </w:tabs>
        <w:ind w:left="0" w:firstLine="709"/>
        <w:jc w:val="both"/>
        <w:rPr>
          <w:sz w:val="26"/>
          <w:szCs w:val="26"/>
          <w:lang w:val="ru-RU" w:eastAsia="en-US"/>
        </w:rPr>
      </w:pPr>
      <w:r w:rsidRPr="00A93016">
        <w:rPr>
          <w:sz w:val="26"/>
          <w:szCs w:val="26"/>
          <w:lang w:val="ru-RU" w:eastAsia="en-US"/>
        </w:rPr>
        <w:t xml:space="preserve">проводить и анализироватьразработку </w:t>
      </w:r>
      <w:r w:rsidR="00E53743" w:rsidRPr="00A93016">
        <w:rPr>
          <w:sz w:val="26"/>
          <w:szCs w:val="26"/>
          <w:lang w:val="ru-RU" w:eastAsia="en-US"/>
        </w:rPr>
        <w:t xml:space="preserve">и / или </w:t>
      </w:r>
      <w:r w:rsidRPr="00A93016">
        <w:rPr>
          <w:sz w:val="26"/>
          <w:szCs w:val="26"/>
          <w:lang w:val="ru-RU" w:eastAsia="en-US"/>
        </w:rPr>
        <w:t xml:space="preserve">реализацию </w:t>
      </w:r>
      <w:r w:rsidR="00E53743" w:rsidRPr="00A93016">
        <w:rPr>
          <w:sz w:val="26"/>
          <w:szCs w:val="26"/>
          <w:lang w:val="ru-RU" w:eastAsia="en-US"/>
        </w:rPr>
        <w:t>технологических проектов, предполагающих:</w:t>
      </w:r>
    </w:p>
    <w:p w:rsidR="00E53743" w:rsidRPr="00A93016" w:rsidRDefault="00E53743" w:rsidP="00780F12">
      <w:pPr>
        <w:pStyle w:val="-11"/>
        <w:numPr>
          <w:ilvl w:val="1"/>
          <w:numId w:val="124"/>
        </w:numPr>
        <w:ind w:left="709" w:firstLine="11"/>
        <w:jc w:val="both"/>
        <w:rPr>
          <w:sz w:val="26"/>
          <w:szCs w:val="26"/>
          <w:lang w:val="ru-RU" w:eastAsia="en-US"/>
        </w:rPr>
      </w:pPr>
      <w:r w:rsidRPr="00A93016">
        <w:rPr>
          <w:sz w:val="26"/>
          <w:szCs w:val="26"/>
          <w:lang w:val="ru-RU"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A93016" w:rsidRDefault="00E53743" w:rsidP="00780F12">
      <w:pPr>
        <w:pStyle w:val="-11"/>
        <w:numPr>
          <w:ilvl w:val="1"/>
          <w:numId w:val="124"/>
        </w:numPr>
        <w:ind w:left="709" w:firstLine="11"/>
        <w:jc w:val="both"/>
        <w:rPr>
          <w:sz w:val="26"/>
          <w:szCs w:val="26"/>
          <w:lang w:val="ru-RU" w:eastAsia="en-US"/>
        </w:rPr>
      </w:pPr>
      <w:r w:rsidRPr="00A93016">
        <w:rPr>
          <w:sz w:val="26"/>
          <w:szCs w:val="26"/>
          <w:lang w:val="ru-RU" w:eastAsia="en-US"/>
        </w:rPr>
        <w:t xml:space="preserve">обобщение прецедентов получения продуктов одной группы различными субъектами (опыта), анализ потребительских свойств данных продуктов, запросов </w:t>
      </w:r>
      <w:r w:rsidRPr="00A93016">
        <w:rPr>
          <w:sz w:val="26"/>
          <w:szCs w:val="26"/>
          <w:lang w:val="ru-RU" w:eastAsia="en-US"/>
        </w:rPr>
        <w:lastRenderedPageBreak/>
        <w:t>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A93016">
        <w:rPr>
          <w:sz w:val="26"/>
          <w:szCs w:val="26"/>
          <w:lang w:val="ru-RU" w:eastAsia="en-US"/>
        </w:rPr>
        <w:t>е</w:t>
      </w:r>
      <w:r w:rsidRPr="00A93016">
        <w:rPr>
          <w:sz w:val="26"/>
          <w:szCs w:val="26"/>
          <w:lang w:val="ru-RU"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A93016" w:rsidRDefault="00E53743" w:rsidP="00780F12">
      <w:pPr>
        <w:pStyle w:val="-11"/>
        <w:numPr>
          <w:ilvl w:val="1"/>
          <w:numId w:val="124"/>
        </w:numPr>
        <w:ind w:left="709" w:firstLine="11"/>
        <w:jc w:val="both"/>
        <w:rPr>
          <w:sz w:val="26"/>
          <w:szCs w:val="26"/>
          <w:lang w:val="ru-RU" w:eastAsia="en-US"/>
        </w:rPr>
      </w:pPr>
      <w:r w:rsidRPr="00A93016">
        <w:rPr>
          <w:sz w:val="26"/>
          <w:szCs w:val="26"/>
          <w:lang w:val="ru-RU"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A93016">
        <w:rPr>
          <w:sz w:val="26"/>
          <w:szCs w:val="26"/>
          <w:lang w:val="ru-RU" w:eastAsia="en-US"/>
        </w:rPr>
        <w:t>;</w:t>
      </w:r>
    </w:p>
    <w:p w:rsidR="00E53743" w:rsidRPr="00A93016" w:rsidRDefault="00180CC0" w:rsidP="00CB7CE6">
      <w:pPr>
        <w:pStyle w:val="-11"/>
        <w:numPr>
          <w:ilvl w:val="1"/>
          <w:numId w:val="70"/>
        </w:numPr>
        <w:tabs>
          <w:tab w:val="left" w:pos="993"/>
        </w:tabs>
        <w:ind w:left="0" w:firstLine="709"/>
        <w:jc w:val="both"/>
        <w:rPr>
          <w:sz w:val="26"/>
          <w:szCs w:val="26"/>
          <w:lang w:val="ru-RU" w:eastAsia="en-US"/>
        </w:rPr>
      </w:pPr>
      <w:r w:rsidRPr="00A93016">
        <w:rPr>
          <w:sz w:val="26"/>
          <w:szCs w:val="26"/>
          <w:lang w:val="ru-RU" w:eastAsia="en-US"/>
        </w:rPr>
        <w:t xml:space="preserve">проводить и анализировать разработку </w:t>
      </w:r>
      <w:r w:rsidR="00E53743" w:rsidRPr="00A93016">
        <w:rPr>
          <w:sz w:val="26"/>
          <w:szCs w:val="26"/>
          <w:lang w:val="ru-RU" w:eastAsia="en-US"/>
        </w:rPr>
        <w:t xml:space="preserve">и / или </w:t>
      </w:r>
      <w:r w:rsidRPr="00A93016">
        <w:rPr>
          <w:sz w:val="26"/>
          <w:szCs w:val="26"/>
          <w:lang w:val="ru-RU" w:eastAsia="en-US"/>
        </w:rPr>
        <w:t xml:space="preserve">реализацию </w:t>
      </w:r>
      <w:r w:rsidR="00E53743" w:rsidRPr="00A93016">
        <w:rPr>
          <w:sz w:val="26"/>
          <w:szCs w:val="26"/>
          <w:lang w:val="ru-RU" w:eastAsia="en-US"/>
        </w:rPr>
        <w:t>проектов, предполагающих:</w:t>
      </w:r>
    </w:p>
    <w:p w:rsidR="00E53743" w:rsidRPr="00A93016" w:rsidRDefault="00E53743" w:rsidP="00780F12">
      <w:pPr>
        <w:pStyle w:val="-11"/>
        <w:numPr>
          <w:ilvl w:val="1"/>
          <w:numId w:val="124"/>
        </w:numPr>
        <w:ind w:left="709" w:firstLine="11"/>
        <w:jc w:val="both"/>
        <w:rPr>
          <w:sz w:val="26"/>
          <w:szCs w:val="26"/>
          <w:lang w:val="ru-RU" w:eastAsia="en-US"/>
        </w:rPr>
      </w:pPr>
      <w:r w:rsidRPr="00A93016">
        <w:rPr>
          <w:sz w:val="26"/>
          <w:szCs w:val="26"/>
          <w:lang w:val="ru-RU"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A93016" w:rsidRDefault="00E53743" w:rsidP="00780F12">
      <w:pPr>
        <w:pStyle w:val="-11"/>
        <w:numPr>
          <w:ilvl w:val="1"/>
          <w:numId w:val="124"/>
        </w:numPr>
        <w:ind w:left="709" w:firstLine="11"/>
        <w:jc w:val="both"/>
        <w:rPr>
          <w:sz w:val="26"/>
          <w:szCs w:val="26"/>
          <w:lang w:val="ru-RU" w:eastAsia="en-US"/>
        </w:rPr>
      </w:pPr>
      <w:r w:rsidRPr="00A93016">
        <w:rPr>
          <w:sz w:val="26"/>
          <w:szCs w:val="26"/>
          <w:lang w:val="ru-RU" w:eastAsia="en-US"/>
        </w:rPr>
        <w:t>планирование (разработку) материального продукта на основе самостоятельно провед</w:t>
      </w:r>
      <w:r w:rsidR="00245F1D" w:rsidRPr="00A93016">
        <w:rPr>
          <w:sz w:val="26"/>
          <w:szCs w:val="26"/>
          <w:lang w:val="ru-RU" w:eastAsia="en-US"/>
        </w:rPr>
        <w:t>е</w:t>
      </w:r>
      <w:r w:rsidRPr="00A93016">
        <w:rPr>
          <w:sz w:val="26"/>
          <w:szCs w:val="26"/>
          <w:lang w:val="ru-RU" w:eastAsia="en-US"/>
        </w:rPr>
        <w:t>нных исследований потребительских интересов;</w:t>
      </w:r>
    </w:p>
    <w:p w:rsidR="00E53743" w:rsidRPr="00A93016" w:rsidRDefault="00E53743" w:rsidP="00780F12">
      <w:pPr>
        <w:pStyle w:val="-11"/>
        <w:numPr>
          <w:ilvl w:val="1"/>
          <w:numId w:val="124"/>
        </w:numPr>
        <w:ind w:left="709" w:firstLine="11"/>
        <w:jc w:val="both"/>
        <w:rPr>
          <w:sz w:val="26"/>
          <w:szCs w:val="26"/>
          <w:lang w:eastAsia="en-US"/>
        </w:rPr>
      </w:pPr>
      <w:r w:rsidRPr="00A93016">
        <w:rPr>
          <w:sz w:val="26"/>
          <w:szCs w:val="26"/>
          <w:lang w:eastAsia="en-US"/>
        </w:rPr>
        <w:t>разработку плана продвижения продукта</w:t>
      </w:r>
      <w:r w:rsidR="006C7538" w:rsidRPr="00A93016">
        <w:rPr>
          <w:sz w:val="26"/>
          <w:szCs w:val="26"/>
          <w:lang w:eastAsia="en-US"/>
        </w:rPr>
        <w:t>;</w:t>
      </w:r>
    </w:p>
    <w:p w:rsidR="00587979" w:rsidRPr="00A93016" w:rsidRDefault="00587979" w:rsidP="00CB7CE6">
      <w:pPr>
        <w:pStyle w:val="-11"/>
        <w:numPr>
          <w:ilvl w:val="1"/>
          <w:numId w:val="70"/>
        </w:numPr>
        <w:tabs>
          <w:tab w:val="left" w:pos="993"/>
        </w:tabs>
        <w:ind w:left="0" w:firstLine="709"/>
        <w:jc w:val="both"/>
        <w:rPr>
          <w:sz w:val="26"/>
          <w:szCs w:val="26"/>
          <w:lang w:val="ru-RU" w:eastAsia="en-US"/>
        </w:rPr>
      </w:pPr>
      <w:r w:rsidRPr="00A93016">
        <w:rPr>
          <w:sz w:val="26"/>
          <w:szCs w:val="26"/>
          <w:lang w:val="ru-RU"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A93016" w:rsidRDefault="00E53743" w:rsidP="00CB7CE6">
      <w:pPr>
        <w:pStyle w:val="-11"/>
        <w:numPr>
          <w:ilvl w:val="1"/>
          <w:numId w:val="70"/>
        </w:numPr>
        <w:tabs>
          <w:tab w:val="left" w:pos="993"/>
        </w:tabs>
        <w:ind w:left="0" w:firstLine="709"/>
        <w:jc w:val="both"/>
        <w:rPr>
          <w:b/>
          <w:sz w:val="26"/>
          <w:szCs w:val="26"/>
        </w:rPr>
      </w:pPr>
      <w:r w:rsidRPr="00A93016">
        <w:rPr>
          <w:b/>
          <w:sz w:val="26"/>
          <w:szCs w:val="26"/>
        </w:rPr>
        <w:t>Выпускник получит возможность научиться:</w:t>
      </w:r>
    </w:p>
    <w:p w:rsidR="00E53743" w:rsidRPr="00A93016" w:rsidRDefault="006C7538" w:rsidP="00CB7CE6">
      <w:pPr>
        <w:pStyle w:val="-11"/>
        <w:numPr>
          <w:ilvl w:val="1"/>
          <w:numId w:val="63"/>
        </w:numPr>
        <w:tabs>
          <w:tab w:val="left" w:pos="993"/>
        </w:tabs>
        <w:ind w:left="0" w:firstLine="709"/>
        <w:jc w:val="both"/>
        <w:rPr>
          <w:i/>
          <w:sz w:val="26"/>
          <w:szCs w:val="26"/>
          <w:lang w:val="ru-RU" w:eastAsia="en-US"/>
        </w:rPr>
      </w:pPr>
      <w:r w:rsidRPr="00A93016">
        <w:rPr>
          <w:i/>
          <w:sz w:val="26"/>
          <w:szCs w:val="26"/>
          <w:lang w:val="ru-RU" w:eastAsia="en-US"/>
        </w:rPr>
        <w:t xml:space="preserve">выявлять </w:t>
      </w:r>
      <w:r w:rsidR="00E53743" w:rsidRPr="00A93016">
        <w:rPr>
          <w:i/>
          <w:sz w:val="26"/>
          <w:szCs w:val="26"/>
          <w:lang w:val="ru-RU" w:eastAsia="en-US"/>
        </w:rPr>
        <w:t xml:space="preserve">и </w:t>
      </w:r>
      <w:r w:rsidRPr="00A93016">
        <w:rPr>
          <w:i/>
          <w:sz w:val="26"/>
          <w:szCs w:val="26"/>
          <w:lang w:val="ru-RU" w:eastAsia="en-US"/>
        </w:rPr>
        <w:t xml:space="preserve">формулировать </w:t>
      </w:r>
      <w:r w:rsidR="00E53743" w:rsidRPr="00A93016">
        <w:rPr>
          <w:i/>
          <w:sz w:val="26"/>
          <w:szCs w:val="26"/>
          <w:lang w:val="ru-RU" w:eastAsia="en-US"/>
        </w:rPr>
        <w:t>проблему, требующую технологического решения</w:t>
      </w:r>
      <w:r w:rsidRPr="00A93016">
        <w:rPr>
          <w:i/>
          <w:sz w:val="26"/>
          <w:szCs w:val="26"/>
          <w:lang w:val="ru-RU" w:eastAsia="en-US"/>
        </w:rPr>
        <w:t>;</w:t>
      </w:r>
    </w:p>
    <w:p w:rsidR="00E53743" w:rsidRPr="00A93016" w:rsidRDefault="006C7538" w:rsidP="00CB7CE6">
      <w:pPr>
        <w:pStyle w:val="-11"/>
        <w:numPr>
          <w:ilvl w:val="1"/>
          <w:numId w:val="63"/>
        </w:numPr>
        <w:tabs>
          <w:tab w:val="left" w:pos="993"/>
        </w:tabs>
        <w:ind w:left="0" w:firstLine="709"/>
        <w:jc w:val="both"/>
        <w:rPr>
          <w:i/>
          <w:sz w:val="26"/>
          <w:szCs w:val="26"/>
          <w:lang w:val="ru-RU" w:eastAsia="en-US"/>
        </w:rPr>
      </w:pPr>
      <w:r w:rsidRPr="00A93016">
        <w:rPr>
          <w:i/>
          <w:sz w:val="26"/>
          <w:szCs w:val="26"/>
          <w:lang w:val="ru-RU" w:eastAsia="en-US"/>
        </w:rPr>
        <w:t xml:space="preserve">модифицировать </w:t>
      </w:r>
      <w:r w:rsidR="00E53743" w:rsidRPr="00A93016">
        <w:rPr>
          <w:i/>
          <w:sz w:val="26"/>
          <w:szCs w:val="26"/>
          <w:lang w:val="ru-RU"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A93016">
        <w:rPr>
          <w:i/>
          <w:sz w:val="26"/>
          <w:szCs w:val="26"/>
          <w:lang w:val="ru-RU" w:eastAsia="en-US"/>
        </w:rPr>
        <w:t xml:space="preserve">разрабатывать </w:t>
      </w:r>
      <w:r w:rsidR="00E53743" w:rsidRPr="00A93016">
        <w:rPr>
          <w:i/>
          <w:sz w:val="26"/>
          <w:szCs w:val="26"/>
          <w:lang w:val="ru-RU" w:eastAsia="en-US"/>
        </w:rPr>
        <w:t>технологию на основе базовой технологи</w:t>
      </w:r>
      <w:r w:rsidRPr="00A93016">
        <w:rPr>
          <w:i/>
          <w:sz w:val="26"/>
          <w:szCs w:val="26"/>
          <w:lang w:val="ru-RU" w:eastAsia="en-US"/>
        </w:rPr>
        <w:t>и;</w:t>
      </w:r>
    </w:p>
    <w:p w:rsidR="00E53743" w:rsidRPr="00A93016" w:rsidRDefault="006C7538" w:rsidP="00CB7CE6">
      <w:pPr>
        <w:pStyle w:val="-11"/>
        <w:numPr>
          <w:ilvl w:val="1"/>
          <w:numId w:val="63"/>
        </w:numPr>
        <w:tabs>
          <w:tab w:val="left" w:pos="993"/>
        </w:tabs>
        <w:ind w:left="0" w:firstLine="709"/>
        <w:jc w:val="both"/>
        <w:rPr>
          <w:i/>
          <w:sz w:val="26"/>
          <w:szCs w:val="26"/>
          <w:lang w:val="ru-RU" w:eastAsia="en-US"/>
        </w:rPr>
      </w:pPr>
      <w:r w:rsidRPr="00A93016">
        <w:rPr>
          <w:i/>
          <w:sz w:val="26"/>
          <w:szCs w:val="26"/>
          <w:lang w:val="ru-RU" w:eastAsia="en-US"/>
        </w:rPr>
        <w:t xml:space="preserve">технологизировать </w:t>
      </w:r>
      <w:r w:rsidR="00E53743" w:rsidRPr="00A93016">
        <w:rPr>
          <w:i/>
          <w:sz w:val="26"/>
          <w:szCs w:val="26"/>
          <w:lang w:val="ru-RU" w:eastAsia="en-US"/>
        </w:rPr>
        <w:t xml:space="preserve">свой опыт, </w:t>
      </w:r>
      <w:r w:rsidRPr="00A93016">
        <w:rPr>
          <w:i/>
          <w:sz w:val="26"/>
          <w:szCs w:val="26"/>
          <w:lang w:val="ru-RU" w:eastAsia="en-US"/>
        </w:rPr>
        <w:t xml:space="preserve">представлять </w:t>
      </w:r>
      <w:r w:rsidR="00E53743" w:rsidRPr="00A93016">
        <w:rPr>
          <w:i/>
          <w:sz w:val="26"/>
          <w:szCs w:val="26"/>
          <w:lang w:val="ru-RU" w:eastAsia="en-US"/>
        </w:rPr>
        <w:t>на основе ретроспективного анализа и унификации деятельности описание в виде инструкции или технологической карты</w:t>
      </w:r>
      <w:r w:rsidRPr="00A93016">
        <w:rPr>
          <w:i/>
          <w:sz w:val="26"/>
          <w:szCs w:val="26"/>
          <w:lang w:val="ru-RU" w:eastAsia="en-US"/>
        </w:rPr>
        <w:t>;</w:t>
      </w:r>
    </w:p>
    <w:p w:rsidR="00E53743" w:rsidRPr="00A93016" w:rsidRDefault="006C7538" w:rsidP="00CB7CE6">
      <w:pPr>
        <w:pStyle w:val="-11"/>
        <w:numPr>
          <w:ilvl w:val="1"/>
          <w:numId w:val="63"/>
        </w:numPr>
        <w:tabs>
          <w:tab w:val="left" w:pos="993"/>
        </w:tabs>
        <w:ind w:left="0" w:firstLine="709"/>
        <w:jc w:val="both"/>
        <w:rPr>
          <w:sz w:val="26"/>
          <w:szCs w:val="26"/>
          <w:lang w:val="ru-RU" w:eastAsia="en-US"/>
        </w:rPr>
      </w:pPr>
      <w:r w:rsidRPr="00A93016">
        <w:rPr>
          <w:i/>
          <w:sz w:val="26"/>
          <w:szCs w:val="26"/>
          <w:lang w:val="ru-RU" w:eastAsia="en-US"/>
        </w:rPr>
        <w:t xml:space="preserve">оценивать </w:t>
      </w:r>
      <w:r w:rsidR="00E53743" w:rsidRPr="00A93016">
        <w:rPr>
          <w:i/>
          <w:sz w:val="26"/>
          <w:szCs w:val="26"/>
          <w:lang w:val="ru-RU" w:eastAsia="en-US"/>
        </w:rPr>
        <w:t>коммерческий потенциал продукта и / или технологии</w:t>
      </w:r>
      <w:r w:rsidR="00E53743" w:rsidRPr="00A93016">
        <w:rPr>
          <w:sz w:val="26"/>
          <w:szCs w:val="26"/>
          <w:lang w:val="ru-RU" w:eastAsia="en-US"/>
        </w:rPr>
        <w:t>.</w:t>
      </w:r>
    </w:p>
    <w:p w:rsidR="00E53743" w:rsidRPr="00A93016" w:rsidRDefault="00E53743" w:rsidP="006C496F">
      <w:pPr>
        <w:pStyle w:val="-11"/>
        <w:ind w:left="0" w:firstLine="709"/>
        <w:jc w:val="both"/>
        <w:rPr>
          <w:b/>
          <w:sz w:val="26"/>
          <w:szCs w:val="26"/>
          <w:lang w:val="ru-RU" w:eastAsia="en-US"/>
        </w:rPr>
      </w:pPr>
      <w:r w:rsidRPr="00A93016">
        <w:rPr>
          <w:b/>
          <w:sz w:val="26"/>
          <w:szCs w:val="26"/>
          <w:lang w:val="ru-RU" w:eastAsia="en-US"/>
        </w:rPr>
        <w:t>Построение образовательных траекторий и планов в области профессионального самоопределения</w:t>
      </w:r>
    </w:p>
    <w:p w:rsidR="00E53743" w:rsidRPr="00A93016" w:rsidRDefault="00587979" w:rsidP="006C496F">
      <w:pPr>
        <w:pStyle w:val="-11"/>
        <w:ind w:left="0" w:firstLine="709"/>
        <w:jc w:val="both"/>
        <w:rPr>
          <w:rFonts w:eastAsia="MS Mincho"/>
          <w:sz w:val="26"/>
          <w:szCs w:val="26"/>
        </w:rPr>
      </w:pPr>
      <w:r w:rsidRPr="00A93016">
        <w:rPr>
          <w:sz w:val="26"/>
          <w:szCs w:val="26"/>
        </w:rPr>
        <w:t>Выпускник научится</w:t>
      </w:r>
      <w:r w:rsidR="00E53743" w:rsidRPr="00A93016">
        <w:rPr>
          <w:sz w:val="26"/>
          <w:szCs w:val="26"/>
        </w:rPr>
        <w:t>:</w:t>
      </w:r>
    </w:p>
    <w:p w:rsidR="00E53743" w:rsidRPr="00A93016" w:rsidRDefault="00587979" w:rsidP="00CB7CE6">
      <w:pPr>
        <w:pStyle w:val="-11"/>
        <w:numPr>
          <w:ilvl w:val="1"/>
          <w:numId w:val="62"/>
        </w:numPr>
        <w:tabs>
          <w:tab w:val="left" w:pos="993"/>
        </w:tabs>
        <w:ind w:left="0" w:firstLine="709"/>
        <w:jc w:val="both"/>
        <w:rPr>
          <w:sz w:val="26"/>
          <w:szCs w:val="26"/>
          <w:lang w:val="ru-RU" w:eastAsia="en-US"/>
        </w:rPr>
      </w:pPr>
      <w:r w:rsidRPr="00A93016">
        <w:rPr>
          <w:sz w:val="26"/>
          <w:szCs w:val="26"/>
          <w:lang w:val="ru-RU" w:eastAsia="en-US"/>
        </w:rPr>
        <w:t xml:space="preserve">характеризовать </w:t>
      </w:r>
      <w:r w:rsidR="00E53743" w:rsidRPr="00A93016">
        <w:rPr>
          <w:sz w:val="26"/>
          <w:szCs w:val="26"/>
          <w:lang w:val="ru-RU"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A93016" w:rsidRDefault="00587979" w:rsidP="00CB7CE6">
      <w:pPr>
        <w:pStyle w:val="-11"/>
        <w:numPr>
          <w:ilvl w:val="1"/>
          <w:numId w:val="62"/>
        </w:numPr>
        <w:tabs>
          <w:tab w:val="left" w:pos="993"/>
        </w:tabs>
        <w:ind w:left="0" w:firstLine="709"/>
        <w:jc w:val="both"/>
        <w:rPr>
          <w:sz w:val="26"/>
          <w:szCs w:val="26"/>
          <w:lang w:val="ru-RU" w:eastAsia="en-US"/>
        </w:rPr>
      </w:pPr>
      <w:r w:rsidRPr="00A93016">
        <w:rPr>
          <w:sz w:val="26"/>
          <w:szCs w:val="26"/>
          <w:lang w:val="ru-RU" w:eastAsia="en-US"/>
        </w:rPr>
        <w:t xml:space="preserve">характеризовать </w:t>
      </w:r>
      <w:r w:rsidR="00E53743" w:rsidRPr="00A93016">
        <w:rPr>
          <w:sz w:val="26"/>
          <w:szCs w:val="26"/>
          <w:lang w:val="ru-RU" w:eastAsia="en-US"/>
        </w:rPr>
        <w:t>ситуацию на региональном рынке труда, называет тенденции е</w:t>
      </w:r>
      <w:r w:rsidR="00245F1D" w:rsidRPr="00A93016">
        <w:rPr>
          <w:sz w:val="26"/>
          <w:szCs w:val="26"/>
          <w:lang w:val="ru-RU" w:eastAsia="en-US"/>
        </w:rPr>
        <w:t>е</w:t>
      </w:r>
      <w:r w:rsidR="00E53743" w:rsidRPr="00A93016">
        <w:rPr>
          <w:sz w:val="26"/>
          <w:szCs w:val="26"/>
          <w:lang w:val="ru-RU" w:eastAsia="en-US"/>
        </w:rPr>
        <w:t xml:space="preserve"> развития,</w:t>
      </w:r>
    </w:p>
    <w:p w:rsidR="00E53743" w:rsidRPr="00A93016" w:rsidRDefault="00E53743" w:rsidP="00CB7CE6">
      <w:pPr>
        <w:pStyle w:val="-11"/>
        <w:numPr>
          <w:ilvl w:val="1"/>
          <w:numId w:val="62"/>
        </w:numPr>
        <w:tabs>
          <w:tab w:val="left" w:pos="993"/>
        </w:tabs>
        <w:ind w:left="0" w:firstLine="709"/>
        <w:jc w:val="both"/>
        <w:rPr>
          <w:sz w:val="26"/>
          <w:szCs w:val="26"/>
          <w:lang w:val="ru-RU" w:eastAsia="en-US"/>
        </w:rPr>
      </w:pPr>
      <w:r w:rsidRPr="00A93016">
        <w:rPr>
          <w:sz w:val="26"/>
          <w:szCs w:val="26"/>
          <w:lang w:val="ru-RU" w:eastAsia="en-US"/>
        </w:rPr>
        <w:t>разъясн</w:t>
      </w:r>
      <w:r w:rsidR="00587979" w:rsidRPr="00A93016">
        <w:rPr>
          <w:sz w:val="26"/>
          <w:szCs w:val="26"/>
          <w:lang w:val="ru-RU" w:eastAsia="en-US"/>
        </w:rPr>
        <w:t>ть</w:t>
      </w:r>
      <w:r w:rsidRPr="00A93016">
        <w:rPr>
          <w:sz w:val="26"/>
          <w:szCs w:val="26"/>
          <w:lang w:val="ru-RU" w:eastAsia="en-US"/>
        </w:rPr>
        <w:t>яет социальное значение групп профессий, востребованных на региональном рынке труда,</w:t>
      </w:r>
    </w:p>
    <w:p w:rsidR="00E53743" w:rsidRPr="00A93016" w:rsidRDefault="00587979" w:rsidP="00CB7CE6">
      <w:pPr>
        <w:pStyle w:val="-11"/>
        <w:numPr>
          <w:ilvl w:val="1"/>
          <w:numId w:val="62"/>
        </w:numPr>
        <w:tabs>
          <w:tab w:val="left" w:pos="993"/>
        </w:tabs>
        <w:ind w:left="0" w:firstLine="709"/>
        <w:jc w:val="both"/>
        <w:rPr>
          <w:sz w:val="26"/>
          <w:szCs w:val="26"/>
          <w:lang w:val="ru-RU" w:eastAsia="en-US"/>
        </w:rPr>
      </w:pPr>
      <w:r w:rsidRPr="00A93016">
        <w:rPr>
          <w:sz w:val="26"/>
          <w:szCs w:val="26"/>
          <w:lang w:val="ru-RU" w:eastAsia="en-US"/>
        </w:rPr>
        <w:t xml:space="preserve">характеризовать </w:t>
      </w:r>
      <w:r w:rsidR="00E53743" w:rsidRPr="00A93016">
        <w:rPr>
          <w:sz w:val="26"/>
          <w:szCs w:val="26"/>
          <w:lang w:val="ru-RU" w:eastAsia="en-US"/>
        </w:rPr>
        <w:t>группы предприятий региона проживания,</w:t>
      </w:r>
    </w:p>
    <w:p w:rsidR="00E53743" w:rsidRPr="00A93016" w:rsidRDefault="00587979" w:rsidP="00CB7CE6">
      <w:pPr>
        <w:pStyle w:val="-11"/>
        <w:numPr>
          <w:ilvl w:val="1"/>
          <w:numId w:val="62"/>
        </w:numPr>
        <w:tabs>
          <w:tab w:val="left" w:pos="993"/>
        </w:tabs>
        <w:ind w:left="0" w:firstLine="709"/>
        <w:jc w:val="both"/>
        <w:rPr>
          <w:sz w:val="26"/>
          <w:szCs w:val="26"/>
          <w:lang w:val="ru-RU" w:eastAsia="en-US"/>
        </w:rPr>
      </w:pPr>
      <w:r w:rsidRPr="00A93016">
        <w:rPr>
          <w:sz w:val="26"/>
          <w:szCs w:val="26"/>
          <w:lang w:val="ru-RU" w:eastAsia="en-US"/>
        </w:rPr>
        <w:t xml:space="preserve">характеризовать </w:t>
      </w:r>
      <w:r w:rsidR="00E53743" w:rsidRPr="00A93016">
        <w:rPr>
          <w:sz w:val="26"/>
          <w:szCs w:val="26"/>
          <w:lang w:val="ru-RU"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A93016" w:rsidRDefault="00587979" w:rsidP="00CB7CE6">
      <w:pPr>
        <w:pStyle w:val="-11"/>
        <w:numPr>
          <w:ilvl w:val="1"/>
          <w:numId w:val="62"/>
        </w:numPr>
        <w:tabs>
          <w:tab w:val="left" w:pos="993"/>
        </w:tabs>
        <w:ind w:left="0" w:firstLine="709"/>
        <w:jc w:val="both"/>
        <w:rPr>
          <w:sz w:val="26"/>
          <w:szCs w:val="26"/>
          <w:lang w:val="ru-RU" w:eastAsia="en-US"/>
        </w:rPr>
      </w:pPr>
      <w:r w:rsidRPr="00A93016">
        <w:rPr>
          <w:sz w:val="26"/>
          <w:szCs w:val="26"/>
          <w:lang w:val="ru-RU" w:eastAsia="en-US"/>
        </w:rPr>
        <w:t xml:space="preserve">анализировать </w:t>
      </w:r>
      <w:r w:rsidR="00E53743" w:rsidRPr="00A93016">
        <w:rPr>
          <w:sz w:val="26"/>
          <w:szCs w:val="26"/>
          <w:lang w:val="ru-RU" w:eastAsia="en-US"/>
        </w:rPr>
        <w:t>свои мотивы и причины принятия тех или иных решений,</w:t>
      </w:r>
    </w:p>
    <w:p w:rsidR="00E53743" w:rsidRPr="00A93016" w:rsidRDefault="00587979" w:rsidP="00CB7CE6">
      <w:pPr>
        <w:pStyle w:val="-11"/>
        <w:numPr>
          <w:ilvl w:val="1"/>
          <w:numId w:val="62"/>
        </w:numPr>
        <w:tabs>
          <w:tab w:val="left" w:pos="993"/>
        </w:tabs>
        <w:ind w:left="0" w:firstLine="709"/>
        <w:jc w:val="both"/>
        <w:rPr>
          <w:sz w:val="26"/>
          <w:szCs w:val="26"/>
          <w:lang w:val="ru-RU" w:eastAsia="en-US"/>
        </w:rPr>
      </w:pPr>
      <w:r w:rsidRPr="00A93016">
        <w:rPr>
          <w:sz w:val="26"/>
          <w:szCs w:val="26"/>
          <w:lang w:val="ru-RU" w:eastAsia="en-US"/>
        </w:rPr>
        <w:t xml:space="preserve">анализировать </w:t>
      </w:r>
      <w:r w:rsidR="00E53743" w:rsidRPr="00A93016">
        <w:rPr>
          <w:sz w:val="26"/>
          <w:szCs w:val="26"/>
          <w:lang w:val="ru-RU" w:eastAsia="en-US"/>
        </w:rPr>
        <w:t>результаты и последствия своих решений, связанных с выбором и реализацией образовательной траектории,</w:t>
      </w:r>
    </w:p>
    <w:p w:rsidR="00E53743" w:rsidRPr="00A93016" w:rsidRDefault="00587979" w:rsidP="00CB7CE6">
      <w:pPr>
        <w:pStyle w:val="-11"/>
        <w:numPr>
          <w:ilvl w:val="1"/>
          <w:numId w:val="62"/>
        </w:numPr>
        <w:tabs>
          <w:tab w:val="left" w:pos="993"/>
        </w:tabs>
        <w:ind w:left="0" w:firstLine="709"/>
        <w:jc w:val="both"/>
        <w:rPr>
          <w:sz w:val="26"/>
          <w:szCs w:val="26"/>
          <w:lang w:val="ru-RU" w:eastAsia="en-US"/>
        </w:rPr>
      </w:pPr>
      <w:r w:rsidRPr="00A93016">
        <w:rPr>
          <w:sz w:val="26"/>
          <w:szCs w:val="26"/>
          <w:lang w:val="ru-RU" w:eastAsia="en-US"/>
        </w:rPr>
        <w:t xml:space="preserve">анализировать </w:t>
      </w:r>
      <w:r w:rsidR="00E53743" w:rsidRPr="00A93016">
        <w:rPr>
          <w:sz w:val="26"/>
          <w:szCs w:val="26"/>
          <w:lang w:val="ru-RU" w:eastAsia="en-US"/>
        </w:rPr>
        <w:t>свои возможности и предпочтения, связанные с освоением определ</w:t>
      </w:r>
      <w:r w:rsidR="00245F1D" w:rsidRPr="00A93016">
        <w:rPr>
          <w:sz w:val="26"/>
          <w:szCs w:val="26"/>
          <w:lang w:val="ru-RU" w:eastAsia="en-US"/>
        </w:rPr>
        <w:t>е</w:t>
      </w:r>
      <w:r w:rsidR="00E53743" w:rsidRPr="00A93016">
        <w:rPr>
          <w:sz w:val="26"/>
          <w:szCs w:val="26"/>
          <w:lang w:val="ru-RU" w:eastAsia="en-US"/>
        </w:rPr>
        <w:t>нного уровня образовательных программ и реализацией тех или иных видов деятельности,</w:t>
      </w:r>
    </w:p>
    <w:p w:rsidR="00E53743" w:rsidRPr="00A93016" w:rsidRDefault="00587979" w:rsidP="00CB7CE6">
      <w:pPr>
        <w:pStyle w:val="-11"/>
        <w:numPr>
          <w:ilvl w:val="1"/>
          <w:numId w:val="62"/>
        </w:numPr>
        <w:tabs>
          <w:tab w:val="left" w:pos="993"/>
        </w:tabs>
        <w:ind w:left="0" w:firstLine="709"/>
        <w:jc w:val="both"/>
        <w:rPr>
          <w:sz w:val="26"/>
          <w:szCs w:val="26"/>
          <w:lang w:val="ru-RU" w:eastAsia="en-US"/>
        </w:rPr>
      </w:pPr>
      <w:r w:rsidRPr="00A93016">
        <w:rPr>
          <w:sz w:val="26"/>
          <w:szCs w:val="26"/>
          <w:lang w:val="ru-RU" w:eastAsia="en-US"/>
        </w:rPr>
        <w:lastRenderedPageBreak/>
        <w:t xml:space="preserve">получит </w:t>
      </w:r>
      <w:r w:rsidR="00E53743" w:rsidRPr="00A93016">
        <w:rPr>
          <w:sz w:val="26"/>
          <w:szCs w:val="26"/>
          <w:lang w:val="ru-RU"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A93016" w:rsidRDefault="00587979" w:rsidP="00CB7CE6">
      <w:pPr>
        <w:pStyle w:val="-11"/>
        <w:numPr>
          <w:ilvl w:val="1"/>
          <w:numId w:val="62"/>
        </w:numPr>
        <w:tabs>
          <w:tab w:val="left" w:pos="993"/>
        </w:tabs>
        <w:ind w:left="0" w:firstLine="709"/>
        <w:jc w:val="both"/>
        <w:rPr>
          <w:sz w:val="26"/>
          <w:szCs w:val="26"/>
          <w:lang w:val="ru-RU" w:eastAsia="en-US"/>
        </w:rPr>
      </w:pPr>
      <w:r w:rsidRPr="00A93016">
        <w:rPr>
          <w:sz w:val="26"/>
          <w:szCs w:val="26"/>
          <w:lang w:val="ru-RU" w:eastAsia="en-US"/>
        </w:rPr>
        <w:t xml:space="preserve">получит </w:t>
      </w:r>
      <w:r w:rsidR="00E53743" w:rsidRPr="00A93016">
        <w:rPr>
          <w:sz w:val="26"/>
          <w:szCs w:val="26"/>
          <w:lang w:val="ru-RU"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A93016" w:rsidRDefault="00E53743" w:rsidP="006C496F">
      <w:pPr>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E53743" w:rsidRPr="00A93016" w:rsidRDefault="006C7538" w:rsidP="00CB7CE6">
      <w:pPr>
        <w:pStyle w:val="-11"/>
        <w:numPr>
          <w:ilvl w:val="1"/>
          <w:numId w:val="61"/>
        </w:numPr>
        <w:tabs>
          <w:tab w:val="left" w:pos="284"/>
          <w:tab w:val="left" w:pos="993"/>
        </w:tabs>
        <w:ind w:left="0" w:firstLine="709"/>
        <w:jc w:val="both"/>
        <w:rPr>
          <w:i/>
          <w:sz w:val="26"/>
          <w:szCs w:val="26"/>
          <w:lang w:val="ru-RU" w:eastAsia="en-US"/>
        </w:rPr>
      </w:pPr>
      <w:r w:rsidRPr="00A93016">
        <w:rPr>
          <w:i/>
          <w:sz w:val="26"/>
          <w:szCs w:val="26"/>
          <w:lang w:val="ru-RU" w:eastAsia="en-US"/>
        </w:rPr>
        <w:t xml:space="preserve">предлагать </w:t>
      </w:r>
      <w:r w:rsidR="00E53743" w:rsidRPr="00A93016">
        <w:rPr>
          <w:i/>
          <w:sz w:val="26"/>
          <w:szCs w:val="26"/>
          <w:lang w:val="ru-RU" w:eastAsia="en-US"/>
        </w:rPr>
        <w:t>альтернативные варианты траекторий профессионального образования для занятия заданных должностей</w:t>
      </w:r>
      <w:r w:rsidRPr="00A93016">
        <w:rPr>
          <w:i/>
          <w:sz w:val="26"/>
          <w:szCs w:val="26"/>
          <w:lang w:val="ru-RU" w:eastAsia="en-US"/>
        </w:rPr>
        <w:t>;</w:t>
      </w:r>
    </w:p>
    <w:p w:rsidR="00E53743" w:rsidRPr="00A93016" w:rsidRDefault="006C7538" w:rsidP="00CB7CE6">
      <w:pPr>
        <w:pStyle w:val="-11"/>
        <w:numPr>
          <w:ilvl w:val="1"/>
          <w:numId w:val="59"/>
        </w:numPr>
        <w:tabs>
          <w:tab w:val="left" w:pos="284"/>
          <w:tab w:val="left" w:pos="993"/>
        </w:tabs>
        <w:ind w:left="0" w:firstLine="709"/>
        <w:jc w:val="both"/>
        <w:rPr>
          <w:sz w:val="26"/>
          <w:szCs w:val="26"/>
          <w:lang w:val="ru-RU" w:eastAsia="en-US"/>
        </w:rPr>
      </w:pPr>
      <w:r w:rsidRPr="00A93016">
        <w:rPr>
          <w:i/>
          <w:sz w:val="26"/>
          <w:szCs w:val="26"/>
          <w:lang w:val="ru-RU" w:eastAsia="en-US"/>
        </w:rPr>
        <w:t xml:space="preserve">анализировать </w:t>
      </w:r>
      <w:r w:rsidR="00E53743" w:rsidRPr="00A93016">
        <w:rPr>
          <w:i/>
          <w:sz w:val="26"/>
          <w:szCs w:val="26"/>
          <w:lang w:val="ru-RU"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A93016">
        <w:rPr>
          <w:sz w:val="26"/>
          <w:szCs w:val="26"/>
          <w:lang w:val="ru-RU" w:eastAsia="en-US"/>
        </w:rPr>
        <w:t>.</w:t>
      </w:r>
    </w:p>
    <w:p w:rsidR="00E53743" w:rsidRPr="00A93016" w:rsidRDefault="00E53743" w:rsidP="006C496F">
      <w:pPr>
        <w:pStyle w:val="afffa"/>
        <w:spacing w:line="240" w:lineRule="auto"/>
        <w:ind w:firstLine="709"/>
        <w:outlineLvl w:val="0"/>
        <w:rPr>
          <w:b/>
          <w:sz w:val="26"/>
          <w:szCs w:val="26"/>
          <w:lang w:val="ru-RU"/>
        </w:rPr>
      </w:pPr>
      <w:bookmarkStart w:id="198" w:name="_Toc409691646"/>
      <w:bookmarkStart w:id="199" w:name="_Toc410653969"/>
      <w:bookmarkStart w:id="200" w:name="_Toc410702973"/>
      <w:bookmarkStart w:id="201" w:name="_Toc414553155"/>
      <w:r w:rsidRPr="00A93016">
        <w:rPr>
          <w:b/>
          <w:sz w:val="26"/>
          <w:szCs w:val="26"/>
          <w:lang w:val="ru-RU"/>
        </w:rPr>
        <w:t>По годам обучения результаты могут быть структурированы и конкретизированы следующим образом:</w:t>
      </w:r>
      <w:bookmarkEnd w:id="198"/>
      <w:bookmarkEnd w:id="199"/>
      <w:bookmarkEnd w:id="200"/>
      <w:bookmarkEnd w:id="201"/>
    </w:p>
    <w:p w:rsidR="00E53743" w:rsidRPr="00A93016" w:rsidRDefault="00E53743" w:rsidP="006C496F">
      <w:pPr>
        <w:tabs>
          <w:tab w:val="left" w:pos="851"/>
        </w:tabs>
        <w:ind w:firstLine="709"/>
        <w:jc w:val="both"/>
        <w:rPr>
          <w:rFonts w:ascii="Times New Roman" w:hAnsi="Times New Roman"/>
          <w:b/>
          <w:sz w:val="26"/>
          <w:szCs w:val="26"/>
          <w:lang w:val="ru-RU"/>
        </w:rPr>
      </w:pPr>
      <w:r w:rsidRPr="00A93016">
        <w:rPr>
          <w:rFonts w:ascii="Times New Roman" w:hAnsi="Times New Roman"/>
          <w:b/>
          <w:sz w:val="26"/>
          <w:szCs w:val="26"/>
          <w:lang w:val="ru-RU"/>
        </w:rPr>
        <w:t>5 класс</w:t>
      </w:r>
    </w:p>
    <w:p w:rsidR="00E53743" w:rsidRPr="00A93016" w:rsidRDefault="00E53743"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По завершении учебного года обучающийся:</w:t>
      </w:r>
    </w:p>
    <w:p w:rsidR="00E53743" w:rsidRPr="00A93016" w:rsidRDefault="00E53743" w:rsidP="00CB7CE6">
      <w:pPr>
        <w:numPr>
          <w:ilvl w:val="1"/>
          <w:numId w:val="59"/>
        </w:numPr>
        <w:tabs>
          <w:tab w:val="left" w:pos="284"/>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характеризует рекламу как средство формирования потребностей</w:t>
      </w:r>
      <w:r w:rsidR="006C7538" w:rsidRPr="00A93016">
        <w:rPr>
          <w:rFonts w:ascii="Times New Roman" w:hAnsi="Times New Roman"/>
          <w:sz w:val="26"/>
          <w:szCs w:val="26"/>
          <w:lang w:val="ru-RU"/>
        </w:rPr>
        <w:t>;</w:t>
      </w:r>
    </w:p>
    <w:p w:rsidR="00E53743" w:rsidRPr="00A93016" w:rsidRDefault="00E53743" w:rsidP="00CB7CE6">
      <w:pPr>
        <w:numPr>
          <w:ilvl w:val="1"/>
          <w:numId w:val="59"/>
        </w:numPr>
        <w:tabs>
          <w:tab w:val="left" w:pos="284"/>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характеризует виды ресурсов, объясняет место ресурсов в проектировании и реализации технологического процесса</w:t>
      </w:r>
      <w:r w:rsidR="006C7538" w:rsidRPr="00A93016">
        <w:rPr>
          <w:rFonts w:ascii="Times New Roman" w:hAnsi="Times New Roman"/>
          <w:sz w:val="26"/>
          <w:szCs w:val="26"/>
          <w:lang w:val="ru-RU"/>
        </w:rPr>
        <w:t>;</w:t>
      </w:r>
    </w:p>
    <w:p w:rsidR="00E53743" w:rsidRPr="00A93016" w:rsidRDefault="00E53743" w:rsidP="00CB7CE6">
      <w:pPr>
        <w:numPr>
          <w:ilvl w:val="1"/>
          <w:numId w:val="59"/>
        </w:numPr>
        <w:tabs>
          <w:tab w:val="left" w:pos="284"/>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A93016">
        <w:rPr>
          <w:rFonts w:ascii="Times New Roman" w:hAnsi="Times New Roman"/>
          <w:sz w:val="26"/>
          <w:szCs w:val="26"/>
          <w:lang w:val="ru-RU"/>
        </w:rPr>
        <w:t>;</w:t>
      </w:r>
    </w:p>
    <w:p w:rsidR="00E53743" w:rsidRPr="00A93016" w:rsidRDefault="00E53743" w:rsidP="00CB7CE6">
      <w:pPr>
        <w:numPr>
          <w:ilvl w:val="1"/>
          <w:numId w:val="59"/>
        </w:numPr>
        <w:tabs>
          <w:tab w:val="left" w:pos="284"/>
          <w:tab w:val="left" w:pos="993"/>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A93016">
        <w:rPr>
          <w:rFonts w:ascii="Times New Roman" w:hAnsi="Times New Roman"/>
          <w:sz w:val="26"/>
          <w:szCs w:val="26"/>
          <w:lang w:val="ru-RU"/>
        </w:rPr>
        <w:t>;</w:t>
      </w:r>
    </w:p>
    <w:p w:rsidR="00E53743" w:rsidRPr="00A93016" w:rsidRDefault="00E53743" w:rsidP="00CB7CE6">
      <w:pPr>
        <w:numPr>
          <w:ilvl w:val="1"/>
          <w:numId w:val="59"/>
        </w:numPr>
        <w:tabs>
          <w:tab w:val="left" w:pos="284"/>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A93016">
        <w:rPr>
          <w:rFonts w:ascii="Times New Roman" w:hAnsi="Times New Roman"/>
          <w:sz w:val="26"/>
          <w:szCs w:val="26"/>
          <w:lang w:val="ru-RU"/>
        </w:rPr>
        <w:t>;</w:t>
      </w:r>
    </w:p>
    <w:p w:rsidR="00E53743" w:rsidRPr="00A93016" w:rsidRDefault="00E53743" w:rsidP="00CB7CE6">
      <w:pPr>
        <w:numPr>
          <w:ilvl w:val="1"/>
          <w:numId w:val="59"/>
        </w:numPr>
        <w:tabs>
          <w:tab w:val="left" w:pos="284"/>
          <w:tab w:val="left" w:pos="993"/>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приводит произвольные примеры производственных технологий и технологий в сфере быта</w:t>
      </w:r>
      <w:r w:rsidR="006C7538" w:rsidRPr="00A93016">
        <w:rPr>
          <w:rFonts w:ascii="Times New Roman" w:hAnsi="Times New Roman"/>
          <w:sz w:val="26"/>
          <w:szCs w:val="26"/>
          <w:lang w:val="ru-RU"/>
        </w:rPr>
        <w:t>;</w:t>
      </w:r>
    </w:p>
    <w:p w:rsidR="00E53743" w:rsidRPr="00A93016" w:rsidRDefault="00E53743" w:rsidP="00CB7CE6">
      <w:pPr>
        <w:numPr>
          <w:ilvl w:val="1"/>
          <w:numId w:val="59"/>
        </w:numPr>
        <w:tabs>
          <w:tab w:val="left" w:pos="284"/>
          <w:tab w:val="left" w:pos="993"/>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объясняет, приводя примеры, принципиальную технологическую схему, в том числе характеризуя негативные эффекты</w:t>
      </w:r>
      <w:r w:rsidR="006C7538" w:rsidRPr="00A93016">
        <w:rPr>
          <w:rFonts w:ascii="Times New Roman" w:hAnsi="Times New Roman"/>
          <w:sz w:val="26"/>
          <w:szCs w:val="26"/>
          <w:lang w:val="ru-RU"/>
        </w:rPr>
        <w:t>;</w:t>
      </w:r>
    </w:p>
    <w:p w:rsidR="00E53743" w:rsidRPr="00A93016" w:rsidRDefault="00E53743" w:rsidP="00CB7CE6">
      <w:pPr>
        <w:numPr>
          <w:ilvl w:val="1"/>
          <w:numId w:val="59"/>
        </w:numPr>
        <w:tabs>
          <w:tab w:val="left" w:pos="284"/>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составляет техническое задание, памятку, инструкцию, технологическую карту</w:t>
      </w:r>
      <w:r w:rsidR="006C7538" w:rsidRPr="00A93016">
        <w:rPr>
          <w:rFonts w:ascii="Times New Roman" w:hAnsi="Times New Roman"/>
          <w:sz w:val="26"/>
          <w:szCs w:val="26"/>
          <w:lang w:val="ru-RU"/>
        </w:rPr>
        <w:t>;</w:t>
      </w:r>
    </w:p>
    <w:p w:rsidR="00E53743" w:rsidRPr="00A93016" w:rsidRDefault="00E53743" w:rsidP="00CB7CE6">
      <w:pPr>
        <w:numPr>
          <w:ilvl w:val="1"/>
          <w:numId w:val="59"/>
        </w:numPr>
        <w:tabs>
          <w:tab w:val="left" w:pos="284"/>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осуществляет сборку моделей с помощью образовательного конструктора по инструкции</w:t>
      </w:r>
      <w:r w:rsidR="006C7538" w:rsidRPr="00A93016">
        <w:rPr>
          <w:rFonts w:ascii="Times New Roman" w:hAnsi="Times New Roman"/>
          <w:sz w:val="26"/>
          <w:szCs w:val="26"/>
          <w:lang w:val="ru-RU"/>
        </w:rPr>
        <w:t>;</w:t>
      </w:r>
    </w:p>
    <w:p w:rsidR="00E53743" w:rsidRPr="00A93016" w:rsidRDefault="00E53743" w:rsidP="00CB7CE6">
      <w:pPr>
        <w:numPr>
          <w:ilvl w:val="1"/>
          <w:numId w:val="59"/>
        </w:numPr>
        <w:tabs>
          <w:tab w:val="left" w:pos="284"/>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осуществляет выбор товара в модельной ситуации</w:t>
      </w:r>
      <w:r w:rsidR="006C7538" w:rsidRPr="00A93016">
        <w:rPr>
          <w:rFonts w:ascii="Times New Roman" w:hAnsi="Times New Roman"/>
          <w:sz w:val="26"/>
          <w:szCs w:val="26"/>
          <w:lang w:val="ru-RU"/>
        </w:rPr>
        <w:t>;</w:t>
      </w:r>
    </w:p>
    <w:p w:rsidR="00E53743" w:rsidRPr="00A93016" w:rsidRDefault="00E53743" w:rsidP="00CB7CE6">
      <w:pPr>
        <w:numPr>
          <w:ilvl w:val="1"/>
          <w:numId w:val="59"/>
        </w:numPr>
        <w:tabs>
          <w:tab w:val="left" w:pos="284"/>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 осуществляет сохранение информации в формах описания, схемы, эскиза, фотографии</w:t>
      </w:r>
      <w:r w:rsidR="006C7538" w:rsidRPr="00A93016">
        <w:rPr>
          <w:rFonts w:ascii="Times New Roman" w:hAnsi="Times New Roman"/>
          <w:sz w:val="26"/>
          <w:szCs w:val="26"/>
          <w:lang w:val="ru-RU"/>
        </w:rPr>
        <w:t>;</w:t>
      </w:r>
    </w:p>
    <w:p w:rsidR="00E53743" w:rsidRPr="00A93016" w:rsidRDefault="00E53743" w:rsidP="00CB7CE6">
      <w:pPr>
        <w:numPr>
          <w:ilvl w:val="1"/>
          <w:numId w:val="59"/>
        </w:numPr>
        <w:tabs>
          <w:tab w:val="left" w:pos="284"/>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конструирует модель по заданному прототипу</w:t>
      </w:r>
      <w:r w:rsidR="006C7538" w:rsidRPr="00A93016">
        <w:rPr>
          <w:rFonts w:ascii="Times New Roman" w:hAnsi="Times New Roman"/>
          <w:sz w:val="26"/>
          <w:szCs w:val="26"/>
          <w:lang w:val="ru-RU"/>
        </w:rPr>
        <w:t>;</w:t>
      </w:r>
    </w:p>
    <w:p w:rsidR="00E53743" w:rsidRPr="00A93016" w:rsidRDefault="00E53743" w:rsidP="00CB7CE6">
      <w:pPr>
        <w:numPr>
          <w:ilvl w:val="1"/>
          <w:numId w:val="59"/>
        </w:numPr>
        <w:tabs>
          <w:tab w:val="left" w:pos="284"/>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A93016">
        <w:rPr>
          <w:rFonts w:ascii="Times New Roman" w:hAnsi="Times New Roman"/>
          <w:sz w:val="26"/>
          <w:szCs w:val="26"/>
          <w:lang w:val="ru-RU"/>
        </w:rPr>
        <w:t>;</w:t>
      </w:r>
    </w:p>
    <w:p w:rsidR="00E53743" w:rsidRPr="00A93016" w:rsidRDefault="00E53743" w:rsidP="00CB7CE6">
      <w:pPr>
        <w:numPr>
          <w:ilvl w:val="1"/>
          <w:numId w:val="59"/>
        </w:numPr>
        <w:tabs>
          <w:tab w:val="left" w:pos="284"/>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284"/>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получил и проанализировал опыт проведения испытания, анализа, модернизации модели</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284"/>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284"/>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и проанализировал опыт изготовления информационного продукта по заданному алгоритму</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284"/>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284"/>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и проанализировал опыт разработки или оптимизации и введение технологии на примере организации д</w:t>
      </w:r>
      <w:r w:rsidR="00243C14" w:rsidRPr="00A93016">
        <w:rPr>
          <w:rFonts w:ascii="Times New Roman" w:hAnsi="Times New Roman"/>
          <w:sz w:val="26"/>
          <w:szCs w:val="26"/>
          <w:lang w:val="ru-RU"/>
        </w:rPr>
        <w:t>ействий и взаимодействия в быту.</w:t>
      </w:r>
    </w:p>
    <w:p w:rsidR="00E53743" w:rsidRPr="00A93016" w:rsidRDefault="00E53743" w:rsidP="006C496F">
      <w:pPr>
        <w:tabs>
          <w:tab w:val="left" w:pos="851"/>
        </w:tabs>
        <w:ind w:firstLine="709"/>
        <w:jc w:val="both"/>
        <w:rPr>
          <w:rFonts w:ascii="Times New Roman" w:hAnsi="Times New Roman"/>
          <w:b/>
          <w:sz w:val="26"/>
          <w:szCs w:val="26"/>
          <w:lang w:val="ru-RU"/>
        </w:rPr>
      </w:pPr>
      <w:r w:rsidRPr="00A93016">
        <w:rPr>
          <w:rFonts w:ascii="Times New Roman" w:hAnsi="Times New Roman"/>
          <w:b/>
          <w:sz w:val="26"/>
          <w:szCs w:val="26"/>
          <w:lang w:val="ru-RU"/>
        </w:rPr>
        <w:t>6 класс</w:t>
      </w:r>
    </w:p>
    <w:p w:rsidR="00E53743" w:rsidRPr="00A93016" w:rsidRDefault="00E53743"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По завершении учебного года обучающийся:</w:t>
      </w:r>
    </w:p>
    <w:p w:rsidR="00E53743" w:rsidRPr="00A93016" w:rsidRDefault="00E53743" w:rsidP="00CB7CE6">
      <w:pPr>
        <w:numPr>
          <w:ilvl w:val="1"/>
          <w:numId w:val="59"/>
        </w:numPr>
        <w:tabs>
          <w:tab w:val="left" w:pos="426"/>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426"/>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описывает жизненный цикл технологии, приводя примеры</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426"/>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оперирует понятием «технологическая система» при описании средств удовлетворения потребностей человека</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426"/>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проводит морфологический и функциональный анализ технологической системы</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426"/>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проводит анализ технологической системы – надсистемы – подсистемы в процессе проектирования продукта</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426"/>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читает элементарные чертежи и эскизы</w:t>
      </w:r>
      <w:r w:rsidR="00523BF1" w:rsidRPr="00A93016">
        <w:rPr>
          <w:rFonts w:ascii="Times New Roman" w:hAnsi="Times New Roman"/>
          <w:sz w:val="26"/>
          <w:szCs w:val="26"/>
          <w:lang w:val="ru-RU"/>
        </w:rPr>
        <w:t>;</w:t>
      </w:r>
    </w:p>
    <w:p w:rsidR="00523BF1" w:rsidRPr="00A93016" w:rsidRDefault="00E53743" w:rsidP="00CB7CE6">
      <w:pPr>
        <w:numPr>
          <w:ilvl w:val="1"/>
          <w:numId w:val="59"/>
        </w:numPr>
        <w:tabs>
          <w:tab w:val="left" w:pos="426"/>
          <w:tab w:val="left" w:pos="993"/>
          <w:tab w:val="left" w:pos="1134"/>
          <w:tab w:val="left" w:pos="2410"/>
        </w:tabs>
        <w:ind w:left="0" w:firstLine="709"/>
        <w:jc w:val="both"/>
        <w:rPr>
          <w:rFonts w:ascii="Times New Roman" w:hAnsi="Times New Roman"/>
          <w:sz w:val="26"/>
          <w:szCs w:val="26"/>
        </w:rPr>
      </w:pPr>
      <w:r w:rsidRPr="00A93016">
        <w:rPr>
          <w:rFonts w:ascii="Times New Roman" w:hAnsi="Times New Roman"/>
          <w:sz w:val="26"/>
          <w:szCs w:val="26"/>
        </w:rPr>
        <w:t>выполняет эскизы механизмов, интерьера</w:t>
      </w:r>
      <w:r w:rsidR="00523BF1" w:rsidRPr="00A93016">
        <w:rPr>
          <w:rFonts w:ascii="Times New Roman" w:hAnsi="Times New Roman"/>
          <w:sz w:val="26"/>
          <w:szCs w:val="26"/>
        </w:rPr>
        <w:t>;</w:t>
      </w:r>
    </w:p>
    <w:p w:rsidR="00E53743" w:rsidRPr="00A93016" w:rsidRDefault="00E53743" w:rsidP="00CB7CE6">
      <w:pPr>
        <w:numPr>
          <w:ilvl w:val="1"/>
          <w:numId w:val="59"/>
        </w:numPr>
        <w:tabs>
          <w:tab w:val="left" w:pos="426"/>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освоил техники обработки материалов (по выбору обучающегося в соответствии с содержанием проектной деятельности)</w:t>
      </w:r>
      <w:r w:rsidR="00523BF1" w:rsidRPr="00A93016">
        <w:rPr>
          <w:rFonts w:ascii="Times New Roman" w:hAnsi="Times New Roman"/>
          <w:sz w:val="26"/>
          <w:szCs w:val="26"/>
          <w:lang w:val="ru-RU"/>
        </w:rPr>
        <w:t xml:space="preserve"> ;</w:t>
      </w:r>
    </w:p>
    <w:p w:rsidR="00E53743" w:rsidRPr="00A93016" w:rsidRDefault="00E53743" w:rsidP="00CB7CE6">
      <w:pPr>
        <w:numPr>
          <w:ilvl w:val="1"/>
          <w:numId w:val="59"/>
        </w:numPr>
        <w:tabs>
          <w:tab w:val="left" w:pos="426"/>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применяет простые механизмы для решения поставленных задач по модернизации / проектированию технологических систем</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426"/>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строит модель механизма, состоящего из нескольких простых механизмов по кинематической схеме</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426"/>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и проанализировал опыт исследования способов жизнеобеспечения и состояния жилых зданий микрорайона / поселения</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426"/>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и проанализировал опыт решения задач на взаимодействие со службами ЖКХ</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426"/>
          <w:tab w:val="left" w:pos="993"/>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426"/>
          <w:tab w:val="left" w:pos="993"/>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426"/>
          <w:tab w:val="left" w:pos="993"/>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A93016">
        <w:rPr>
          <w:rFonts w:ascii="Times New Roman" w:hAnsi="Times New Roman"/>
          <w:sz w:val="26"/>
          <w:szCs w:val="26"/>
          <w:lang w:val="ru-RU"/>
        </w:rPr>
        <w:t>е</w:t>
      </w:r>
      <w:r w:rsidRPr="00A93016">
        <w:rPr>
          <w:rFonts w:ascii="Times New Roman" w:hAnsi="Times New Roman"/>
          <w:sz w:val="26"/>
          <w:szCs w:val="26"/>
          <w:lang w:val="ru-RU"/>
        </w:rPr>
        <w:t>нных исследований потребительских интересов.</w:t>
      </w:r>
    </w:p>
    <w:p w:rsidR="00FA02EC" w:rsidRPr="00A93016" w:rsidRDefault="00FA02EC" w:rsidP="00FA02EC">
      <w:pPr>
        <w:tabs>
          <w:tab w:val="left" w:pos="426"/>
          <w:tab w:val="left" w:pos="993"/>
          <w:tab w:val="left" w:pos="1134"/>
        </w:tabs>
        <w:ind w:left="390"/>
        <w:jc w:val="both"/>
        <w:rPr>
          <w:rFonts w:ascii="Times New Roman" w:hAnsi="Times New Roman"/>
          <w:sz w:val="26"/>
          <w:szCs w:val="26"/>
          <w:lang w:val="ru-RU"/>
        </w:rPr>
      </w:pPr>
    </w:p>
    <w:p w:rsidR="00E53743" w:rsidRPr="00A93016" w:rsidRDefault="00E53743" w:rsidP="006C496F">
      <w:pPr>
        <w:tabs>
          <w:tab w:val="left" w:pos="851"/>
        </w:tabs>
        <w:ind w:firstLine="709"/>
        <w:jc w:val="both"/>
        <w:rPr>
          <w:rFonts w:ascii="Times New Roman" w:hAnsi="Times New Roman"/>
          <w:b/>
          <w:sz w:val="26"/>
          <w:szCs w:val="26"/>
          <w:lang w:val="ru-RU"/>
        </w:rPr>
      </w:pPr>
      <w:r w:rsidRPr="00A93016">
        <w:rPr>
          <w:rFonts w:ascii="Times New Roman" w:hAnsi="Times New Roman"/>
          <w:b/>
          <w:sz w:val="26"/>
          <w:szCs w:val="26"/>
          <w:lang w:val="ru-RU"/>
        </w:rPr>
        <w:lastRenderedPageBreak/>
        <w:t>7 класс</w:t>
      </w:r>
    </w:p>
    <w:p w:rsidR="00E53743" w:rsidRPr="00A93016" w:rsidRDefault="00E53743"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По завершении учебного года обучающийся:</w:t>
      </w:r>
    </w:p>
    <w:p w:rsidR="00E53743" w:rsidRPr="00A93016" w:rsidRDefault="00E53743" w:rsidP="00CB7CE6">
      <w:pPr>
        <w:numPr>
          <w:ilvl w:val="1"/>
          <w:numId w:val="59"/>
        </w:numPr>
        <w:tabs>
          <w:tab w:val="left" w:pos="993"/>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993"/>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993"/>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перечисляет, характеризует и распознает устройства для накопления энергии, для передачи энергии</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993"/>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объясняет понятие «машина», характеризует технологические системы, преобразующие энергию в вид, необходимый потребителю</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объясняет сущность управления в технологических системах, характеризует автоматические и саморегулируемые системы</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осуществляет сборку электрических цепей по электрической схеме, проводит анализ неполадок электрической цепи</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выполняет базовые операции редактора компьютерного тр</w:t>
      </w:r>
      <w:r w:rsidR="00245F1D" w:rsidRPr="00A93016">
        <w:rPr>
          <w:rFonts w:ascii="Times New Roman" w:hAnsi="Times New Roman"/>
          <w:sz w:val="26"/>
          <w:szCs w:val="26"/>
          <w:lang w:val="ru-RU"/>
        </w:rPr>
        <w:t>е</w:t>
      </w:r>
      <w:r w:rsidRPr="00A93016">
        <w:rPr>
          <w:rFonts w:ascii="Times New Roman" w:hAnsi="Times New Roman"/>
          <w:sz w:val="26"/>
          <w:szCs w:val="26"/>
          <w:lang w:val="ru-RU"/>
        </w:rPr>
        <w:t>хмерного проектирования (на выбор образовательной организации)</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конструирует простые системы с обратной связью на основе технических конструкторов</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следует технологии, в том числе, в процессе изготовления субъективно нового продукта</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A93016">
        <w:rPr>
          <w:rFonts w:ascii="Times New Roman" w:hAnsi="Times New Roman"/>
          <w:sz w:val="26"/>
          <w:szCs w:val="26"/>
          <w:lang w:val="ru-RU"/>
        </w:rPr>
        <w:t>е</w:t>
      </w:r>
      <w:r w:rsidRPr="00A93016">
        <w:rPr>
          <w:rFonts w:ascii="Times New Roman" w:hAnsi="Times New Roman"/>
          <w:sz w:val="26"/>
          <w:szCs w:val="26"/>
          <w:lang w:val="ru-RU"/>
        </w:rPr>
        <w:t>хмерного проектирования</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A93016" w:rsidRDefault="00E53743" w:rsidP="006C496F">
      <w:pPr>
        <w:tabs>
          <w:tab w:val="left" w:pos="851"/>
        </w:tabs>
        <w:ind w:firstLine="709"/>
        <w:jc w:val="both"/>
        <w:rPr>
          <w:rFonts w:ascii="Times New Roman" w:hAnsi="Times New Roman"/>
          <w:b/>
          <w:sz w:val="26"/>
          <w:szCs w:val="26"/>
          <w:lang w:val="ru-RU"/>
        </w:rPr>
      </w:pPr>
      <w:r w:rsidRPr="00A93016">
        <w:rPr>
          <w:rFonts w:ascii="Times New Roman" w:hAnsi="Times New Roman"/>
          <w:b/>
          <w:sz w:val="26"/>
          <w:szCs w:val="26"/>
          <w:lang w:val="ru-RU"/>
        </w:rPr>
        <w:t>8 класс</w:t>
      </w:r>
    </w:p>
    <w:p w:rsidR="00E53743" w:rsidRPr="00A93016" w:rsidRDefault="00E53743"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По завершении учебного года обучающийся:</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характеризует современную индустрию питания, в том числе в регионе проживания, и перспективы е</w:t>
      </w:r>
      <w:r w:rsidR="00245F1D" w:rsidRPr="00A93016">
        <w:rPr>
          <w:rFonts w:ascii="Times New Roman" w:hAnsi="Times New Roman"/>
          <w:sz w:val="26"/>
          <w:szCs w:val="26"/>
          <w:lang w:val="ru-RU"/>
        </w:rPr>
        <w:t>е</w:t>
      </w:r>
      <w:r w:rsidRPr="00A93016">
        <w:rPr>
          <w:rFonts w:ascii="Times New Roman" w:hAnsi="Times New Roman"/>
          <w:sz w:val="26"/>
          <w:szCs w:val="26"/>
          <w:lang w:val="ru-RU"/>
        </w:rPr>
        <w:t xml:space="preserve"> развития</w:t>
      </w:r>
      <w:r w:rsidR="00523BF1" w:rsidRPr="00A93016">
        <w:rPr>
          <w:rFonts w:ascii="Times New Roman" w:hAnsi="Times New Roman"/>
          <w:sz w:val="26"/>
          <w:szCs w:val="26"/>
          <w:lang w:val="ru-RU"/>
        </w:rPr>
        <w:t>;</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называет и характеризует актуальные и перспективные технологии транспорта</w:t>
      </w:r>
      <w:r w:rsidR="00523BF1" w:rsidRPr="00A93016">
        <w:rPr>
          <w:rFonts w:ascii="Times New Roman" w:hAnsi="Times New Roman"/>
          <w:sz w:val="26"/>
          <w:szCs w:val="26"/>
          <w:lang w:val="ru-RU"/>
        </w:rPr>
        <w:t>;</w:t>
      </w:r>
      <w:r w:rsidRPr="00A93016">
        <w:rPr>
          <w:rFonts w:ascii="Times New Roman" w:hAnsi="Times New Roman"/>
          <w:sz w:val="26"/>
          <w:szCs w:val="26"/>
          <w:lang w:val="ru-RU"/>
        </w:rPr>
        <w:t>,</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A93016" w:rsidRDefault="00E53743" w:rsidP="00CB7CE6">
      <w:pPr>
        <w:numPr>
          <w:ilvl w:val="1"/>
          <w:numId w:val="59"/>
        </w:numPr>
        <w:tabs>
          <w:tab w:val="left" w:pos="993"/>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характеризует ситуацию на региональном рынке труда, называет тенденции её развития;</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перечисляет и характеризует виды технической и технологической документации</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разъясняет функции модели и принципы моделирования,</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создаёт модель, адекватную практической задаче,</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отбирает материал в соответствии с техническим решением или по заданным критериям,</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составляет рацион питания, адекватный ситуации,</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rPr>
      </w:pPr>
      <w:r w:rsidRPr="00A93016">
        <w:rPr>
          <w:rFonts w:ascii="Times New Roman" w:hAnsi="Times New Roman"/>
          <w:sz w:val="26"/>
          <w:szCs w:val="26"/>
        </w:rPr>
        <w:t>планирует продвижение продукта,</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регламентирует заданный процесс в заданной форме,</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проводит оценку и испытание полученного продукта,</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описывает технологическое решение с помощью текста, рисунков, графического изображения,</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и проанализировал опыт лабораторного исследования продуктов питания,</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и проанализировал опыт разработки организационного проекта и решения логистических задач,</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и проанализировал опыт моделирования транспортных потоков,</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опыт анализа объявлений, предлагающих работу</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и проанализировал опыт создания информационного продукта и его встраивания в заданную оболочку,</w:t>
      </w:r>
    </w:p>
    <w:p w:rsidR="00E53743" w:rsidRPr="00A93016" w:rsidRDefault="00E53743" w:rsidP="00CB7CE6">
      <w:pPr>
        <w:numPr>
          <w:ilvl w:val="1"/>
          <w:numId w:val="59"/>
        </w:numPr>
        <w:tabs>
          <w:tab w:val="left" w:pos="993"/>
          <w:tab w:val="left" w:pos="1134"/>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A93016" w:rsidRDefault="00E53743" w:rsidP="006C496F">
      <w:pPr>
        <w:tabs>
          <w:tab w:val="left" w:pos="851"/>
        </w:tabs>
        <w:ind w:firstLine="851"/>
        <w:jc w:val="both"/>
        <w:rPr>
          <w:rFonts w:ascii="Times New Roman" w:hAnsi="Times New Roman"/>
          <w:b/>
          <w:sz w:val="26"/>
          <w:szCs w:val="26"/>
          <w:lang w:val="ru-RU"/>
        </w:rPr>
      </w:pPr>
      <w:r w:rsidRPr="00A93016">
        <w:rPr>
          <w:rFonts w:ascii="Times New Roman" w:hAnsi="Times New Roman"/>
          <w:b/>
          <w:sz w:val="26"/>
          <w:szCs w:val="26"/>
          <w:lang w:val="ru-RU"/>
        </w:rPr>
        <w:t xml:space="preserve">9 класс </w:t>
      </w:r>
    </w:p>
    <w:p w:rsidR="00E53743" w:rsidRPr="00A93016" w:rsidRDefault="00E53743" w:rsidP="006C496F">
      <w:pPr>
        <w:tabs>
          <w:tab w:val="left" w:pos="851"/>
        </w:tabs>
        <w:ind w:firstLine="851"/>
        <w:jc w:val="both"/>
        <w:rPr>
          <w:rFonts w:ascii="Times New Roman" w:hAnsi="Times New Roman"/>
          <w:sz w:val="26"/>
          <w:szCs w:val="26"/>
          <w:lang w:val="ru-RU"/>
        </w:rPr>
      </w:pPr>
      <w:r w:rsidRPr="00A93016">
        <w:rPr>
          <w:rFonts w:ascii="Times New Roman" w:hAnsi="Times New Roman"/>
          <w:sz w:val="26"/>
          <w:szCs w:val="26"/>
          <w:lang w:val="ru-RU"/>
        </w:rPr>
        <w:t>По завершении учебного года обучающийся:</w:t>
      </w:r>
    </w:p>
    <w:p w:rsidR="00E53743" w:rsidRPr="00A93016" w:rsidRDefault="00E53743" w:rsidP="00CB7CE6">
      <w:pPr>
        <w:numPr>
          <w:ilvl w:val="1"/>
          <w:numId w:val="59"/>
        </w:numPr>
        <w:tabs>
          <w:tab w:val="left" w:pos="426"/>
          <w:tab w:val="left" w:pos="993"/>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называет и характеризует актуальные и перспективные медицинские технологии,  </w:t>
      </w:r>
    </w:p>
    <w:p w:rsidR="00E53743" w:rsidRPr="00A93016" w:rsidRDefault="00E53743" w:rsidP="00CB7CE6">
      <w:pPr>
        <w:numPr>
          <w:ilvl w:val="1"/>
          <w:numId w:val="59"/>
        </w:numPr>
        <w:tabs>
          <w:tab w:val="left" w:pos="426"/>
          <w:tab w:val="left" w:pos="993"/>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называет и характеризует технологии в области электроники, тенденции их развития и новые продукты на их основе,</w:t>
      </w:r>
    </w:p>
    <w:p w:rsidR="00E53743" w:rsidRPr="00A93016" w:rsidRDefault="00E53743" w:rsidP="00CB7CE6">
      <w:pPr>
        <w:numPr>
          <w:ilvl w:val="1"/>
          <w:numId w:val="59"/>
        </w:numPr>
        <w:tabs>
          <w:tab w:val="left" w:pos="426"/>
          <w:tab w:val="left" w:pos="993"/>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объясняет закономерности технологического развития цивилизации,</w:t>
      </w:r>
    </w:p>
    <w:p w:rsidR="00E53743" w:rsidRPr="00A93016" w:rsidRDefault="00E53743" w:rsidP="00CB7CE6">
      <w:pPr>
        <w:numPr>
          <w:ilvl w:val="1"/>
          <w:numId w:val="59"/>
        </w:numPr>
        <w:tabs>
          <w:tab w:val="left" w:pos="426"/>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разъясняет социальное значение групп профессий, востребованных на региональном рынке труда,</w:t>
      </w:r>
    </w:p>
    <w:p w:rsidR="00E53743" w:rsidRPr="00A93016" w:rsidRDefault="00E53743" w:rsidP="00CB7CE6">
      <w:pPr>
        <w:numPr>
          <w:ilvl w:val="1"/>
          <w:numId w:val="59"/>
        </w:numPr>
        <w:tabs>
          <w:tab w:val="left" w:pos="426"/>
          <w:tab w:val="left" w:pos="993"/>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оценивает условия использования технологии в том числе с позиций экологической защищённости,</w:t>
      </w:r>
    </w:p>
    <w:p w:rsidR="00E53743" w:rsidRPr="00A93016" w:rsidRDefault="00E53743" w:rsidP="00CB7CE6">
      <w:pPr>
        <w:numPr>
          <w:ilvl w:val="1"/>
          <w:numId w:val="59"/>
        </w:numPr>
        <w:tabs>
          <w:tab w:val="left" w:pos="426"/>
          <w:tab w:val="left" w:pos="993"/>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A93016" w:rsidRDefault="00E53743" w:rsidP="00CB7CE6">
      <w:pPr>
        <w:numPr>
          <w:ilvl w:val="1"/>
          <w:numId w:val="59"/>
        </w:numPr>
        <w:tabs>
          <w:tab w:val="left" w:pos="426"/>
          <w:tab w:val="left" w:pos="993"/>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анализирует возможные технологические решения, определяет их достоинства и недостатки в контексте заданной ситуации, </w:t>
      </w:r>
    </w:p>
    <w:p w:rsidR="00E53743" w:rsidRPr="00A93016" w:rsidRDefault="00E53743" w:rsidP="00CB7CE6">
      <w:pPr>
        <w:numPr>
          <w:ilvl w:val="1"/>
          <w:numId w:val="59"/>
        </w:numPr>
        <w:tabs>
          <w:tab w:val="left" w:pos="426"/>
          <w:tab w:val="left" w:pos="993"/>
          <w:tab w:val="left" w:pos="2410"/>
        </w:tabs>
        <w:ind w:left="0" w:firstLine="709"/>
        <w:jc w:val="both"/>
        <w:rPr>
          <w:rFonts w:ascii="Times New Roman" w:hAnsi="Times New Roman"/>
          <w:sz w:val="26"/>
          <w:szCs w:val="26"/>
          <w:lang w:val="ru-RU"/>
        </w:rPr>
      </w:pPr>
      <w:r w:rsidRPr="00A93016">
        <w:rPr>
          <w:rFonts w:ascii="Times New Roman" w:hAnsi="Times New Roman"/>
          <w:sz w:val="26"/>
          <w:szCs w:val="26"/>
          <w:lang w:val="ru-RU"/>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A93016" w:rsidRDefault="00E53743" w:rsidP="00CB7CE6">
      <w:pPr>
        <w:numPr>
          <w:ilvl w:val="1"/>
          <w:numId w:val="59"/>
        </w:numPr>
        <w:tabs>
          <w:tab w:val="left" w:pos="426"/>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анализирует результаты и последствия своих решений, связанных с выбором и реализацией собственной образовательной траектории,</w:t>
      </w:r>
    </w:p>
    <w:p w:rsidR="00E53743" w:rsidRPr="00A93016" w:rsidRDefault="00E53743" w:rsidP="00CB7CE6">
      <w:pPr>
        <w:numPr>
          <w:ilvl w:val="1"/>
          <w:numId w:val="59"/>
        </w:numPr>
        <w:tabs>
          <w:tab w:val="left" w:pos="426"/>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A93016" w:rsidRDefault="00E53743" w:rsidP="00CB7CE6">
      <w:pPr>
        <w:numPr>
          <w:ilvl w:val="1"/>
          <w:numId w:val="59"/>
        </w:numPr>
        <w:tabs>
          <w:tab w:val="left" w:pos="426"/>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A93016" w:rsidRDefault="00E53743" w:rsidP="00CB7CE6">
      <w:pPr>
        <w:numPr>
          <w:ilvl w:val="1"/>
          <w:numId w:val="59"/>
        </w:numPr>
        <w:tabs>
          <w:tab w:val="left" w:pos="426"/>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A93016" w:rsidRDefault="00E53743" w:rsidP="00CB7CE6">
      <w:pPr>
        <w:numPr>
          <w:ilvl w:val="1"/>
          <w:numId w:val="59"/>
        </w:numPr>
        <w:tabs>
          <w:tab w:val="left" w:pos="426"/>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и проанализировал опыт предпрофессиональных проб,</w:t>
      </w:r>
    </w:p>
    <w:p w:rsidR="00E53743" w:rsidRPr="00A93016" w:rsidRDefault="00E53743" w:rsidP="00CB7CE6">
      <w:pPr>
        <w:numPr>
          <w:ilvl w:val="1"/>
          <w:numId w:val="59"/>
        </w:numPr>
        <w:tabs>
          <w:tab w:val="left" w:pos="426"/>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получил и проанализировал опыт разработки и / или реализации специализированного проекта.</w:t>
      </w:r>
    </w:p>
    <w:p w:rsidR="00D05A77" w:rsidRPr="00A93016" w:rsidRDefault="00D05A77" w:rsidP="00D05A77">
      <w:pPr>
        <w:tabs>
          <w:tab w:val="left" w:pos="426"/>
          <w:tab w:val="left" w:pos="993"/>
        </w:tabs>
        <w:ind w:left="709"/>
        <w:jc w:val="both"/>
        <w:rPr>
          <w:rFonts w:ascii="Times New Roman" w:hAnsi="Times New Roman"/>
          <w:sz w:val="26"/>
          <w:szCs w:val="26"/>
          <w:lang w:val="ru-RU"/>
        </w:rPr>
      </w:pPr>
    </w:p>
    <w:p w:rsidR="00D05A77" w:rsidRPr="00A93016" w:rsidRDefault="00D05A77" w:rsidP="00D05A77">
      <w:pPr>
        <w:rPr>
          <w:rFonts w:ascii="Times New Roman" w:hAnsi="Times New Roman"/>
          <w:sz w:val="26"/>
          <w:szCs w:val="26"/>
          <w:lang w:val="ru-RU"/>
        </w:rPr>
      </w:pPr>
      <w:r w:rsidRPr="00A93016">
        <w:rPr>
          <w:rFonts w:ascii="Times New Roman" w:hAnsi="Times New Roman"/>
          <w:sz w:val="26"/>
          <w:szCs w:val="26"/>
          <w:lang w:val="ru-RU"/>
        </w:rPr>
        <w:t>Изучение предметной области "Физическая культура и основы безопасности жизнедеятельности" должно обеспечить:</w:t>
      </w:r>
    </w:p>
    <w:p w:rsidR="00D05A77" w:rsidRPr="00A93016" w:rsidRDefault="00D05A77" w:rsidP="00CB7CE6">
      <w:pPr>
        <w:pStyle w:val="aa"/>
        <w:numPr>
          <w:ilvl w:val="0"/>
          <w:numId w:val="60"/>
        </w:numPr>
        <w:rPr>
          <w:rFonts w:ascii="Times New Roman" w:hAnsi="Times New Roman"/>
          <w:sz w:val="26"/>
          <w:szCs w:val="26"/>
          <w:lang w:val="ru-RU"/>
        </w:rPr>
      </w:pPr>
      <w:r w:rsidRPr="00A93016">
        <w:rPr>
          <w:rFonts w:ascii="Times New Roman" w:hAnsi="Times New Roman"/>
          <w:sz w:val="26"/>
          <w:szCs w:val="26"/>
          <w:lang w:val="ru-RU"/>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D05A77" w:rsidRPr="00A93016" w:rsidRDefault="00D05A77" w:rsidP="00CB7CE6">
      <w:pPr>
        <w:pStyle w:val="aa"/>
        <w:numPr>
          <w:ilvl w:val="0"/>
          <w:numId w:val="60"/>
        </w:numPr>
        <w:rPr>
          <w:rFonts w:ascii="Times New Roman" w:hAnsi="Times New Roman"/>
          <w:sz w:val="26"/>
          <w:szCs w:val="26"/>
          <w:lang w:val="ru-RU"/>
        </w:rPr>
      </w:pPr>
      <w:r w:rsidRPr="00A93016">
        <w:rPr>
          <w:rFonts w:ascii="Times New Roman" w:hAnsi="Times New Roman"/>
          <w:sz w:val="26"/>
          <w:szCs w:val="26"/>
          <w:lang w:val="ru-RU"/>
        </w:rPr>
        <w:t>формирование и развитие установок активного, экологически целесообразного, здорового и безопасного образа жизни;</w:t>
      </w:r>
    </w:p>
    <w:p w:rsidR="00D05A77" w:rsidRPr="00A93016" w:rsidRDefault="00D05A77" w:rsidP="00CB7CE6">
      <w:pPr>
        <w:pStyle w:val="aa"/>
        <w:numPr>
          <w:ilvl w:val="0"/>
          <w:numId w:val="60"/>
        </w:numPr>
        <w:rPr>
          <w:rFonts w:ascii="Times New Roman" w:hAnsi="Times New Roman"/>
          <w:sz w:val="26"/>
          <w:szCs w:val="26"/>
          <w:lang w:val="ru-RU"/>
        </w:rPr>
      </w:pPr>
      <w:r w:rsidRPr="00A93016">
        <w:rPr>
          <w:rFonts w:ascii="Times New Roman" w:hAnsi="Times New Roman"/>
          <w:sz w:val="26"/>
          <w:szCs w:val="26"/>
          <w:lang w:val="ru-RU"/>
        </w:rPr>
        <w:t>понимание личной и общественной значимости современной культуры безопасности жизнедеятельности;</w:t>
      </w:r>
    </w:p>
    <w:p w:rsidR="00D05A77" w:rsidRPr="00A93016" w:rsidRDefault="00D05A77" w:rsidP="00CB7CE6">
      <w:pPr>
        <w:pStyle w:val="aa"/>
        <w:numPr>
          <w:ilvl w:val="0"/>
          <w:numId w:val="60"/>
        </w:numPr>
        <w:rPr>
          <w:rFonts w:ascii="Times New Roman" w:hAnsi="Times New Roman"/>
          <w:sz w:val="26"/>
          <w:szCs w:val="26"/>
          <w:lang w:val="ru-RU"/>
        </w:rPr>
      </w:pPr>
      <w:r w:rsidRPr="00A93016">
        <w:rPr>
          <w:rFonts w:ascii="Times New Roman" w:hAnsi="Times New Roman"/>
          <w:sz w:val="26"/>
          <w:szCs w:val="26"/>
          <w:lang w:val="ru-RU"/>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D05A77" w:rsidRPr="00A93016" w:rsidRDefault="00D05A77" w:rsidP="00CB7CE6">
      <w:pPr>
        <w:pStyle w:val="aa"/>
        <w:numPr>
          <w:ilvl w:val="0"/>
          <w:numId w:val="60"/>
        </w:numPr>
        <w:rPr>
          <w:rFonts w:ascii="Times New Roman" w:hAnsi="Times New Roman"/>
          <w:sz w:val="26"/>
          <w:szCs w:val="26"/>
          <w:lang w:val="ru-RU"/>
        </w:rPr>
      </w:pPr>
      <w:r w:rsidRPr="00A93016">
        <w:rPr>
          <w:rFonts w:ascii="Times New Roman" w:hAnsi="Times New Roman"/>
          <w:sz w:val="26"/>
          <w:szCs w:val="26"/>
          <w:lang w:val="ru-RU"/>
        </w:rPr>
        <w:lastRenderedPageBreak/>
        <w:t>понимание роли государства и действующего законодательства в обеспечении национальной безопасности и защиты населения;</w:t>
      </w:r>
    </w:p>
    <w:p w:rsidR="00D05A77" w:rsidRPr="00A93016" w:rsidRDefault="00D05A77" w:rsidP="00CB7CE6">
      <w:pPr>
        <w:pStyle w:val="aa"/>
        <w:numPr>
          <w:ilvl w:val="0"/>
          <w:numId w:val="60"/>
        </w:numPr>
        <w:rPr>
          <w:rFonts w:ascii="Times New Roman" w:hAnsi="Times New Roman"/>
          <w:sz w:val="26"/>
          <w:szCs w:val="26"/>
          <w:lang w:val="ru-RU"/>
        </w:rPr>
      </w:pPr>
      <w:r w:rsidRPr="00A93016">
        <w:rPr>
          <w:rFonts w:ascii="Times New Roman" w:hAnsi="Times New Roman"/>
          <w:sz w:val="26"/>
          <w:szCs w:val="26"/>
          <w:lang w:val="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D05A77" w:rsidRPr="00A93016" w:rsidRDefault="00D05A77" w:rsidP="00CB7CE6">
      <w:pPr>
        <w:pStyle w:val="aa"/>
        <w:numPr>
          <w:ilvl w:val="0"/>
          <w:numId w:val="60"/>
        </w:numPr>
        <w:rPr>
          <w:rFonts w:ascii="Times New Roman" w:hAnsi="Times New Roman"/>
          <w:sz w:val="26"/>
          <w:szCs w:val="26"/>
          <w:lang w:val="ru-RU"/>
        </w:rPr>
      </w:pPr>
      <w:r w:rsidRPr="00A93016">
        <w:rPr>
          <w:rFonts w:ascii="Times New Roman" w:hAnsi="Times New Roman"/>
          <w:sz w:val="26"/>
          <w:szCs w:val="26"/>
          <w:lang w:val="ru-RU"/>
        </w:rPr>
        <w:t>установление связей между жизненным опытом обучающихся и знаниями из разных предметных областей.</w:t>
      </w:r>
    </w:p>
    <w:p w:rsidR="00D05A77" w:rsidRPr="00A93016" w:rsidRDefault="00D05A77" w:rsidP="00D05A77">
      <w:pPr>
        <w:rPr>
          <w:rFonts w:ascii="Times New Roman" w:hAnsi="Times New Roman"/>
          <w:sz w:val="26"/>
          <w:szCs w:val="26"/>
          <w:lang w:val="ru-RU"/>
        </w:rPr>
      </w:pPr>
    </w:p>
    <w:p w:rsidR="00D05A77" w:rsidRPr="00A93016" w:rsidRDefault="00D05A77" w:rsidP="00D05A77">
      <w:pPr>
        <w:rPr>
          <w:rFonts w:ascii="Times New Roman" w:hAnsi="Times New Roman"/>
          <w:sz w:val="26"/>
          <w:szCs w:val="26"/>
          <w:lang w:val="ru-RU"/>
        </w:rPr>
      </w:pPr>
      <w:r w:rsidRPr="00A93016">
        <w:rPr>
          <w:rFonts w:ascii="Times New Roman" w:hAnsi="Times New Roman"/>
          <w:sz w:val="26"/>
          <w:szCs w:val="26"/>
          <w:lang w:val="ru-RU"/>
        </w:rPr>
        <w:t>Предметные результаты изучения предметной области "Физическая культура и основы безопасности жизнедеятельности" должны отражать:</w:t>
      </w:r>
    </w:p>
    <w:p w:rsidR="00B540EE" w:rsidRPr="00A93016" w:rsidRDefault="00243C14" w:rsidP="006C496F">
      <w:pPr>
        <w:pStyle w:val="4"/>
        <w:rPr>
          <w:rFonts w:ascii="Times New Roman" w:hAnsi="Times New Roman"/>
          <w:sz w:val="26"/>
          <w:szCs w:val="26"/>
        </w:rPr>
      </w:pPr>
      <w:bookmarkStart w:id="202" w:name="_Toc409691647"/>
      <w:bookmarkStart w:id="203" w:name="_Toc410653970"/>
      <w:bookmarkStart w:id="204" w:name="_Toc414553156"/>
      <w:r w:rsidRPr="00A93016">
        <w:rPr>
          <w:rFonts w:ascii="Times New Roman" w:hAnsi="Times New Roman"/>
          <w:sz w:val="26"/>
          <w:szCs w:val="26"/>
        </w:rPr>
        <w:t>1.2.</w:t>
      </w:r>
      <w:r w:rsidR="00EA45E1" w:rsidRPr="00A93016">
        <w:rPr>
          <w:rFonts w:ascii="Times New Roman" w:hAnsi="Times New Roman"/>
          <w:sz w:val="26"/>
          <w:szCs w:val="26"/>
        </w:rPr>
        <w:t>5.1</w:t>
      </w:r>
      <w:r w:rsidR="0035386E" w:rsidRPr="00A93016">
        <w:rPr>
          <w:rFonts w:ascii="Times New Roman" w:hAnsi="Times New Roman"/>
          <w:sz w:val="26"/>
          <w:szCs w:val="26"/>
          <w:lang w:val="ru-RU"/>
        </w:rPr>
        <w:t>8</w:t>
      </w:r>
      <w:r w:rsidRPr="00A93016">
        <w:rPr>
          <w:rFonts w:ascii="Times New Roman" w:hAnsi="Times New Roman"/>
          <w:sz w:val="26"/>
          <w:szCs w:val="26"/>
        </w:rPr>
        <w:t xml:space="preserve">. </w:t>
      </w:r>
      <w:r w:rsidR="00B540EE" w:rsidRPr="00A93016">
        <w:rPr>
          <w:rFonts w:ascii="Times New Roman" w:hAnsi="Times New Roman"/>
          <w:sz w:val="26"/>
          <w:szCs w:val="26"/>
        </w:rPr>
        <w:t>Физическая культура</w:t>
      </w:r>
      <w:bookmarkEnd w:id="202"/>
      <w:bookmarkEnd w:id="203"/>
      <w:bookmarkEnd w:id="204"/>
    </w:p>
    <w:p w:rsidR="00D05A77" w:rsidRPr="00A93016" w:rsidRDefault="00D05A77" w:rsidP="00780F12">
      <w:pPr>
        <w:pStyle w:val="aa"/>
        <w:widowControl w:val="0"/>
        <w:numPr>
          <w:ilvl w:val="0"/>
          <w:numId w:val="252"/>
        </w:numPr>
        <w:autoSpaceDE w:val="0"/>
        <w:autoSpaceDN w:val="0"/>
        <w:adjustRightInd w:val="0"/>
        <w:jc w:val="both"/>
        <w:rPr>
          <w:rFonts w:ascii="Times New Roman" w:eastAsia="Times New Roman" w:hAnsi="Times New Roman"/>
          <w:sz w:val="26"/>
          <w:szCs w:val="26"/>
          <w:lang w:val="ru-RU" w:eastAsia="ru-RU" w:bidi="ar-SA"/>
        </w:rPr>
      </w:pPr>
      <w:bookmarkStart w:id="205" w:name="sub_21811"/>
      <w:r w:rsidRPr="00A93016">
        <w:rPr>
          <w:rFonts w:ascii="Times New Roman" w:eastAsia="Times New Roman" w:hAnsi="Times New Roman"/>
          <w:sz w:val="26"/>
          <w:szCs w:val="26"/>
          <w:lang w:val="ru-RU" w:eastAsia="ru-RU" w:bidi="ar-SA"/>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D05A77" w:rsidRPr="00A93016" w:rsidRDefault="00D05A77" w:rsidP="00780F12">
      <w:pPr>
        <w:pStyle w:val="aa"/>
        <w:widowControl w:val="0"/>
        <w:numPr>
          <w:ilvl w:val="0"/>
          <w:numId w:val="252"/>
        </w:numPr>
        <w:autoSpaceDE w:val="0"/>
        <w:autoSpaceDN w:val="0"/>
        <w:adjustRightInd w:val="0"/>
        <w:jc w:val="both"/>
        <w:rPr>
          <w:rFonts w:ascii="Times New Roman" w:eastAsia="Times New Roman" w:hAnsi="Times New Roman"/>
          <w:sz w:val="26"/>
          <w:szCs w:val="26"/>
          <w:lang w:val="ru-RU" w:eastAsia="ru-RU" w:bidi="ar-SA"/>
        </w:rPr>
      </w:pPr>
      <w:bookmarkStart w:id="206" w:name="sub_21812"/>
      <w:bookmarkEnd w:id="205"/>
      <w:r w:rsidRPr="00A93016">
        <w:rPr>
          <w:rFonts w:ascii="Times New Roman" w:eastAsia="Times New Roman" w:hAnsi="Times New Roman"/>
          <w:sz w:val="26"/>
          <w:szCs w:val="26"/>
          <w:lang w:val="ru-RU" w:eastAsia="ru-RU" w:bidi="ar-SA"/>
        </w:rPr>
        <w:t>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D05A77" w:rsidRPr="00A93016" w:rsidRDefault="00D05A77" w:rsidP="00780F12">
      <w:pPr>
        <w:pStyle w:val="aa"/>
        <w:widowControl w:val="0"/>
        <w:numPr>
          <w:ilvl w:val="0"/>
          <w:numId w:val="252"/>
        </w:numPr>
        <w:autoSpaceDE w:val="0"/>
        <w:autoSpaceDN w:val="0"/>
        <w:adjustRightInd w:val="0"/>
        <w:jc w:val="both"/>
        <w:rPr>
          <w:rFonts w:ascii="Times New Roman" w:eastAsia="Times New Roman" w:hAnsi="Times New Roman"/>
          <w:sz w:val="26"/>
          <w:szCs w:val="26"/>
          <w:lang w:val="ru-RU" w:eastAsia="ru-RU" w:bidi="ar-SA"/>
        </w:rPr>
      </w:pPr>
      <w:bookmarkStart w:id="207" w:name="sub_21813"/>
      <w:bookmarkEnd w:id="206"/>
      <w:r w:rsidRPr="00A93016">
        <w:rPr>
          <w:rFonts w:ascii="Times New Roman" w:eastAsia="Times New Roman" w:hAnsi="Times New Roman"/>
          <w:sz w:val="26"/>
          <w:szCs w:val="26"/>
          <w:lang w:val="ru-RU" w:eastAsia="ru-RU" w:bidi="ar-SA"/>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D05A77" w:rsidRPr="00A93016" w:rsidRDefault="00D05A77" w:rsidP="00780F12">
      <w:pPr>
        <w:pStyle w:val="aa"/>
        <w:widowControl w:val="0"/>
        <w:numPr>
          <w:ilvl w:val="0"/>
          <w:numId w:val="252"/>
        </w:numPr>
        <w:autoSpaceDE w:val="0"/>
        <w:autoSpaceDN w:val="0"/>
        <w:adjustRightInd w:val="0"/>
        <w:jc w:val="both"/>
        <w:rPr>
          <w:rFonts w:ascii="Times New Roman" w:eastAsia="Times New Roman" w:hAnsi="Times New Roman"/>
          <w:sz w:val="26"/>
          <w:szCs w:val="26"/>
          <w:lang w:val="ru-RU" w:eastAsia="ru-RU" w:bidi="ar-SA"/>
        </w:rPr>
      </w:pPr>
      <w:bookmarkStart w:id="208" w:name="sub_21814"/>
      <w:bookmarkEnd w:id="207"/>
      <w:r w:rsidRPr="00A93016">
        <w:rPr>
          <w:rFonts w:ascii="Times New Roman" w:eastAsia="Times New Roman" w:hAnsi="Times New Roman"/>
          <w:sz w:val="26"/>
          <w:szCs w:val="26"/>
          <w:lang w:val="ru-RU" w:eastAsia="ru-RU" w:bidi="ar-SA"/>
        </w:rPr>
        <w:t>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bookmarkEnd w:id="208"/>
    <w:p w:rsidR="00D05A77" w:rsidRPr="00A93016" w:rsidRDefault="00D05A77" w:rsidP="00780F12">
      <w:pPr>
        <w:pStyle w:val="aa"/>
        <w:widowControl w:val="0"/>
        <w:numPr>
          <w:ilvl w:val="0"/>
          <w:numId w:val="252"/>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w:t>
      </w:r>
      <w:r w:rsidRPr="00A93016">
        <w:rPr>
          <w:rFonts w:ascii="Times New Roman" w:eastAsia="Times New Roman" w:hAnsi="Times New Roman"/>
          <w:sz w:val="26"/>
          <w:szCs w:val="26"/>
          <w:lang w:val="ru-RU" w:eastAsia="ru-RU" w:bidi="ar-SA"/>
        </w:rPr>
        <w:lastRenderedPageBreak/>
        <w:t>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D05A77" w:rsidRPr="00A93016" w:rsidRDefault="00D05A77" w:rsidP="00D05A77">
      <w:pPr>
        <w:widowControl w:val="0"/>
        <w:autoSpaceDE w:val="0"/>
        <w:autoSpaceDN w:val="0"/>
        <w:adjustRightInd w:val="0"/>
        <w:jc w:val="both"/>
        <w:rPr>
          <w:rFonts w:ascii="Times New Roman" w:eastAsia="Times New Roman" w:hAnsi="Times New Roman"/>
          <w:b/>
          <w:sz w:val="26"/>
          <w:szCs w:val="26"/>
          <w:lang w:val="ru-RU" w:eastAsia="ru-RU" w:bidi="ar-SA"/>
        </w:rPr>
      </w:pPr>
      <w:bookmarkStart w:id="209" w:name="sub_21816"/>
      <w:r w:rsidRPr="00A93016">
        <w:rPr>
          <w:rFonts w:ascii="Times New Roman" w:eastAsia="Times New Roman" w:hAnsi="Times New Roman"/>
          <w:b/>
          <w:sz w:val="26"/>
          <w:szCs w:val="26"/>
          <w:lang w:val="ru-RU" w:eastAsia="ru-RU" w:bidi="ar-SA"/>
        </w:rPr>
        <w:t>для слепых и слабовидящих обучающихся:</w:t>
      </w:r>
    </w:p>
    <w:bookmarkEnd w:id="209"/>
    <w:p w:rsidR="00D05A77" w:rsidRPr="00A93016" w:rsidRDefault="00D05A77" w:rsidP="00780F12">
      <w:pPr>
        <w:pStyle w:val="aa"/>
        <w:widowControl w:val="0"/>
        <w:numPr>
          <w:ilvl w:val="0"/>
          <w:numId w:val="25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формирование приемов осязательного и слухового самоконтроля в процессе формирования трудовых действий;</w:t>
      </w:r>
    </w:p>
    <w:p w:rsidR="00D05A77" w:rsidRPr="00A93016" w:rsidRDefault="00D05A77" w:rsidP="00780F12">
      <w:pPr>
        <w:pStyle w:val="aa"/>
        <w:widowControl w:val="0"/>
        <w:numPr>
          <w:ilvl w:val="0"/>
          <w:numId w:val="253"/>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формирование представлений о современных бытовых тифлотехнических средствах, приборах и их применении в повседневной жизни;</w:t>
      </w:r>
    </w:p>
    <w:p w:rsidR="00D05A77" w:rsidRPr="00A93016" w:rsidRDefault="00D05A77" w:rsidP="00D05A77">
      <w:pPr>
        <w:widowControl w:val="0"/>
        <w:autoSpaceDE w:val="0"/>
        <w:autoSpaceDN w:val="0"/>
        <w:adjustRightInd w:val="0"/>
        <w:jc w:val="both"/>
        <w:rPr>
          <w:rFonts w:ascii="Times New Roman" w:eastAsia="Times New Roman" w:hAnsi="Times New Roman"/>
          <w:b/>
          <w:sz w:val="26"/>
          <w:szCs w:val="26"/>
          <w:lang w:val="ru-RU" w:eastAsia="ru-RU" w:bidi="ar-SA"/>
        </w:rPr>
      </w:pPr>
      <w:bookmarkStart w:id="210" w:name="sub_21817"/>
      <w:r w:rsidRPr="00A93016">
        <w:rPr>
          <w:rFonts w:ascii="Times New Roman" w:eastAsia="Times New Roman" w:hAnsi="Times New Roman"/>
          <w:b/>
          <w:sz w:val="26"/>
          <w:szCs w:val="26"/>
          <w:lang w:val="ru-RU" w:eastAsia="ru-RU" w:bidi="ar-SA"/>
        </w:rPr>
        <w:t>для обучающихся с нарушениями опорно-двигательного аппарата:</w:t>
      </w:r>
    </w:p>
    <w:bookmarkEnd w:id="210"/>
    <w:p w:rsidR="00D05A77" w:rsidRPr="00A93016" w:rsidRDefault="00D05A77" w:rsidP="00780F12">
      <w:pPr>
        <w:pStyle w:val="aa"/>
        <w:widowControl w:val="0"/>
        <w:numPr>
          <w:ilvl w:val="0"/>
          <w:numId w:val="254"/>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D05A77" w:rsidRPr="00A93016" w:rsidRDefault="00D05A77" w:rsidP="00780F12">
      <w:pPr>
        <w:pStyle w:val="aa"/>
        <w:widowControl w:val="0"/>
        <w:numPr>
          <w:ilvl w:val="0"/>
          <w:numId w:val="254"/>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D05A77" w:rsidRPr="00A93016" w:rsidRDefault="00D05A77" w:rsidP="00780F12">
      <w:pPr>
        <w:pStyle w:val="aa"/>
        <w:widowControl w:val="0"/>
        <w:numPr>
          <w:ilvl w:val="0"/>
          <w:numId w:val="254"/>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D05A77" w:rsidRPr="00A93016" w:rsidRDefault="00D05A77" w:rsidP="00780F12">
      <w:pPr>
        <w:pStyle w:val="aa"/>
        <w:widowControl w:val="0"/>
        <w:numPr>
          <w:ilvl w:val="0"/>
          <w:numId w:val="254"/>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D05A77" w:rsidRPr="00A93016" w:rsidRDefault="00D05A77" w:rsidP="00780F12">
      <w:pPr>
        <w:pStyle w:val="aa"/>
        <w:widowControl w:val="0"/>
        <w:numPr>
          <w:ilvl w:val="0"/>
          <w:numId w:val="254"/>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D05A77" w:rsidRPr="00A93016" w:rsidRDefault="00D05A77" w:rsidP="00D05A77">
      <w:pPr>
        <w:rPr>
          <w:rFonts w:ascii="Times New Roman" w:hAnsi="Times New Roman"/>
          <w:sz w:val="26"/>
          <w:szCs w:val="26"/>
          <w:lang w:val="ru-RU"/>
        </w:rPr>
      </w:pPr>
    </w:p>
    <w:p w:rsidR="00E53743" w:rsidRPr="00A93016" w:rsidRDefault="00E53743" w:rsidP="006C496F">
      <w:pPr>
        <w:ind w:right="-5"/>
        <w:jc w:val="both"/>
        <w:rPr>
          <w:rFonts w:ascii="Times New Roman" w:hAnsi="Times New Roman"/>
          <w:sz w:val="26"/>
          <w:szCs w:val="26"/>
        </w:rPr>
      </w:pPr>
      <w:r w:rsidRPr="00A93016">
        <w:rPr>
          <w:rFonts w:ascii="Times New Roman" w:hAnsi="Times New Roman"/>
          <w:b/>
          <w:sz w:val="26"/>
          <w:szCs w:val="26"/>
        </w:rPr>
        <w:t xml:space="preserve">Выпускник научится: </w:t>
      </w:r>
    </w:p>
    <w:p w:rsidR="00E53743" w:rsidRPr="00A93016" w:rsidRDefault="00E53743" w:rsidP="00CB7CE6">
      <w:pPr>
        <w:numPr>
          <w:ilvl w:val="0"/>
          <w:numId w:val="114"/>
        </w:numPr>
        <w:tabs>
          <w:tab w:val="left" w:pos="709"/>
          <w:tab w:val="left" w:pos="1134"/>
        </w:tabs>
        <w:ind w:left="0" w:right="-5"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A93016" w:rsidRDefault="00E53743" w:rsidP="00CB7CE6">
      <w:pPr>
        <w:numPr>
          <w:ilvl w:val="0"/>
          <w:numId w:val="114"/>
        </w:numPr>
        <w:tabs>
          <w:tab w:val="left" w:pos="709"/>
          <w:tab w:val="left" w:pos="1134"/>
        </w:tabs>
        <w:ind w:left="0" w:right="-5" w:firstLine="709"/>
        <w:contextualSpacing/>
        <w:jc w:val="both"/>
        <w:rPr>
          <w:rFonts w:ascii="Times New Roman" w:hAnsi="Times New Roman"/>
          <w:sz w:val="26"/>
          <w:szCs w:val="26"/>
          <w:lang w:val="ru-RU"/>
        </w:rPr>
      </w:pPr>
      <w:r w:rsidRPr="00A93016">
        <w:rPr>
          <w:rFonts w:ascii="Times New Roman" w:hAnsi="Times New Roman"/>
          <w:sz w:val="26"/>
          <w:szCs w:val="26"/>
          <w:lang w:val="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A93016" w:rsidRDefault="00E53743" w:rsidP="00CB7CE6">
      <w:pPr>
        <w:numPr>
          <w:ilvl w:val="0"/>
          <w:numId w:val="114"/>
        </w:numPr>
        <w:tabs>
          <w:tab w:val="left" w:pos="709"/>
          <w:tab w:val="left" w:pos="1134"/>
        </w:tabs>
        <w:ind w:left="0" w:right="-5"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A93016" w:rsidRDefault="00E53743" w:rsidP="00CB7CE6">
      <w:pPr>
        <w:numPr>
          <w:ilvl w:val="0"/>
          <w:numId w:val="114"/>
        </w:numPr>
        <w:tabs>
          <w:tab w:val="left" w:pos="709"/>
          <w:tab w:val="left" w:pos="1134"/>
        </w:tabs>
        <w:ind w:left="0" w:right="-5" w:firstLine="709"/>
        <w:contextualSpacing/>
        <w:jc w:val="both"/>
        <w:rPr>
          <w:rFonts w:ascii="Times New Roman" w:hAnsi="Times New Roman"/>
          <w:sz w:val="26"/>
          <w:szCs w:val="26"/>
          <w:lang w:val="ru-RU"/>
        </w:rPr>
      </w:pPr>
      <w:r w:rsidRPr="00A93016">
        <w:rPr>
          <w:rFonts w:ascii="Times New Roman" w:hAnsi="Times New Roman"/>
          <w:sz w:val="26"/>
          <w:szCs w:val="26"/>
          <w:lang w:val="ru-RU"/>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A93016" w:rsidRDefault="00E53743" w:rsidP="00CB7CE6">
      <w:pPr>
        <w:numPr>
          <w:ilvl w:val="0"/>
          <w:numId w:val="114"/>
        </w:numPr>
        <w:tabs>
          <w:tab w:val="left" w:pos="709"/>
          <w:tab w:val="left" w:pos="1134"/>
        </w:tabs>
        <w:ind w:left="0" w:right="-5" w:firstLine="709"/>
        <w:contextualSpacing/>
        <w:jc w:val="both"/>
        <w:rPr>
          <w:rFonts w:ascii="Times New Roman" w:hAnsi="Times New Roman"/>
          <w:sz w:val="26"/>
          <w:szCs w:val="26"/>
          <w:lang w:val="ru-RU"/>
        </w:rPr>
      </w:pPr>
      <w:r w:rsidRPr="00A93016">
        <w:rPr>
          <w:rFonts w:ascii="Times New Roman" w:hAnsi="Times New Roman"/>
          <w:sz w:val="26"/>
          <w:szCs w:val="26"/>
          <w:lang w:val="ru-RU"/>
        </w:rPr>
        <w:lastRenderedPageBreak/>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A93016" w:rsidRDefault="00E53743" w:rsidP="00CB7CE6">
      <w:pPr>
        <w:numPr>
          <w:ilvl w:val="0"/>
          <w:numId w:val="114"/>
        </w:numPr>
        <w:tabs>
          <w:tab w:val="left" w:pos="709"/>
          <w:tab w:val="left" w:pos="1134"/>
        </w:tabs>
        <w:ind w:left="0" w:right="-5" w:firstLine="709"/>
        <w:contextualSpacing/>
        <w:jc w:val="both"/>
        <w:rPr>
          <w:rFonts w:ascii="Times New Roman" w:hAnsi="Times New Roman"/>
          <w:sz w:val="26"/>
          <w:szCs w:val="26"/>
          <w:lang w:val="ru-RU"/>
        </w:rPr>
      </w:pPr>
      <w:r w:rsidRPr="00A93016">
        <w:rPr>
          <w:rFonts w:ascii="Times New Roman" w:hAnsi="Times New Roman"/>
          <w:sz w:val="26"/>
          <w:szCs w:val="26"/>
          <w:lang w:val="ru-RU"/>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A93016" w:rsidRDefault="00E53743" w:rsidP="00CB7CE6">
      <w:pPr>
        <w:numPr>
          <w:ilvl w:val="0"/>
          <w:numId w:val="114"/>
        </w:numPr>
        <w:tabs>
          <w:tab w:val="left" w:pos="709"/>
          <w:tab w:val="left" w:pos="1134"/>
        </w:tabs>
        <w:ind w:left="0" w:right="-5" w:firstLine="709"/>
        <w:contextualSpacing/>
        <w:jc w:val="both"/>
        <w:rPr>
          <w:rFonts w:ascii="Times New Roman" w:hAnsi="Times New Roman"/>
          <w:sz w:val="26"/>
          <w:szCs w:val="26"/>
          <w:lang w:val="ru-RU"/>
        </w:rPr>
      </w:pPr>
      <w:r w:rsidRPr="00A93016">
        <w:rPr>
          <w:rFonts w:ascii="Times New Roman" w:hAnsi="Times New Roman"/>
          <w:sz w:val="26"/>
          <w:szCs w:val="26"/>
          <w:lang w:val="ru-RU"/>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A93016" w:rsidRDefault="00E53743" w:rsidP="00CB7CE6">
      <w:pPr>
        <w:numPr>
          <w:ilvl w:val="0"/>
          <w:numId w:val="114"/>
        </w:numPr>
        <w:tabs>
          <w:tab w:val="left" w:pos="709"/>
          <w:tab w:val="left" w:pos="1134"/>
        </w:tabs>
        <w:ind w:left="0" w:right="-5" w:firstLine="709"/>
        <w:contextualSpacing/>
        <w:jc w:val="both"/>
        <w:rPr>
          <w:rFonts w:ascii="Times New Roman" w:hAnsi="Times New Roman"/>
          <w:sz w:val="26"/>
          <w:szCs w:val="26"/>
          <w:lang w:val="ru-RU"/>
        </w:rPr>
      </w:pPr>
      <w:r w:rsidRPr="00A93016">
        <w:rPr>
          <w:rFonts w:ascii="Times New Roman" w:hAnsi="Times New Roman"/>
          <w:sz w:val="26"/>
          <w:szCs w:val="26"/>
          <w:lang w:val="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A93016" w:rsidRDefault="00E53743" w:rsidP="00CB7CE6">
      <w:pPr>
        <w:numPr>
          <w:ilvl w:val="0"/>
          <w:numId w:val="114"/>
        </w:numPr>
        <w:tabs>
          <w:tab w:val="left" w:pos="709"/>
          <w:tab w:val="left" w:pos="1134"/>
        </w:tabs>
        <w:ind w:left="0" w:right="-5" w:firstLine="709"/>
        <w:contextualSpacing/>
        <w:jc w:val="both"/>
        <w:rPr>
          <w:rFonts w:ascii="Times New Roman" w:hAnsi="Times New Roman"/>
          <w:sz w:val="26"/>
          <w:szCs w:val="26"/>
          <w:lang w:val="ru-RU"/>
        </w:rPr>
      </w:pPr>
      <w:r w:rsidRPr="00A93016">
        <w:rPr>
          <w:rFonts w:ascii="Times New Roman" w:hAnsi="Times New Roman"/>
          <w:sz w:val="26"/>
          <w:szCs w:val="26"/>
          <w:lang w:val="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A93016" w:rsidRDefault="00E53743" w:rsidP="00CB7CE6">
      <w:pPr>
        <w:numPr>
          <w:ilvl w:val="0"/>
          <w:numId w:val="114"/>
        </w:numPr>
        <w:tabs>
          <w:tab w:val="left" w:pos="709"/>
          <w:tab w:val="left" w:pos="1134"/>
        </w:tabs>
        <w:ind w:left="0" w:right="-5" w:firstLine="709"/>
        <w:contextualSpacing/>
        <w:jc w:val="both"/>
        <w:rPr>
          <w:rFonts w:ascii="Times New Roman" w:hAnsi="Times New Roman"/>
          <w:sz w:val="26"/>
          <w:szCs w:val="26"/>
          <w:lang w:val="ru-RU"/>
        </w:rPr>
      </w:pPr>
      <w:r w:rsidRPr="00A93016">
        <w:rPr>
          <w:rFonts w:ascii="Times New Roman" w:hAnsi="Times New Roman"/>
          <w:sz w:val="26"/>
          <w:szCs w:val="26"/>
          <w:lang w:val="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A93016" w:rsidRDefault="00E53743" w:rsidP="00CB7CE6">
      <w:pPr>
        <w:numPr>
          <w:ilvl w:val="0"/>
          <w:numId w:val="114"/>
        </w:numPr>
        <w:tabs>
          <w:tab w:val="left" w:pos="709"/>
          <w:tab w:val="left" w:pos="1134"/>
        </w:tabs>
        <w:ind w:left="0" w:right="-5" w:firstLine="709"/>
        <w:contextualSpacing/>
        <w:jc w:val="both"/>
        <w:rPr>
          <w:rFonts w:ascii="Times New Roman" w:hAnsi="Times New Roman"/>
          <w:sz w:val="26"/>
          <w:szCs w:val="26"/>
          <w:lang w:val="ru-RU"/>
        </w:rPr>
      </w:pPr>
      <w:r w:rsidRPr="00A93016">
        <w:rPr>
          <w:rFonts w:ascii="Times New Roman" w:hAnsi="Times New Roman"/>
          <w:sz w:val="26"/>
          <w:szCs w:val="26"/>
          <w:lang w:val="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A93016" w:rsidRDefault="00E53743" w:rsidP="00CB7CE6">
      <w:pPr>
        <w:numPr>
          <w:ilvl w:val="0"/>
          <w:numId w:val="114"/>
        </w:numPr>
        <w:tabs>
          <w:tab w:val="left" w:pos="709"/>
          <w:tab w:val="left" w:pos="1134"/>
        </w:tabs>
        <w:ind w:left="0" w:right="-5" w:firstLine="709"/>
        <w:contextualSpacing/>
        <w:jc w:val="both"/>
        <w:rPr>
          <w:rFonts w:ascii="Times New Roman" w:hAnsi="Times New Roman"/>
          <w:sz w:val="26"/>
          <w:szCs w:val="26"/>
          <w:lang w:val="ru-RU"/>
        </w:rPr>
      </w:pPr>
      <w:r w:rsidRPr="00A93016">
        <w:rPr>
          <w:rFonts w:ascii="Times New Roman" w:hAnsi="Times New Roman"/>
          <w:sz w:val="26"/>
          <w:szCs w:val="26"/>
          <w:lang w:val="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A93016" w:rsidRDefault="00E53743" w:rsidP="00CB7CE6">
      <w:pPr>
        <w:numPr>
          <w:ilvl w:val="0"/>
          <w:numId w:val="114"/>
        </w:numPr>
        <w:tabs>
          <w:tab w:val="left" w:pos="709"/>
          <w:tab w:val="left" w:pos="1134"/>
        </w:tabs>
        <w:ind w:left="0" w:right="-5" w:firstLine="709"/>
        <w:contextualSpacing/>
        <w:jc w:val="both"/>
        <w:rPr>
          <w:rFonts w:ascii="Times New Roman" w:hAnsi="Times New Roman"/>
          <w:sz w:val="26"/>
          <w:szCs w:val="26"/>
          <w:lang w:val="ru-RU"/>
        </w:rPr>
      </w:pPr>
      <w:r w:rsidRPr="00A93016">
        <w:rPr>
          <w:rFonts w:ascii="Times New Roman" w:hAnsi="Times New Roman"/>
          <w:sz w:val="26"/>
          <w:szCs w:val="26"/>
          <w:lang w:val="ru-RU"/>
        </w:rPr>
        <w:t>выполнять акробатические комбинации из числа хорошо освоенных упражнений;</w:t>
      </w:r>
    </w:p>
    <w:p w:rsidR="00E53743" w:rsidRPr="00A93016" w:rsidRDefault="00E53743" w:rsidP="00CB7CE6">
      <w:pPr>
        <w:numPr>
          <w:ilvl w:val="0"/>
          <w:numId w:val="114"/>
        </w:numPr>
        <w:tabs>
          <w:tab w:val="left" w:pos="709"/>
          <w:tab w:val="left" w:pos="1134"/>
        </w:tabs>
        <w:ind w:left="0" w:right="-5" w:firstLine="709"/>
        <w:contextualSpacing/>
        <w:jc w:val="both"/>
        <w:rPr>
          <w:rFonts w:ascii="Times New Roman" w:hAnsi="Times New Roman"/>
          <w:sz w:val="26"/>
          <w:szCs w:val="26"/>
          <w:lang w:val="ru-RU"/>
        </w:rPr>
      </w:pPr>
      <w:r w:rsidRPr="00A93016">
        <w:rPr>
          <w:rFonts w:ascii="Times New Roman" w:hAnsi="Times New Roman"/>
          <w:sz w:val="26"/>
          <w:szCs w:val="26"/>
          <w:lang w:val="ru-RU"/>
        </w:rPr>
        <w:t>выполнять гимнастические комбинации на спортивных снарядах из числа хорошо освоенных упражнений;</w:t>
      </w:r>
    </w:p>
    <w:p w:rsidR="00E53743" w:rsidRPr="00A93016" w:rsidRDefault="00E53743" w:rsidP="00CB7CE6">
      <w:pPr>
        <w:numPr>
          <w:ilvl w:val="0"/>
          <w:numId w:val="114"/>
        </w:numPr>
        <w:tabs>
          <w:tab w:val="left" w:pos="709"/>
          <w:tab w:val="left" w:pos="1134"/>
        </w:tabs>
        <w:ind w:left="0" w:right="-5" w:firstLine="709"/>
        <w:contextualSpacing/>
        <w:jc w:val="both"/>
        <w:rPr>
          <w:rFonts w:ascii="Times New Roman" w:hAnsi="Times New Roman"/>
          <w:sz w:val="26"/>
          <w:szCs w:val="26"/>
          <w:lang w:val="ru-RU"/>
        </w:rPr>
      </w:pPr>
      <w:r w:rsidRPr="00A93016">
        <w:rPr>
          <w:rFonts w:ascii="Times New Roman" w:hAnsi="Times New Roman"/>
          <w:sz w:val="26"/>
          <w:szCs w:val="26"/>
          <w:lang w:val="ru-RU"/>
        </w:rPr>
        <w:t>выполнять легкоатлетические упражнения в беге и в прыжках (в длину и высоту);</w:t>
      </w:r>
    </w:p>
    <w:p w:rsidR="00E53743" w:rsidRPr="00A93016" w:rsidRDefault="00E53743" w:rsidP="00CB7CE6">
      <w:pPr>
        <w:numPr>
          <w:ilvl w:val="0"/>
          <w:numId w:val="114"/>
        </w:numPr>
        <w:tabs>
          <w:tab w:val="left" w:pos="709"/>
          <w:tab w:val="left" w:pos="1134"/>
        </w:tabs>
        <w:ind w:left="0" w:right="-5" w:firstLine="709"/>
        <w:contextualSpacing/>
        <w:jc w:val="both"/>
        <w:rPr>
          <w:rFonts w:ascii="Times New Roman" w:hAnsi="Times New Roman"/>
          <w:sz w:val="26"/>
          <w:szCs w:val="26"/>
          <w:lang w:val="ru-RU"/>
        </w:rPr>
      </w:pPr>
      <w:r w:rsidRPr="00A93016">
        <w:rPr>
          <w:rFonts w:ascii="Times New Roman" w:hAnsi="Times New Roman"/>
          <w:sz w:val="26"/>
          <w:szCs w:val="26"/>
          <w:lang w:val="ru-RU"/>
        </w:rPr>
        <w:t>выполнять спуски и торможения на лыжах с пологого склона;</w:t>
      </w:r>
    </w:p>
    <w:p w:rsidR="00E53743" w:rsidRPr="00A93016" w:rsidRDefault="00E53743" w:rsidP="00CB7CE6">
      <w:pPr>
        <w:numPr>
          <w:ilvl w:val="0"/>
          <w:numId w:val="114"/>
        </w:numPr>
        <w:tabs>
          <w:tab w:val="left" w:pos="709"/>
          <w:tab w:val="left" w:pos="1134"/>
        </w:tabs>
        <w:ind w:left="0" w:right="-5" w:firstLine="709"/>
        <w:contextualSpacing/>
        <w:jc w:val="both"/>
        <w:rPr>
          <w:rFonts w:ascii="Times New Roman" w:hAnsi="Times New Roman"/>
          <w:sz w:val="26"/>
          <w:szCs w:val="26"/>
          <w:lang w:val="ru-RU"/>
        </w:rPr>
      </w:pPr>
      <w:r w:rsidRPr="00A93016">
        <w:rPr>
          <w:rFonts w:ascii="Times New Roman" w:hAnsi="Times New Roman"/>
          <w:sz w:val="26"/>
          <w:szCs w:val="26"/>
          <w:lang w:val="ru-RU"/>
        </w:rPr>
        <w:t>выполнять основные технические действия и приемы игры в футбол, волейбол, баскетбол в условиях учебной и игровой деятельности;</w:t>
      </w:r>
    </w:p>
    <w:p w:rsidR="00E53743" w:rsidRPr="00A93016" w:rsidRDefault="00E53743" w:rsidP="00CB7CE6">
      <w:pPr>
        <w:numPr>
          <w:ilvl w:val="0"/>
          <w:numId w:val="114"/>
        </w:numPr>
        <w:tabs>
          <w:tab w:val="left" w:pos="709"/>
          <w:tab w:val="left" w:pos="1134"/>
        </w:tabs>
        <w:ind w:left="0" w:right="-5" w:firstLine="709"/>
        <w:contextualSpacing/>
        <w:jc w:val="both"/>
        <w:rPr>
          <w:rFonts w:ascii="Times New Roman" w:hAnsi="Times New Roman"/>
          <w:sz w:val="26"/>
          <w:szCs w:val="26"/>
          <w:lang w:val="ru-RU"/>
        </w:rPr>
      </w:pPr>
      <w:r w:rsidRPr="00A93016">
        <w:rPr>
          <w:rFonts w:ascii="Times New Roman" w:hAnsi="Times New Roman"/>
          <w:sz w:val="26"/>
          <w:szCs w:val="26"/>
          <w:lang w:val="ru-RU"/>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A93016" w:rsidRDefault="00E53743" w:rsidP="00CB7CE6">
      <w:pPr>
        <w:numPr>
          <w:ilvl w:val="0"/>
          <w:numId w:val="114"/>
        </w:numPr>
        <w:tabs>
          <w:tab w:val="left" w:pos="709"/>
          <w:tab w:val="left" w:pos="1134"/>
        </w:tabs>
        <w:ind w:left="0" w:right="-5" w:firstLine="709"/>
        <w:contextualSpacing/>
        <w:jc w:val="both"/>
        <w:rPr>
          <w:rFonts w:ascii="Times New Roman" w:hAnsi="Times New Roman"/>
          <w:sz w:val="26"/>
          <w:szCs w:val="26"/>
          <w:lang w:val="ru-RU"/>
        </w:rPr>
      </w:pPr>
      <w:r w:rsidRPr="00A93016">
        <w:rPr>
          <w:rFonts w:ascii="Times New Roman" w:hAnsi="Times New Roman"/>
          <w:sz w:val="26"/>
          <w:szCs w:val="26"/>
          <w:lang w:val="ru-RU"/>
        </w:rPr>
        <w:t>выполнять тестовые упражнения для оценки уровня индивидуального разви</w:t>
      </w:r>
      <w:r w:rsidR="008D7947" w:rsidRPr="00A93016">
        <w:rPr>
          <w:rFonts w:ascii="Times New Roman" w:hAnsi="Times New Roman"/>
          <w:sz w:val="26"/>
          <w:szCs w:val="26"/>
          <w:lang w:val="ru-RU"/>
        </w:rPr>
        <w:t>тия основных физических качеств;</w:t>
      </w:r>
    </w:p>
    <w:p w:rsidR="00701124" w:rsidRPr="00A93016" w:rsidRDefault="00701124" w:rsidP="00CB7CE6">
      <w:pPr>
        <w:pStyle w:val="aa"/>
        <w:numPr>
          <w:ilvl w:val="0"/>
          <w:numId w:val="114"/>
        </w:numPr>
        <w:rPr>
          <w:rFonts w:ascii="Times New Roman" w:hAnsi="Times New Roman"/>
          <w:sz w:val="26"/>
          <w:szCs w:val="26"/>
          <w:lang w:val="ru-RU"/>
        </w:rPr>
      </w:pPr>
      <w:r w:rsidRPr="00A93016">
        <w:rPr>
          <w:rFonts w:ascii="Times New Roman" w:hAnsi="Times New Roman"/>
          <w:sz w:val="26"/>
          <w:szCs w:val="26"/>
          <w:lang w:val="ru-RU"/>
        </w:rPr>
        <w:t xml:space="preserve">формировать  умения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 использовать их в разнообразных формах игровой и соревновательной деятельности; </w:t>
      </w:r>
    </w:p>
    <w:p w:rsidR="008D7947" w:rsidRPr="00A93016" w:rsidRDefault="008D7947" w:rsidP="00CB7CE6">
      <w:pPr>
        <w:numPr>
          <w:ilvl w:val="0"/>
          <w:numId w:val="114"/>
        </w:numPr>
        <w:tabs>
          <w:tab w:val="left" w:pos="993"/>
        </w:tabs>
        <w:contextualSpacing/>
        <w:jc w:val="both"/>
        <w:rPr>
          <w:rFonts w:ascii="Times New Roman" w:hAnsi="Times New Roman"/>
          <w:sz w:val="26"/>
          <w:szCs w:val="26"/>
          <w:lang w:val="ru-RU"/>
        </w:rPr>
      </w:pPr>
      <w:r w:rsidRPr="00A93016">
        <w:rPr>
          <w:rFonts w:ascii="Times New Roman" w:hAnsi="Times New Roman"/>
          <w:sz w:val="26"/>
          <w:szCs w:val="26"/>
          <w:lang w:val="ru-RU"/>
        </w:rPr>
        <w:lastRenderedPageBreak/>
        <w:t>расширять двигательный опыт за счёт упражнений, ориентированных на развитие основных двигательных качеств, полвшение функциональных возможностей основных систем организма в подготовке к выполнению нормативов Всероссийского спортивного комплекса «Готов к труду и обороне» (ГТО).</w:t>
      </w:r>
    </w:p>
    <w:p w:rsidR="00E53743" w:rsidRPr="00A93016" w:rsidRDefault="00E53743" w:rsidP="006C496F">
      <w:pPr>
        <w:ind w:right="-5"/>
        <w:jc w:val="both"/>
        <w:rPr>
          <w:rFonts w:ascii="Times New Roman" w:hAnsi="Times New Roman"/>
          <w:sz w:val="26"/>
          <w:szCs w:val="26"/>
        </w:rPr>
      </w:pPr>
      <w:r w:rsidRPr="00A93016">
        <w:rPr>
          <w:rFonts w:ascii="Times New Roman" w:hAnsi="Times New Roman"/>
          <w:b/>
          <w:sz w:val="26"/>
          <w:szCs w:val="26"/>
        </w:rPr>
        <w:t>Выпускник получит возможность научиться:</w:t>
      </w:r>
    </w:p>
    <w:p w:rsidR="00E53743" w:rsidRPr="00A93016" w:rsidRDefault="00E53743" w:rsidP="00CB7CE6">
      <w:pPr>
        <w:numPr>
          <w:ilvl w:val="0"/>
          <w:numId w:val="115"/>
        </w:numPr>
        <w:tabs>
          <w:tab w:val="left" w:pos="993"/>
        </w:tabs>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A93016" w:rsidRDefault="00E53743" w:rsidP="00CB7CE6">
      <w:pPr>
        <w:numPr>
          <w:ilvl w:val="0"/>
          <w:numId w:val="115"/>
        </w:numPr>
        <w:tabs>
          <w:tab w:val="left" w:pos="993"/>
        </w:tabs>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A93016" w:rsidRDefault="00E53743" w:rsidP="00CB7CE6">
      <w:pPr>
        <w:numPr>
          <w:ilvl w:val="0"/>
          <w:numId w:val="115"/>
        </w:numPr>
        <w:tabs>
          <w:tab w:val="left" w:pos="993"/>
        </w:tabs>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A93016" w:rsidRDefault="00E53743" w:rsidP="00CB7CE6">
      <w:pPr>
        <w:numPr>
          <w:ilvl w:val="0"/>
          <w:numId w:val="115"/>
        </w:numPr>
        <w:tabs>
          <w:tab w:val="left" w:pos="993"/>
        </w:tabs>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A93016" w:rsidRDefault="00E53743" w:rsidP="00CB7CE6">
      <w:pPr>
        <w:numPr>
          <w:ilvl w:val="0"/>
          <w:numId w:val="115"/>
        </w:numPr>
        <w:tabs>
          <w:tab w:val="left" w:pos="993"/>
        </w:tabs>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A93016" w:rsidRDefault="00E53743" w:rsidP="00CB7CE6">
      <w:pPr>
        <w:numPr>
          <w:ilvl w:val="0"/>
          <w:numId w:val="115"/>
        </w:numPr>
        <w:tabs>
          <w:tab w:val="left" w:pos="993"/>
        </w:tabs>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проводить восстановительные мероприятия с использованием банных процедур и сеансов оздоровительного массажа;</w:t>
      </w:r>
    </w:p>
    <w:p w:rsidR="00E53743" w:rsidRPr="00A93016" w:rsidRDefault="00E53743" w:rsidP="00CB7CE6">
      <w:pPr>
        <w:numPr>
          <w:ilvl w:val="0"/>
          <w:numId w:val="115"/>
        </w:numPr>
        <w:tabs>
          <w:tab w:val="left" w:pos="993"/>
        </w:tabs>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A93016" w:rsidRDefault="00E53743" w:rsidP="00CB7CE6">
      <w:pPr>
        <w:numPr>
          <w:ilvl w:val="0"/>
          <w:numId w:val="115"/>
        </w:numPr>
        <w:tabs>
          <w:tab w:val="left" w:pos="993"/>
        </w:tabs>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преодолевать естественные и искусственные препятствия с помощью разнообразных способов лазания, прыжков и бега;</w:t>
      </w:r>
    </w:p>
    <w:p w:rsidR="00E53743" w:rsidRPr="00A93016" w:rsidRDefault="00E53743" w:rsidP="00CB7CE6">
      <w:pPr>
        <w:numPr>
          <w:ilvl w:val="0"/>
          <w:numId w:val="115"/>
        </w:numPr>
        <w:tabs>
          <w:tab w:val="left" w:pos="993"/>
        </w:tabs>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 xml:space="preserve">осуществлять судейство по одному из осваиваемых видов спорта; </w:t>
      </w:r>
    </w:p>
    <w:p w:rsidR="00E53743" w:rsidRPr="00A93016" w:rsidRDefault="00E53743" w:rsidP="00CB7CE6">
      <w:pPr>
        <w:numPr>
          <w:ilvl w:val="0"/>
          <w:numId w:val="115"/>
        </w:numPr>
        <w:tabs>
          <w:tab w:val="left" w:pos="993"/>
        </w:tabs>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выполнять тестовые нормативы Всероссийского физкультурно-спортивного комплекса «Готов к труду и обороне»;</w:t>
      </w:r>
    </w:p>
    <w:p w:rsidR="00F962DD" w:rsidRPr="00A93016" w:rsidRDefault="00F962DD" w:rsidP="00CB7CE6">
      <w:pPr>
        <w:numPr>
          <w:ilvl w:val="0"/>
          <w:numId w:val="115"/>
        </w:numPr>
        <w:tabs>
          <w:tab w:val="left" w:pos="993"/>
        </w:tabs>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выполнять технико-тактические действия национальных видов спорта;</w:t>
      </w:r>
    </w:p>
    <w:p w:rsidR="00E53743" w:rsidRPr="00A93016" w:rsidRDefault="00E53743" w:rsidP="00CB7CE6">
      <w:pPr>
        <w:numPr>
          <w:ilvl w:val="0"/>
          <w:numId w:val="115"/>
        </w:numPr>
        <w:tabs>
          <w:tab w:val="left" w:pos="993"/>
        </w:tabs>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проплывать учебную дистанцию вольным стилем.</w:t>
      </w:r>
    </w:p>
    <w:p w:rsidR="00B540EE" w:rsidRPr="00A93016" w:rsidRDefault="00523BF1" w:rsidP="006C496F">
      <w:pPr>
        <w:pStyle w:val="4"/>
        <w:rPr>
          <w:rFonts w:ascii="Times New Roman" w:hAnsi="Times New Roman"/>
          <w:sz w:val="26"/>
          <w:szCs w:val="26"/>
          <w:lang w:val="ru-RU"/>
        </w:rPr>
      </w:pPr>
      <w:bookmarkStart w:id="211" w:name="_Toc409691648"/>
      <w:bookmarkStart w:id="212" w:name="_Toc410653971"/>
      <w:bookmarkStart w:id="213" w:name="_Toc414553157"/>
      <w:r w:rsidRPr="00A93016">
        <w:rPr>
          <w:rFonts w:ascii="Times New Roman" w:hAnsi="Times New Roman"/>
          <w:sz w:val="26"/>
          <w:szCs w:val="26"/>
          <w:lang w:val="ru-RU"/>
        </w:rPr>
        <w:t>1.2.</w:t>
      </w:r>
      <w:r w:rsidR="00EA45E1" w:rsidRPr="00A93016">
        <w:rPr>
          <w:rFonts w:ascii="Times New Roman" w:hAnsi="Times New Roman"/>
          <w:sz w:val="26"/>
          <w:szCs w:val="26"/>
          <w:lang w:val="ru-RU"/>
        </w:rPr>
        <w:t>5.1</w:t>
      </w:r>
      <w:r w:rsidR="0035386E" w:rsidRPr="00A93016">
        <w:rPr>
          <w:rFonts w:ascii="Times New Roman" w:hAnsi="Times New Roman"/>
          <w:sz w:val="26"/>
          <w:szCs w:val="26"/>
          <w:lang w:val="ru-RU"/>
        </w:rPr>
        <w:t>9</w:t>
      </w:r>
      <w:r w:rsidRPr="00A93016">
        <w:rPr>
          <w:rFonts w:ascii="Times New Roman" w:hAnsi="Times New Roman"/>
          <w:sz w:val="26"/>
          <w:szCs w:val="26"/>
          <w:lang w:val="ru-RU"/>
        </w:rPr>
        <w:t xml:space="preserve">. </w:t>
      </w:r>
      <w:r w:rsidR="00B540EE" w:rsidRPr="00A93016">
        <w:rPr>
          <w:rFonts w:ascii="Times New Roman" w:hAnsi="Times New Roman"/>
          <w:sz w:val="26"/>
          <w:szCs w:val="26"/>
          <w:lang w:val="ru-RU"/>
        </w:rPr>
        <w:t>Основы безопасности жизнедеятельности</w:t>
      </w:r>
      <w:bookmarkEnd w:id="211"/>
      <w:bookmarkEnd w:id="212"/>
      <w:bookmarkEnd w:id="213"/>
    </w:p>
    <w:p w:rsidR="00D05A77" w:rsidRPr="00A93016" w:rsidRDefault="00D05A77" w:rsidP="00D05A77">
      <w:pPr>
        <w:rPr>
          <w:rFonts w:ascii="Times New Roman" w:hAnsi="Times New Roman"/>
          <w:sz w:val="26"/>
          <w:szCs w:val="26"/>
          <w:lang w:val="ru-RU"/>
        </w:rPr>
      </w:pPr>
    </w:p>
    <w:p w:rsidR="00D05A77" w:rsidRPr="00A93016" w:rsidRDefault="00D05A77" w:rsidP="00CB7CE6">
      <w:pPr>
        <w:pStyle w:val="aa"/>
        <w:widowControl w:val="0"/>
        <w:numPr>
          <w:ilvl w:val="0"/>
          <w:numId w:val="115"/>
        </w:numPr>
        <w:autoSpaceDE w:val="0"/>
        <w:autoSpaceDN w:val="0"/>
        <w:adjustRightInd w:val="0"/>
        <w:jc w:val="both"/>
        <w:rPr>
          <w:rFonts w:ascii="Times New Roman" w:eastAsia="Times New Roman" w:hAnsi="Times New Roman"/>
          <w:sz w:val="26"/>
          <w:szCs w:val="26"/>
          <w:lang w:val="ru-RU" w:eastAsia="ru-RU" w:bidi="ar-SA"/>
        </w:rPr>
      </w:pPr>
      <w:bookmarkStart w:id="214" w:name="sub_21821"/>
      <w:r w:rsidRPr="00A93016">
        <w:rPr>
          <w:rFonts w:ascii="Times New Roman" w:eastAsia="Times New Roman" w:hAnsi="Times New Roman"/>
          <w:sz w:val="26"/>
          <w:szCs w:val="26"/>
          <w:lang w:val="ru-RU" w:eastAsia="ru-RU" w:bidi="ar-SA"/>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D05A77" w:rsidRPr="00A93016" w:rsidRDefault="00D05A77" w:rsidP="00CB7CE6">
      <w:pPr>
        <w:pStyle w:val="aa"/>
        <w:widowControl w:val="0"/>
        <w:numPr>
          <w:ilvl w:val="0"/>
          <w:numId w:val="115"/>
        </w:numPr>
        <w:autoSpaceDE w:val="0"/>
        <w:autoSpaceDN w:val="0"/>
        <w:adjustRightInd w:val="0"/>
        <w:jc w:val="both"/>
        <w:rPr>
          <w:rFonts w:ascii="Times New Roman" w:eastAsia="Times New Roman" w:hAnsi="Times New Roman"/>
          <w:sz w:val="26"/>
          <w:szCs w:val="26"/>
          <w:lang w:val="ru-RU" w:eastAsia="ru-RU" w:bidi="ar-SA"/>
        </w:rPr>
      </w:pPr>
      <w:bookmarkStart w:id="215" w:name="sub_21822"/>
      <w:bookmarkEnd w:id="214"/>
      <w:r w:rsidRPr="00A93016">
        <w:rPr>
          <w:rFonts w:ascii="Times New Roman" w:eastAsia="Times New Roman" w:hAnsi="Times New Roman"/>
          <w:sz w:val="26"/>
          <w:szCs w:val="26"/>
          <w:lang w:val="ru-RU" w:eastAsia="ru-RU" w:bidi="ar-SA"/>
        </w:rPr>
        <w:t>формирование убеждения в необходимости безопасного и здорового образа жизни;</w:t>
      </w:r>
    </w:p>
    <w:p w:rsidR="00D05A77" w:rsidRPr="00A93016" w:rsidRDefault="00D05A77" w:rsidP="00CB7CE6">
      <w:pPr>
        <w:pStyle w:val="aa"/>
        <w:widowControl w:val="0"/>
        <w:numPr>
          <w:ilvl w:val="0"/>
          <w:numId w:val="115"/>
        </w:numPr>
        <w:autoSpaceDE w:val="0"/>
        <w:autoSpaceDN w:val="0"/>
        <w:adjustRightInd w:val="0"/>
        <w:jc w:val="both"/>
        <w:rPr>
          <w:rFonts w:ascii="Times New Roman" w:eastAsia="Times New Roman" w:hAnsi="Times New Roman"/>
          <w:sz w:val="26"/>
          <w:szCs w:val="26"/>
          <w:lang w:val="ru-RU" w:eastAsia="ru-RU" w:bidi="ar-SA"/>
        </w:rPr>
      </w:pPr>
      <w:bookmarkStart w:id="216" w:name="sub_21823"/>
      <w:bookmarkEnd w:id="215"/>
      <w:r w:rsidRPr="00A93016">
        <w:rPr>
          <w:rFonts w:ascii="Times New Roman" w:eastAsia="Times New Roman" w:hAnsi="Times New Roman"/>
          <w:sz w:val="26"/>
          <w:szCs w:val="26"/>
          <w:lang w:val="ru-RU" w:eastAsia="ru-RU" w:bidi="ar-SA"/>
        </w:rPr>
        <w:t>понимание личной и общественной значимости современной культуры безопасности жизнедеятельности;</w:t>
      </w:r>
    </w:p>
    <w:p w:rsidR="00D05A77" w:rsidRPr="00A93016" w:rsidRDefault="00D05A77" w:rsidP="00CB7CE6">
      <w:pPr>
        <w:pStyle w:val="aa"/>
        <w:widowControl w:val="0"/>
        <w:numPr>
          <w:ilvl w:val="0"/>
          <w:numId w:val="115"/>
        </w:numPr>
        <w:autoSpaceDE w:val="0"/>
        <w:autoSpaceDN w:val="0"/>
        <w:adjustRightInd w:val="0"/>
        <w:jc w:val="both"/>
        <w:rPr>
          <w:rFonts w:ascii="Times New Roman" w:eastAsia="Times New Roman" w:hAnsi="Times New Roman"/>
          <w:sz w:val="26"/>
          <w:szCs w:val="26"/>
          <w:lang w:val="ru-RU" w:eastAsia="ru-RU" w:bidi="ar-SA"/>
        </w:rPr>
      </w:pPr>
      <w:bookmarkStart w:id="217" w:name="sub_21824"/>
      <w:bookmarkEnd w:id="216"/>
      <w:r w:rsidRPr="00A93016">
        <w:rPr>
          <w:rFonts w:ascii="Times New Roman" w:eastAsia="Times New Roman" w:hAnsi="Times New Roman"/>
          <w:sz w:val="26"/>
          <w:szCs w:val="26"/>
          <w:lang w:val="ru-RU" w:eastAsia="ru-RU" w:bidi="ar-SA"/>
        </w:rPr>
        <w:t xml:space="preserve">понимание роли государства и действующего законодательства в обеспечении национальной безопасности и защиты населения от опасных и чрезвычайных </w:t>
      </w:r>
      <w:r w:rsidRPr="00A93016">
        <w:rPr>
          <w:rFonts w:ascii="Times New Roman" w:eastAsia="Times New Roman" w:hAnsi="Times New Roman"/>
          <w:sz w:val="26"/>
          <w:szCs w:val="26"/>
          <w:lang w:val="ru-RU" w:eastAsia="ru-RU" w:bidi="ar-SA"/>
        </w:rPr>
        <w:lastRenderedPageBreak/>
        <w:t>ситуаций природного, техногенного и социального характера, в том числе от экстремизма и терроризма;</w:t>
      </w:r>
    </w:p>
    <w:p w:rsidR="00D05A77" w:rsidRPr="00A93016" w:rsidRDefault="00D05A77" w:rsidP="00CB7CE6">
      <w:pPr>
        <w:pStyle w:val="aa"/>
        <w:widowControl w:val="0"/>
        <w:numPr>
          <w:ilvl w:val="0"/>
          <w:numId w:val="115"/>
        </w:numPr>
        <w:autoSpaceDE w:val="0"/>
        <w:autoSpaceDN w:val="0"/>
        <w:adjustRightInd w:val="0"/>
        <w:jc w:val="both"/>
        <w:rPr>
          <w:rFonts w:ascii="Times New Roman" w:eastAsia="Times New Roman" w:hAnsi="Times New Roman"/>
          <w:sz w:val="26"/>
          <w:szCs w:val="26"/>
          <w:lang w:val="ru-RU" w:eastAsia="ru-RU" w:bidi="ar-SA"/>
        </w:rPr>
      </w:pPr>
      <w:bookmarkStart w:id="218" w:name="sub_21825"/>
      <w:bookmarkEnd w:id="217"/>
      <w:r w:rsidRPr="00A93016">
        <w:rPr>
          <w:rFonts w:ascii="Times New Roman" w:eastAsia="Times New Roman" w:hAnsi="Times New Roman"/>
          <w:sz w:val="26"/>
          <w:szCs w:val="26"/>
          <w:lang w:val="ru-RU" w:eastAsia="ru-RU" w:bidi="ar-SA"/>
        </w:rPr>
        <w:t>понимание необходимости подготовки граждан к защите Отечества;</w:t>
      </w:r>
    </w:p>
    <w:p w:rsidR="00D05A77" w:rsidRPr="00A93016" w:rsidRDefault="00D05A77" w:rsidP="00CB7CE6">
      <w:pPr>
        <w:pStyle w:val="aa"/>
        <w:widowControl w:val="0"/>
        <w:numPr>
          <w:ilvl w:val="0"/>
          <w:numId w:val="115"/>
        </w:numPr>
        <w:autoSpaceDE w:val="0"/>
        <w:autoSpaceDN w:val="0"/>
        <w:adjustRightInd w:val="0"/>
        <w:jc w:val="both"/>
        <w:rPr>
          <w:rFonts w:ascii="Times New Roman" w:eastAsia="Times New Roman" w:hAnsi="Times New Roman"/>
          <w:sz w:val="26"/>
          <w:szCs w:val="26"/>
          <w:lang w:val="ru-RU" w:eastAsia="ru-RU" w:bidi="ar-SA"/>
        </w:rPr>
      </w:pPr>
      <w:bookmarkStart w:id="219" w:name="sub_21826"/>
      <w:bookmarkEnd w:id="218"/>
      <w:r w:rsidRPr="00A93016">
        <w:rPr>
          <w:rFonts w:ascii="Times New Roman" w:eastAsia="Times New Roman" w:hAnsi="Times New Roman"/>
          <w:sz w:val="26"/>
          <w:szCs w:val="26"/>
          <w:lang w:val="ru-RU" w:eastAsia="ru-RU" w:bidi="ar-SA"/>
        </w:rPr>
        <w:t>формирование установки на здоровый образ жизни, исключающий употребление алкоголя, наркотиков, курение и нанесение иного вреда здоровью;</w:t>
      </w:r>
    </w:p>
    <w:p w:rsidR="00D05A77" w:rsidRPr="00A93016" w:rsidRDefault="00D05A77" w:rsidP="00CB7CE6">
      <w:pPr>
        <w:pStyle w:val="aa"/>
        <w:widowControl w:val="0"/>
        <w:numPr>
          <w:ilvl w:val="0"/>
          <w:numId w:val="115"/>
        </w:numPr>
        <w:autoSpaceDE w:val="0"/>
        <w:autoSpaceDN w:val="0"/>
        <w:adjustRightInd w:val="0"/>
        <w:jc w:val="both"/>
        <w:rPr>
          <w:rFonts w:ascii="Times New Roman" w:eastAsia="Times New Roman" w:hAnsi="Times New Roman"/>
          <w:sz w:val="26"/>
          <w:szCs w:val="26"/>
          <w:lang w:val="ru-RU" w:eastAsia="ru-RU" w:bidi="ar-SA"/>
        </w:rPr>
      </w:pPr>
      <w:bookmarkStart w:id="220" w:name="sub_21827"/>
      <w:bookmarkEnd w:id="219"/>
      <w:r w:rsidRPr="00A93016">
        <w:rPr>
          <w:rFonts w:ascii="Times New Roman" w:eastAsia="Times New Roman" w:hAnsi="Times New Roman"/>
          <w:sz w:val="26"/>
          <w:szCs w:val="26"/>
          <w:lang w:val="ru-RU" w:eastAsia="ru-RU" w:bidi="ar-SA"/>
        </w:rPr>
        <w:t>формирование антиэкстремистской и антитеррористической личностной позиции;</w:t>
      </w:r>
    </w:p>
    <w:p w:rsidR="00D05A77" w:rsidRPr="00A93016" w:rsidRDefault="00D05A77" w:rsidP="00CB7CE6">
      <w:pPr>
        <w:pStyle w:val="aa"/>
        <w:widowControl w:val="0"/>
        <w:numPr>
          <w:ilvl w:val="0"/>
          <w:numId w:val="115"/>
        </w:numPr>
        <w:autoSpaceDE w:val="0"/>
        <w:autoSpaceDN w:val="0"/>
        <w:adjustRightInd w:val="0"/>
        <w:jc w:val="both"/>
        <w:rPr>
          <w:rFonts w:ascii="Times New Roman" w:eastAsia="Times New Roman" w:hAnsi="Times New Roman"/>
          <w:sz w:val="26"/>
          <w:szCs w:val="26"/>
          <w:lang w:val="ru-RU" w:eastAsia="ru-RU" w:bidi="ar-SA"/>
        </w:rPr>
      </w:pPr>
      <w:bookmarkStart w:id="221" w:name="sub_21828"/>
      <w:bookmarkEnd w:id="220"/>
      <w:r w:rsidRPr="00A93016">
        <w:rPr>
          <w:rFonts w:ascii="Times New Roman" w:eastAsia="Times New Roman" w:hAnsi="Times New Roman"/>
          <w:sz w:val="26"/>
          <w:szCs w:val="26"/>
          <w:lang w:val="ru-RU" w:eastAsia="ru-RU" w:bidi="ar-SA"/>
        </w:rPr>
        <w:t>понимание необходимости сохранения природы и окружающей среды для полноценной жизни человека;</w:t>
      </w:r>
    </w:p>
    <w:p w:rsidR="00D05A77" w:rsidRPr="00A93016" w:rsidRDefault="00D05A77" w:rsidP="00CB7CE6">
      <w:pPr>
        <w:pStyle w:val="aa"/>
        <w:widowControl w:val="0"/>
        <w:numPr>
          <w:ilvl w:val="0"/>
          <w:numId w:val="115"/>
        </w:numPr>
        <w:autoSpaceDE w:val="0"/>
        <w:autoSpaceDN w:val="0"/>
        <w:adjustRightInd w:val="0"/>
        <w:jc w:val="both"/>
        <w:rPr>
          <w:rFonts w:ascii="Times New Roman" w:eastAsia="Times New Roman" w:hAnsi="Times New Roman"/>
          <w:sz w:val="26"/>
          <w:szCs w:val="26"/>
          <w:lang w:val="ru-RU" w:eastAsia="ru-RU" w:bidi="ar-SA"/>
        </w:rPr>
      </w:pPr>
      <w:bookmarkStart w:id="222" w:name="sub_21829"/>
      <w:bookmarkEnd w:id="221"/>
      <w:r w:rsidRPr="00A93016">
        <w:rPr>
          <w:rFonts w:ascii="Times New Roman" w:eastAsia="Times New Roman" w:hAnsi="Times New Roman"/>
          <w:sz w:val="26"/>
          <w:szCs w:val="26"/>
          <w:lang w:val="ru-RU" w:eastAsia="ru-RU" w:bidi="ar-SA"/>
        </w:rPr>
        <w:t>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D05A77" w:rsidRPr="00A93016" w:rsidRDefault="00D05A77" w:rsidP="00CB7CE6">
      <w:pPr>
        <w:pStyle w:val="aa"/>
        <w:widowControl w:val="0"/>
        <w:numPr>
          <w:ilvl w:val="0"/>
          <w:numId w:val="115"/>
        </w:numPr>
        <w:autoSpaceDE w:val="0"/>
        <w:autoSpaceDN w:val="0"/>
        <w:adjustRightInd w:val="0"/>
        <w:jc w:val="both"/>
        <w:rPr>
          <w:rFonts w:ascii="Times New Roman" w:eastAsia="Times New Roman" w:hAnsi="Times New Roman"/>
          <w:sz w:val="26"/>
          <w:szCs w:val="26"/>
          <w:lang w:val="ru-RU" w:eastAsia="ru-RU" w:bidi="ar-SA"/>
        </w:rPr>
      </w:pPr>
      <w:bookmarkStart w:id="223" w:name="sub_218210"/>
      <w:bookmarkEnd w:id="222"/>
      <w:r w:rsidRPr="00A93016">
        <w:rPr>
          <w:rFonts w:ascii="Times New Roman" w:eastAsia="Times New Roman" w:hAnsi="Times New Roman"/>
          <w:sz w:val="26"/>
          <w:szCs w:val="26"/>
          <w:lang w:val="ru-RU" w:eastAsia="ru-RU" w:bidi="ar-SA"/>
        </w:rPr>
        <w:t>знание и умение применять меры безопасности и правила поведения в условиях опасных и чрезвычайных ситуаций;</w:t>
      </w:r>
    </w:p>
    <w:p w:rsidR="00D05A77" w:rsidRPr="00A93016" w:rsidRDefault="00D05A77" w:rsidP="00CB7CE6">
      <w:pPr>
        <w:pStyle w:val="aa"/>
        <w:widowControl w:val="0"/>
        <w:numPr>
          <w:ilvl w:val="0"/>
          <w:numId w:val="115"/>
        </w:numPr>
        <w:autoSpaceDE w:val="0"/>
        <w:autoSpaceDN w:val="0"/>
        <w:adjustRightInd w:val="0"/>
        <w:jc w:val="both"/>
        <w:rPr>
          <w:rFonts w:ascii="Times New Roman" w:eastAsia="Times New Roman" w:hAnsi="Times New Roman"/>
          <w:sz w:val="26"/>
          <w:szCs w:val="26"/>
          <w:lang w:val="ru-RU" w:eastAsia="ru-RU" w:bidi="ar-SA"/>
        </w:rPr>
      </w:pPr>
      <w:bookmarkStart w:id="224" w:name="sub_218211"/>
      <w:bookmarkEnd w:id="223"/>
      <w:r w:rsidRPr="00A93016">
        <w:rPr>
          <w:rFonts w:ascii="Times New Roman" w:eastAsia="Times New Roman" w:hAnsi="Times New Roman"/>
          <w:sz w:val="26"/>
          <w:szCs w:val="26"/>
          <w:lang w:val="ru-RU" w:eastAsia="ru-RU" w:bidi="ar-SA"/>
        </w:rPr>
        <w:t>умение оказать первую помощь пострадавшим;</w:t>
      </w:r>
    </w:p>
    <w:p w:rsidR="00D05A77" w:rsidRPr="00A93016" w:rsidRDefault="00D05A77" w:rsidP="00CB7CE6">
      <w:pPr>
        <w:pStyle w:val="aa"/>
        <w:widowControl w:val="0"/>
        <w:numPr>
          <w:ilvl w:val="0"/>
          <w:numId w:val="115"/>
        </w:numPr>
        <w:autoSpaceDE w:val="0"/>
        <w:autoSpaceDN w:val="0"/>
        <w:adjustRightInd w:val="0"/>
        <w:jc w:val="both"/>
        <w:rPr>
          <w:rFonts w:ascii="Times New Roman" w:eastAsia="Times New Roman" w:hAnsi="Times New Roman"/>
          <w:sz w:val="26"/>
          <w:szCs w:val="26"/>
          <w:lang w:val="ru-RU" w:eastAsia="ru-RU" w:bidi="ar-SA"/>
        </w:rPr>
      </w:pPr>
      <w:bookmarkStart w:id="225" w:name="sub_218212"/>
      <w:bookmarkEnd w:id="224"/>
      <w:r w:rsidRPr="00A93016">
        <w:rPr>
          <w:rFonts w:ascii="Times New Roman" w:eastAsia="Times New Roman" w:hAnsi="Times New Roman"/>
          <w:sz w:val="26"/>
          <w:szCs w:val="26"/>
          <w:lang w:val="ru-RU" w:eastAsia="ru-RU" w:bidi="ar-SA"/>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D05A77" w:rsidRPr="00A93016" w:rsidRDefault="00D05A77" w:rsidP="00CB7CE6">
      <w:pPr>
        <w:pStyle w:val="aa"/>
        <w:widowControl w:val="0"/>
        <w:numPr>
          <w:ilvl w:val="0"/>
          <w:numId w:val="115"/>
        </w:numPr>
        <w:autoSpaceDE w:val="0"/>
        <w:autoSpaceDN w:val="0"/>
        <w:adjustRightInd w:val="0"/>
        <w:jc w:val="both"/>
        <w:rPr>
          <w:rFonts w:ascii="Times New Roman" w:eastAsia="Times New Roman" w:hAnsi="Times New Roman"/>
          <w:sz w:val="26"/>
          <w:szCs w:val="26"/>
          <w:lang w:val="ru-RU" w:eastAsia="ru-RU" w:bidi="ar-SA"/>
        </w:rPr>
      </w:pPr>
      <w:bookmarkStart w:id="226" w:name="sub_218213"/>
      <w:bookmarkEnd w:id="225"/>
      <w:r w:rsidRPr="00A93016">
        <w:rPr>
          <w:rFonts w:ascii="Times New Roman" w:eastAsia="Times New Roman" w:hAnsi="Times New Roman"/>
          <w:sz w:val="26"/>
          <w:szCs w:val="26"/>
          <w:lang w:val="ru-RU" w:eastAsia="ru-RU" w:bidi="ar-SA"/>
        </w:rPr>
        <w:t>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D05A77" w:rsidRPr="00A93016" w:rsidRDefault="00D05A77" w:rsidP="00CB7CE6">
      <w:pPr>
        <w:pStyle w:val="aa"/>
        <w:widowControl w:val="0"/>
        <w:numPr>
          <w:ilvl w:val="0"/>
          <w:numId w:val="115"/>
        </w:numPr>
        <w:autoSpaceDE w:val="0"/>
        <w:autoSpaceDN w:val="0"/>
        <w:adjustRightInd w:val="0"/>
        <w:jc w:val="both"/>
        <w:rPr>
          <w:rFonts w:ascii="Times New Roman" w:eastAsia="Times New Roman" w:hAnsi="Times New Roman"/>
          <w:sz w:val="26"/>
          <w:szCs w:val="26"/>
          <w:lang w:val="ru-RU" w:eastAsia="ru-RU" w:bidi="ar-SA"/>
        </w:rPr>
      </w:pPr>
      <w:bookmarkStart w:id="227" w:name="sub_218214"/>
      <w:bookmarkEnd w:id="226"/>
      <w:r w:rsidRPr="00A93016">
        <w:rPr>
          <w:rFonts w:ascii="Times New Roman" w:eastAsia="Times New Roman" w:hAnsi="Times New Roman"/>
          <w:sz w:val="26"/>
          <w:szCs w:val="26"/>
          <w:lang w:val="ru-RU" w:eastAsia="ru-RU" w:bidi="ar-SA"/>
        </w:rPr>
        <w:t>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bookmarkEnd w:id="227"/>
    <w:p w:rsidR="00D05A77" w:rsidRPr="00A93016" w:rsidRDefault="00D05A77" w:rsidP="00D05A77">
      <w:pPr>
        <w:rPr>
          <w:rFonts w:ascii="Times New Roman" w:hAnsi="Times New Roman"/>
          <w:sz w:val="26"/>
          <w:szCs w:val="26"/>
          <w:lang w:val="ru-RU"/>
        </w:rPr>
      </w:pPr>
    </w:p>
    <w:p w:rsidR="00E53743" w:rsidRPr="00A93016" w:rsidRDefault="00E53743" w:rsidP="006C496F">
      <w:pPr>
        <w:ind w:firstLine="709"/>
        <w:jc w:val="both"/>
        <w:rPr>
          <w:rFonts w:ascii="Times New Roman" w:hAnsi="Times New Roman"/>
          <w:b/>
          <w:bCs/>
          <w:sz w:val="26"/>
          <w:szCs w:val="26"/>
          <w:shd w:val="clear" w:color="auto" w:fill="FFFFFF"/>
          <w:lang w:val="ru-RU"/>
        </w:rPr>
      </w:pPr>
      <w:r w:rsidRPr="00A93016">
        <w:rPr>
          <w:rFonts w:ascii="Times New Roman" w:hAnsi="Times New Roman"/>
          <w:b/>
          <w:bCs/>
          <w:sz w:val="26"/>
          <w:szCs w:val="26"/>
          <w:shd w:val="clear" w:color="auto" w:fill="FFFFFF"/>
          <w:lang w:val="ru-RU"/>
        </w:rPr>
        <w:t>Выпускник научится:</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iCs/>
          <w:sz w:val="26"/>
          <w:szCs w:val="26"/>
          <w:lang w:val="ru-RU"/>
        </w:rPr>
      </w:pPr>
      <w:r w:rsidRPr="00A93016">
        <w:rPr>
          <w:rFonts w:ascii="Times New Roman" w:hAnsi="Times New Roman"/>
          <w:sz w:val="26"/>
          <w:szCs w:val="26"/>
          <w:lang w:val="ru-RU"/>
        </w:rPr>
        <w:t>классифицировать и характеризовать</w:t>
      </w:r>
      <w:r w:rsidRPr="00A93016">
        <w:rPr>
          <w:rFonts w:ascii="Times New Roman" w:hAnsi="Times New Roman"/>
          <w:iCs/>
          <w:sz w:val="26"/>
          <w:szCs w:val="26"/>
          <w:lang w:val="ru-RU"/>
        </w:rPr>
        <w:t xml:space="preserve"> условия экологической безопасности;</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iCs/>
          <w:sz w:val="26"/>
          <w:szCs w:val="26"/>
          <w:lang w:val="ru-RU"/>
        </w:rPr>
      </w:pPr>
      <w:r w:rsidRPr="00A93016">
        <w:rPr>
          <w:rFonts w:ascii="Times New Roman" w:hAnsi="Times New Roman"/>
          <w:iCs/>
          <w:sz w:val="26"/>
          <w:szCs w:val="26"/>
          <w:lang w:val="ru-RU"/>
        </w:rPr>
        <w:t>использовать знания о предельно допустимых концентрациях вредных веществ в атмосфере, воде и почве;</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bCs/>
          <w:iCs/>
          <w:sz w:val="26"/>
          <w:szCs w:val="26"/>
          <w:lang w:val="ru-RU"/>
        </w:rPr>
      </w:pPr>
      <w:r w:rsidRPr="00A93016">
        <w:rPr>
          <w:rFonts w:ascii="Times New Roman" w:hAnsi="Times New Roman"/>
          <w:iCs/>
          <w:sz w:val="26"/>
          <w:szCs w:val="26"/>
          <w:lang w:val="ru-RU"/>
        </w:rPr>
        <w:t>использовать знания о способах контроля качества окружающей среды и продуктов питания с использованием бытовых приборов;</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безопасно, использовать бытовые приборы контроля качества окружающей среды и продуктов питания;</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безопасно использовать бытовые приборы;</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безопасно использовать средства бытовой химии;</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безопасно использовать средства коммуникации;</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классифицировать и характеризовать опасные ситуации криминогенного характера;</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b/>
          <w:sz w:val="26"/>
          <w:szCs w:val="26"/>
          <w:lang w:val="ru-RU"/>
        </w:rPr>
      </w:pPr>
      <w:r w:rsidRPr="00A93016">
        <w:rPr>
          <w:rFonts w:ascii="Times New Roman" w:hAnsi="Times New Roman"/>
          <w:sz w:val="26"/>
          <w:szCs w:val="26"/>
          <w:lang w:val="ru-RU"/>
        </w:rPr>
        <w:t>предвидеть причины возникновения возможных опасных ситуаций криминогенного характера;</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безопасно вести и применять способы самозащиты в криминогенной ситуации на улице;</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безопасно вести и применять способы самозащиты в криминогенной ситуации в подъезде;</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безопасно вести и применять способы самозащиты в криминогенной ситуации в лифте;</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безопасно вести и применять способы самозащиты в криминогенной ситуации в квартире;</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безопасно вести и применять способы самозащиты при карманной краже;</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безопасно вести и применять способы самозащиты при попытке мошенничества;</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адекватно оценивать ситуацию дорожного движения;</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адекватно оценивать ситуацию и безопасно действовать при пожаре;</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безопасно использовать средства индивидуальной защиты при пожаре;</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безопасно применять первичные средства пожаротушения;</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соблюдать правила безопасности дорожного движения пешехода;</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соблюдать правила безопасности дорожного движения велосипедиста;</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соблюдать правила безопасности дорожного движения пассажира транспортного средства;</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классифицировать и характеризовать причины и последствия опасных ситуаций на воде;</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адекватно оценивать ситуацию и безопасно вести у воды и на воде;</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использовать средства и способы само- и взаимопомощи на воде;</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классифицировать и характеризовать причины и последствия опасных ситуаций в туристических походах;</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готовиться к туристическим походам;</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адекватно оценивать ситуацию и безопасно вести в туристических походах;</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адекватно оценивать ситуацию и ориентироваться на местности;</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добывать и поддерживать огонь в автономных условиях;</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добывать и очищать воду в автономных условиях;</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добывать и готовить пищу в автономных условиях; сооружать (обустраивать) временное жилище в автономных условиях;</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подавать сигналы бедствия и отвечать на них;</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причины и последствия чрезвычайных ситуаций природного характера для личности, общества и государства;</w:t>
      </w:r>
    </w:p>
    <w:p w:rsidR="00F962DD" w:rsidRPr="00A93016" w:rsidRDefault="00F962DD"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предвидеть опасности и правильно действовать в случае чрезвычайных ситуаций природного характера;</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классифицировать мероприятия по защите населения от чрезвычайных ситуаций природного характера;</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безопасно использовать средства индивидуальной защиты; </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причины и последствия чрезвычайных ситуаций техногенного характера для личности, общества и государства;</w:t>
      </w:r>
    </w:p>
    <w:p w:rsidR="00F962DD" w:rsidRPr="00A93016" w:rsidRDefault="00F962DD"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предвидеть опасности и правильно действовать в чрезвычайных ситуациях техногенного характера;</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классифицировать мероприятия по защите населения от чрезвычайных ситуаций техногенного характера;</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безопасно действовать по сигналу «Внимание всем!»;</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безопасно использовать средства индивидуальной </w:t>
      </w:r>
      <w:r w:rsidR="00F962DD" w:rsidRPr="00A93016">
        <w:rPr>
          <w:rFonts w:ascii="Times New Roman" w:hAnsi="Times New Roman"/>
          <w:sz w:val="26"/>
          <w:szCs w:val="26"/>
          <w:lang w:val="ru-RU"/>
        </w:rPr>
        <w:t xml:space="preserve">и коллективной </w:t>
      </w:r>
      <w:r w:rsidRPr="00A93016">
        <w:rPr>
          <w:rFonts w:ascii="Times New Roman" w:hAnsi="Times New Roman"/>
          <w:sz w:val="26"/>
          <w:szCs w:val="26"/>
          <w:lang w:val="ru-RU"/>
        </w:rPr>
        <w:t>защиты;</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комплектовать минимально необходимый набор вещей (документов, продуктов) в случае эвакуации;</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классифицировать мероприятия по защите населения от терроризма, экстремизма, наркотизма;</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классифицировать и характеризовать опасные ситуации в местах большого скопления людей;</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предвидеть причины возникновения возможных опасных ситуаций в местах большого скопления людей;</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адекватно оценивать ситуацию и безопасно действовать в местах массового скопления людей;</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оповещать (вызывать) экстренные службы при чрезвычайной ситуации;</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характеризовать безопасный и здоровый образ жизни, его составляющие и значение для личности, общества и государства;</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bCs/>
          <w:sz w:val="26"/>
          <w:szCs w:val="26"/>
          <w:lang w:val="ru-RU"/>
        </w:rPr>
      </w:pPr>
      <w:r w:rsidRPr="00A93016">
        <w:rPr>
          <w:rFonts w:ascii="Times New Roman" w:hAnsi="Times New Roman"/>
          <w:sz w:val="26"/>
          <w:szCs w:val="26"/>
          <w:lang w:val="ru-RU"/>
        </w:rPr>
        <w:t>классифицировать мероприятия и факторы, укрепляющие и разрушающие здоровье;</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планировать профилактические мероприятия по сохранению и укреплению своего здоровья;</w:t>
      </w:r>
    </w:p>
    <w:p w:rsidR="002818BE"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адекватно оценивать нагрузку и профилактические занятия по укреплению здоровья;планировать распорядок дня с учетом нагрузок;</w:t>
      </w:r>
    </w:p>
    <w:p w:rsidR="002818BE" w:rsidRPr="00A93016" w:rsidRDefault="002818BE" w:rsidP="00CB7CE6">
      <w:pPr>
        <w:numPr>
          <w:ilvl w:val="0"/>
          <w:numId w:val="116"/>
        </w:numPr>
        <w:tabs>
          <w:tab w:val="left" w:pos="993"/>
        </w:tabs>
        <w:autoSpaceDE w:val="0"/>
        <w:autoSpaceDN w:val="0"/>
        <w:adjustRightInd w:val="0"/>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выявлять мероприятия и факторы, потенциально опасные для здоровья;</w:t>
      </w:r>
    </w:p>
    <w:p w:rsidR="00EA45E1" w:rsidRPr="00A93016" w:rsidRDefault="002818BE" w:rsidP="00CB7CE6">
      <w:pPr>
        <w:numPr>
          <w:ilvl w:val="0"/>
          <w:numId w:val="116"/>
        </w:numPr>
        <w:tabs>
          <w:tab w:val="left" w:pos="993"/>
        </w:tabs>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безопасно использовать ресурсы интернета;</w:t>
      </w:r>
    </w:p>
    <w:p w:rsidR="002818BE" w:rsidRPr="00A93016" w:rsidRDefault="002818BE" w:rsidP="00CB7CE6">
      <w:pPr>
        <w:numPr>
          <w:ilvl w:val="0"/>
          <w:numId w:val="116"/>
        </w:numPr>
        <w:tabs>
          <w:tab w:val="left" w:pos="993"/>
        </w:tabs>
        <w:autoSpaceDE w:val="0"/>
        <w:autoSpaceDN w:val="0"/>
        <w:adjustRightInd w:val="0"/>
        <w:ind w:left="0" w:firstLine="709"/>
        <w:jc w:val="both"/>
        <w:rPr>
          <w:rFonts w:ascii="Times New Roman" w:hAnsi="Times New Roman"/>
          <w:sz w:val="26"/>
          <w:szCs w:val="26"/>
        </w:rPr>
      </w:pPr>
      <w:r w:rsidRPr="00A93016">
        <w:rPr>
          <w:rFonts w:ascii="Times New Roman" w:hAnsi="Times New Roman"/>
          <w:bCs/>
          <w:sz w:val="26"/>
          <w:szCs w:val="26"/>
        </w:rPr>
        <w:t>анализировать состояние своего здоровья;</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определять состояния оказания неотложной помощи;</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использовать алгоритм действий по оказанию первой помощи;</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bCs/>
          <w:sz w:val="26"/>
          <w:szCs w:val="26"/>
          <w:lang w:val="ru-RU"/>
        </w:rPr>
        <w:t xml:space="preserve">классифицировать </w:t>
      </w:r>
      <w:r w:rsidRPr="00A93016">
        <w:rPr>
          <w:rFonts w:ascii="Times New Roman" w:hAnsi="Times New Roman"/>
          <w:sz w:val="26"/>
          <w:szCs w:val="26"/>
          <w:lang w:val="ru-RU"/>
        </w:rPr>
        <w:t>средства оказания первой помощи;</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оказывать первую помощь при наружном и внутреннем кровотечении;</w:t>
      </w:r>
    </w:p>
    <w:p w:rsidR="007A1E4C" w:rsidRPr="00A93016" w:rsidRDefault="007A1E4C"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извлекать инородное тело из верхних дыхательных путей;</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оказывать первую помощь при ушибах;</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оказывать первую помощь при растяжениях;</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оказывать первую помощь при вывихах;</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оказывать первую помощь при переломах;</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оказывать первую помощь при ожогах;</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оказывать первую помощь при </w:t>
      </w:r>
      <w:r w:rsidR="007A1E4C" w:rsidRPr="00A93016">
        <w:rPr>
          <w:rFonts w:ascii="Times New Roman" w:hAnsi="Times New Roman"/>
          <w:sz w:val="26"/>
          <w:szCs w:val="26"/>
          <w:lang w:val="ru-RU"/>
        </w:rPr>
        <w:t>отморожениях и общем переохлаждении</w:t>
      </w:r>
      <w:r w:rsidRPr="00A93016">
        <w:rPr>
          <w:rFonts w:ascii="Times New Roman" w:hAnsi="Times New Roman"/>
          <w:sz w:val="26"/>
          <w:szCs w:val="26"/>
          <w:lang w:val="ru-RU"/>
        </w:rPr>
        <w:t>;</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оказывать первую помощь при отравлениях;</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оказывать первую помощь при тепловом (солнечном) ударе;</w:t>
      </w:r>
    </w:p>
    <w:p w:rsidR="00E53743" w:rsidRPr="00A93016" w:rsidRDefault="00E53743" w:rsidP="00CB7CE6">
      <w:pPr>
        <w:numPr>
          <w:ilvl w:val="0"/>
          <w:numId w:val="116"/>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оказывать первую помощь при укусе насекомых</w:t>
      </w:r>
      <w:r w:rsidR="007A1E4C" w:rsidRPr="00A93016">
        <w:rPr>
          <w:rFonts w:ascii="Times New Roman" w:hAnsi="Times New Roman"/>
          <w:sz w:val="26"/>
          <w:szCs w:val="26"/>
          <w:lang w:val="ru-RU"/>
        </w:rPr>
        <w:t xml:space="preserve"> и змей.</w:t>
      </w:r>
    </w:p>
    <w:p w:rsidR="00E53743" w:rsidRPr="00A93016" w:rsidRDefault="00E53743" w:rsidP="006C496F">
      <w:pPr>
        <w:ind w:firstLine="709"/>
        <w:jc w:val="both"/>
        <w:rPr>
          <w:rFonts w:ascii="Times New Roman" w:hAnsi="Times New Roman"/>
          <w:b/>
          <w:sz w:val="26"/>
          <w:szCs w:val="26"/>
        </w:rPr>
      </w:pPr>
      <w:r w:rsidRPr="00A93016">
        <w:rPr>
          <w:rFonts w:ascii="Times New Roman" w:hAnsi="Times New Roman"/>
          <w:b/>
          <w:sz w:val="26"/>
          <w:szCs w:val="26"/>
        </w:rPr>
        <w:t>Выпускник получит возможность научиться:</w:t>
      </w:r>
    </w:p>
    <w:p w:rsidR="00E53743" w:rsidRPr="00A93016" w:rsidRDefault="00E53743" w:rsidP="00CB7CE6">
      <w:pPr>
        <w:numPr>
          <w:ilvl w:val="0"/>
          <w:numId w:val="117"/>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безопасно использовать средства индивидуальной защиты велосипедиста; </w:t>
      </w:r>
    </w:p>
    <w:p w:rsidR="00E53743" w:rsidRPr="00A93016" w:rsidRDefault="00E53743" w:rsidP="00CB7CE6">
      <w:pPr>
        <w:numPr>
          <w:ilvl w:val="0"/>
          <w:numId w:val="117"/>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классифицировать и характеризовать причины и последствия опасных ситуаций в туристических поездках; </w:t>
      </w:r>
    </w:p>
    <w:p w:rsidR="00E53743" w:rsidRPr="00A93016" w:rsidRDefault="00E53743" w:rsidP="00CB7CE6">
      <w:pPr>
        <w:numPr>
          <w:ilvl w:val="0"/>
          <w:numId w:val="117"/>
        </w:numPr>
        <w:tabs>
          <w:tab w:val="left" w:pos="993"/>
        </w:tabs>
        <w:autoSpaceDE w:val="0"/>
        <w:autoSpaceDN w:val="0"/>
        <w:adjustRightInd w:val="0"/>
        <w:ind w:left="0" w:firstLine="709"/>
        <w:jc w:val="both"/>
        <w:rPr>
          <w:rFonts w:ascii="Times New Roman" w:hAnsi="Times New Roman"/>
          <w:sz w:val="26"/>
          <w:szCs w:val="26"/>
        </w:rPr>
      </w:pPr>
      <w:r w:rsidRPr="00A93016">
        <w:rPr>
          <w:rFonts w:ascii="Times New Roman" w:hAnsi="Times New Roman"/>
          <w:i/>
          <w:sz w:val="26"/>
          <w:szCs w:val="26"/>
        </w:rPr>
        <w:t>готовиться к туристическим поездкам;</w:t>
      </w:r>
    </w:p>
    <w:p w:rsidR="00E53743" w:rsidRPr="00A93016" w:rsidRDefault="00E53743" w:rsidP="00CB7CE6">
      <w:pPr>
        <w:numPr>
          <w:ilvl w:val="0"/>
          <w:numId w:val="117"/>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адекватно оценивать ситуацию и безопасно вести в туристических поездках; </w:t>
      </w:r>
    </w:p>
    <w:p w:rsidR="00E53743" w:rsidRPr="00A93016" w:rsidRDefault="00E53743" w:rsidP="00CB7CE6">
      <w:pPr>
        <w:numPr>
          <w:ilvl w:val="0"/>
          <w:numId w:val="117"/>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анализировать последствия возможных опасных ситуаций в местах большого скопления людей; </w:t>
      </w:r>
    </w:p>
    <w:p w:rsidR="00E53743" w:rsidRPr="00A93016" w:rsidRDefault="00E53743" w:rsidP="00CB7CE6">
      <w:pPr>
        <w:numPr>
          <w:ilvl w:val="0"/>
          <w:numId w:val="117"/>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анализировать последствия возможных опасных ситуаций криминогенного характера; </w:t>
      </w:r>
    </w:p>
    <w:p w:rsidR="00E53743" w:rsidRPr="00A93016" w:rsidRDefault="00E53743" w:rsidP="00CB7CE6">
      <w:pPr>
        <w:numPr>
          <w:ilvl w:val="0"/>
          <w:numId w:val="117"/>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i/>
          <w:sz w:val="26"/>
          <w:szCs w:val="26"/>
          <w:lang w:val="ru-RU"/>
        </w:rPr>
        <w:t>безопасно вести и применять права покупателя;</w:t>
      </w:r>
    </w:p>
    <w:p w:rsidR="00E53743" w:rsidRPr="00A93016" w:rsidRDefault="00E53743" w:rsidP="00CB7CE6">
      <w:pPr>
        <w:numPr>
          <w:ilvl w:val="0"/>
          <w:numId w:val="117"/>
        </w:numPr>
        <w:tabs>
          <w:tab w:val="left" w:pos="993"/>
        </w:tabs>
        <w:autoSpaceDE w:val="0"/>
        <w:autoSpaceDN w:val="0"/>
        <w:adjustRightInd w:val="0"/>
        <w:ind w:left="0" w:firstLine="709"/>
        <w:jc w:val="both"/>
        <w:rPr>
          <w:rFonts w:ascii="Times New Roman" w:hAnsi="Times New Roman"/>
          <w:b/>
          <w:i/>
          <w:sz w:val="26"/>
          <w:szCs w:val="26"/>
          <w:lang w:val="ru-RU"/>
        </w:rPr>
      </w:pPr>
      <w:r w:rsidRPr="00A93016">
        <w:rPr>
          <w:rFonts w:ascii="Times New Roman" w:hAnsi="Times New Roman"/>
          <w:i/>
          <w:sz w:val="26"/>
          <w:szCs w:val="26"/>
          <w:lang w:val="ru-RU"/>
        </w:rPr>
        <w:t>анализировать последствия проявления терроризма, экстремизма, наркотизма;</w:t>
      </w:r>
    </w:p>
    <w:p w:rsidR="00E53743" w:rsidRPr="00A93016" w:rsidRDefault="00E53743" w:rsidP="00CB7CE6">
      <w:pPr>
        <w:numPr>
          <w:ilvl w:val="0"/>
          <w:numId w:val="117"/>
        </w:numPr>
        <w:tabs>
          <w:tab w:val="left" w:pos="993"/>
        </w:tabs>
        <w:autoSpaceDE w:val="0"/>
        <w:autoSpaceDN w:val="0"/>
        <w:adjustRightInd w:val="0"/>
        <w:ind w:left="0" w:firstLine="709"/>
        <w:jc w:val="both"/>
        <w:rPr>
          <w:rFonts w:ascii="Times New Roman" w:hAnsi="Times New Roman"/>
          <w:bCs/>
          <w:i/>
          <w:sz w:val="26"/>
          <w:szCs w:val="26"/>
          <w:lang w:val="ru-RU"/>
        </w:rPr>
      </w:pPr>
      <w:r w:rsidRPr="00A93016">
        <w:rPr>
          <w:rFonts w:ascii="Times New Roman" w:hAnsi="Times New Roman"/>
          <w:i/>
          <w:sz w:val="26"/>
          <w:szCs w:val="26"/>
          <w:lang w:val="ru-RU"/>
        </w:rPr>
        <w:t>предвидеть пути и средства возможного вовлечения в террористическую, экстремистскую и наркотическую деятельность;</w:t>
      </w:r>
      <w:r w:rsidRPr="00A93016">
        <w:rPr>
          <w:rFonts w:ascii="Times New Roman" w:hAnsi="Times New Roman"/>
          <w:bCs/>
          <w:i/>
          <w:sz w:val="26"/>
          <w:szCs w:val="26"/>
          <w:lang w:val="ru-RU"/>
        </w:rPr>
        <w:t xml:space="preserve">анализировать влияние вредных привычек и факторов и на состояние своего здоровья; </w:t>
      </w:r>
    </w:p>
    <w:p w:rsidR="00E53743" w:rsidRPr="00A93016" w:rsidRDefault="00E53743" w:rsidP="00CB7CE6">
      <w:pPr>
        <w:numPr>
          <w:ilvl w:val="0"/>
          <w:numId w:val="117"/>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bCs/>
          <w:i/>
          <w:sz w:val="26"/>
          <w:szCs w:val="26"/>
          <w:lang w:val="ru-RU"/>
        </w:rPr>
        <w:t xml:space="preserve">характеризовать </w:t>
      </w:r>
      <w:r w:rsidRPr="00A93016">
        <w:rPr>
          <w:rFonts w:ascii="Times New Roman" w:hAnsi="Times New Roman"/>
          <w:i/>
          <w:sz w:val="26"/>
          <w:szCs w:val="26"/>
          <w:lang w:val="ru-RU"/>
        </w:rPr>
        <w:t xml:space="preserve">роль семьи в жизни личности и общества и ее влияние на здоровье человека; </w:t>
      </w:r>
    </w:p>
    <w:p w:rsidR="00E53743" w:rsidRPr="00A93016" w:rsidRDefault="00E53743" w:rsidP="00CB7CE6">
      <w:pPr>
        <w:numPr>
          <w:ilvl w:val="0"/>
          <w:numId w:val="117"/>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A93016" w:rsidRDefault="00E53743" w:rsidP="00CB7CE6">
      <w:pPr>
        <w:numPr>
          <w:ilvl w:val="0"/>
          <w:numId w:val="117"/>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A93016" w:rsidRDefault="00E53743" w:rsidP="00CB7CE6">
      <w:pPr>
        <w:numPr>
          <w:ilvl w:val="0"/>
          <w:numId w:val="117"/>
        </w:numPr>
        <w:tabs>
          <w:tab w:val="left" w:pos="993"/>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i/>
          <w:sz w:val="26"/>
          <w:szCs w:val="26"/>
          <w:lang w:val="ru-RU"/>
        </w:rPr>
        <w:t>классифицировать основные правовые аспекты оказания первой помощи;</w:t>
      </w:r>
    </w:p>
    <w:p w:rsidR="00E53743" w:rsidRPr="00A93016" w:rsidRDefault="00E53743" w:rsidP="00CB7CE6">
      <w:pPr>
        <w:numPr>
          <w:ilvl w:val="0"/>
          <w:numId w:val="117"/>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оказывать первую помощь при не инфекционных заболеваниях; </w:t>
      </w:r>
    </w:p>
    <w:p w:rsidR="00E53743" w:rsidRPr="00A93016" w:rsidRDefault="00E53743" w:rsidP="00CB7CE6">
      <w:pPr>
        <w:numPr>
          <w:ilvl w:val="0"/>
          <w:numId w:val="117"/>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оказывать первую помощь при инфекционных заболеваниях; </w:t>
      </w:r>
    </w:p>
    <w:p w:rsidR="00E53743" w:rsidRPr="00A93016" w:rsidRDefault="00E53743" w:rsidP="00CB7CE6">
      <w:pPr>
        <w:numPr>
          <w:ilvl w:val="0"/>
          <w:numId w:val="117"/>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оказывать первую помощь при остановке сердечной деятельности;</w:t>
      </w:r>
    </w:p>
    <w:p w:rsidR="00E53743" w:rsidRPr="00A93016" w:rsidRDefault="00E53743" w:rsidP="00CB7CE6">
      <w:pPr>
        <w:numPr>
          <w:ilvl w:val="0"/>
          <w:numId w:val="117"/>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оказывать первую помощь при коме; </w:t>
      </w:r>
    </w:p>
    <w:p w:rsidR="00E53743" w:rsidRPr="00A93016" w:rsidRDefault="00E53743" w:rsidP="00CB7CE6">
      <w:pPr>
        <w:numPr>
          <w:ilvl w:val="0"/>
          <w:numId w:val="117"/>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оказывать первую помощь при поражении электрическим током; </w:t>
      </w:r>
    </w:p>
    <w:p w:rsidR="00E53743" w:rsidRPr="00A93016" w:rsidRDefault="00E53743" w:rsidP="00CB7CE6">
      <w:pPr>
        <w:numPr>
          <w:ilvl w:val="0"/>
          <w:numId w:val="117"/>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A93016" w:rsidRDefault="00E53743" w:rsidP="00CB7CE6">
      <w:pPr>
        <w:numPr>
          <w:ilvl w:val="0"/>
          <w:numId w:val="117"/>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усваивать приемы действий в различных опасных и чрезвычайных ситуациях; </w:t>
      </w:r>
    </w:p>
    <w:p w:rsidR="00E53743" w:rsidRPr="00A93016" w:rsidRDefault="00E53743" w:rsidP="00CB7CE6">
      <w:pPr>
        <w:numPr>
          <w:ilvl w:val="0"/>
          <w:numId w:val="117"/>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A93016" w:rsidRDefault="00E53743" w:rsidP="00CB7CE6">
      <w:pPr>
        <w:numPr>
          <w:ilvl w:val="0"/>
          <w:numId w:val="117"/>
        </w:numPr>
        <w:tabs>
          <w:tab w:val="left" w:pos="993"/>
        </w:tabs>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творчески решать моделируемые ситуации и практические задачи в области безопасности жизнедеятельности.</w:t>
      </w:r>
      <w:bookmarkStart w:id="228" w:name="_Toc406058984"/>
      <w:bookmarkStart w:id="229" w:name="_Toc409691649"/>
    </w:p>
    <w:p w:rsidR="0018755F" w:rsidRPr="00A93016" w:rsidRDefault="0018755F" w:rsidP="0018755F">
      <w:pPr>
        <w:tabs>
          <w:tab w:val="left" w:pos="993"/>
        </w:tabs>
        <w:autoSpaceDE w:val="0"/>
        <w:autoSpaceDN w:val="0"/>
        <w:adjustRightInd w:val="0"/>
        <w:jc w:val="both"/>
        <w:rPr>
          <w:rFonts w:ascii="Times New Roman" w:hAnsi="Times New Roman"/>
          <w:i/>
          <w:sz w:val="26"/>
          <w:szCs w:val="26"/>
          <w:lang w:val="ru-RU"/>
        </w:rPr>
      </w:pPr>
    </w:p>
    <w:p w:rsidR="0018755F" w:rsidRPr="00A93016" w:rsidRDefault="0018755F" w:rsidP="0018755F">
      <w:pPr>
        <w:tabs>
          <w:tab w:val="left" w:pos="993"/>
        </w:tabs>
        <w:autoSpaceDE w:val="0"/>
        <w:autoSpaceDN w:val="0"/>
        <w:adjustRightInd w:val="0"/>
        <w:jc w:val="both"/>
        <w:rPr>
          <w:rFonts w:ascii="Times New Roman" w:hAnsi="Times New Roman"/>
          <w:i/>
          <w:sz w:val="26"/>
          <w:szCs w:val="26"/>
          <w:lang w:val="ru-RU"/>
        </w:rPr>
      </w:pPr>
    </w:p>
    <w:p w:rsidR="00A50ED3" w:rsidRPr="00A93016" w:rsidRDefault="0018755F" w:rsidP="0018755F">
      <w:pPr>
        <w:tabs>
          <w:tab w:val="left" w:pos="993"/>
        </w:tabs>
        <w:autoSpaceDE w:val="0"/>
        <w:autoSpaceDN w:val="0"/>
        <w:adjustRightInd w:val="0"/>
        <w:jc w:val="both"/>
        <w:rPr>
          <w:rFonts w:ascii="Times New Roman" w:hAnsi="Times New Roman"/>
          <w:b/>
          <w:sz w:val="26"/>
          <w:szCs w:val="26"/>
          <w:lang w:val="ru-RU"/>
        </w:rPr>
      </w:pPr>
      <w:r w:rsidRPr="00A93016">
        <w:rPr>
          <w:rFonts w:ascii="Times New Roman" w:hAnsi="Times New Roman"/>
          <w:b/>
          <w:sz w:val="26"/>
          <w:szCs w:val="26"/>
          <w:lang w:val="ru-RU"/>
        </w:rPr>
        <w:t>1.2.5.</w:t>
      </w:r>
      <w:r w:rsidR="0035386E" w:rsidRPr="00A93016">
        <w:rPr>
          <w:rFonts w:ascii="Times New Roman" w:hAnsi="Times New Roman"/>
          <w:b/>
          <w:sz w:val="26"/>
          <w:szCs w:val="26"/>
          <w:lang w:val="ru-RU"/>
        </w:rPr>
        <w:t>20</w:t>
      </w:r>
      <w:r w:rsidRPr="00A93016">
        <w:rPr>
          <w:rFonts w:ascii="Times New Roman" w:hAnsi="Times New Roman"/>
          <w:b/>
          <w:sz w:val="26"/>
          <w:szCs w:val="26"/>
          <w:lang w:val="ru-RU"/>
        </w:rPr>
        <w:t>. Основы духовно – нравстве</w:t>
      </w:r>
      <w:r w:rsidR="00D31ECB" w:rsidRPr="00A93016">
        <w:rPr>
          <w:rFonts w:ascii="Times New Roman" w:hAnsi="Times New Roman"/>
          <w:b/>
          <w:sz w:val="26"/>
          <w:szCs w:val="26"/>
          <w:lang w:val="ru-RU"/>
        </w:rPr>
        <w:t>н</w:t>
      </w:r>
      <w:r w:rsidRPr="00A93016">
        <w:rPr>
          <w:rFonts w:ascii="Times New Roman" w:hAnsi="Times New Roman"/>
          <w:b/>
          <w:sz w:val="26"/>
          <w:szCs w:val="26"/>
          <w:lang w:val="ru-RU"/>
        </w:rPr>
        <w:t>ной культуры народов России.</w:t>
      </w:r>
    </w:p>
    <w:p w:rsidR="00A97193" w:rsidRPr="00A93016" w:rsidRDefault="00A97193" w:rsidP="0018755F">
      <w:pPr>
        <w:tabs>
          <w:tab w:val="left" w:pos="993"/>
        </w:tabs>
        <w:autoSpaceDE w:val="0"/>
        <w:autoSpaceDN w:val="0"/>
        <w:adjustRightInd w:val="0"/>
        <w:jc w:val="both"/>
        <w:rPr>
          <w:rFonts w:ascii="Times New Roman" w:hAnsi="Times New Roman"/>
          <w:b/>
          <w:sz w:val="26"/>
          <w:szCs w:val="26"/>
          <w:lang w:val="ru-RU"/>
        </w:rPr>
      </w:pPr>
    </w:p>
    <w:p w:rsidR="00D2281E" w:rsidRPr="00A93016" w:rsidRDefault="00EF7BE0" w:rsidP="00D2281E">
      <w:pPr>
        <w:widowControl w:val="0"/>
        <w:autoSpaceDE w:val="0"/>
        <w:autoSpaceDN w:val="0"/>
        <w:adjustRightInd w:val="0"/>
        <w:ind w:firstLine="72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Изучение предметной области "Основы духовно-нравственной культуры народов России" должно обеспечить:</w:t>
      </w:r>
    </w:p>
    <w:p w:rsidR="00EF7BE0" w:rsidRPr="00A93016" w:rsidRDefault="00EF7BE0" w:rsidP="00CB7CE6">
      <w:pPr>
        <w:pStyle w:val="aa"/>
        <w:widowControl w:val="0"/>
        <w:numPr>
          <w:ilvl w:val="0"/>
          <w:numId w:val="117"/>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воспитание способности к духовному развитию, нравственному </w:t>
      </w:r>
      <w:r w:rsidRPr="00A93016">
        <w:rPr>
          <w:rFonts w:ascii="Times New Roman" w:eastAsia="Times New Roman" w:hAnsi="Times New Roman"/>
          <w:sz w:val="26"/>
          <w:szCs w:val="26"/>
          <w:lang w:val="ru-RU" w:eastAsia="ru-RU" w:bidi="ar-SA"/>
        </w:rPr>
        <w:lastRenderedPageBreak/>
        <w:t>самосовершенствованию; воспитание веротерпимости, уважительного отношения к религиозным чувствам, взглядам людей или их отсутствию;</w:t>
      </w:r>
    </w:p>
    <w:p w:rsidR="00EF7BE0" w:rsidRPr="00A93016" w:rsidRDefault="00EF7BE0" w:rsidP="00CB7CE6">
      <w:pPr>
        <w:pStyle w:val="aa"/>
        <w:widowControl w:val="0"/>
        <w:numPr>
          <w:ilvl w:val="0"/>
          <w:numId w:val="117"/>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EF7BE0" w:rsidRPr="00A93016" w:rsidRDefault="00EF7BE0" w:rsidP="00CB7CE6">
      <w:pPr>
        <w:pStyle w:val="aa"/>
        <w:widowControl w:val="0"/>
        <w:numPr>
          <w:ilvl w:val="0"/>
          <w:numId w:val="117"/>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EF7BE0" w:rsidRPr="00A93016" w:rsidRDefault="00EF7BE0" w:rsidP="00CB7CE6">
      <w:pPr>
        <w:pStyle w:val="aa"/>
        <w:widowControl w:val="0"/>
        <w:numPr>
          <w:ilvl w:val="0"/>
          <w:numId w:val="117"/>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понимание значения нравственности, веры и религии в жизни человека, семьи и общества;</w:t>
      </w:r>
    </w:p>
    <w:p w:rsidR="00EF7BE0" w:rsidRPr="00A93016" w:rsidRDefault="00EF7BE0" w:rsidP="00CB7CE6">
      <w:pPr>
        <w:pStyle w:val="aa"/>
        <w:widowControl w:val="0"/>
        <w:numPr>
          <w:ilvl w:val="0"/>
          <w:numId w:val="117"/>
        </w:numPr>
        <w:autoSpaceDE w:val="0"/>
        <w:autoSpaceDN w:val="0"/>
        <w:adjustRightInd w:val="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EF7BE0" w:rsidRPr="00A93016" w:rsidRDefault="00EF7BE0" w:rsidP="00A97193">
      <w:pPr>
        <w:widowControl w:val="0"/>
        <w:shd w:val="clear" w:color="auto" w:fill="FFFFFF"/>
        <w:tabs>
          <w:tab w:val="left" w:pos="284"/>
        </w:tabs>
        <w:autoSpaceDE w:val="0"/>
        <w:autoSpaceDN w:val="0"/>
        <w:adjustRightInd w:val="0"/>
        <w:contextualSpacing/>
        <w:jc w:val="both"/>
        <w:rPr>
          <w:rFonts w:ascii="Times New Roman" w:hAnsi="Times New Roman"/>
          <w:i/>
          <w:iCs/>
          <w:sz w:val="26"/>
          <w:szCs w:val="26"/>
          <w:lang w:val="ru-RU"/>
        </w:rPr>
      </w:pPr>
    </w:p>
    <w:p w:rsidR="00A97193" w:rsidRPr="00A93016" w:rsidRDefault="00A97193" w:rsidP="00A97193">
      <w:pPr>
        <w:widowControl w:val="0"/>
        <w:shd w:val="clear" w:color="auto" w:fill="FFFFFF"/>
        <w:tabs>
          <w:tab w:val="left" w:pos="284"/>
        </w:tabs>
        <w:autoSpaceDE w:val="0"/>
        <w:autoSpaceDN w:val="0"/>
        <w:adjustRightInd w:val="0"/>
        <w:contextualSpacing/>
        <w:jc w:val="both"/>
        <w:rPr>
          <w:rFonts w:ascii="Times New Roman" w:hAnsi="Times New Roman"/>
          <w:i/>
          <w:iCs/>
          <w:sz w:val="26"/>
          <w:szCs w:val="26"/>
        </w:rPr>
      </w:pPr>
      <w:r w:rsidRPr="00A93016">
        <w:rPr>
          <w:rFonts w:ascii="Times New Roman" w:hAnsi="Times New Roman"/>
          <w:i/>
          <w:iCs/>
          <w:sz w:val="26"/>
          <w:szCs w:val="26"/>
        </w:rPr>
        <w:t>Личностные результаты</w:t>
      </w:r>
    </w:p>
    <w:p w:rsidR="00A97193" w:rsidRPr="00A93016" w:rsidRDefault="00A97193" w:rsidP="00780F12">
      <w:pPr>
        <w:pStyle w:val="aa"/>
        <w:widowControl w:val="0"/>
        <w:numPr>
          <w:ilvl w:val="0"/>
          <w:numId w:val="191"/>
        </w:numPr>
        <w:shd w:val="clear" w:color="auto" w:fill="FFFFFF"/>
        <w:tabs>
          <w:tab w:val="left" w:pos="284"/>
        </w:tabs>
        <w:autoSpaceDE w:val="0"/>
        <w:autoSpaceDN w:val="0"/>
        <w:adjustRightInd w:val="0"/>
        <w:spacing w:line="276" w:lineRule="auto"/>
        <w:jc w:val="both"/>
        <w:rPr>
          <w:rFonts w:ascii="Times New Roman" w:hAnsi="Times New Roman"/>
          <w:sz w:val="26"/>
          <w:szCs w:val="26"/>
          <w:lang w:val="ru-RU"/>
        </w:rPr>
      </w:pPr>
      <w:r w:rsidRPr="00A93016">
        <w:rPr>
          <w:rFonts w:ascii="Times New Roman" w:hAnsi="Times New Roman"/>
          <w:sz w:val="26"/>
          <w:szCs w:val="26"/>
          <w:lang w:val="ru-RU"/>
        </w:rPr>
        <w:t>Воспитание российской гражданской идентичности: патриотизма, уважения к Отечеству, прошлому и настоящему многонационального народа России; знание культуры своего народа, своего края, основ культурного наследия народов России;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A97193" w:rsidRPr="00A93016" w:rsidRDefault="00A97193" w:rsidP="00780F12">
      <w:pPr>
        <w:pStyle w:val="aa"/>
        <w:widowControl w:val="0"/>
        <w:numPr>
          <w:ilvl w:val="0"/>
          <w:numId w:val="191"/>
        </w:numPr>
        <w:shd w:val="clear" w:color="auto" w:fill="FFFFFF"/>
        <w:tabs>
          <w:tab w:val="left" w:pos="284"/>
        </w:tabs>
        <w:autoSpaceDE w:val="0"/>
        <w:autoSpaceDN w:val="0"/>
        <w:adjustRightInd w:val="0"/>
        <w:spacing w:line="276" w:lineRule="auto"/>
        <w:jc w:val="both"/>
        <w:rPr>
          <w:rFonts w:ascii="Times New Roman" w:hAnsi="Times New Roman"/>
          <w:sz w:val="26"/>
          <w:szCs w:val="26"/>
          <w:lang w:val="ru-RU"/>
        </w:rPr>
      </w:pPr>
      <w:r w:rsidRPr="00A93016">
        <w:rPr>
          <w:rFonts w:ascii="Times New Roman" w:hAnsi="Times New Roman"/>
          <w:sz w:val="26"/>
          <w:szCs w:val="26"/>
          <w:lang w:val="ru-RU"/>
        </w:rPr>
        <w:t>формирование ответственного отношения к учению, готовности к саморазвитию и самообразованию на основе мотивации к обучению и познанию, а также на основе положительного отношения к труду;</w:t>
      </w:r>
    </w:p>
    <w:p w:rsidR="00A97193" w:rsidRPr="00A93016" w:rsidRDefault="00A97193" w:rsidP="00780F12">
      <w:pPr>
        <w:pStyle w:val="aa"/>
        <w:widowControl w:val="0"/>
        <w:numPr>
          <w:ilvl w:val="0"/>
          <w:numId w:val="191"/>
        </w:numPr>
        <w:shd w:val="clear" w:color="auto" w:fill="FFFFFF"/>
        <w:tabs>
          <w:tab w:val="left" w:pos="284"/>
        </w:tabs>
        <w:autoSpaceDE w:val="0"/>
        <w:autoSpaceDN w:val="0"/>
        <w:adjustRightInd w:val="0"/>
        <w:spacing w:line="276" w:lineRule="auto"/>
        <w:jc w:val="both"/>
        <w:rPr>
          <w:rFonts w:ascii="Times New Roman" w:hAnsi="Times New Roman"/>
          <w:sz w:val="26"/>
          <w:szCs w:val="26"/>
          <w:lang w:val="ru-RU"/>
        </w:rPr>
      </w:pPr>
      <w:r w:rsidRPr="00A93016">
        <w:rPr>
          <w:rFonts w:ascii="Times New Roman" w:hAnsi="Times New Roman"/>
          <w:sz w:val="26"/>
          <w:szCs w:val="26"/>
          <w:lang w:val="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97193" w:rsidRPr="00A93016" w:rsidRDefault="00A97193" w:rsidP="00780F12">
      <w:pPr>
        <w:pStyle w:val="aa"/>
        <w:widowControl w:val="0"/>
        <w:numPr>
          <w:ilvl w:val="0"/>
          <w:numId w:val="191"/>
        </w:numPr>
        <w:shd w:val="clear" w:color="auto" w:fill="FFFFFF"/>
        <w:tabs>
          <w:tab w:val="left" w:pos="284"/>
        </w:tabs>
        <w:autoSpaceDE w:val="0"/>
        <w:autoSpaceDN w:val="0"/>
        <w:adjustRightInd w:val="0"/>
        <w:spacing w:line="276" w:lineRule="auto"/>
        <w:jc w:val="both"/>
        <w:rPr>
          <w:rFonts w:ascii="Times New Roman" w:hAnsi="Times New Roman"/>
          <w:sz w:val="26"/>
          <w:szCs w:val="26"/>
          <w:lang w:val="ru-RU"/>
        </w:rPr>
      </w:pPr>
      <w:r w:rsidRPr="00A93016">
        <w:rPr>
          <w:rFonts w:ascii="Times New Roman" w:hAnsi="Times New Roman"/>
          <w:sz w:val="26"/>
          <w:szCs w:val="26"/>
          <w:lang w:val="ru-RU"/>
        </w:rPr>
        <w:t>формирование нравственных чувств и нравственного поведения, осознанного и ответственного отношения к собственным поступкам;</w:t>
      </w:r>
    </w:p>
    <w:p w:rsidR="00A97193" w:rsidRPr="00A93016" w:rsidRDefault="00A97193" w:rsidP="00780F12">
      <w:pPr>
        <w:pStyle w:val="aa"/>
        <w:widowControl w:val="0"/>
        <w:numPr>
          <w:ilvl w:val="0"/>
          <w:numId w:val="191"/>
        </w:numPr>
        <w:shd w:val="clear" w:color="auto" w:fill="FFFFFF"/>
        <w:tabs>
          <w:tab w:val="left" w:pos="284"/>
        </w:tabs>
        <w:autoSpaceDE w:val="0"/>
        <w:autoSpaceDN w:val="0"/>
        <w:adjustRightInd w:val="0"/>
        <w:spacing w:line="276" w:lineRule="auto"/>
        <w:jc w:val="both"/>
        <w:rPr>
          <w:rFonts w:ascii="Times New Roman" w:hAnsi="Times New Roman"/>
          <w:sz w:val="26"/>
          <w:szCs w:val="26"/>
          <w:lang w:val="ru-RU"/>
        </w:rPr>
      </w:pPr>
      <w:r w:rsidRPr="00A93016">
        <w:rPr>
          <w:rFonts w:ascii="Times New Roman" w:hAnsi="Times New Roman"/>
          <w:sz w:val="26"/>
          <w:szCs w:val="26"/>
          <w:lang w:val="ru-RU"/>
        </w:rPr>
        <w:t>формирование целостного мировоззрения, учитывающего духовное многообразие современного мира;</w:t>
      </w:r>
    </w:p>
    <w:p w:rsidR="00A97193" w:rsidRPr="00A93016" w:rsidRDefault="00A97193" w:rsidP="00780F12">
      <w:pPr>
        <w:pStyle w:val="aa"/>
        <w:widowControl w:val="0"/>
        <w:numPr>
          <w:ilvl w:val="0"/>
          <w:numId w:val="191"/>
        </w:numPr>
        <w:shd w:val="clear" w:color="auto" w:fill="FFFFFF"/>
        <w:tabs>
          <w:tab w:val="left" w:pos="284"/>
        </w:tabs>
        <w:autoSpaceDE w:val="0"/>
        <w:autoSpaceDN w:val="0"/>
        <w:adjustRightInd w:val="0"/>
        <w:spacing w:line="276" w:lineRule="auto"/>
        <w:jc w:val="both"/>
        <w:rPr>
          <w:rFonts w:ascii="Times New Roman" w:hAnsi="Times New Roman"/>
          <w:sz w:val="26"/>
          <w:szCs w:val="26"/>
          <w:lang w:val="ru-RU"/>
        </w:rPr>
      </w:pPr>
      <w:r w:rsidRPr="00A93016">
        <w:rPr>
          <w:rFonts w:ascii="Times New Roman" w:hAnsi="Times New Roman"/>
          <w:sz w:val="26"/>
          <w:szCs w:val="26"/>
          <w:lang w:val="ru-RU"/>
        </w:rPr>
        <w:t>формирование коммуникативной компетентности в общении и сотрудничестве со сверстниками, взрослыми;</w:t>
      </w:r>
    </w:p>
    <w:p w:rsidR="00A97193" w:rsidRPr="00A93016" w:rsidRDefault="00A97193" w:rsidP="00780F12">
      <w:pPr>
        <w:pStyle w:val="aa"/>
        <w:widowControl w:val="0"/>
        <w:numPr>
          <w:ilvl w:val="0"/>
          <w:numId w:val="191"/>
        </w:numPr>
        <w:shd w:val="clear" w:color="auto" w:fill="FFFFFF"/>
        <w:tabs>
          <w:tab w:val="left" w:pos="284"/>
        </w:tabs>
        <w:autoSpaceDE w:val="0"/>
        <w:autoSpaceDN w:val="0"/>
        <w:adjustRightInd w:val="0"/>
        <w:spacing w:line="276" w:lineRule="auto"/>
        <w:jc w:val="both"/>
        <w:rPr>
          <w:rFonts w:ascii="Times New Roman" w:hAnsi="Times New Roman"/>
          <w:sz w:val="26"/>
          <w:szCs w:val="26"/>
          <w:lang w:val="ru-RU"/>
        </w:rPr>
      </w:pPr>
      <w:r w:rsidRPr="00A93016">
        <w:rPr>
          <w:rFonts w:ascii="Times New Roman" w:hAnsi="Times New Roman"/>
          <w:sz w:val="26"/>
          <w:szCs w:val="26"/>
          <w:lang w:val="ru-RU"/>
        </w:rPr>
        <w:t>формирование осознанного, уважительного и доброжелательного отношения к другому человеку, его мнению, мировоззрению, культуре, языку, вере, к истории, культуре, религии, традициям, языкам, ценностям народов России и народов мира; готовности и способности вести диалог с другими людьми достигать в нем взаимопонимания.</w:t>
      </w:r>
    </w:p>
    <w:p w:rsidR="00A97193" w:rsidRPr="00A93016" w:rsidRDefault="00A97193" w:rsidP="00A97193">
      <w:pPr>
        <w:widowControl w:val="0"/>
        <w:shd w:val="clear" w:color="auto" w:fill="FFFFFF"/>
        <w:tabs>
          <w:tab w:val="left" w:pos="284"/>
        </w:tabs>
        <w:autoSpaceDE w:val="0"/>
        <w:autoSpaceDN w:val="0"/>
        <w:adjustRightInd w:val="0"/>
        <w:contextualSpacing/>
        <w:jc w:val="both"/>
        <w:rPr>
          <w:rFonts w:ascii="Times New Roman" w:hAnsi="Times New Roman"/>
          <w:i/>
          <w:iCs/>
          <w:sz w:val="26"/>
          <w:szCs w:val="26"/>
        </w:rPr>
      </w:pPr>
      <w:r w:rsidRPr="00A93016">
        <w:rPr>
          <w:rFonts w:ascii="Times New Roman" w:hAnsi="Times New Roman"/>
          <w:i/>
          <w:iCs/>
          <w:sz w:val="26"/>
          <w:szCs w:val="26"/>
        </w:rPr>
        <w:t>Предметные результаты</w:t>
      </w:r>
    </w:p>
    <w:p w:rsidR="00A97193" w:rsidRPr="00A93016" w:rsidRDefault="00A97193" w:rsidP="00780F12">
      <w:pPr>
        <w:pStyle w:val="aa"/>
        <w:widowControl w:val="0"/>
        <w:numPr>
          <w:ilvl w:val="0"/>
          <w:numId w:val="192"/>
        </w:numPr>
        <w:shd w:val="clear" w:color="auto" w:fill="FFFFFF"/>
        <w:tabs>
          <w:tab w:val="left" w:pos="284"/>
        </w:tabs>
        <w:autoSpaceDE w:val="0"/>
        <w:autoSpaceDN w:val="0"/>
        <w:adjustRightInd w:val="0"/>
        <w:spacing w:line="276" w:lineRule="auto"/>
        <w:jc w:val="both"/>
        <w:rPr>
          <w:rFonts w:ascii="Times New Roman" w:hAnsi="Times New Roman"/>
          <w:sz w:val="26"/>
          <w:szCs w:val="26"/>
          <w:lang w:val="ru-RU"/>
        </w:rPr>
      </w:pPr>
      <w:r w:rsidRPr="00A93016">
        <w:rPr>
          <w:rFonts w:ascii="Times New Roman" w:hAnsi="Times New Roman"/>
          <w:sz w:val="26"/>
          <w:szCs w:val="26"/>
          <w:lang w:val="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A97193" w:rsidRPr="00A93016" w:rsidRDefault="00A97193" w:rsidP="00780F12">
      <w:pPr>
        <w:pStyle w:val="aa"/>
        <w:widowControl w:val="0"/>
        <w:numPr>
          <w:ilvl w:val="0"/>
          <w:numId w:val="192"/>
        </w:numPr>
        <w:shd w:val="clear" w:color="auto" w:fill="FFFFFF"/>
        <w:tabs>
          <w:tab w:val="left" w:pos="284"/>
        </w:tabs>
        <w:autoSpaceDE w:val="0"/>
        <w:autoSpaceDN w:val="0"/>
        <w:adjustRightInd w:val="0"/>
        <w:spacing w:line="276" w:lineRule="auto"/>
        <w:jc w:val="both"/>
        <w:rPr>
          <w:rFonts w:ascii="Times New Roman" w:hAnsi="Times New Roman"/>
          <w:sz w:val="26"/>
          <w:szCs w:val="26"/>
          <w:lang w:val="ru-RU"/>
        </w:rPr>
      </w:pPr>
      <w:r w:rsidRPr="00A93016">
        <w:rPr>
          <w:rFonts w:ascii="Times New Roman" w:hAnsi="Times New Roman"/>
          <w:sz w:val="26"/>
          <w:szCs w:val="26"/>
          <w:lang w:val="ru-RU"/>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w:t>
      </w:r>
      <w:r w:rsidRPr="00A93016">
        <w:rPr>
          <w:rFonts w:ascii="Times New Roman" w:hAnsi="Times New Roman"/>
          <w:sz w:val="26"/>
          <w:szCs w:val="26"/>
          <w:lang w:val="ru-RU"/>
        </w:rPr>
        <w:lastRenderedPageBreak/>
        <w:t>самоограничению в поступках, поведении, расточительном потребительстве;</w:t>
      </w:r>
    </w:p>
    <w:p w:rsidR="00A97193" w:rsidRPr="00A93016" w:rsidRDefault="00A97193" w:rsidP="00780F12">
      <w:pPr>
        <w:pStyle w:val="aa"/>
        <w:widowControl w:val="0"/>
        <w:numPr>
          <w:ilvl w:val="0"/>
          <w:numId w:val="192"/>
        </w:numPr>
        <w:shd w:val="clear" w:color="auto" w:fill="FFFFFF"/>
        <w:tabs>
          <w:tab w:val="left" w:pos="284"/>
        </w:tabs>
        <w:autoSpaceDE w:val="0"/>
        <w:autoSpaceDN w:val="0"/>
        <w:adjustRightInd w:val="0"/>
        <w:spacing w:line="276" w:lineRule="auto"/>
        <w:jc w:val="both"/>
        <w:rPr>
          <w:rFonts w:ascii="Times New Roman" w:hAnsi="Times New Roman"/>
          <w:sz w:val="26"/>
          <w:szCs w:val="26"/>
          <w:lang w:val="ru-RU"/>
        </w:rPr>
      </w:pPr>
      <w:r w:rsidRPr="00A93016">
        <w:rPr>
          <w:rFonts w:ascii="Times New Roman" w:hAnsi="Times New Roman"/>
          <w:sz w:val="26"/>
          <w:szCs w:val="26"/>
          <w:lang w:val="ru-RU"/>
        </w:rPr>
        <w:t>формирование представлений об основах светской этики;</w:t>
      </w:r>
    </w:p>
    <w:p w:rsidR="00A97193" w:rsidRPr="00A93016" w:rsidRDefault="00A97193" w:rsidP="00780F12">
      <w:pPr>
        <w:pStyle w:val="aa"/>
        <w:widowControl w:val="0"/>
        <w:numPr>
          <w:ilvl w:val="0"/>
          <w:numId w:val="192"/>
        </w:numPr>
        <w:shd w:val="clear" w:color="auto" w:fill="FFFFFF"/>
        <w:tabs>
          <w:tab w:val="left" w:pos="284"/>
        </w:tabs>
        <w:autoSpaceDE w:val="0"/>
        <w:autoSpaceDN w:val="0"/>
        <w:adjustRightInd w:val="0"/>
        <w:spacing w:line="276" w:lineRule="auto"/>
        <w:jc w:val="both"/>
        <w:rPr>
          <w:rFonts w:ascii="Times New Roman" w:hAnsi="Times New Roman"/>
          <w:sz w:val="26"/>
          <w:szCs w:val="26"/>
          <w:lang w:val="ru-RU"/>
        </w:rPr>
      </w:pPr>
      <w:r w:rsidRPr="00A93016">
        <w:rPr>
          <w:rFonts w:ascii="Times New Roman" w:hAnsi="Times New Roman"/>
          <w:sz w:val="26"/>
          <w:szCs w:val="26"/>
          <w:lang w:val="ru-RU"/>
        </w:rPr>
        <w:t>понимание значения нравственности в жизни человека, семьи и общества.</w:t>
      </w:r>
    </w:p>
    <w:p w:rsidR="00A97193" w:rsidRPr="00A93016" w:rsidRDefault="00A97193" w:rsidP="00A97193">
      <w:pPr>
        <w:widowControl w:val="0"/>
        <w:shd w:val="clear" w:color="auto" w:fill="FFFFFF"/>
        <w:tabs>
          <w:tab w:val="left" w:pos="284"/>
        </w:tabs>
        <w:autoSpaceDE w:val="0"/>
        <w:autoSpaceDN w:val="0"/>
        <w:adjustRightInd w:val="0"/>
        <w:contextualSpacing/>
        <w:jc w:val="both"/>
        <w:rPr>
          <w:rFonts w:ascii="Times New Roman" w:hAnsi="Times New Roman"/>
          <w:i/>
          <w:iCs/>
          <w:sz w:val="26"/>
          <w:szCs w:val="26"/>
        </w:rPr>
      </w:pPr>
      <w:r w:rsidRPr="00A93016">
        <w:rPr>
          <w:rFonts w:ascii="Times New Roman" w:hAnsi="Times New Roman"/>
          <w:i/>
          <w:iCs/>
          <w:sz w:val="26"/>
          <w:szCs w:val="26"/>
        </w:rPr>
        <w:t>Метапредметные результаты</w:t>
      </w:r>
    </w:p>
    <w:p w:rsidR="00A97193" w:rsidRPr="00A93016" w:rsidRDefault="00A97193" w:rsidP="00780F12">
      <w:pPr>
        <w:pStyle w:val="aa"/>
        <w:widowControl w:val="0"/>
        <w:numPr>
          <w:ilvl w:val="0"/>
          <w:numId w:val="193"/>
        </w:numPr>
        <w:shd w:val="clear" w:color="auto" w:fill="FFFFFF"/>
        <w:tabs>
          <w:tab w:val="left" w:pos="284"/>
        </w:tabs>
        <w:autoSpaceDE w:val="0"/>
        <w:autoSpaceDN w:val="0"/>
        <w:adjustRightInd w:val="0"/>
        <w:spacing w:line="276" w:lineRule="auto"/>
        <w:jc w:val="both"/>
        <w:rPr>
          <w:rFonts w:ascii="Times New Roman" w:hAnsi="Times New Roman"/>
          <w:sz w:val="26"/>
          <w:szCs w:val="26"/>
          <w:lang w:val="ru-RU"/>
        </w:rPr>
      </w:pPr>
      <w:r w:rsidRPr="00A93016">
        <w:rPr>
          <w:rFonts w:ascii="Times New Roman" w:hAnsi="Times New Roman"/>
          <w:sz w:val="26"/>
          <w:szCs w:val="26"/>
          <w:lang w:val="ru-RU"/>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A97193" w:rsidRPr="00A93016" w:rsidRDefault="00A97193" w:rsidP="00780F12">
      <w:pPr>
        <w:pStyle w:val="aa"/>
        <w:widowControl w:val="0"/>
        <w:numPr>
          <w:ilvl w:val="0"/>
          <w:numId w:val="193"/>
        </w:numPr>
        <w:shd w:val="clear" w:color="auto" w:fill="FFFFFF"/>
        <w:tabs>
          <w:tab w:val="left" w:pos="284"/>
        </w:tabs>
        <w:autoSpaceDE w:val="0"/>
        <w:autoSpaceDN w:val="0"/>
        <w:adjustRightInd w:val="0"/>
        <w:spacing w:line="276" w:lineRule="auto"/>
        <w:jc w:val="both"/>
        <w:rPr>
          <w:rFonts w:ascii="Times New Roman" w:hAnsi="Times New Roman"/>
          <w:sz w:val="26"/>
          <w:szCs w:val="26"/>
          <w:lang w:val="ru-RU"/>
        </w:rPr>
      </w:pPr>
      <w:r w:rsidRPr="00A93016">
        <w:rPr>
          <w:rFonts w:ascii="Times New Roman" w:hAnsi="Times New Roman"/>
          <w:sz w:val="26"/>
          <w:szCs w:val="26"/>
          <w:lang w:val="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97193" w:rsidRPr="00A93016" w:rsidRDefault="00A97193" w:rsidP="00780F12">
      <w:pPr>
        <w:pStyle w:val="aa"/>
        <w:widowControl w:val="0"/>
        <w:numPr>
          <w:ilvl w:val="0"/>
          <w:numId w:val="193"/>
        </w:numPr>
        <w:shd w:val="clear" w:color="auto" w:fill="FFFFFF"/>
        <w:tabs>
          <w:tab w:val="left" w:pos="284"/>
        </w:tabs>
        <w:autoSpaceDE w:val="0"/>
        <w:autoSpaceDN w:val="0"/>
        <w:adjustRightInd w:val="0"/>
        <w:spacing w:line="276" w:lineRule="auto"/>
        <w:jc w:val="both"/>
        <w:rPr>
          <w:rFonts w:ascii="Times New Roman" w:hAnsi="Times New Roman"/>
          <w:sz w:val="26"/>
          <w:szCs w:val="26"/>
          <w:lang w:val="ru-RU"/>
        </w:rPr>
      </w:pPr>
      <w:r w:rsidRPr="00A93016">
        <w:rPr>
          <w:rFonts w:ascii="Times New Roman" w:hAnsi="Times New Roman"/>
          <w:sz w:val="26"/>
          <w:szCs w:val="26"/>
          <w:lang w:val="ru-RU"/>
        </w:rPr>
        <w:t>умение оценивать правильность выполнения учебной задачи, собственные возможности ее решения;</w:t>
      </w:r>
    </w:p>
    <w:p w:rsidR="00A97193" w:rsidRPr="00A93016" w:rsidRDefault="00A97193" w:rsidP="00780F12">
      <w:pPr>
        <w:pStyle w:val="aa"/>
        <w:widowControl w:val="0"/>
        <w:numPr>
          <w:ilvl w:val="0"/>
          <w:numId w:val="193"/>
        </w:numPr>
        <w:shd w:val="clear" w:color="auto" w:fill="FFFFFF"/>
        <w:tabs>
          <w:tab w:val="left" w:pos="284"/>
        </w:tabs>
        <w:autoSpaceDE w:val="0"/>
        <w:autoSpaceDN w:val="0"/>
        <w:adjustRightInd w:val="0"/>
        <w:spacing w:line="276" w:lineRule="auto"/>
        <w:jc w:val="both"/>
        <w:rPr>
          <w:rFonts w:ascii="Times New Roman" w:hAnsi="Times New Roman"/>
          <w:sz w:val="26"/>
          <w:szCs w:val="26"/>
          <w:lang w:val="ru-RU"/>
        </w:rPr>
      </w:pPr>
      <w:r w:rsidRPr="00A93016">
        <w:rPr>
          <w:rFonts w:ascii="Times New Roman" w:hAnsi="Times New Roman"/>
          <w:sz w:val="26"/>
          <w:szCs w:val="26"/>
          <w:lang w:val="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97193" w:rsidRPr="00A93016" w:rsidRDefault="00A97193" w:rsidP="00780F12">
      <w:pPr>
        <w:pStyle w:val="aa"/>
        <w:widowControl w:val="0"/>
        <w:numPr>
          <w:ilvl w:val="0"/>
          <w:numId w:val="193"/>
        </w:numPr>
        <w:shd w:val="clear" w:color="auto" w:fill="FFFFFF"/>
        <w:tabs>
          <w:tab w:val="left" w:pos="284"/>
        </w:tabs>
        <w:autoSpaceDE w:val="0"/>
        <w:autoSpaceDN w:val="0"/>
        <w:adjustRightInd w:val="0"/>
        <w:spacing w:line="276" w:lineRule="auto"/>
        <w:jc w:val="both"/>
        <w:rPr>
          <w:rFonts w:ascii="Times New Roman" w:hAnsi="Times New Roman"/>
          <w:sz w:val="26"/>
          <w:szCs w:val="26"/>
          <w:lang w:val="ru-RU"/>
        </w:rPr>
      </w:pPr>
      <w:r w:rsidRPr="00A93016">
        <w:rPr>
          <w:rFonts w:ascii="Times New Roman" w:hAnsi="Times New Roman"/>
          <w:sz w:val="26"/>
          <w:szCs w:val="26"/>
          <w:lang w:val="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A97193" w:rsidRPr="00A93016" w:rsidRDefault="00A97193" w:rsidP="00780F12">
      <w:pPr>
        <w:pStyle w:val="aa"/>
        <w:widowControl w:val="0"/>
        <w:numPr>
          <w:ilvl w:val="0"/>
          <w:numId w:val="193"/>
        </w:numPr>
        <w:shd w:val="clear" w:color="auto" w:fill="FFFFFF"/>
        <w:tabs>
          <w:tab w:val="left" w:pos="284"/>
        </w:tabs>
        <w:autoSpaceDE w:val="0"/>
        <w:autoSpaceDN w:val="0"/>
        <w:adjustRightInd w:val="0"/>
        <w:spacing w:line="276" w:lineRule="auto"/>
        <w:jc w:val="both"/>
        <w:rPr>
          <w:rFonts w:ascii="Times New Roman" w:hAnsi="Times New Roman"/>
          <w:sz w:val="26"/>
          <w:szCs w:val="26"/>
          <w:lang w:val="ru-RU"/>
        </w:rPr>
      </w:pPr>
      <w:r w:rsidRPr="00A93016">
        <w:rPr>
          <w:rFonts w:ascii="Times New Roman" w:hAnsi="Times New Roman"/>
          <w:sz w:val="26"/>
          <w:szCs w:val="26"/>
          <w:lang w:val="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FA02EC" w:rsidRPr="00A93016" w:rsidRDefault="00FA02EC" w:rsidP="00FA02EC">
      <w:pPr>
        <w:widowControl w:val="0"/>
        <w:shd w:val="clear" w:color="auto" w:fill="FFFFFF"/>
        <w:tabs>
          <w:tab w:val="left" w:pos="284"/>
        </w:tabs>
        <w:autoSpaceDE w:val="0"/>
        <w:autoSpaceDN w:val="0"/>
        <w:adjustRightInd w:val="0"/>
        <w:spacing w:line="276" w:lineRule="auto"/>
        <w:jc w:val="both"/>
        <w:rPr>
          <w:rFonts w:ascii="Times New Roman" w:hAnsi="Times New Roman"/>
          <w:sz w:val="26"/>
          <w:szCs w:val="26"/>
          <w:lang w:val="ru-RU"/>
        </w:rPr>
      </w:pPr>
    </w:p>
    <w:p w:rsidR="00B540EE" w:rsidRPr="00A93016" w:rsidRDefault="001E2A07" w:rsidP="00D66EE9">
      <w:pPr>
        <w:pStyle w:val="2"/>
        <w:ind w:firstLine="567"/>
        <w:jc w:val="center"/>
        <w:rPr>
          <w:rFonts w:ascii="Times New Roman" w:hAnsi="Times New Roman"/>
          <w:sz w:val="26"/>
          <w:szCs w:val="26"/>
          <w:lang w:val="ru-RU"/>
        </w:rPr>
      </w:pPr>
      <w:bookmarkStart w:id="230" w:name="_Toc410653972"/>
      <w:bookmarkStart w:id="231" w:name="_Toc414553158"/>
      <w:r w:rsidRPr="00A93016">
        <w:rPr>
          <w:rFonts w:ascii="Times New Roman" w:hAnsi="Times New Roman"/>
          <w:sz w:val="26"/>
          <w:szCs w:val="26"/>
          <w:lang w:val="ru-RU"/>
        </w:rPr>
        <w:t xml:space="preserve">1.3. </w:t>
      </w:r>
      <w:r w:rsidR="00B540EE" w:rsidRPr="00A93016">
        <w:rPr>
          <w:rFonts w:ascii="Times New Roman" w:hAnsi="Times New Roman"/>
          <w:sz w:val="26"/>
          <w:szCs w:val="26"/>
          <w:lang w:val="ru-RU"/>
        </w:rPr>
        <w:t xml:space="preserve">Система оценки </w:t>
      </w:r>
      <w:bookmarkEnd w:id="228"/>
      <w:r w:rsidR="000D4F24" w:rsidRPr="00A93016">
        <w:rPr>
          <w:rFonts w:ascii="Times New Roman" w:hAnsi="Times New Roman"/>
          <w:sz w:val="26"/>
          <w:szCs w:val="26"/>
          <w:lang w:val="ru-RU"/>
        </w:rPr>
        <w:t>достижения планируемых результатов освоения основной образовательной программы основного общего образования</w:t>
      </w:r>
      <w:bookmarkEnd w:id="229"/>
      <w:bookmarkEnd w:id="230"/>
      <w:bookmarkEnd w:id="231"/>
    </w:p>
    <w:p w:rsidR="002F5340" w:rsidRPr="00A93016" w:rsidRDefault="002F5340" w:rsidP="00D66EE9">
      <w:pPr>
        <w:pStyle w:val="afffc"/>
        <w:spacing w:line="240" w:lineRule="auto"/>
        <w:ind w:firstLine="567"/>
        <w:rPr>
          <w:b/>
          <w:sz w:val="26"/>
          <w:szCs w:val="26"/>
          <w:lang w:val="ru-RU"/>
        </w:rPr>
      </w:pPr>
      <w:r w:rsidRPr="00A93016">
        <w:rPr>
          <w:b/>
          <w:sz w:val="26"/>
          <w:szCs w:val="26"/>
          <w:lang w:val="ru-RU"/>
        </w:rPr>
        <w:t>1.3.1. Общие положения</w:t>
      </w:r>
    </w:p>
    <w:p w:rsidR="0045485C" w:rsidRPr="00A93016" w:rsidRDefault="002F5340" w:rsidP="00D66EE9">
      <w:pPr>
        <w:pStyle w:val="afffc"/>
        <w:spacing w:line="240" w:lineRule="auto"/>
        <w:ind w:firstLine="567"/>
        <w:rPr>
          <w:sz w:val="26"/>
          <w:szCs w:val="26"/>
          <w:lang w:val="ru-RU"/>
        </w:rPr>
      </w:pPr>
      <w:r w:rsidRPr="00A93016">
        <w:rPr>
          <w:sz w:val="26"/>
          <w:szCs w:val="26"/>
          <w:lang w:val="ru-RU"/>
        </w:rPr>
        <w:t>Система оценки достижения планируемых результатов (далее – система оценки) является частью системы оценки и упр</w:t>
      </w:r>
      <w:r w:rsidR="0085195A" w:rsidRPr="00A93016">
        <w:rPr>
          <w:sz w:val="26"/>
          <w:szCs w:val="26"/>
          <w:lang w:val="ru-RU"/>
        </w:rPr>
        <w:t>авления качеством образования.</w:t>
      </w:r>
    </w:p>
    <w:p w:rsidR="006A0C04" w:rsidRPr="00A93016" w:rsidRDefault="006A0C04" w:rsidP="006A0C04">
      <w:pPr>
        <w:widowControl w:val="0"/>
        <w:autoSpaceDE w:val="0"/>
        <w:autoSpaceDN w:val="0"/>
        <w:adjustRightInd w:val="0"/>
        <w:ind w:firstLine="720"/>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Система оценки достижения планируемых результатов освоения основной образовательной программы основного общего образования должна:</w:t>
      </w:r>
    </w:p>
    <w:p w:rsidR="006A0C04" w:rsidRPr="00A93016" w:rsidRDefault="006A0C04" w:rsidP="006A0C04">
      <w:pPr>
        <w:widowControl w:val="0"/>
        <w:autoSpaceDE w:val="0"/>
        <w:autoSpaceDN w:val="0"/>
        <w:adjustRightInd w:val="0"/>
        <w:ind w:firstLine="720"/>
        <w:jc w:val="both"/>
        <w:rPr>
          <w:rFonts w:ascii="Times New Roman" w:eastAsia="Times New Roman" w:hAnsi="Times New Roman"/>
          <w:sz w:val="26"/>
          <w:szCs w:val="26"/>
          <w:lang w:val="ru-RU" w:eastAsia="ru-RU" w:bidi="ar-SA"/>
        </w:rPr>
      </w:pPr>
      <w:bookmarkStart w:id="232" w:name="sub_318131"/>
      <w:r w:rsidRPr="00A93016">
        <w:rPr>
          <w:rFonts w:ascii="Times New Roman" w:eastAsia="Times New Roman" w:hAnsi="Times New Roman"/>
          <w:sz w:val="26"/>
          <w:szCs w:val="26"/>
          <w:lang w:val="ru-RU" w:eastAsia="ru-RU" w:bidi="ar-SA"/>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A0C04" w:rsidRPr="00A93016" w:rsidRDefault="006A0C04" w:rsidP="006A0C04">
      <w:pPr>
        <w:widowControl w:val="0"/>
        <w:autoSpaceDE w:val="0"/>
        <w:autoSpaceDN w:val="0"/>
        <w:adjustRightInd w:val="0"/>
        <w:ind w:firstLine="720"/>
        <w:jc w:val="both"/>
        <w:rPr>
          <w:rFonts w:ascii="Times New Roman" w:eastAsia="Times New Roman" w:hAnsi="Times New Roman"/>
          <w:sz w:val="26"/>
          <w:szCs w:val="26"/>
          <w:lang w:val="ru-RU" w:eastAsia="ru-RU" w:bidi="ar-SA"/>
        </w:rPr>
      </w:pPr>
      <w:bookmarkStart w:id="233" w:name="sub_318132"/>
      <w:bookmarkEnd w:id="232"/>
      <w:r w:rsidRPr="00A93016">
        <w:rPr>
          <w:rFonts w:ascii="Times New Roman" w:eastAsia="Times New Roman" w:hAnsi="Times New Roman"/>
          <w:sz w:val="26"/>
          <w:szCs w:val="26"/>
          <w:lang w:val="ru-RU" w:eastAsia="ru-RU" w:bidi="ar-SA"/>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6A0C04" w:rsidRPr="00A93016" w:rsidRDefault="006A0C04" w:rsidP="006A0C04">
      <w:pPr>
        <w:widowControl w:val="0"/>
        <w:autoSpaceDE w:val="0"/>
        <w:autoSpaceDN w:val="0"/>
        <w:adjustRightInd w:val="0"/>
        <w:ind w:firstLine="720"/>
        <w:jc w:val="both"/>
        <w:rPr>
          <w:rFonts w:ascii="Times New Roman" w:eastAsia="Times New Roman" w:hAnsi="Times New Roman"/>
          <w:sz w:val="26"/>
          <w:szCs w:val="26"/>
          <w:lang w:val="ru-RU" w:eastAsia="ru-RU" w:bidi="ar-SA"/>
        </w:rPr>
      </w:pPr>
      <w:bookmarkStart w:id="234" w:name="sub_318133"/>
      <w:bookmarkEnd w:id="233"/>
      <w:r w:rsidRPr="00A93016">
        <w:rPr>
          <w:rFonts w:ascii="Times New Roman" w:eastAsia="Times New Roman" w:hAnsi="Times New Roman"/>
          <w:sz w:val="26"/>
          <w:szCs w:val="26"/>
          <w:lang w:val="ru-RU" w:eastAsia="ru-RU" w:bidi="ar-SA"/>
        </w:rP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6A0C04" w:rsidRPr="00A93016" w:rsidRDefault="006A0C04" w:rsidP="006A0C04">
      <w:pPr>
        <w:widowControl w:val="0"/>
        <w:autoSpaceDE w:val="0"/>
        <w:autoSpaceDN w:val="0"/>
        <w:adjustRightInd w:val="0"/>
        <w:ind w:firstLine="720"/>
        <w:jc w:val="both"/>
        <w:rPr>
          <w:rFonts w:ascii="Times New Roman" w:eastAsia="Times New Roman" w:hAnsi="Times New Roman"/>
          <w:sz w:val="26"/>
          <w:szCs w:val="26"/>
          <w:lang w:val="ru-RU" w:eastAsia="ru-RU" w:bidi="ar-SA"/>
        </w:rPr>
      </w:pPr>
      <w:bookmarkStart w:id="235" w:name="sub_318134"/>
      <w:bookmarkEnd w:id="234"/>
      <w:r w:rsidRPr="00A93016">
        <w:rPr>
          <w:rFonts w:ascii="Times New Roman" w:eastAsia="Times New Roman" w:hAnsi="Times New Roman"/>
          <w:sz w:val="26"/>
          <w:szCs w:val="26"/>
          <w:lang w:val="ru-RU" w:eastAsia="ru-RU" w:bidi="ar-SA"/>
        </w:rPr>
        <w:t xml:space="preserve">4) обеспечивать оценку динамики индивидуальных достижений обучающихся в процессе освоения основной общеобразовательной программы основного общего </w:t>
      </w:r>
      <w:r w:rsidRPr="00A93016">
        <w:rPr>
          <w:rFonts w:ascii="Times New Roman" w:eastAsia="Times New Roman" w:hAnsi="Times New Roman"/>
          <w:sz w:val="26"/>
          <w:szCs w:val="26"/>
          <w:lang w:val="ru-RU" w:eastAsia="ru-RU" w:bidi="ar-SA"/>
        </w:rPr>
        <w:lastRenderedPageBreak/>
        <w:t>образования;</w:t>
      </w:r>
    </w:p>
    <w:p w:rsidR="006A0C04" w:rsidRPr="00A93016" w:rsidRDefault="006A0C04" w:rsidP="006A0C04">
      <w:pPr>
        <w:widowControl w:val="0"/>
        <w:autoSpaceDE w:val="0"/>
        <w:autoSpaceDN w:val="0"/>
        <w:adjustRightInd w:val="0"/>
        <w:ind w:firstLine="720"/>
        <w:jc w:val="both"/>
        <w:rPr>
          <w:rFonts w:ascii="Times New Roman" w:eastAsia="Times New Roman" w:hAnsi="Times New Roman"/>
          <w:sz w:val="26"/>
          <w:szCs w:val="26"/>
          <w:lang w:val="ru-RU" w:eastAsia="ru-RU" w:bidi="ar-SA"/>
        </w:rPr>
      </w:pPr>
      <w:bookmarkStart w:id="236" w:name="sub_318135"/>
      <w:bookmarkEnd w:id="235"/>
      <w:r w:rsidRPr="00A93016">
        <w:rPr>
          <w:rFonts w:ascii="Times New Roman" w:eastAsia="Times New Roman" w:hAnsi="Times New Roman"/>
          <w:sz w:val="26"/>
          <w:szCs w:val="26"/>
          <w:lang w:val="ru-RU" w:eastAsia="ru-RU" w:bidi="ar-SA"/>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6A0C04" w:rsidRPr="00A93016" w:rsidRDefault="006A0C04" w:rsidP="006A0C04">
      <w:pPr>
        <w:widowControl w:val="0"/>
        <w:autoSpaceDE w:val="0"/>
        <w:autoSpaceDN w:val="0"/>
        <w:adjustRightInd w:val="0"/>
        <w:ind w:firstLine="720"/>
        <w:jc w:val="both"/>
        <w:rPr>
          <w:rFonts w:ascii="Times New Roman" w:eastAsia="Times New Roman" w:hAnsi="Times New Roman"/>
          <w:sz w:val="26"/>
          <w:szCs w:val="26"/>
          <w:lang w:val="ru-RU" w:eastAsia="ru-RU" w:bidi="ar-SA"/>
        </w:rPr>
      </w:pPr>
      <w:bookmarkStart w:id="237" w:name="sub_318136"/>
      <w:bookmarkEnd w:id="236"/>
      <w:r w:rsidRPr="00A93016">
        <w:rPr>
          <w:rFonts w:ascii="Times New Roman" w:eastAsia="Times New Roman" w:hAnsi="Times New Roman"/>
          <w:sz w:val="26"/>
          <w:szCs w:val="26"/>
          <w:lang w:val="ru-RU" w:eastAsia="ru-RU" w:bidi="ar-SA"/>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6A0C04" w:rsidRPr="00A93016" w:rsidRDefault="006A0C04" w:rsidP="006A0C04">
      <w:pPr>
        <w:widowControl w:val="0"/>
        <w:autoSpaceDE w:val="0"/>
        <w:autoSpaceDN w:val="0"/>
        <w:adjustRightInd w:val="0"/>
        <w:ind w:firstLine="720"/>
        <w:jc w:val="both"/>
        <w:rPr>
          <w:rFonts w:ascii="Times New Roman" w:eastAsia="Times New Roman" w:hAnsi="Times New Roman"/>
          <w:sz w:val="26"/>
          <w:szCs w:val="26"/>
          <w:lang w:val="ru-RU" w:eastAsia="ru-RU" w:bidi="ar-SA"/>
        </w:rPr>
      </w:pPr>
      <w:bookmarkStart w:id="238" w:name="sub_318138"/>
      <w:bookmarkEnd w:id="237"/>
      <w:r w:rsidRPr="00A93016">
        <w:rPr>
          <w:rFonts w:ascii="Times New Roman" w:eastAsia="Times New Roman" w:hAnsi="Times New Roman"/>
          <w:sz w:val="26"/>
          <w:szCs w:val="26"/>
          <w:lang w:val="ru-RU" w:eastAsia="ru-RU" w:bidi="ar-SA"/>
        </w:rP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bookmarkEnd w:id="238"/>
    <w:p w:rsidR="006A0C04" w:rsidRPr="00A93016" w:rsidRDefault="006A0C04" w:rsidP="00D66EE9">
      <w:pPr>
        <w:pStyle w:val="afffc"/>
        <w:spacing w:line="240" w:lineRule="auto"/>
        <w:ind w:firstLine="567"/>
        <w:rPr>
          <w:sz w:val="26"/>
          <w:szCs w:val="26"/>
          <w:lang w:val="ru-RU"/>
        </w:rPr>
      </w:pPr>
    </w:p>
    <w:p w:rsidR="002F5340" w:rsidRPr="00A93016" w:rsidRDefault="002F5340" w:rsidP="00D66EE9">
      <w:pPr>
        <w:pStyle w:val="afffc"/>
        <w:spacing w:line="240" w:lineRule="auto"/>
        <w:ind w:firstLine="567"/>
        <w:rPr>
          <w:sz w:val="26"/>
          <w:szCs w:val="26"/>
          <w:lang w:val="ru-RU"/>
        </w:rPr>
      </w:pPr>
      <w:r w:rsidRPr="00A93016">
        <w:rPr>
          <w:sz w:val="26"/>
          <w:szCs w:val="26"/>
          <w:lang w:val="ru-RU"/>
        </w:rPr>
        <w:t xml:space="preserve">Основными </w:t>
      </w:r>
      <w:r w:rsidRPr="00A93016">
        <w:rPr>
          <w:b/>
          <w:sz w:val="26"/>
          <w:szCs w:val="26"/>
          <w:lang w:val="ru-RU"/>
        </w:rPr>
        <w:t>направлениями и целями</w:t>
      </w:r>
      <w:r w:rsidRPr="00A93016">
        <w:rPr>
          <w:sz w:val="26"/>
          <w:szCs w:val="26"/>
          <w:lang w:val="ru-RU"/>
        </w:rPr>
        <w:t xml:space="preserve"> оценочной деятельности в организации</w:t>
      </w:r>
      <w:r w:rsidR="00D021FB" w:rsidRPr="00A93016">
        <w:rPr>
          <w:sz w:val="26"/>
          <w:szCs w:val="26"/>
          <w:lang w:val="ru-RU"/>
        </w:rPr>
        <w:t>, осуществляющей образовательную деятельность,</w:t>
      </w:r>
      <w:r w:rsidRPr="00A93016">
        <w:rPr>
          <w:sz w:val="26"/>
          <w:szCs w:val="26"/>
          <w:lang w:val="ru-RU"/>
        </w:rPr>
        <w:t xml:space="preserve"> в соответствии с требованиями ФГОС ООО являются:</w:t>
      </w:r>
    </w:p>
    <w:p w:rsidR="002F5340" w:rsidRPr="00A93016" w:rsidRDefault="002F5340" w:rsidP="00780F12">
      <w:pPr>
        <w:pStyle w:val="afffc"/>
        <w:numPr>
          <w:ilvl w:val="0"/>
          <w:numId w:val="150"/>
        </w:numPr>
        <w:spacing w:line="240" w:lineRule="auto"/>
        <w:ind w:left="0" w:firstLine="567"/>
        <w:rPr>
          <w:sz w:val="26"/>
          <w:szCs w:val="26"/>
          <w:lang w:val="ru-RU"/>
        </w:rPr>
      </w:pPr>
      <w:r w:rsidRPr="00A93016">
        <w:rPr>
          <w:sz w:val="26"/>
          <w:szCs w:val="26"/>
          <w:lang w:val="ru-RU"/>
        </w:rPr>
        <w:t>оценка образовательных достижений обучающихся</w:t>
      </w:r>
      <w:r w:rsidR="007D7B46" w:rsidRPr="00A93016">
        <w:rPr>
          <w:sz w:val="26"/>
          <w:szCs w:val="26"/>
          <w:lang w:val="ru-RU"/>
        </w:rPr>
        <w:t xml:space="preserve"> </w:t>
      </w:r>
      <w:r w:rsidRPr="00A93016">
        <w:rPr>
          <w:sz w:val="26"/>
          <w:szCs w:val="26"/>
          <w:lang w:val="ru-RU"/>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w:t>
      </w:r>
      <w:r w:rsidR="00C36DEF" w:rsidRPr="00A93016">
        <w:rPr>
          <w:sz w:val="26"/>
          <w:szCs w:val="26"/>
          <w:lang w:val="ru-RU"/>
        </w:rPr>
        <w:t>,</w:t>
      </w:r>
      <w:r w:rsidRPr="00A93016">
        <w:rPr>
          <w:sz w:val="26"/>
          <w:szCs w:val="26"/>
          <w:lang w:val="ru-RU"/>
        </w:rPr>
        <w:t xml:space="preserve"> регионального и федерального уровней;</w:t>
      </w:r>
    </w:p>
    <w:p w:rsidR="006A781D" w:rsidRPr="00A93016" w:rsidRDefault="006A781D" w:rsidP="00780F12">
      <w:pPr>
        <w:pStyle w:val="aa"/>
        <w:numPr>
          <w:ilvl w:val="0"/>
          <w:numId w:val="150"/>
        </w:numPr>
        <w:spacing w:line="234" w:lineRule="auto"/>
        <w:ind w:left="0" w:right="380" w:firstLine="567"/>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оценка результатов деятельности педагогических кадров как основа аттестационных процедур;</w:t>
      </w:r>
    </w:p>
    <w:p w:rsidR="002F5340" w:rsidRPr="00A93016" w:rsidRDefault="002F5340" w:rsidP="00780F12">
      <w:pPr>
        <w:pStyle w:val="afffc"/>
        <w:numPr>
          <w:ilvl w:val="0"/>
          <w:numId w:val="150"/>
        </w:numPr>
        <w:spacing w:line="240" w:lineRule="auto"/>
        <w:ind w:left="0" w:firstLine="567"/>
        <w:rPr>
          <w:sz w:val="26"/>
          <w:szCs w:val="26"/>
          <w:lang w:val="ru-RU"/>
        </w:rPr>
      </w:pPr>
      <w:r w:rsidRPr="00A93016">
        <w:rPr>
          <w:sz w:val="26"/>
          <w:szCs w:val="26"/>
          <w:lang w:val="ru-RU"/>
        </w:rPr>
        <w:t>оценка результатов деятельности образовательной организации</w:t>
      </w:r>
      <w:r w:rsidR="0035386E" w:rsidRPr="00A93016">
        <w:rPr>
          <w:sz w:val="26"/>
          <w:szCs w:val="26"/>
          <w:lang w:val="ru-RU"/>
        </w:rPr>
        <w:t xml:space="preserve"> </w:t>
      </w:r>
      <w:r w:rsidRPr="00A93016">
        <w:rPr>
          <w:sz w:val="26"/>
          <w:szCs w:val="26"/>
          <w:lang w:val="ru-RU"/>
        </w:rPr>
        <w:t>как основа аккредитационных процедур.</w:t>
      </w:r>
    </w:p>
    <w:p w:rsidR="002F5340" w:rsidRPr="00A93016" w:rsidRDefault="002F5340" w:rsidP="00D66EE9">
      <w:pPr>
        <w:pStyle w:val="afffc"/>
        <w:spacing w:line="240" w:lineRule="auto"/>
        <w:ind w:firstLine="567"/>
        <w:rPr>
          <w:sz w:val="26"/>
          <w:szCs w:val="26"/>
          <w:lang w:val="ru-RU"/>
        </w:rPr>
      </w:pPr>
      <w:r w:rsidRPr="00A93016">
        <w:rPr>
          <w:sz w:val="26"/>
          <w:szCs w:val="26"/>
          <w:lang w:val="ru-RU"/>
        </w:rPr>
        <w:t xml:space="preserve">Основным </w:t>
      </w:r>
      <w:r w:rsidRPr="00A93016">
        <w:rPr>
          <w:b/>
          <w:sz w:val="26"/>
          <w:szCs w:val="26"/>
          <w:lang w:val="ru-RU"/>
        </w:rPr>
        <w:t>объектом</w:t>
      </w:r>
      <w:r w:rsidRPr="00A93016">
        <w:rPr>
          <w:sz w:val="26"/>
          <w:szCs w:val="26"/>
          <w:lang w:val="ru-RU"/>
        </w:rPr>
        <w:t xml:space="preserve"> системы оценки, ее </w:t>
      </w:r>
      <w:r w:rsidRPr="00A93016">
        <w:rPr>
          <w:b/>
          <w:sz w:val="26"/>
          <w:szCs w:val="26"/>
          <w:lang w:val="ru-RU"/>
        </w:rPr>
        <w:t>содержательной и критериальной базой</w:t>
      </w:r>
      <w:r w:rsidRPr="00A93016">
        <w:rPr>
          <w:sz w:val="26"/>
          <w:szCs w:val="26"/>
          <w:lang w:val="ru-RU"/>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w:t>
      </w:r>
      <w:r w:rsidR="00C36DEF" w:rsidRPr="00A93016">
        <w:rPr>
          <w:sz w:val="26"/>
          <w:szCs w:val="26"/>
          <w:lang w:val="ru-RU"/>
        </w:rPr>
        <w:t>школы</w:t>
      </w:r>
      <w:r w:rsidRPr="00A93016">
        <w:rPr>
          <w:sz w:val="26"/>
          <w:szCs w:val="26"/>
          <w:lang w:val="ru-RU"/>
        </w:rPr>
        <w:t>.</w:t>
      </w:r>
    </w:p>
    <w:p w:rsidR="002F5340" w:rsidRPr="00A93016" w:rsidRDefault="002F5340" w:rsidP="00D66EE9">
      <w:pPr>
        <w:pStyle w:val="afffc"/>
        <w:spacing w:line="240" w:lineRule="auto"/>
        <w:ind w:firstLine="567"/>
        <w:rPr>
          <w:sz w:val="26"/>
          <w:szCs w:val="26"/>
          <w:lang w:val="ru-RU"/>
        </w:rPr>
      </w:pPr>
      <w:r w:rsidRPr="00A93016">
        <w:rPr>
          <w:sz w:val="26"/>
          <w:szCs w:val="26"/>
          <w:lang w:val="ru-RU"/>
        </w:rPr>
        <w:t xml:space="preserve">Система оценки включает </w:t>
      </w:r>
      <w:r w:rsidRPr="00A93016">
        <w:rPr>
          <w:b/>
          <w:sz w:val="26"/>
          <w:szCs w:val="26"/>
          <w:lang w:val="ru-RU"/>
        </w:rPr>
        <w:t>процедуры</w:t>
      </w:r>
      <w:r w:rsidRPr="00A93016">
        <w:rPr>
          <w:sz w:val="26"/>
          <w:szCs w:val="26"/>
          <w:lang w:val="ru-RU"/>
        </w:rPr>
        <w:t xml:space="preserve"> внутренней и внешней оценки.</w:t>
      </w:r>
    </w:p>
    <w:p w:rsidR="002F5340" w:rsidRPr="00A93016" w:rsidRDefault="002F5340" w:rsidP="00D66EE9">
      <w:pPr>
        <w:pStyle w:val="afffc"/>
        <w:spacing w:line="240" w:lineRule="auto"/>
        <w:ind w:firstLine="567"/>
        <w:rPr>
          <w:sz w:val="26"/>
          <w:szCs w:val="26"/>
        </w:rPr>
      </w:pPr>
      <w:r w:rsidRPr="00A93016">
        <w:rPr>
          <w:b/>
          <w:sz w:val="26"/>
          <w:szCs w:val="26"/>
        </w:rPr>
        <w:t>Внутренняя оценка</w:t>
      </w:r>
      <w:r w:rsidR="0035386E" w:rsidRPr="00A93016">
        <w:rPr>
          <w:b/>
          <w:sz w:val="26"/>
          <w:szCs w:val="26"/>
          <w:lang w:val="ru-RU"/>
        </w:rPr>
        <w:t xml:space="preserve"> </w:t>
      </w:r>
      <w:r w:rsidRPr="00A93016">
        <w:rPr>
          <w:sz w:val="26"/>
          <w:szCs w:val="26"/>
        </w:rPr>
        <w:t>включает:</w:t>
      </w:r>
    </w:p>
    <w:p w:rsidR="002F5340" w:rsidRPr="00A93016" w:rsidRDefault="002F5340" w:rsidP="00780F12">
      <w:pPr>
        <w:pStyle w:val="afffc"/>
        <w:numPr>
          <w:ilvl w:val="0"/>
          <w:numId w:val="151"/>
        </w:numPr>
        <w:spacing w:line="240" w:lineRule="auto"/>
        <w:ind w:left="0" w:firstLine="567"/>
        <w:rPr>
          <w:sz w:val="26"/>
          <w:szCs w:val="26"/>
        </w:rPr>
      </w:pPr>
      <w:r w:rsidRPr="00A93016">
        <w:rPr>
          <w:sz w:val="26"/>
          <w:szCs w:val="26"/>
        </w:rPr>
        <w:t>стартовую диагностику,</w:t>
      </w:r>
    </w:p>
    <w:p w:rsidR="002F5340" w:rsidRPr="00A93016" w:rsidRDefault="002F5340" w:rsidP="00780F12">
      <w:pPr>
        <w:pStyle w:val="afffc"/>
        <w:numPr>
          <w:ilvl w:val="0"/>
          <w:numId w:val="151"/>
        </w:numPr>
        <w:spacing w:line="240" w:lineRule="auto"/>
        <w:ind w:left="0" w:firstLine="567"/>
        <w:rPr>
          <w:sz w:val="26"/>
          <w:szCs w:val="26"/>
        </w:rPr>
      </w:pPr>
      <w:r w:rsidRPr="00A93016">
        <w:rPr>
          <w:sz w:val="26"/>
          <w:szCs w:val="26"/>
        </w:rPr>
        <w:t>текущую и тематическую оценку,</w:t>
      </w:r>
    </w:p>
    <w:p w:rsidR="002F5340" w:rsidRPr="00A93016" w:rsidRDefault="002F5340" w:rsidP="00780F12">
      <w:pPr>
        <w:pStyle w:val="afffc"/>
        <w:numPr>
          <w:ilvl w:val="0"/>
          <w:numId w:val="151"/>
        </w:numPr>
        <w:spacing w:line="240" w:lineRule="auto"/>
        <w:ind w:left="0" w:firstLine="567"/>
        <w:rPr>
          <w:sz w:val="26"/>
          <w:szCs w:val="26"/>
        </w:rPr>
      </w:pPr>
      <w:r w:rsidRPr="00A93016">
        <w:rPr>
          <w:sz w:val="26"/>
          <w:szCs w:val="26"/>
        </w:rPr>
        <w:t>портфолио,</w:t>
      </w:r>
    </w:p>
    <w:p w:rsidR="002F5340" w:rsidRPr="00A93016" w:rsidRDefault="002F5340" w:rsidP="00780F12">
      <w:pPr>
        <w:pStyle w:val="afffc"/>
        <w:numPr>
          <w:ilvl w:val="0"/>
          <w:numId w:val="151"/>
        </w:numPr>
        <w:spacing w:line="240" w:lineRule="auto"/>
        <w:ind w:left="0" w:firstLine="567"/>
        <w:rPr>
          <w:sz w:val="26"/>
          <w:szCs w:val="26"/>
        </w:rPr>
      </w:pPr>
      <w:r w:rsidRPr="00A93016">
        <w:rPr>
          <w:sz w:val="26"/>
          <w:szCs w:val="26"/>
        </w:rPr>
        <w:t>внутришкольный мониторинг образовательных достижений,</w:t>
      </w:r>
    </w:p>
    <w:p w:rsidR="002F5340" w:rsidRPr="00A93016" w:rsidRDefault="002F5340" w:rsidP="00780F12">
      <w:pPr>
        <w:pStyle w:val="afffc"/>
        <w:numPr>
          <w:ilvl w:val="0"/>
          <w:numId w:val="151"/>
        </w:numPr>
        <w:spacing w:line="240" w:lineRule="auto"/>
        <w:ind w:left="0" w:firstLine="567"/>
        <w:rPr>
          <w:sz w:val="26"/>
          <w:szCs w:val="26"/>
          <w:lang w:val="ru-RU"/>
        </w:rPr>
      </w:pPr>
      <w:r w:rsidRPr="00A93016">
        <w:rPr>
          <w:sz w:val="26"/>
          <w:szCs w:val="26"/>
          <w:lang w:val="ru-RU"/>
        </w:rPr>
        <w:t>промежуточную и итоговую аттестацию обучающихся.</w:t>
      </w:r>
    </w:p>
    <w:p w:rsidR="002F5340" w:rsidRPr="00A93016" w:rsidRDefault="002F5340" w:rsidP="00D66EE9">
      <w:pPr>
        <w:pStyle w:val="afffc"/>
        <w:spacing w:line="240" w:lineRule="auto"/>
        <w:ind w:firstLine="567"/>
        <w:rPr>
          <w:sz w:val="26"/>
          <w:szCs w:val="26"/>
        </w:rPr>
      </w:pPr>
      <w:r w:rsidRPr="00A93016">
        <w:rPr>
          <w:sz w:val="26"/>
          <w:szCs w:val="26"/>
        </w:rPr>
        <w:t xml:space="preserve">К </w:t>
      </w:r>
      <w:r w:rsidRPr="00A93016">
        <w:rPr>
          <w:b/>
          <w:sz w:val="26"/>
          <w:szCs w:val="26"/>
        </w:rPr>
        <w:t>внешним процедурам</w:t>
      </w:r>
      <w:r w:rsidRPr="00A93016">
        <w:rPr>
          <w:sz w:val="26"/>
          <w:szCs w:val="26"/>
        </w:rPr>
        <w:t xml:space="preserve"> относятся:</w:t>
      </w:r>
    </w:p>
    <w:p w:rsidR="002F5340" w:rsidRPr="00A93016" w:rsidRDefault="002F5340" w:rsidP="00780F12">
      <w:pPr>
        <w:pStyle w:val="afffc"/>
        <w:numPr>
          <w:ilvl w:val="0"/>
          <w:numId w:val="152"/>
        </w:numPr>
        <w:spacing w:line="240" w:lineRule="auto"/>
        <w:ind w:left="0" w:firstLine="567"/>
        <w:rPr>
          <w:sz w:val="26"/>
          <w:szCs w:val="26"/>
        </w:rPr>
      </w:pPr>
      <w:r w:rsidRPr="00A93016">
        <w:rPr>
          <w:sz w:val="26"/>
          <w:szCs w:val="26"/>
        </w:rPr>
        <w:t>государственная итоговая аттестация,</w:t>
      </w:r>
    </w:p>
    <w:p w:rsidR="002F5340" w:rsidRPr="00A93016" w:rsidRDefault="002F5340" w:rsidP="00780F12">
      <w:pPr>
        <w:pStyle w:val="afffc"/>
        <w:numPr>
          <w:ilvl w:val="0"/>
          <w:numId w:val="152"/>
        </w:numPr>
        <w:spacing w:line="240" w:lineRule="auto"/>
        <w:ind w:left="0" w:firstLine="567"/>
        <w:rPr>
          <w:sz w:val="26"/>
          <w:szCs w:val="26"/>
          <w:lang w:val="ru-RU"/>
        </w:rPr>
      </w:pPr>
      <w:r w:rsidRPr="00A93016">
        <w:rPr>
          <w:sz w:val="26"/>
          <w:szCs w:val="26"/>
          <w:lang w:val="ru-RU"/>
        </w:rPr>
        <w:t>независимая оценка качества образования и</w:t>
      </w:r>
      <w:r w:rsidR="0035386E" w:rsidRPr="00A93016">
        <w:rPr>
          <w:sz w:val="26"/>
          <w:szCs w:val="26"/>
          <w:lang w:val="ru-RU"/>
        </w:rPr>
        <w:t xml:space="preserve"> </w:t>
      </w:r>
      <w:r w:rsidRPr="00A93016">
        <w:rPr>
          <w:sz w:val="26"/>
          <w:szCs w:val="26"/>
          <w:lang w:val="ru-RU"/>
        </w:rPr>
        <w:t>мониторинговые исследования муниципального, регионального и федерального уровней</w:t>
      </w:r>
      <w:r w:rsidR="0035386E" w:rsidRPr="00A93016">
        <w:rPr>
          <w:sz w:val="26"/>
          <w:szCs w:val="26"/>
          <w:lang w:val="ru-RU"/>
        </w:rPr>
        <w:t xml:space="preserve"> (тренировочные диагностические тестирования (ТДТ), Всероссийские проверочные работы (ВПР), независимые исследования качества образования (НИКО) и т.д.. и т.п.)</w:t>
      </w:r>
      <w:r w:rsidRPr="00A93016">
        <w:rPr>
          <w:sz w:val="26"/>
          <w:szCs w:val="26"/>
          <w:lang w:val="ru-RU"/>
        </w:rPr>
        <w:t>.</w:t>
      </w:r>
    </w:p>
    <w:p w:rsidR="00B66C89" w:rsidRPr="00A93016" w:rsidRDefault="00B66C89" w:rsidP="00D66EE9">
      <w:pPr>
        <w:ind w:firstLine="567"/>
        <w:jc w:val="both"/>
        <w:rPr>
          <w:rFonts w:ascii="Times New Roman" w:hAnsi="Times New Roman"/>
          <w:sz w:val="26"/>
          <w:szCs w:val="26"/>
          <w:lang w:val="ru-RU"/>
        </w:rPr>
      </w:pPr>
      <w:r w:rsidRPr="00A93016">
        <w:rPr>
          <w:rFonts w:ascii="Times New Roman" w:hAnsi="Times New Roman"/>
          <w:sz w:val="26"/>
          <w:szCs w:val="26"/>
          <w:lang w:val="ru-RU"/>
        </w:rPr>
        <w:t xml:space="preserve">          Оценка</w:t>
      </w:r>
      <w:r w:rsidRPr="00A93016">
        <w:rPr>
          <w:rFonts w:ascii="Times New Roman" w:hAnsi="Times New Roman"/>
          <w:i/>
          <w:sz w:val="26"/>
          <w:szCs w:val="26"/>
          <w:lang w:val="ru-RU"/>
        </w:rPr>
        <w:t xml:space="preserve"> </w:t>
      </w:r>
      <w:r w:rsidRPr="00A93016">
        <w:rPr>
          <w:rFonts w:ascii="Times New Roman" w:hAnsi="Times New Roman"/>
          <w:sz w:val="26"/>
          <w:szCs w:val="26"/>
          <w:lang w:val="ru-RU"/>
        </w:rPr>
        <w:t>результатов деятельности педагогических работников осуществляется на основании:</w:t>
      </w:r>
    </w:p>
    <w:p w:rsidR="00B66C89" w:rsidRPr="00A93016" w:rsidRDefault="00B66C89" w:rsidP="00D66EE9">
      <w:pPr>
        <w:pStyle w:val="a"/>
        <w:spacing w:line="240" w:lineRule="auto"/>
        <w:ind w:firstLine="567"/>
        <w:rPr>
          <w:sz w:val="26"/>
          <w:szCs w:val="26"/>
        </w:rPr>
      </w:pPr>
      <w:r w:rsidRPr="00A93016">
        <w:rPr>
          <w:sz w:val="26"/>
          <w:szCs w:val="26"/>
        </w:rPr>
        <w:lastRenderedPageBreak/>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B66C89" w:rsidRPr="00A93016" w:rsidRDefault="00B66C89" w:rsidP="00D66EE9">
      <w:pPr>
        <w:pStyle w:val="a"/>
        <w:spacing w:line="240" w:lineRule="auto"/>
        <w:ind w:firstLine="567"/>
        <w:rPr>
          <w:sz w:val="26"/>
          <w:szCs w:val="26"/>
        </w:rPr>
      </w:pPr>
      <w:r w:rsidRPr="00A93016">
        <w:rPr>
          <w:sz w:val="26"/>
          <w:szCs w:val="26"/>
        </w:rPr>
        <w:t>мониторинга уровня профессионального мастерства учителя (анализа качества уроков, качества учебных заданий, предлагаемых учителем).</w:t>
      </w:r>
    </w:p>
    <w:p w:rsidR="00B66C89" w:rsidRPr="00A93016" w:rsidRDefault="00B66C89" w:rsidP="00D66EE9">
      <w:pPr>
        <w:ind w:firstLine="567"/>
        <w:jc w:val="both"/>
        <w:rPr>
          <w:rFonts w:ascii="Times New Roman" w:hAnsi="Times New Roman"/>
          <w:sz w:val="26"/>
          <w:szCs w:val="26"/>
          <w:lang w:val="ru-RU"/>
        </w:rPr>
      </w:pPr>
      <w:r w:rsidRPr="00A93016">
        <w:rPr>
          <w:rFonts w:ascii="Times New Roman" w:hAnsi="Times New Roman"/>
          <w:sz w:val="26"/>
          <w:szCs w:val="26"/>
          <w:lang w:val="ru-RU"/>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B66C89" w:rsidRPr="00A93016" w:rsidRDefault="00B66C89" w:rsidP="00D66EE9">
      <w:pPr>
        <w:ind w:firstLine="567"/>
        <w:jc w:val="both"/>
        <w:rPr>
          <w:rFonts w:ascii="Times New Roman" w:hAnsi="Times New Roman"/>
          <w:sz w:val="26"/>
          <w:szCs w:val="26"/>
          <w:lang w:val="ru-RU"/>
        </w:rPr>
      </w:pPr>
      <w:r w:rsidRPr="00A93016">
        <w:rPr>
          <w:rFonts w:ascii="Times New Roman" w:hAnsi="Times New Roman"/>
          <w:sz w:val="26"/>
          <w:szCs w:val="26"/>
          <w:lang w:val="ru-RU"/>
        </w:rPr>
        <w:t>Результаты мониторингов являются основанием для принятия решений по повышению квалификации учителя.</w:t>
      </w:r>
    </w:p>
    <w:p w:rsidR="00B66C89" w:rsidRPr="00A93016" w:rsidRDefault="00B66C89" w:rsidP="00D66EE9">
      <w:pPr>
        <w:ind w:firstLine="567"/>
        <w:jc w:val="both"/>
        <w:rPr>
          <w:rFonts w:ascii="Times New Roman" w:hAnsi="Times New Roman"/>
          <w:sz w:val="26"/>
          <w:szCs w:val="26"/>
          <w:lang w:val="ru-RU"/>
        </w:rPr>
      </w:pPr>
      <w:r w:rsidRPr="00A93016">
        <w:rPr>
          <w:rFonts w:ascii="Times New Roman" w:hAnsi="Times New Roman"/>
          <w:sz w:val="26"/>
          <w:szCs w:val="26"/>
          <w:lang w:val="ru-RU"/>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B66C89" w:rsidRPr="00A93016" w:rsidRDefault="00B66C89" w:rsidP="00D66EE9">
      <w:pPr>
        <w:ind w:firstLine="567"/>
        <w:jc w:val="both"/>
        <w:rPr>
          <w:rFonts w:ascii="Times New Roman" w:hAnsi="Times New Roman"/>
          <w:sz w:val="26"/>
          <w:szCs w:val="26"/>
          <w:lang w:val="ru-RU"/>
        </w:rPr>
      </w:pPr>
      <w:r w:rsidRPr="00A93016">
        <w:rPr>
          <w:rFonts w:ascii="Times New Roman" w:hAnsi="Times New Roman"/>
          <w:sz w:val="26"/>
          <w:szCs w:val="26"/>
          <w:lang w:val="ru-RU"/>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2F5340" w:rsidRPr="00A93016" w:rsidRDefault="002F5340" w:rsidP="006C496F">
      <w:pPr>
        <w:pStyle w:val="aa"/>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В соответствии с ФГОС ООО система оценки образовательной организации реализует </w:t>
      </w:r>
      <w:r w:rsidRPr="00A93016">
        <w:rPr>
          <w:rFonts w:ascii="Times New Roman" w:hAnsi="Times New Roman"/>
          <w:b/>
          <w:sz w:val="26"/>
          <w:szCs w:val="26"/>
          <w:lang w:val="ru-RU"/>
        </w:rPr>
        <w:t>системно-деятельностный, уровневый и комплексный подходы</w:t>
      </w:r>
      <w:r w:rsidRPr="00A93016">
        <w:rPr>
          <w:rFonts w:ascii="Times New Roman" w:hAnsi="Times New Roman"/>
          <w:sz w:val="26"/>
          <w:szCs w:val="26"/>
          <w:lang w:val="ru-RU"/>
        </w:rPr>
        <w:t xml:space="preserve"> к оценке образовательных достижений.</w:t>
      </w:r>
    </w:p>
    <w:p w:rsidR="002F5340" w:rsidRPr="00A93016" w:rsidRDefault="002F5340" w:rsidP="006C496F">
      <w:pPr>
        <w:pStyle w:val="aa"/>
        <w:ind w:left="0" w:firstLine="709"/>
        <w:jc w:val="both"/>
        <w:rPr>
          <w:rFonts w:ascii="Times New Roman" w:hAnsi="Times New Roman"/>
          <w:sz w:val="26"/>
          <w:szCs w:val="26"/>
          <w:lang w:val="ru-RU"/>
        </w:rPr>
      </w:pPr>
      <w:r w:rsidRPr="00A93016">
        <w:rPr>
          <w:rFonts w:ascii="Times New Roman" w:hAnsi="Times New Roman"/>
          <w:b/>
          <w:sz w:val="26"/>
          <w:szCs w:val="26"/>
          <w:lang w:val="ru-RU"/>
        </w:rPr>
        <w:t>Системно-деятельностный подход</w:t>
      </w:r>
      <w:r w:rsidRPr="00A93016">
        <w:rPr>
          <w:rFonts w:ascii="Times New Roman" w:hAnsi="Times New Roman"/>
          <w:sz w:val="26"/>
          <w:szCs w:val="26"/>
          <w:lang w:val="ru-RU"/>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A93016" w:rsidRDefault="002F5340" w:rsidP="006C496F">
      <w:pPr>
        <w:pStyle w:val="afffc"/>
        <w:spacing w:line="240" w:lineRule="auto"/>
        <w:ind w:firstLine="709"/>
        <w:rPr>
          <w:bCs/>
          <w:sz w:val="26"/>
          <w:szCs w:val="26"/>
          <w:lang w:val="ru-RU"/>
        </w:rPr>
      </w:pPr>
      <w:r w:rsidRPr="00A93016">
        <w:rPr>
          <w:b/>
          <w:bCs/>
          <w:sz w:val="26"/>
          <w:szCs w:val="26"/>
          <w:lang w:val="ru-RU"/>
        </w:rPr>
        <w:t>Уровневый подход</w:t>
      </w:r>
      <w:r w:rsidR="006E33B3" w:rsidRPr="00A93016">
        <w:rPr>
          <w:b/>
          <w:bCs/>
          <w:sz w:val="26"/>
          <w:szCs w:val="26"/>
          <w:lang w:val="ru-RU"/>
        </w:rPr>
        <w:t xml:space="preserve"> </w:t>
      </w:r>
      <w:r w:rsidRPr="00A93016">
        <w:rPr>
          <w:bCs/>
          <w:sz w:val="26"/>
          <w:szCs w:val="26"/>
          <w:lang w:val="ru-RU"/>
        </w:rPr>
        <w:t xml:space="preserve">служит важнейшей основой для организации индивидуальной работы с учащимися. </w:t>
      </w:r>
      <w:r w:rsidRPr="00A93016">
        <w:rPr>
          <w:sz w:val="26"/>
          <w:szCs w:val="26"/>
          <w:lang w:val="ru-RU"/>
        </w:rPr>
        <w:t xml:space="preserve">Он реализуется как по отношению </w:t>
      </w:r>
      <w:r w:rsidRPr="00A93016">
        <w:rPr>
          <w:bCs/>
          <w:sz w:val="26"/>
          <w:szCs w:val="26"/>
          <w:lang w:val="ru-RU"/>
        </w:rPr>
        <w:t>к содержанию оценки, так и к представлению и интерпретации результатов измерений.</w:t>
      </w:r>
    </w:p>
    <w:p w:rsidR="002F5340" w:rsidRPr="00A93016" w:rsidRDefault="002F5340" w:rsidP="006C496F">
      <w:pPr>
        <w:pStyle w:val="afffc"/>
        <w:spacing w:line="240" w:lineRule="auto"/>
        <w:ind w:firstLine="709"/>
        <w:rPr>
          <w:bCs/>
          <w:sz w:val="26"/>
          <w:szCs w:val="26"/>
          <w:lang w:val="ru-RU"/>
        </w:rPr>
      </w:pPr>
      <w:r w:rsidRPr="00A93016">
        <w:rPr>
          <w:b/>
          <w:bCs/>
          <w:sz w:val="26"/>
          <w:szCs w:val="26"/>
          <w:lang w:val="ru-RU"/>
        </w:rPr>
        <w:t>Уровневый подход к содержанию оценки</w:t>
      </w:r>
      <w:r w:rsidR="00C6046F" w:rsidRPr="00A93016">
        <w:rPr>
          <w:b/>
          <w:bCs/>
          <w:sz w:val="26"/>
          <w:szCs w:val="26"/>
          <w:lang w:val="ru-RU"/>
        </w:rPr>
        <w:t xml:space="preserve"> </w:t>
      </w:r>
      <w:r w:rsidRPr="00A93016">
        <w:rPr>
          <w:bCs/>
          <w:sz w:val="26"/>
          <w:szCs w:val="26"/>
          <w:lang w:val="ru-RU"/>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A93016">
        <w:rPr>
          <w:sz w:val="26"/>
          <w:szCs w:val="26"/>
          <w:lang w:val="ru-RU"/>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A93016">
        <w:rPr>
          <w:bCs/>
          <w:sz w:val="26"/>
          <w:szCs w:val="26"/>
          <w:lang w:val="ru-RU"/>
        </w:rPr>
        <w:t>Процедуры внутришкольного мониторинга строятся на</w:t>
      </w:r>
      <w:r w:rsidRPr="00A93016">
        <w:rPr>
          <w:sz w:val="26"/>
          <w:szCs w:val="26"/>
          <w:lang w:val="ru-RU"/>
        </w:rPr>
        <w:t xml:space="preserve"> планируемых результатах, представленных в блоках «Выпускник научится» и </w:t>
      </w:r>
      <w:r w:rsidRPr="00A93016">
        <w:rPr>
          <w:bCs/>
          <w:sz w:val="26"/>
          <w:szCs w:val="26"/>
          <w:lang w:val="ru-RU"/>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A93016" w:rsidRDefault="002F5340" w:rsidP="006C496F">
      <w:pPr>
        <w:pStyle w:val="afffc"/>
        <w:spacing w:line="240" w:lineRule="auto"/>
        <w:ind w:firstLine="709"/>
        <w:rPr>
          <w:bCs/>
          <w:sz w:val="26"/>
          <w:szCs w:val="26"/>
          <w:lang w:val="ru-RU"/>
        </w:rPr>
      </w:pPr>
      <w:r w:rsidRPr="00A93016">
        <w:rPr>
          <w:b/>
          <w:bCs/>
          <w:sz w:val="26"/>
          <w:szCs w:val="26"/>
          <w:lang w:val="ru-RU"/>
        </w:rPr>
        <w:t>Уровневый подход к представлению и интерпретации результатов</w:t>
      </w:r>
      <w:r w:rsidR="0035386E" w:rsidRPr="00A93016">
        <w:rPr>
          <w:b/>
          <w:bCs/>
          <w:sz w:val="26"/>
          <w:szCs w:val="26"/>
          <w:lang w:val="ru-RU"/>
        </w:rPr>
        <w:t xml:space="preserve"> </w:t>
      </w:r>
      <w:r w:rsidRPr="00A93016">
        <w:rPr>
          <w:bCs/>
          <w:sz w:val="26"/>
          <w:szCs w:val="26"/>
          <w:lang w:val="ru-RU"/>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w:t>
      </w:r>
      <w:r w:rsidRPr="00A93016">
        <w:rPr>
          <w:bCs/>
          <w:sz w:val="26"/>
          <w:szCs w:val="26"/>
          <w:lang w:val="ru-RU"/>
        </w:rPr>
        <w:lastRenderedPageBreak/>
        <w:t>учебн</w:t>
      </w:r>
      <w:r w:rsidR="00FB670A" w:rsidRPr="00A93016">
        <w:rPr>
          <w:bCs/>
          <w:sz w:val="26"/>
          <w:szCs w:val="26"/>
          <w:lang w:val="ru-RU"/>
        </w:rPr>
        <w:t>ой деятельности</w:t>
      </w:r>
      <w:r w:rsidRPr="00A93016">
        <w:rPr>
          <w:bCs/>
          <w:sz w:val="26"/>
          <w:szCs w:val="26"/>
          <w:lang w:val="ru-RU"/>
        </w:rPr>
        <w:t xml:space="preserve">. </w:t>
      </w:r>
      <w:r w:rsidRPr="00A93016">
        <w:rPr>
          <w:sz w:val="26"/>
          <w:szCs w:val="26"/>
          <w:lang w:val="ru-RU"/>
        </w:rPr>
        <w:t>Овладение базовым уровнем является достаточным для продолжения обучения и усвоения последующего материала.</w:t>
      </w:r>
    </w:p>
    <w:p w:rsidR="002F5340" w:rsidRPr="00A93016" w:rsidRDefault="002F5340" w:rsidP="006C496F">
      <w:pPr>
        <w:ind w:firstLine="709"/>
        <w:jc w:val="both"/>
        <w:rPr>
          <w:rFonts w:ascii="Times New Roman" w:hAnsi="Times New Roman"/>
          <w:bCs/>
          <w:sz w:val="26"/>
          <w:szCs w:val="26"/>
          <w:lang w:val="ru-RU" w:eastAsia="ru-RU"/>
        </w:rPr>
      </w:pPr>
      <w:r w:rsidRPr="00A93016">
        <w:rPr>
          <w:rFonts w:ascii="Times New Roman" w:hAnsi="Times New Roman"/>
          <w:b/>
          <w:bCs/>
          <w:sz w:val="26"/>
          <w:szCs w:val="26"/>
          <w:lang w:val="ru-RU" w:eastAsia="ru-RU"/>
        </w:rPr>
        <w:t>Комплексный подход</w:t>
      </w:r>
      <w:r w:rsidRPr="00A93016">
        <w:rPr>
          <w:rFonts w:ascii="Times New Roman" w:hAnsi="Times New Roman"/>
          <w:bCs/>
          <w:sz w:val="26"/>
          <w:szCs w:val="26"/>
          <w:lang w:val="ru-RU" w:eastAsia="ru-RU"/>
        </w:rPr>
        <w:t xml:space="preserve"> к оценке образовательных достижений реализуется путём</w:t>
      </w:r>
    </w:p>
    <w:p w:rsidR="002F5340" w:rsidRPr="00A93016" w:rsidRDefault="002F5340" w:rsidP="00780F12">
      <w:pPr>
        <w:pStyle w:val="aa"/>
        <w:numPr>
          <w:ilvl w:val="0"/>
          <w:numId w:val="153"/>
        </w:numPr>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A93016" w:rsidRDefault="002F5340" w:rsidP="00780F12">
      <w:pPr>
        <w:pStyle w:val="aa"/>
        <w:numPr>
          <w:ilvl w:val="0"/>
          <w:numId w:val="153"/>
        </w:numPr>
        <w:ind w:left="0" w:firstLine="709"/>
        <w:jc w:val="both"/>
        <w:rPr>
          <w:rFonts w:ascii="Times New Roman" w:hAnsi="Times New Roman"/>
          <w:bCs/>
          <w:sz w:val="26"/>
          <w:szCs w:val="26"/>
          <w:lang w:val="ru-RU"/>
        </w:rPr>
      </w:pPr>
      <w:r w:rsidRPr="00A93016">
        <w:rPr>
          <w:rFonts w:ascii="Times New Roman" w:hAnsi="Times New Roman"/>
          <w:bCs/>
          <w:sz w:val="26"/>
          <w:szCs w:val="26"/>
          <w:lang w:val="ru-RU"/>
        </w:rPr>
        <w:t xml:space="preserve">использования комплекса оценочных процедур </w:t>
      </w:r>
      <w:r w:rsidR="006E1EE0" w:rsidRPr="00A93016">
        <w:rPr>
          <w:rFonts w:ascii="Times New Roman" w:hAnsi="Times New Roman"/>
          <w:bCs/>
          <w:sz w:val="26"/>
          <w:szCs w:val="26"/>
          <w:lang w:val="ru-RU"/>
        </w:rPr>
        <w:t>(</w:t>
      </w:r>
      <w:r w:rsidRPr="00A93016">
        <w:rPr>
          <w:rFonts w:ascii="Times New Roman" w:hAnsi="Times New Roman"/>
          <w:bCs/>
          <w:sz w:val="26"/>
          <w:szCs w:val="26"/>
          <w:lang w:val="ru-RU"/>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A93016" w:rsidRDefault="002F5340" w:rsidP="00780F12">
      <w:pPr>
        <w:pStyle w:val="aa"/>
        <w:numPr>
          <w:ilvl w:val="0"/>
          <w:numId w:val="153"/>
        </w:numPr>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A93016" w:rsidRDefault="002F5340" w:rsidP="00780F12">
      <w:pPr>
        <w:pStyle w:val="aa"/>
        <w:numPr>
          <w:ilvl w:val="0"/>
          <w:numId w:val="153"/>
        </w:numPr>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A93016">
        <w:rPr>
          <w:rFonts w:ascii="Times New Roman" w:hAnsi="Times New Roman"/>
          <w:bCs/>
          <w:sz w:val="26"/>
          <w:szCs w:val="26"/>
          <w:lang w:val="ru-RU"/>
        </w:rPr>
        <w:t>.</w:t>
      </w:r>
    </w:p>
    <w:p w:rsidR="006A1945" w:rsidRPr="00A93016" w:rsidRDefault="006A1945" w:rsidP="0085195A">
      <w:pPr>
        <w:jc w:val="both"/>
        <w:rPr>
          <w:rFonts w:ascii="Times New Roman" w:hAnsi="Times New Roman"/>
          <w:bCs/>
          <w:sz w:val="26"/>
          <w:szCs w:val="26"/>
          <w:lang w:val="ru-RU"/>
        </w:rPr>
      </w:pPr>
    </w:p>
    <w:p w:rsidR="006A1945" w:rsidRPr="00A93016" w:rsidRDefault="006A1945" w:rsidP="006C496F">
      <w:pPr>
        <w:pStyle w:val="aa"/>
        <w:ind w:left="426" w:firstLine="709"/>
        <w:jc w:val="both"/>
        <w:rPr>
          <w:rFonts w:ascii="Times New Roman" w:hAnsi="Times New Roman"/>
          <w:bCs/>
          <w:sz w:val="26"/>
          <w:szCs w:val="26"/>
          <w:lang w:val="ru-RU"/>
        </w:rPr>
      </w:pPr>
    </w:p>
    <w:p w:rsidR="002F5340" w:rsidRPr="00A93016" w:rsidRDefault="002F5340" w:rsidP="006C496F">
      <w:pPr>
        <w:pStyle w:val="affb"/>
        <w:ind w:left="0" w:right="0" w:firstLine="709"/>
        <w:rPr>
          <w:rFonts w:ascii="Times New Roman" w:hAnsi="Times New Roman"/>
          <w:i w:val="0"/>
          <w:sz w:val="26"/>
          <w:szCs w:val="26"/>
          <w:lang w:val="ru-RU"/>
        </w:rPr>
      </w:pPr>
      <w:r w:rsidRPr="00A93016">
        <w:rPr>
          <w:rFonts w:ascii="Times New Roman" w:hAnsi="Times New Roman"/>
          <w:i w:val="0"/>
          <w:sz w:val="26"/>
          <w:szCs w:val="26"/>
          <w:lang w:val="ru-RU"/>
        </w:rPr>
        <w:t>1.3.2 Особенности оценки личностных, метапредметных и предметных результатов</w:t>
      </w:r>
    </w:p>
    <w:p w:rsidR="006E1EE0" w:rsidRPr="00A93016" w:rsidRDefault="002F5340" w:rsidP="00D66EE9">
      <w:pPr>
        <w:pStyle w:val="affb"/>
        <w:ind w:left="0" w:right="0" w:firstLine="709"/>
        <w:rPr>
          <w:rFonts w:ascii="Times New Roman" w:hAnsi="Times New Roman"/>
          <w:i w:val="0"/>
          <w:sz w:val="26"/>
          <w:szCs w:val="26"/>
          <w:lang w:val="ru-RU"/>
        </w:rPr>
      </w:pPr>
      <w:r w:rsidRPr="00A93016">
        <w:rPr>
          <w:rFonts w:ascii="Times New Roman" w:hAnsi="Times New Roman"/>
          <w:i w:val="0"/>
          <w:sz w:val="26"/>
          <w:szCs w:val="26"/>
          <w:lang w:val="ru-RU"/>
        </w:rPr>
        <w:t>Особенност</w:t>
      </w:r>
      <w:r w:rsidR="00D66EE9" w:rsidRPr="00A93016">
        <w:rPr>
          <w:rFonts w:ascii="Times New Roman" w:hAnsi="Times New Roman"/>
          <w:i w:val="0"/>
          <w:sz w:val="26"/>
          <w:szCs w:val="26"/>
          <w:lang w:val="ru-RU"/>
        </w:rPr>
        <w:t>и оценки личностных результатов</w:t>
      </w:r>
    </w:p>
    <w:p w:rsidR="002F5340" w:rsidRPr="00A93016" w:rsidRDefault="002F5340" w:rsidP="006C496F">
      <w:pPr>
        <w:pStyle w:val="afffc"/>
        <w:spacing w:line="240" w:lineRule="auto"/>
        <w:ind w:firstLine="709"/>
        <w:rPr>
          <w:sz w:val="26"/>
          <w:szCs w:val="26"/>
          <w:lang w:val="ru-RU"/>
        </w:rPr>
      </w:pPr>
      <w:r w:rsidRPr="00A93016">
        <w:rPr>
          <w:sz w:val="26"/>
          <w:szCs w:val="26"/>
          <w:lang w:val="ru-RU"/>
        </w:rPr>
        <w:t>Формирование личностных результатов обеспечивается в ходе реализации всех компонентов образовательн</w:t>
      </w:r>
      <w:r w:rsidR="0013456C" w:rsidRPr="00A93016">
        <w:rPr>
          <w:sz w:val="26"/>
          <w:szCs w:val="26"/>
          <w:lang w:val="ru-RU"/>
        </w:rPr>
        <w:t>ой деятельности</w:t>
      </w:r>
      <w:r w:rsidRPr="00A93016">
        <w:rPr>
          <w:sz w:val="26"/>
          <w:szCs w:val="26"/>
          <w:lang w:val="ru-RU"/>
        </w:rPr>
        <w:t>, включая внеурочную деятельность.</w:t>
      </w:r>
    </w:p>
    <w:p w:rsidR="002F5340" w:rsidRPr="00A93016" w:rsidRDefault="002F5340" w:rsidP="006C496F">
      <w:pPr>
        <w:pStyle w:val="afffc"/>
        <w:spacing w:line="240" w:lineRule="auto"/>
        <w:ind w:firstLine="709"/>
        <w:rPr>
          <w:bCs/>
          <w:iCs/>
          <w:sz w:val="26"/>
          <w:szCs w:val="26"/>
          <w:lang w:val="ru-RU"/>
        </w:rPr>
      </w:pPr>
      <w:r w:rsidRPr="00A93016">
        <w:rPr>
          <w:bCs/>
          <w:iCs/>
          <w:sz w:val="26"/>
          <w:szCs w:val="26"/>
          <w:lang w:val="ru-RU"/>
        </w:rPr>
        <w:t>Основным объекто</w:t>
      </w:r>
      <w:r w:rsidR="00AC28B4" w:rsidRPr="00A93016">
        <w:rPr>
          <w:bCs/>
          <w:iCs/>
          <w:sz w:val="26"/>
          <w:szCs w:val="26"/>
          <w:lang w:val="ru-RU"/>
        </w:rPr>
        <w:t>м оценки личностных результатов</w:t>
      </w:r>
      <w:r w:rsidRPr="00A93016">
        <w:rPr>
          <w:bCs/>
          <w:iCs/>
          <w:sz w:val="26"/>
          <w:szCs w:val="26"/>
          <w:lang w:val="ru-RU"/>
        </w:rPr>
        <w:t xml:space="preserve"> основной школе служит сформированность </w:t>
      </w:r>
      <w:r w:rsidRPr="00A93016">
        <w:rPr>
          <w:sz w:val="26"/>
          <w:szCs w:val="26"/>
          <w:lang w:val="ru-RU"/>
        </w:rPr>
        <w:t>универсальных учебных действий, включаемых в следующие три основные</w:t>
      </w:r>
      <w:r w:rsidRPr="00A93016">
        <w:rPr>
          <w:bCs/>
          <w:iCs/>
          <w:sz w:val="26"/>
          <w:szCs w:val="26"/>
          <w:lang w:val="ru-RU"/>
        </w:rPr>
        <w:t xml:space="preserve"> блока:</w:t>
      </w:r>
    </w:p>
    <w:p w:rsidR="002F5340" w:rsidRPr="00A93016" w:rsidRDefault="002F5340" w:rsidP="006C496F">
      <w:pPr>
        <w:pStyle w:val="afffc"/>
        <w:spacing w:line="240" w:lineRule="auto"/>
        <w:ind w:firstLine="709"/>
        <w:rPr>
          <w:iCs/>
          <w:sz w:val="26"/>
          <w:szCs w:val="26"/>
          <w:lang w:val="ru-RU"/>
        </w:rPr>
      </w:pPr>
      <w:r w:rsidRPr="00A93016">
        <w:rPr>
          <w:sz w:val="26"/>
          <w:szCs w:val="26"/>
          <w:lang w:val="ru-RU"/>
        </w:rPr>
        <w:t>1)</w:t>
      </w:r>
      <w:r w:rsidRPr="00A93016">
        <w:rPr>
          <w:sz w:val="26"/>
          <w:szCs w:val="26"/>
        </w:rPr>
        <w:t> </w:t>
      </w:r>
      <w:r w:rsidRPr="00A93016">
        <w:rPr>
          <w:sz w:val="26"/>
          <w:szCs w:val="26"/>
          <w:lang w:val="ru-RU"/>
        </w:rPr>
        <w:t>сформированность основ гражданской идентичности личности;</w:t>
      </w:r>
    </w:p>
    <w:p w:rsidR="002F5340" w:rsidRPr="00A93016" w:rsidRDefault="002F5340" w:rsidP="006C496F">
      <w:pPr>
        <w:pStyle w:val="afffc"/>
        <w:spacing w:line="240" w:lineRule="auto"/>
        <w:ind w:firstLine="709"/>
        <w:rPr>
          <w:iCs/>
          <w:sz w:val="26"/>
          <w:szCs w:val="26"/>
          <w:lang w:val="ru-RU"/>
        </w:rPr>
      </w:pPr>
      <w:r w:rsidRPr="00A93016">
        <w:rPr>
          <w:sz w:val="26"/>
          <w:szCs w:val="26"/>
          <w:lang w:val="ru-RU"/>
        </w:rPr>
        <w:t>2)</w:t>
      </w:r>
      <w:r w:rsidRPr="00A93016">
        <w:rPr>
          <w:sz w:val="26"/>
          <w:szCs w:val="26"/>
        </w:rPr>
        <w:t> </w:t>
      </w:r>
      <w:r w:rsidRPr="00A93016">
        <w:rPr>
          <w:sz w:val="26"/>
          <w:szCs w:val="26"/>
          <w:lang w:val="ru-RU"/>
        </w:rPr>
        <w:t>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A93016" w:rsidRDefault="002F5340" w:rsidP="006C496F">
      <w:pPr>
        <w:pStyle w:val="afffc"/>
        <w:spacing w:line="240" w:lineRule="auto"/>
        <w:ind w:firstLine="709"/>
        <w:rPr>
          <w:sz w:val="26"/>
          <w:szCs w:val="26"/>
          <w:lang w:val="ru-RU"/>
        </w:rPr>
      </w:pPr>
      <w:r w:rsidRPr="00A93016">
        <w:rPr>
          <w:rStyle w:val="dash041e005f0431005f044b005f0447005f043d005f044b005f0439005f005fchar1char1"/>
          <w:sz w:val="26"/>
          <w:szCs w:val="26"/>
          <w:lang w:val="ru-RU"/>
        </w:rPr>
        <w:t>3)</w:t>
      </w:r>
      <w:r w:rsidRPr="00A93016">
        <w:rPr>
          <w:rStyle w:val="dash041e005f0431005f044b005f0447005f043d005f044b005f0439005f005fchar1char1"/>
          <w:sz w:val="26"/>
          <w:szCs w:val="26"/>
        </w:rPr>
        <w:t> </w:t>
      </w:r>
      <w:r w:rsidRPr="00A93016">
        <w:rPr>
          <w:sz w:val="26"/>
          <w:szCs w:val="26"/>
          <w:lang w:val="ru-RU"/>
        </w:rPr>
        <w:t xml:space="preserve">сформированность </w:t>
      </w:r>
      <w:r w:rsidRPr="00A93016">
        <w:rPr>
          <w:rStyle w:val="dash041e005f0431005f044b005f0447005f043d005f044b005f0439005f005fchar1char1"/>
          <w:sz w:val="26"/>
          <w:szCs w:val="26"/>
          <w:lang w:val="ru-RU"/>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A93016">
        <w:rPr>
          <w:sz w:val="26"/>
          <w:szCs w:val="26"/>
          <w:lang w:val="ru-RU"/>
        </w:rPr>
        <w:t>.</w:t>
      </w:r>
    </w:p>
    <w:p w:rsidR="002F5340" w:rsidRPr="00A93016" w:rsidRDefault="002F5340" w:rsidP="006C496F">
      <w:pPr>
        <w:pStyle w:val="afffc"/>
        <w:spacing w:line="240" w:lineRule="auto"/>
        <w:ind w:firstLine="709"/>
        <w:rPr>
          <w:sz w:val="26"/>
          <w:szCs w:val="26"/>
          <w:lang w:val="ru-RU"/>
        </w:rPr>
      </w:pPr>
      <w:r w:rsidRPr="00A93016">
        <w:rPr>
          <w:sz w:val="26"/>
          <w:szCs w:val="26"/>
          <w:lang w:val="ru-RU"/>
        </w:rPr>
        <w:t xml:space="preserve">В соответствии с требованиями ФГОС достижение личностных результатов </w:t>
      </w:r>
      <w:r w:rsidRPr="00A93016">
        <w:rPr>
          <w:sz w:val="26"/>
          <w:szCs w:val="26"/>
          <w:u w:val="single"/>
          <w:lang w:val="ru-RU"/>
        </w:rPr>
        <w:t>не выносится</w:t>
      </w:r>
      <w:r w:rsidRPr="00A93016">
        <w:rPr>
          <w:sz w:val="26"/>
          <w:szCs w:val="26"/>
          <w:lang w:val="ru-RU"/>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A93016">
        <w:rPr>
          <w:bCs/>
          <w:iCs/>
          <w:sz w:val="26"/>
          <w:szCs w:val="26"/>
          <w:lang w:val="ru-RU"/>
        </w:rPr>
        <w:t xml:space="preserve">Поэтому оценка </w:t>
      </w:r>
      <w:r w:rsidRPr="00A93016">
        <w:rPr>
          <w:sz w:val="26"/>
          <w:szCs w:val="26"/>
          <w:lang w:val="ru-RU"/>
        </w:rPr>
        <w:t xml:space="preserve">этих результатов образовательной деятельности осуществляется в ходе </w:t>
      </w:r>
      <w:r w:rsidRPr="00A93016">
        <w:rPr>
          <w:sz w:val="26"/>
          <w:szCs w:val="26"/>
          <w:u w:val="single"/>
          <w:lang w:val="ru-RU"/>
        </w:rPr>
        <w:t>внешних</w:t>
      </w:r>
      <w:r w:rsidRPr="00A93016">
        <w:rPr>
          <w:sz w:val="26"/>
          <w:szCs w:val="26"/>
          <w:lang w:val="ru-RU"/>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A93016" w:rsidRDefault="002F5340" w:rsidP="006C496F">
      <w:pPr>
        <w:pStyle w:val="afffc"/>
        <w:spacing w:line="240" w:lineRule="auto"/>
        <w:ind w:firstLine="709"/>
        <w:rPr>
          <w:sz w:val="26"/>
          <w:szCs w:val="26"/>
          <w:lang w:val="ru-RU"/>
        </w:rPr>
      </w:pPr>
      <w:r w:rsidRPr="00A93016">
        <w:rPr>
          <w:sz w:val="26"/>
          <w:szCs w:val="26"/>
          <w:lang w:val="ru-RU"/>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A93016" w:rsidRDefault="002F5340" w:rsidP="00780F12">
      <w:pPr>
        <w:pStyle w:val="afffc"/>
        <w:numPr>
          <w:ilvl w:val="0"/>
          <w:numId w:val="150"/>
        </w:numPr>
        <w:spacing w:line="240" w:lineRule="auto"/>
        <w:ind w:left="0" w:firstLine="709"/>
        <w:rPr>
          <w:sz w:val="26"/>
          <w:szCs w:val="26"/>
          <w:lang w:val="ru-RU"/>
        </w:rPr>
      </w:pPr>
      <w:r w:rsidRPr="00A93016">
        <w:rPr>
          <w:sz w:val="26"/>
          <w:szCs w:val="26"/>
          <w:lang w:val="ru-RU"/>
        </w:rPr>
        <w:t xml:space="preserve">соблюдении норм и правил поведения, принятых в </w:t>
      </w:r>
      <w:r w:rsidR="0013456C" w:rsidRPr="00A93016">
        <w:rPr>
          <w:sz w:val="26"/>
          <w:szCs w:val="26"/>
          <w:lang w:val="ru-RU"/>
        </w:rPr>
        <w:t>школе</w:t>
      </w:r>
      <w:r w:rsidRPr="00A93016">
        <w:rPr>
          <w:sz w:val="26"/>
          <w:szCs w:val="26"/>
          <w:lang w:val="ru-RU"/>
        </w:rPr>
        <w:t>;</w:t>
      </w:r>
    </w:p>
    <w:p w:rsidR="002F5340" w:rsidRPr="00A93016" w:rsidRDefault="002F5340" w:rsidP="00780F12">
      <w:pPr>
        <w:pStyle w:val="afffc"/>
        <w:numPr>
          <w:ilvl w:val="0"/>
          <w:numId w:val="150"/>
        </w:numPr>
        <w:spacing w:line="240" w:lineRule="auto"/>
        <w:ind w:left="0" w:firstLine="709"/>
        <w:rPr>
          <w:sz w:val="26"/>
          <w:szCs w:val="26"/>
          <w:lang w:val="ru-RU"/>
        </w:rPr>
      </w:pPr>
      <w:r w:rsidRPr="00A93016">
        <w:rPr>
          <w:sz w:val="26"/>
          <w:szCs w:val="26"/>
          <w:lang w:val="ru-RU"/>
        </w:rPr>
        <w:t xml:space="preserve">участии в общественной жизни </w:t>
      </w:r>
      <w:r w:rsidR="0013456C" w:rsidRPr="00A93016">
        <w:rPr>
          <w:sz w:val="26"/>
          <w:szCs w:val="26"/>
          <w:lang w:val="ru-RU"/>
        </w:rPr>
        <w:t>школы</w:t>
      </w:r>
      <w:r w:rsidRPr="00A93016">
        <w:rPr>
          <w:sz w:val="26"/>
          <w:szCs w:val="26"/>
          <w:lang w:val="ru-RU"/>
        </w:rPr>
        <w:t>, ближайшего социального окружения, страны, общественно-полезной деятельности;</w:t>
      </w:r>
    </w:p>
    <w:p w:rsidR="002F5340" w:rsidRPr="00A93016" w:rsidRDefault="002F5340" w:rsidP="00780F12">
      <w:pPr>
        <w:pStyle w:val="afffc"/>
        <w:numPr>
          <w:ilvl w:val="0"/>
          <w:numId w:val="150"/>
        </w:numPr>
        <w:spacing w:line="240" w:lineRule="auto"/>
        <w:ind w:left="0" w:firstLine="709"/>
        <w:rPr>
          <w:sz w:val="26"/>
          <w:szCs w:val="26"/>
        </w:rPr>
      </w:pPr>
      <w:r w:rsidRPr="00A93016">
        <w:rPr>
          <w:sz w:val="26"/>
          <w:szCs w:val="26"/>
        </w:rPr>
        <w:t>ответственности за результаты обучения;</w:t>
      </w:r>
    </w:p>
    <w:p w:rsidR="002F5340" w:rsidRPr="00A93016" w:rsidRDefault="002F5340" w:rsidP="00780F12">
      <w:pPr>
        <w:pStyle w:val="afffc"/>
        <w:numPr>
          <w:ilvl w:val="0"/>
          <w:numId w:val="150"/>
        </w:numPr>
        <w:spacing w:line="240" w:lineRule="auto"/>
        <w:ind w:left="0" w:firstLine="709"/>
        <w:rPr>
          <w:sz w:val="26"/>
          <w:szCs w:val="26"/>
          <w:lang w:val="ru-RU"/>
        </w:rPr>
      </w:pPr>
      <w:r w:rsidRPr="00A93016">
        <w:rPr>
          <w:sz w:val="26"/>
          <w:szCs w:val="26"/>
          <w:lang w:val="ru-RU"/>
        </w:rPr>
        <w:lastRenderedPageBreak/>
        <w:t>готовности и способности делать осознанный выбор своей образовательной траектории, в том числе выбор профессии;</w:t>
      </w:r>
    </w:p>
    <w:p w:rsidR="002F5340" w:rsidRPr="00A93016" w:rsidRDefault="002F5340" w:rsidP="00780F12">
      <w:pPr>
        <w:pStyle w:val="afffc"/>
        <w:numPr>
          <w:ilvl w:val="0"/>
          <w:numId w:val="150"/>
        </w:numPr>
        <w:spacing w:line="240" w:lineRule="auto"/>
        <w:ind w:left="0" w:firstLine="709"/>
        <w:rPr>
          <w:sz w:val="26"/>
          <w:szCs w:val="26"/>
          <w:lang w:val="ru-RU"/>
        </w:rPr>
      </w:pPr>
      <w:r w:rsidRPr="00A93016">
        <w:rPr>
          <w:sz w:val="26"/>
          <w:szCs w:val="26"/>
          <w:lang w:val="ru-RU"/>
        </w:rPr>
        <w:t>ценностно-смысловых установках обучающихся, формируемых средствами различных предметов в рамках системы общего образования.</w:t>
      </w:r>
    </w:p>
    <w:p w:rsidR="0013456C" w:rsidRPr="00A93016" w:rsidRDefault="002F5340" w:rsidP="00D66EE9">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Внутришкольный мониторинг организуется администрацией </w:t>
      </w:r>
      <w:r w:rsidR="0013456C" w:rsidRPr="00A93016">
        <w:rPr>
          <w:rFonts w:ascii="Times New Roman" w:hAnsi="Times New Roman"/>
          <w:sz w:val="26"/>
          <w:szCs w:val="26"/>
          <w:lang w:val="ru-RU"/>
        </w:rPr>
        <w:t>школы</w:t>
      </w:r>
      <w:r w:rsidRPr="00A93016">
        <w:rPr>
          <w:rFonts w:ascii="Times New Roman" w:hAnsi="Times New Roman"/>
          <w:sz w:val="26"/>
          <w:szCs w:val="26"/>
          <w:lang w:val="ru-RU"/>
        </w:rPr>
        <w:t xml:space="preserve">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w:t>
      </w:r>
      <w:r w:rsidR="0013456C" w:rsidRPr="00A93016">
        <w:rPr>
          <w:rFonts w:ascii="Times New Roman" w:hAnsi="Times New Roman"/>
          <w:sz w:val="26"/>
          <w:szCs w:val="26"/>
          <w:lang w:val="ru-RU"/>
        </w:rPr>
        <w:t>.</w:t>
      </w:r>
      <w:r w:rsidRPr="00A93016">
        <w:rPr>
          <w:rFonts w:ascii="Times New Roman" w:hAnsi="Times New Roman"/>
          <w:sz w:val="26"/>
          <w:szCs w:val="26"/>
          <w:lang w:val="ru-RU"/>
        </w:rPr>
        <w:t xml:space="preserve"> Любое использование данных, полученных в ходе мониторинговых исследований, возможно только в соответствии с </w:t>
      </w:r>
      <w:r w:rsidRPr="00A93016">
        <w:rPr>
          <w:rFonts w:ascii="Times New Roman" w:hAnsi="Times New Roman"/>
          <w:bCs/>
          <w:sz w:val="26"/>
          <w:szCs w:val="26"/>
          <w:lang w:val="ru-RU"/>
        </w:rPr>
        <w:t xml:space="preserve">Федеральным </w:t>
      </w:r>
      <w:r w:rsidRPr="00A93016">
        <w:rPr>
          <w:rFonts w:ascii="Times New Roman" w:hAnsi="Times New Roman"/>
          <w:sz w:val="26"/>
          <w:szCs w:val="26"/>
          <w:lang w:val="ru-RU"/>
        </w:rPr>
        <w:t>законом от 17.07.2006 №</w:t>
      </w:r>
      <w:r w:rsidR="00D66EE9" w:rsidRPr="00A93016">
        <w:rPr>
          <w:rFonts w:ascii="Times New Roman" w:hAnsi="Times New Roman"/>
          <w:sz w:val="26"/>
          <w:szCs w:val="26"/>
          <w:lang w:val="ru-RU"/>
        </w:rPr>
        <w:t>152-ФЗ «О персональных данных».</w:t>
      </w:r>
    </w:p>
    <w:p w:rsidR="002F5340" w:rsidRPr="00A93016" w:rsidRDefault="002F5340" w:rsidP="006C496F">
      <w:pPr>
        <w:pStyle w:val="affb"/>
        <w:ind w:left="0" w:right="0" w:firstLine="709"/>
        <w:rPr>
          <w:rFonts w:ascii="Times New Roman" w:hAnsi="Times New Roman"/>
          <w:i w:val="0"/>
          <w:sz w:val="26"/>
          <w:szCs w:val="26"/>
          <w:lang w:val="ru-RU"/>
        </w:rPr>
      </w:pPr>
      <w:r w:rsidRPr="00A93016">
        <w:rPr>
          <w:rFonts w:ascii="Times New Roman" w:hAnsi="Times New Roman"/>
          <w:i w:val="0"/>
          <w:sz w:val="26"/>
          <w:szCs w:val="26"/>
          <w:lang w:val="ru-RU"/>
        </w:rPr>
        <w:t>Особенности оценки метапредметных результатов</w:t>
      </w:r>
    </w:p>
    <w:p w:rsidR="002F5340" w:rsidRPr="00A93016" w:rsidRDefault="002F5340" w:rsidP="006C496F">
      <w:pPr>
        <w:pStyle w:val="afffc"/>
        <w:spacing w:line="240" w:lineRule="auto"/>
        <w:ind w:firstLine="709"/>
        <w:rPr>
          <w:sz w:val="26"/>
          <w:szCs w:val="26"/>
          <w:lang w:val="ru-RU"/>
        </w:rPr>
      </w:pPr>
      <w:r w:rsidRPr="00A93016">
        <w:rPr>
          <w:sz w:val="26"/>
          <w:szCs w:val="26"/>
          <w:lang w:val="ru-RU"/>
        </w:rPr>
        <w:t xml:space="preserve">Оценка метапредметных результатов </w:t>
      </w:r>
      <w:r w:rsidRPr="00A93016">
        <w:rPr>
          <w:bCs/>
          <w:sz w:val="26"/>
          <w:szCs w:val="26"/>
          <w:lang w:val="ru-RU"/>
        </w:rPr>
        <w:t xml:space="preserve">представляет собой оценку достижения </w:t>
      </w:r>
      <w:r w:rsidRPr="00A93016">
        <w:rPr>
          <w:sz w:val="26"/>
          <w:szCs w:val="26"/>
          <w:lang w:val="ru-RU"/>
        </w:rPr>
        <w:t>планируемых результатов освоения основной образовательной программы, которые представлены в междисциплинарн</w:t>
      </w:r>
      <w:r w:rsidR="006E1EE0" w:rsidRPr="00A93016">
        <w:rPr>
          <w:sz w:val="26"/>
          <w:szCs w:val="26"/>
          <w:lang w:val="ru-RU"/>
        </w:rPr>
        <w:t xml:space="preserve">ой программе </w:t>
      </w:r>
      <w:r w:rsidRPr="00A93016">
        <w:rPr>
          <w:sz w:val="26"/>
          <w:szCs w:val="26"/>
          <w:lang w:val="ru-RU"/>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A93016">
        <w:rPr>
          <w:sz w:val="26"/>
          <w:szCs w:val="26"/>
          <w:lang w:val="ru-RU"/>
        </w:rPr>
        <w:t xml:space="preserve">иверсальные учебные действия»). </w:t>
      </w:r>
      <w:r w:rsidRPr="00A93016">
        <w:rPr>
          <w:sz w:val="26"/>
          <w:szCs w:val="26"/>
          <w:lang w:val="ru-RU"/>
        </w:rPr>
        <w:t>Формирование метапредметных результатов обеспечивается за счёт всех учебных предметов и внеурочной деятельности.</w:t>
      </w:r>
    </w:p>
    <w:p w:rsidR="002F5340" w:rsidRPr="00A93016" w:rsidRDefault="002F5340" w:rsidP="006C496F">
      <w:pPr>
        <w:autoSpaceDE w:val="0"/>
        <w:autoSpaceDN w:val="0"/>
        <w:adjustRightInd w:val="0"/>
        <w:ind w:firstLine="709"/>
        <w:jc w:val="both"/>
        <w:rPr>
          <w:rFonts w:ascii="Times New Roman" w:hAnsi="Times New Roman"/>
          <w:sz w:val="26"/>
          <w:szCs w:val="26"/>
          <w:lang w:val="ru-RU"/>
        </w:rPr>
      </w:pPr>
      <w:r w:rsidRPr="00A93016">
        <w:rPr>
          <w:rFonts w:ascii="Times New Roman" w:hAnsi="Times New Roman"/>
          <w:bCs/>
          <w:iCs/>
          <w:sz w:val="26"/>
          <w:szCs w:val="26"/>
          <w:lang w:val="ru-RU"/>
        </w:rPr>
        <w:t xml:space="preserve">Основным </w:t>
      </w:r>
      <w:r w:rsidRPr="00A93016">
        <w:rPr>
          <w:rFonts w:ascii="Times New Roman" w:hAnsi="Times New Roman"/>
          <w:b/>
          <w:bCs/>
          <w:iCs/>
          <w:sz w:val="26"/>
          <w:szCs w:val="26"/>
          <w:lang w:val="ru-RU"/>
        </w:rPr>
        <w:t>объектом и предметом</w:t>
      </w:r>
      <w:r w:rsidRPr="00A93016">
        <w:rPr>
          <w:rFonts w:ascii="Times New Roman" w:hAnsi="Times New Roman"/>
          <w:bCs/>
          <w:iCs/>
          <w:sz w:val="26"/>
          <w:szCs w:val="26"/>
          <w:lang w:val="ru-RU"/>
        </w:rPr>
        <w:t xml:space="preserve"> оценки метапредметных результатов являются</w:t>
      </w:r>
      <w:r w:rsidRPr="00A93016">
        <w:rPr>
          <w:rFonts w:ascii="Times New Roman" w:hAnsi="Times New Roman"/>
          <w:sz w:val="26"/>
          <w:szCs w:val="26"/>
          <w:lang w:val="ru-RU"/>
        </w:rPr>
        <w:t>:</w:t>
      </w:r>
    </w:p>
    <w:p w:rsidR="002F5340" w:rsidRPr="00A93016" w:rsidRDefault="002F5340" w:rsidP="00780F12">
      <w:pPr>
        <w:numPr>
          <w:ilvl w:val="0"/>
          <w:numId w:val="154"/>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способность и готовность к освоению систематических знаний, их самостоятельному пополнению, переносу и интеграции;</w:t>
      </w:r>
    </w:p>
    <w:p w:rsidR="002F5340" w:rsidRPr="00A93016" w:rsidRDefault="002F5340" w:rsidP="00780F12">
      <w:pPr>
        <w:numPr>
          <w:ilvl w:val="0"/>
          <w:numId w:val="154"/>
        </w:numPr>
        <w:tabs>
          <w:tab w:val="left" w:pos="1134"/>
        </w:tabs>
        <w:ind w:left="0" w:firstLine="709"/>
        <w:jc w:val="both"/>
        <w:rPr>
          <w:rFonts w:ascii="Times New Roman" w:hAnsi="Times New Roman"/>
          <w:sz w:val="26"/>
          <w:szCs w:val="26"/>
        </w:rPr>
      </w:pPr>
      <w:r w:rsidRPr="00A93016">
        <w:rPr>
          <w:rFonts w:ascii="Times New Roman" w:hAnsi="Times New Roman"/>
          <w:sz w:val="26"/>
          <w:szCs w:val="26"/>
        </w:rPr>
        <w:t>способность работать с информацией;</w:t>
      </w:r>
    </w:p>
    <w:p w:rsidR="002F5340" w:rsidRPr="00A93016" w:rsidRDefault="002F5340" w:rsidP="00780F12">
      <w:pPr>
        <w:numPr>
          <w:ilvl w:val="0"/>
          <w:numId w:val="154"/>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способность к сотрудничеству и коммуникации;</w:t>
      </w:r>
    </w:p>
    <w:p w:rsidR="002F5340" w:rsidRPr="00A93016" w:rsidRDefault="002F5340" w:rsidP="00780F12">
      <w:pPr>
        <w:numPr>
          <w:ilvl w:val="0"/>
          <w:numId w:val="154"/>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способность к решению личностно и социально значимых проблем и воплощению найденных решений в практику;</w:t>
      </w:r>
    </w:p>
    <w:p w:rsidR="002F5340" w:rsidRPr="00A93016" w:rsidRDefault="002F5340" w:rsidP="00780F12">
      <w:pPr>
        <w:numPr>
          <w:ilvl w:val="0"/>
          <w:numId w:val="154"/>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способность и готовность к использованию ИКТ в целях обучения и развития;</w:t>
      </w:r>
    </w:p>
    <w:p w:rsidR="002F5340" w:rsidRPr="00A93016" w:rsidRDefault="002F5340" w:rsidP="00780F12">
      <w:pPr>
        <w:numPr>
          <w:ilvl w:val="0"/>
          <w:numId w:val="154"/>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способность к самоорганизации, саморегуляции и рефлексии.</w:t>
      </w:r>
    </w:p>
    <w:p w:rsidR="002F5340" w:rsidRPr="00A93016" w:rsidRDefault="002F5340" w:rsidP="006C496F">
      <w:pPr>
        <w:pStyle w:val="afffc"/>
        <w:spacing w:line="240" w:lineRule="auto"/>
        <w:ind w:firstLine="709"/>
        <w:rPr>
          <w:i/>
          <w:sz w:val="26"/>
          <w:szCs w:val="26"/>
          <w:lang w:val="ru-RU"/>
        </w:rPr>
      </w:pPr>
      <w:r w:rsidRPr="00A93016">
        <w:rPr>
          <w:sz w:val="26"/>
          <w:szCs w:val="26"/>
          <w:lang w:val="ru-RU"/>
        </w:rPr>
        <w:t xml:space="preserve">Оценка достижения метапредметных результатов осуществляется администрацией </w:t>
      </w:r>
      <w:r w:rsidR="0013456C" w:rsidRPr="00A93016">
        <w:rPr>
          <w:sz w:val="26"/>
          <w:szCs w:val="26"/>
          <w:lang w:val="ru-RU"/>
        </w:rPr>
        <w:t>школы</w:t>
      </w:r>
      <w:r w:rsidRPr="00A93016">
        <w:rPr>
          <w:sz w:val="26"/>
          <w:szCs w:val="26"/>
          <w:lang w:val="ru-RU"/>
        </w:rPr>
        <w:t xml:space="preserve"> в ходе </w:t>
      </w:r>
      <w:r w:rsidRPr="00A93016">
        <w:rPr>
          <w:b/>
          <w:sz w:val="26"/>
          <w:szCs w:val="26"/>
          <w:lang w:val="ru-RU"/>
        </w:rPr>
        <w:t>внутришкольного мониторинга</w:t>
      </w:r>
      <w:r w:rsidR="00C36DEF" w:rsidRPr="00A93016">
        <w:rPr>
          <w:b/>
          <w:sz w:val="26"/>
          <w:szCs w:val="26"/>
          <w:lang w:val="ru-RU"/>
        </w:rPr>
        <w:t xml:space="preserve"> (входные и итоговые комплексные метапредметные р</w:t>
      </w:r>
      <w:r w:rsidR="0035386E" w:rsidRPr="00A93016">
        <w:rPr>
          <w:b/>
          <w:sz w:val="26"/>
          <w:szCs w:val="26"/>
          <w:lang w:val="ru-RU"/>
        </w:rPr>
        <w:t>аботы</w:t>
      </w:r>
      <w:r w:rsidR="00C36DEF" w:rsidRPr="00A93016">
        <w:rPr>
          <w:b/>
          <w:sz w:val="26"/>
          <w:szCs w:val="26"/>
          <w:lang w:val="ru-RU"/>
        </w:rPr>
        <w:t xml:space="preserve">, защита итоговых </w:t>
      </w:r>
      <w:r w:rsidR="00856E23" w:rsidRPr="00A93016">
        <w:rPr>
          <w:b/>
          <w:sz w:val="26"/>
          <w:szCs w:val="26"/>
          <w:lang w:val="ru-RU"/>
        </w:rPr>
        <w:t xml:space="preserve">индивидуальных </w:t>
      </w:r>
      <w:r w:rsidR="00C36DEF" w:rsidRPr="00A93016">
        <w:rPr>
          <w:b/>
          <w:sz w:val="26"/>
          <w:szCs w:val="26"/>
          <w:lang w:val="ru-RU"/>
        </w:rPr>
        <w:t>прое</w:t>
      </w:r>
      <w:r w:rsidR="00856E23" w:rsidRPr="00A93016">
        <w:rPr>
          <w:b/>
          <w:sz w:val="26"/>
          <w:szCs w:val="26"/>
          <w:lang w:val="ru-RU"/>
        </w:rPr>
        <w:t>к</w:t>
      </w:r>
      <w:r w:rsidR="00C36DEF" w:rsidRPr="00A93016">
        <w:rPr>
          <w:b/>
          <w:sz w:val="26"/>
          <w:szCs w:val="26"/>
          <w:lang w:val="ru-RU"/>
        </w:rPr>
        <w:t>тов в конце учебного года)</w:t>
      </w:r>
      <w:r w:rsidRPr="00A93016">
        <w:rPr>
          <w:sz w:val="26"/>
          <w:szCs w:val="26"/>
          <w:lang w:val="ru-RU"/>
        </w:rPr>
        <w:t>.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A93016">
        <w:rPr>
          <w:i/>
          <w:sz w:val="26"/>
          <w:szCs w:val="26"/>
          <w:lang w:val="ru-RU"/>
        </w:rPr>
        <w:t>.</w:t>
      </w:r>
    </w:p>
    <w:p w:rsidR="002F5340" w:rsidRPr="00A93016" w:rsidRDefault="002F5340" w:rsidP="006C496F">
      <w:pPr>
        <w:pStyle w:val="afffc"/>
        <w:spacing w:line="240" w:lineRule="auto"/>
        <w:ind w:firstLine="709"/>
        <w:rPr>
          <w:sz w:val="26"/>
          <w:szCs w:val="26"/>
        </w:rPr>
      </w:pPr>
      <w:r w:rsidRPr="00A93016">
        <w:rPr>
          <w:sz w:val="26"/>
          <w:szCs w:val="26"/>
        </w:rPr>
        <w:t xml:space="preserve">Наиболее адекватными формами оценки </w:t>
      </w:r>
    </w:p>
    <w:p w:rsidR="002F5340" w:rsidRPr="00A93016" w:rsidRDefault="002F5340" w:rsidP="00780F12">
      <w:pPr>
        <w:pStyle w:val="afffc"/>
        <w:numPr>
          <w:ilvl w:val="0"/>
          <w:numId w:val="155"/>
        </w:numPr>
        <w:tabs>
          <w:tab w:val="left" w:pos="1134"/>
        </w:tabs>
        <w:spacing w:line="240" w:lineRule="auto"/>
        <w:ind w:left="0" w:firstLine="709"/>
        <w:rPr>
          <w:sz w:val="26"/>
          <w:szCs w:val="26"/>
          <w:lang w:val="ru-RU"/>
        </w:rPr>
      </w:pPr>
      <w:r w:rsidRPr="00A93016">
        <w:rPr>
          <w:sz w:val="26"/>
          <w:szCs w:val="26"/>
          <w:lang w:val="ru-RU"/>
        </w:rPr>
        <w:t>читательской грамотности служит письменная работа на межпредметной основе;</w:t>
      </w:r>
    </w:p>
    <w:p w:rsidR="002F5340" w:rsidRPr="00A93016" w:rsidRDefault="002F5340" w:rsidP="00780F12">
      <w:pPr>
        <w:pStyle w:val="afffc"/>
        <w:numPr>
          <w:ilvl w:val="0"/>
          <w:numId w:val="155"/>
        </w:numPr>
        <w:tabs>
          <w:tab w:val="left" w:pos="1134"/>
        </w:tabs>
        <w:spacing w:line="240" w:lineRule="auto"/>
        <w:ind w:left="0" w:firstLine="709"/>
        <w:rPr>
          <w:sz w:val="26"/>
          <w:szCs w:val="26"/>
          <w:lang w:val="ru-RU"/>
        </w:rPr>
      </w:pPr>
      <w:r w:rsidRPr="00A93016">
        <w:rPr>
          <w:sz w:val="26"/>
          <w:szCs w:val="26"/>
          <w:lang w:val="ru-RU"/>
        </w:rPr>
        <w:t>ИКТ-компетентности – практическая работа в сочетании с письменной (компьютеризованной) частью;</w:t>
      </w:r>
    </w:p>
    <w:p w:rsidR="002F5340" w:rsidRPr="00A93016" w:rsidRDefault="002F5340" w:rsidP="00780F12">
      <w:pPr>
        <w:pStyle w:val="afffc"/>
        <w:numPr>
          <w:ilvl w:val="0"/>
          <w:numId w:val="155"/>
        </w:numPr>
        <w:tabs>
          <w:tab w:val="left" w:pos="1134"/>
        </w:tabs>
        <w:spacing w:line="240" w:lineRule="auto"/>
        <w:ind w:left="0" w:firstLine="709"/>
        <w:rPr>
          <w:sz w:val="26"/>
          <w:szCs w:val="26"/>
          <w:lang w:val="ru-RU"/>
        </w:rPr>
      </w:pPr>
      <w:r w:rsidRPr="00A93016">
        <w:rPr>
          <w:sz w:val="26"/>
          <w:szCs w:val="26"/>
          <w:lang w:val="ru-RU"/>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A93016" w:rsidRDefault="002F5340" w:rsidP="006C496F">
      <w:pPr>
        <w:pStyle w:val="afffc"/>
        <w:spacing w:line="240" w:lineRule="auto"/>
        <w:ind w:firstLine="709"/>
        <w:rPr>
          <w:sz w:val="26"/>
          <w:szCs w:val="26"/>
          <w:lang w:val="ru-RU"/>
        </w:rPr>
      </w:pPr>
      <w:r w:rsidRPr="00A93016">
        <w:rPr>
          <w:sz w:val="26"/>
          <w:szCs w:val="26"/>
          <w:lang w:val="ru-RU"/>
        </w:rPr>
        <w:t xml:space="preserve">Основной процедурой </w:t>
      </w:r>
      <w:r w:rsidRPr="00A93016">
        <w:rPr>
          <w:b/>
          <w:sz w:val="26"/>
          <w:szCs w:val="26"/>
          <w:lang w:val="ru-RU"/>
        </w:rPr>
        <w:t>итоговой оценки</w:t>
      </w:r>
      <w:r w:rsidRPr="00A93016">
        <w:rPr>
          <w:sz w:val="26"/>
          <w:szCs w:val="26"/>
          <w:lang w:val="ru-RU"/>
        </w:rPr>
        <w:t xml:space="preserve"> достижения метапредметных результатов является </w:t>
      </w:r>
      <w:r w:rsidRPr="00A93016">
        <w:rPr>
          <w:b/>
          <w:sz w:val="26"/>
          <w:szCs w:val="26"/>
          <w:lang w:val="ru-RU"/>
        </w:rPr>
        <w:t>защита итогового индивидуального проекта</w:t>
      </w:r>
      <w:r w:rsidRPr="00A93016">
        <w:rPr>
          <w:sz w:val="26"/>
          <w:szCs w:val="26"/>
          <w:lang w:val="ru-RU"/>
        </w:rPr>
        <w:t>.</w:t>
      </w:r>
    </w:p>
    <w:p w:rsidR="002F5340" w:rsidRPr="00A93016" w:rsidRDefault="00AC28B4" w:rsidP="006C496F">
      <w:pPr>
        <w:pStyle w:val="afffc"/>
        <w:spacing w:line="240" w:lineRule="auto"/>
        <w:ind w:firstLine="709"/>
        <w:rPr>
          <w:sz w:val="26"/>
          <w:szCs w:val="26"/>
          <w:lang w:val="ru-RU"/>
        </w:rPr>
      </w:pPr>
      <w:r w:rsidRPr="00A93016">
        <w:rPr>
          <w:sz w:val="26"/>
          <w:szCs w:val="26"/>
          <w:lang w:val="ru-RU"/>
        </w:rPr>
        <w:lastRenderedPageBreak/>
        <w:t>Итоговы</w:t>
      </w:r>
      <w:r w:rsidR="002F5340" w:rsidRPr="00A93016">
        <w:rPr>
          <w:sz w:val="26"/>
          <w:szCs w:val="26"/>
          <w:lang w:val="ru-RU"/>
        </w:rPr>
        <w:t>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A93016" w:rsidRDefault="002F5340" w:rsidP="006C496F">
      <w:pPr>
        <w:pStyle w:val="afffc"/>
        <w:spacing w:line="240" w:lineRule="auto"/>
        <w:ind w:firstLine="709"/>
        <w:rPr>
          <w:sz w:val="26"/>
          <w:szCs w:val="26"/>
          <w:lang w:val="ru-RU"/>
        </w:rPr>
      </w:pPr>
      <w:r w:rsidRPr="00A93016">
        <w:rPr>
          <w:sz w:val="26"/>
          <w:szCs w:val="26"/>
          <w:lang w:val="ru-RU"/>
        </w:rPr>
        <w:t>Результатом (продуктом) проектной деятельности может быть любая из следующих работ:</w:t>
      </w:r>
    </w:p>
    <w:p w:rsidR="002F5340" w:rsidRPr="00A93016" w:rsidRDefault="002F5340" w:rsidP="006C496F">
      <w:pPr>
        <w:pStyle w:val="afffc"/>
        <w:spacing w:line="240" w:lineRule="auto"/>
        <w:ind w:firstLine="709"/>
        <w:rPr>
          <w:sz w:val="26"/>
          <w:szCs w:val="26"/>
          <w:lang w:val="ru-RU"/>
        </w:rPr>
      </w:pPr>
      <w:r w:rsidRPr="00A93016">
        <w:rPr>
          <w:sz w:val="26"/>
          <w:szCs w:val="26"/>
          <w:lang w:val="ru-RU"/>
        </w:rPr>
        <w:t>а)</w:t>
      </w:r>
      <w:r w:rsidRPr="00A93016">
        <w:rPr>
          <w:sz w:val="26"/>
          <w:szCs w:val="26"/>
        </w:rPr>
        <w:t> </w:t>
      </w:r>
      <w:r w:rsidRPr="00A93016">
        <w:rPr>
          <w:sz w:val="26"/>
          <w:szCs w:val="26"/>
          <w:lang w:val="ru-RU"/>
        </w:rPr>
        <w:t>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A93016" w:rsidRDefault="002F5340" w:rsidP="006C496F">
      <w:pPr>
        <w:pStyle w:val="afffc"/>
        <w:spacing w:line="240" w:lineRule="auto"/>
        <w:ind w:firstLine="709"/>
        <w:rPr>
          <w:sz w:val="26"/>
          <w:szCs w:val="26"/>
          <w:lang w:val="ru-RU"/>
        </w:rPr>
      </w:pPr>
      <w:r w:rsidRPr="00A93016">
        <w:rPr>
          <w:sz w:val="26"/>
          <w:szCs w:val="26"/>
          <w:lang w:val="ru-RU"/>
        </w:rPr>
        <w:t>б)</w:t>
      </w:r>
      <w:r w:rsidRPr="00A93016">
        <w:rPr>
          <w:sz w:val="26"/>
          <w:szCs w:val="26"/>
        </w:rPr>
        <w:t> </w:t>
      </w:r>
      <w:r w:rsidRPr="00A93016">
        <w:rPr>
          <w:sz w:val="26"/>
          <w:szCs w:val="26"/>
          <w:lang w:val="ru-RU"/>
        </w:rPr>
        <w:t>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A93016" w:rsidRDefault="002F5340" w:rsidP="006C496F">
      <w:pPr>
        <w:pStyle w:val="afffc"/>
        <w:spacing w:line="240" w:lineRule="auto"/>
        <w:ind w:firstLine="709"/>
        <w:rPr>
          <w:sz w:val="26"/>
          <w:szCs w:val="26"/>
          <w:lang w:val="ru-RU"/>
        </w:rPr>
      </w:pPr>
      <w:r w:rsidRPr="00A93016">
        <w:rPr>
          <w:sz w:val="26"/>
          <w:szCs w:val="26"/>
          <w:lang w:val="ru-RU"/>
        </w:rPr>
        <w:t>в) материальный объект, макет, иное конструкторское изделие;</w:t>
      </w:r>
    </w:p>
    <w:p w:rsidR="002F5340" w:rsidRPr="00A93016" w:rsidRDefault="002F5340" w:rsidP="006C496F">
      <w:pPr>
        <w:pStyle w:val="afffc"/>
        <w:spacing w:line="240" w:lineRule="auto"/>
        <w:ind w:firstLine="709"/>
        <w:rPr>
          <w:sz w:val="26"/>
          <w:szCs w:val="26"/>
          <w:lang w:val="ru-RU"/>
        </w:rPr>
      </w:pPr>
      <w:r w:rsidRPr="00A93016">
        <w:rPr>
          <w:sz w:val="26"/>
          <w:szCs w:val="26"/>
          <w:lang w:val="ru-RU"/>
        </w:rPr>
        <w:t>г) отчётные материалы по социальному проекту, которые могут включать как тексты, так и мультимедийные продукты.</w:t>
      </w:r>
    </w:p>
    <w:p w:rsidR="002F5340" w:rsidRPr="00A93016" w:rsidRDefault="002F5340" w:rsidP="006C496F">
      <w:pPr>
        <w:pStyle w:val="afffc"/>
        <w:spacing w:line="240" w:lineRule="auto"/>
        <w:ind w:firstLine="709"/>
        <w:rPr>
          <w:sz w:val="26"/>
          <w:szCs w:val="26"/>
          <w:lang w:val="ru-RU"/>
        </w:rPr>
      </w:pPr>
      <w:r w:rsidRPr="00A93016">
        <w:rPr>
          <w:sz w:val="26"/>
          <w:szCs w:val="26"/>
          <w:lang w:val="ru-RU"/>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A93016" w:rsidRDefault="002F5340" w:rsidP="006C496F">
      <w:pPr>
        <w:pStyle w:val="afffc"/>
        <w:spacing w:line="240" w:lineRule="auto"/>
        <w:ind w:firstLine="709"/>
        <w:rPr>
          <w:sz w:val="26"/>
          <w:szCs w:val="26"/>
          <w:lang w:val="ru-RU"/>
        </w:rPr>
      </w:pPr>
      <w:r w:rsidRPr="00A93016">
        <w:rPr>
          <w:sz w:val="26"/>
          <w:szCs w:val="26"/>
          <w:lang w:val="ru-RU"/>
        </w:rPr>
        <w:t xml:space="preserve">Защита проекта осуществляется в процессе специально организованной деятельности комиссии </w:t>
      </w:r>
      <w:r w:rsidR="003E7FFE" w:rsidRPr="00A93016">
        <w:rPr>
          <w:sz w:val="26"/>
          <w:szCs w:val="26"/>
          <w:lang w:val="ru-RU"/>
        </w:rPr>
        <w:t>школы</w:t>
      </w:r>
      <w:r w:rsidRPr="00A93016">
        <w:rPr>
          <w:sz w:val="26"/>
          <w:szCs w:val="26"/>
          <w:lang w:val="ru-RU"/>
        </w:rPr>
        <w:t xml:space="preserve"> или на школьной конференции. </w:t>
      </w:r>
    </w:p>
    <w:p w:rsidR="002F5340" w:rsidRPr="00A93016" w:rsidRDefault="002F5340" w:rsidP="00D66EE9">
      <w:pPr>
        <w:pStyle w:val="afffc"/>
        <w:spacing w:line="240" w:lineRule="auto"/>
        <w:ind w:firstLine="709"/>
        <w:rPr>
          <w:sz w:val="26"/>
          <w:szCs w:val="26"/>
          <w:lang w:val="ru-RU"/>
        </w:rPr>
      </w:pPr>
      <w:r w:rsidRPr="00A93016">
        <w:rPr>
          <w:sz w:val="26"/>
          <w:szCs w:val="26"/>
          <w:lang w:val="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w:t>
      </w:r>
      <w:r w:rsidR="00D66EE9" w:rsidRPr="00A93016">
        <w:rPr>
          <w:sz w:val="26"/>
          <w:szCs w:val="26"/>
          <w:lang w:val="ru-RU"/>
        </w:rPr>
        <w:t>егося и отзыва руководителя.</w:t>
      </w:r>
    </w:p>
    <w:p w:rsidR="002F5340" w:rsidRPr="00A93016" w:rsidRDefault="002F5340" w:rsidP="006C496F">
      <w:pPr>
        <w:pStyle w:val="affb"/>
        <w:ind w:left="0" w:right="0" w:firstLine="709"/>
        <w:rPr>
          <w:rFonts w:ascii="Times New Roman" w:hAnsi="Times New Roman"/>
          <w:i w:val="0"/>
          <w:sz w:val="26"/>
          <w:szCs w:val="26"/>
          <w:lang w:val="ru-RU"/>
        </w:rPr>
      </w:pPr>
      <w:r w:rsidRPr="00A93016">
        <w:rPr>
          <w:rFonts w:ascii="Times New Roman" w:hAnsi="Times New Roman"/>
          <w:i w:val="0"/>
          <w:sz w:val="26"/>
          <w:szCs w:val="26"/>
          <w:lang w:val="ru-RU"/>
        </w:rPr>
        <w:t>Особенности оценки предметных результатов</w:t>
      </w:r>
    </w:p>
    <w:p w:rsidR="002F5340" w:rsidRPr="00A93016" w:rsidRDefault="002F5340" w:rsidP="006C496F">
      <w:pPr>
        <w:pStyle w:val="afffc"/>
        <w:spacing w:line="240" w:lineRule="auto"/>
        <w:ind w:firstLine="709"/>
        <w:rPr>
          <w:sz w:val="26"/>
          <w:szCs w:val="26"/>
          <w:lang w:val="ru-RU"/>
        </w:rPr>
      </w:pPr>
      <w:r w:rsidRPr="00A93016">
        <w:rPr>
          <w:sz w:val="26"/>
          <w:szCs w:val="26"/>
          <w:lang w:val="ru-RU"/>
        </w:rPr>
        <w:t>Оценка предметных результатов</w:t>
      </w:r>
      <w:r w:rsidR="0035386E" w:rsidRPr="00A93016">
        <w:rPr>
          <w:sz w:val="26"/>
          <w:szCs w:val="26"/>
          <w:lang w:val="ru-RU"/>
        </w:rPr>
        <w:t xml:space="preserve"> </w:t>
      </w:r>
      <w:r w:rsidRPr="00A93016">
        <w:rPr>
          <w:bCs/>
          <w:sz w:val="26"/>
          <w:szCs w:val="26"/>
          <w:lang w:val="ru-RU"/>
        </w:rPr>
        <w:t xml:space="preserve">представляет собой оценку достижения обучающимся </w:t>
      </w:r>
      <w:r w:rsidRPr="00A93016">
        <w:rPr>
          <w:sz w:val="26"/>
          <w:szCs w:val="26"/>
          <w:lang w:val="ru-RU"/>
        </w:rPr>
        <w:t>планируемых результатов по отдельным предметам.</w:t>
      </w:r>
    </w:p>
    <w:p w:rsidR="002F5340" w:rsidRPr="00A93016" w:rsidRDefault="002F5340" w:rsidP="006C496F">
      <w:pPr>
        <w:pStyle w:val="afffc"/>
        <w:spacing w:line="240" w:lineRule="auto"/>
        <w:ind w:firstLine="709"/>
        <w:rPr>
          <w:sz w:val="26"/>
          <w:szCs w:val="26"/>
          <w:lang w:val="ru-RU"/>
        </w:rPr>
      </w:pPr>
      <w:r w:rsidRPr="00A93016">
        <w:rPr>
          <w:sz w:val="26"/>
          <w:szCs w:val="26"/>
          <w:lang w:val="ru-RU"/>
        </w:rPr>
        <w:t>Формирование этих результатов обеспечивается каждым учебным предметом.</w:t>
      </w:r>
    </w:p>
    <w:p w:rsidR="002F5340" w:rsidRPr="00A93016" w:rsidRDefault="002F5340" w:rsidP="006C496F">
      <w:pPr>
        <w:pStyle w:val="afffc"/>
        <w:spacing w:line="240" w:lineRule="auto"/>
        <w:ind w:firstLine="709"/>
        <w:rPr>
          <w:sz w:val="26"/>
          <w:szCs w:val="26"/>
          <w:lang w:val="ru-RU"/>
        </w:rPr>
      </w:pPr>
      <w:r w:rsidRPr="00A93016">
        <w:rPr>
          <w:bCs/>
          <w:iCs/>
          <w:sz w:val="26"/>
          <w:szCs w:val="26"/>
          <w:lang w:val="ru-RU"/>
        </w:rPr>
        <w:t xml:space="preserve">Основным предметом оценки в соответствии с требованиями ФГОС </w:t>
      </w:r>
      <w:r w:rsidR="007E6E5F" w:rsidRPr="00A93016">
        <w:rPr>
          <w:bCs/>
          <w:iCs/>
          <w:sz w:val="26"/>
          <w:szCs w:val="26"/>
          <w:lang w:val="ru-RU"/>
        </w:rPr>
        <w:t xml:space="preserve">ООО </w:t>
      </w:r>
      <w:r w:rsidRPr="00A93016">
        <w:rPr>
          <w:bCs/>
          <w:iCs/>
          <w:sz w:val="26"/>
          <w:szCs w:val="26"/>
          <w:lang w:val="ru-RU"/>
        </w:rPr>
        <w:t xml:space="preserve">является </w:t>
      </w:r>
      <w:r w:rsidRPr="00A93016">
        <w:rPr>
          <w:sz w:val="26"/>
          <w:szCs w:val="26"/>
          <w:lang w:val="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D66EE9" w:rsidRPr="00A93016" w:rsidRDefault="002F5340" w:rsidP="006A1945">
      <w:pPr>
        <w:pStyle w:val="afffc"/>
        <w:spacing w:line="240" w:lineRule="auto"/>
        <w:ind w:firstLine="709"/>
        <w:rPr>
          <w:sz w:val="26"/>
          <w:szCs w:val="26"/>
          <w:lang w:val="ru-RU"/>
        </w:rPr>
      </w:pPr>
      <w:r w:rsidRPr="00A93016">
        <w:rPr>
          <w:sz w:val="26"/>
          <w:szCs w:val="26"/>
          <w:lang w:val="ru-RU"/>
        </w:rPr>
        <w:t xml:space="preserve">Оценка предметных результатов ведётся каждым учителем в ходе процедур текущей, тематической, промежуточной и итоговой оценки, а также администрацией </w:t>
      </w:r>
      <w:r w:rsidR="003E7FFE" w:rsidRPr="00A93016">
        <w:rPr>
          <w:sz w:val="26"/>
          <w:szCs w:val="26"/>
          <w:lang w:val="ru-RU"/>
        </w:rPr>
        <w:t>школы</w:t>
      </w:r>
      <w:r w:rsidRPr="00A93016">
        <w:rPr>
          <w:sz w:val="26"/>
          <w:szCs w:val="26"/>
          <w:lang w:val="ru-RU"/>
        </w:rPr>
        <w:t xml:space="preserve"> в ходе внутришкольного мониторинга.</w:t>
      </w:r>
    </w:p>
    <w:p w:rsidR="002F5340" w:rsidRPr="00A93016" w:rsidRDefault="002F5340" w:rsidP="006C496F">
      <w:pPr>
        <w:pStyle w:val="aa"/>
        <w:ind w:left="426" w:firstLine="709"/>
        <w:jc w:val="both"/>
        <w:rPr>
          <w:rFonts w:ascii="Times New Roman" w:hAnsi="Times New Roman"/>
          <w:bCs/>
          <w:sz w:val="26"/>
          <w:szCs w:val="26"/>
          <w:lang w:val="ru-RU"/>
        </w:rPr>
      </w:pPr>
    </w:p>
    <w:p w:rsidR="002F5340" w:rsidRPr="00A93016" w:rsidRDefault="002F5340" w:rsidP="006C496F">
      <w:pPr>
        <w:pStyle w:val="afffc"/>
        <w:spacing w:line="240" w:lineRule="auto"/>
        <w:ind w:firstLine="709"/>
        <w:rPr>
          <w:b/>
          <w:sz w:val="26"/>
          <w:szCs w:val="26"/>
          <w:lang w:val="ru-RU"/>
        </w:rPr>
      </w:pPr>
      <w:r w:rsidRPr="00A93016">
        <w:rPr>
          <w:b/>
          <w:sz w:val="26"/>
          <w:szCs w:val="26"/>
          <w:lang w:val="ru-RU"/>
        </w:rPr>
        <w:t>1.3.3. Организация и содержание оценочных процедур</w:t>
      </w:r>
    </w:p>
    <w:p w:rsidR="002F5340" w:rsidRPr="00A93016" w:rsidRDefault="002F5340" w:rsidP="006C496F">
      <w:pPr>
        <w:pStyle w:val="afffc"/>
        <w:spacing w:line="240" w:lineRule="auto"/>
        <w:ind w:firstLine="709"/>
        <w:rPr>
          <w:rStyle w:val="dash041e0431044b0447043d044b0439char1"/>
          <w:sz w:val="26"/>
          <w:szCs w:val="26"/>
          <w:lang w:val="ru-RU"/>
        </w:rPr>
      </w:pPr>
      <w:r w:rsidRPr="00A93016">
        <w:rPr>
          <w:rStyle w:val="dash041e0431044b0447043d044b0439char1"/>
          <w:b/>
          <w:sz w:val="26"/>
          <w:szCs w:val="26"/>
          <w:lang w:val="ru-RU"/>
        </w:rPr>
        <w:t xml:space="preserve">Стартовая диагностика </w:t>
      </w:r>
      <w:r w:rsidRPr="00A93016">
        <w:rPr>
          <w:rStyle w:val="dash041e0431044b0447043d044b0439char1"/>
          <w:sz w:val="26"/>
          <w:szCs w:val="26"/>
          <w:lang w:val="ru-RU"/>
        </w:rPr>
        <w:t xml:space="preserve">представляет собой процедуру </w:t>
      </w:r>
      <w:r w:rsidRPr="00A93016">
        <w:rPr>
          <w:rStyle w:val="dash041e0431044b0447043d044b0439char1"/>
          <w:b/>
          <w:sz w:val="26"/>
          <w:szCs w:val="26"/>
          <w:lang w:val="ru-RU"/>
        </w:rPr>
        <w:t>оценки готовности к обучению</w:t>
      </w:r>
      <w:r w:rsidRPr="00A93016">
        <w:rPr>
          <w:rStyle w:val="dash041e0431044b0447043d044b0439char1"/>
          <w:sz w:val="26"/>
          <w:szCs w:val="26"/>
          <w:lang w:val="ru-RU"/>
        </w:rPr>
        <w:t xml:space="preserve"> на данном уровне образования. Проводится администрацией образовательной организации в начале </w:t>
      </w:r>
      <w:r w:rsidR="003F5903" w:rsidRPr="00A93016">
        <w:rPr>
          <w:rStyle w:val="dash041e0431044b0447043d044b0439char1"/>
          <w:sz w:val="26"/>
          <w:szCs w:val="26"/>
          <w:lang w:val="ru-RU"/>
        </w:rPr>
        <w:t xml:space="preserve">учебного года и включает в себя письменные контрольные работы по русскому языку, математике и контроль техники чтения. Стартовая диагностика </w:t>
      </w:r>
      <w:r w:rsidRPr="00A93016">
        <w:rPr>
          <w:rStyle w:val="dash041e0431044b0447043d044b0439char1"/>
          <w:sz w:val="26"/>
          <w:szCs w:val="26"/>
          <w:lang w:val="ru-RU"/>
        </w:rPr>
        <w:t>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A93016">
        <w:rPr>
          <w:rStyle w:val="dash041e0431044b0447043d044b0439char1"/>
          <w:b/>
          <w:i/>
          <w:sz w:val="26"/>
          <w:szCs w:val="26"/>
          <w:lang w:val="ru-RU"/>
        </w:rPr>
        <w:t xml:space="preserve">. </w:t>
      </w:r>
      <w:r w:rsidRPr="00A93016">
        <w:rPr>
          <w:rStyle w:val="dash041e0431044b0447043d044b0439char1"/>
          <w:sz w:val="26"/>
          <w:szCs w:val="26"/>
          <w:lang w:val="ru-RU"/>
        </w:rPr>
        <w:t xml:space="preserve">Стартовая </w:t>
      </w:r>
      <w:r w:rsidRPr="00A93016">
        <w:rPr>
          <w:rStyle w:val="dash041e0431044b0447043d044b0439char1"/>
          <w:sz w:val="26"/>
          <w:szCs w:val="26"/>
          <w:lang w:val="ru-RU"/>
        </w:rPr>
        <w:lastRenderedPageBreak/>
        <w:t>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A93016" w:rsidRDefault="002F5340" w:rsidP="006C496F">
      <w:pPr>
        <w:pStyle w:val="afffc"/>
        <w:spacing w:line="240" w:lineRule="auto"/>
        <w:ind w:firstLine="709"/>
        <w:rPr>
          <w:rStyle w:val="dash041e0431044b0447043d044b0439char1"/>
          <w:sz w:val="26"/>
          <w:szCs w:val="26"/>
          <w:lang w:val="ru-RU"/>
        </w:rPr>
      </w:pPr>
      <w:r w:rsidRPr="00A93016">
        <w:rPr>
          <w:rStyle w:val="dash041e0431044b0447043d044b0439char1"/>
          <w:b/>
          <w:sz w:val="26"/>
          <w:szCs w:val="26"/>
          <w:lang w:val="ru-RU"/>
        </w:rPr>
        <w:t xml:space="preserve">Текущая оценка </w:t>
      </w:r>
      <w:r w:rsidRPr="00A93016">
        <w:rPr>
          <w:rStyle w:val="dash041e0431044b0447043d044b0439char1"/>
          <w:sz w:val="26"/>
          <w:szCs w:val="26"/>
          <w:lang w:val="ru-RU"/>
        </w:rPr>
        <w:t xml:space="preserve">представляет собой процедуру </w:t>
      </w:r>
      <w:r w:rsidRPr="00A93016">
        <w:rPr>
          <w:rStyle w:val="dash041e0431044b0447043d044b0439char1"/>
          <w:b/>
          <w:sz w:val="26"/>
          <w:szCs w:val="26"/>
          <w:lang w:val="ru-RU"/>
        </w:rPr>
        <w:t xml:space="preserve">оценки индивидуального продвижения </w:t>
      </w:r>
      <w:r w:rsidRPr="00A93016">
        <w:rPr>
          <w:rStyle w:val="dash041e0431044b0447043d044b0439char1"/>
          <w:sz w:val="26"/>
          <w:szCs w:val="26"/>
          <w:lang w:val="ru-RU"/>
        </w:rPr>
        <w:t xml:space="preserve">в освоении программы </w:t>
      </w:r>
      <w:r w:rsidR="007E6E5F" w:rsidRPr="00A93016">
        <w:rPr>
          <w:rStyle w:val="dash041e0431044b0447043d044b0439char1"/>
          <w:sz w:val="26"/>
          <w:szCs w:val="26"/>
          <w:lang w:val="ru-RU"/>
        </w:rPr>
        <w:t>учебного предмета</w:t>
      </w:r>
      <w:r w:rsidRPr="00A93016">
        <w:rPr>
          <w:rStyle w:val="dash041e0431044b0447043d044b0439char1"/>
          <w:sz w:val="26"/>
          <w:szCs w:val="26"/>
          <w:lang w:val="ru-RU"/>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A93016">
        <w:rPr>
          <w:rFonts w:eastAsia="@Arial Unicode MS"/>
          <w:sz w:val="26"/>
          <w:szCs w:val="26"/>
          <w:lang w:val="ru-RU"/>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A93016">
        <w:rPr>
          <w:rFonts w:eastAsia="@Arial Unicode MS"/>
          <w:sz w:val="26"/>
          <w:szCs w:val="26"/>
          <w:lang w:val="ru-RU"/>
        </w:rPr>
        <w:t xml:space="preserve">учебного </w:t>
      </w:r>
      <w:r w:rsidRPr="00A93016">
        <w:rPr>
          <w:rFonts w:eastAsia="@Arial Unicode MS"/>
          <w:sz w:val="26"/>
          <w:szCs w:val="26"/>
          <w:lang w:val="ru-RU"/>
        </w:rPr>
        <w:t xml:space="preserve">предмета и особенностей контрольно-оценочной деятельности учителя. </w:t>
      </w:r>
      <w:r w:rsidRPr="00A93016">
        <w:rPr>
          <w:rStyle w:val="dash041e0431044b0447043d044b0439char1"/>
          <w:sz w:val="26"/>
          <w:szCs w:val="26"/>
          <w:lang w:val="ru-RU"/>
        </w:rPr>
        <w:t>Результаты текущей оценки являются основой для индивидуализации учебн</w:t>
      </w:r>
      <w:r w:rsidR="003E7FFE" w:rsidRPr="00A93016">
        <w:rPr>
          <w:rStyle w:val="dash041e0431044b0447043d044b0439char1"/>
          <w:sz w:val="26"/>
          <w:szCs w:val="26"/>
          <w:lang w:val="ru-RU"/>
        </w:rPr>
        <w:t>ой деятельности</w:t>
      </w:r>
      <w:r w:rsidRPr="00A93016">
        <w:rPr>
          <w:rStyle w:val="dash041e0431044b0447043d044b0439char1"/>
          <w:sz w:val="26"/>
          <w:szCs w:val="26"/>
          <w:lang w:val="ru-RU"/>
        </w:rPr>
        <w:t>;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2F5340" w:rsidRPr="00A93016" w:rsidRDefault="002F5340" w:rsidP="006C496F">
      <w:pPr>
        <w:pStyle w:val="afffc"/>
        <w:spacing w:line="240" w:lineRule="auto"/>
        <w:ind w:firstLine="709"/>
        <w:rPr>
          <w:rStyle w:val="dash041e0431044b0447043d044b0439char1"/>
          <w:b/>
          <w:i/>
          <w:sz w:val="26"/>
          <w:szCs w:val="26"/>
          <w:lang w:val="ru-RU"/>
        </w:rPr>
      </w:pPr>
      <w:r w:rsidRPr="00A93016">
        <w:rPr>
          <w:rStyle w:val="dash041e0431044b0447043d044b0439char1"/>
          <w:b/>
          <w:sz w:val="26"/>
          <w:szCs w:val="26"/>
          <w:lang w:val="ru-RU"/>
        </w:rPr>
        <w:t xml:space="preserve">Тематическая оценка </w:t>
      </w:r>
      <w:r w:rsidRPr="00A93016">
        <w:rPr>
          <w:rStyle w:val="dash041e0431044b0447043d044b0439char1"/>
          <w:sz w:val="26"/>
          <w:szCs w:val="26"/>
          <w:lang w:val="ru-RU"/>
        </w:rPr>
        <w:t xml:space="preserve">представляет собой процедуру </w:t>
      </w:r>
      <w:r w:rsidRPr="00A93016">
        <w:rPr>
          <w:rStyle w:val="dash041e0431044b0447043d044b0439char1"/>
          <w:b/>
          <w:sz w:val="26"/>
          <w:szCs w:val="26"/>
          <w:lang w:val="ru-RU"/>
        </w:rPr>
        <w:t>оценки уровня достижения</w:t>
      </w:r>
      <w:r w:rsidRPr="00A93016">
        <w:rPr>
          <w:rStyle w:val="dash041e0431044b0447043d044b0439char1"/>
          <w:sz w:val="26"/>
          <w:szCs w:val="26"/>
          <w:lang w:val="ru-RU"/>
        </w:rPr>
        <w:t xml:space="preserve"> тематических планируемых результатов по предмету, которые фиксируются в учебных методических комплектах, рекомендованных Министерством </w:t>
      </w:r>
      <w:r w:rsidR="00AC28B4" w:rsidRPr="00A93016">
        <w:rPr>
          <w:rStyle w:val="dash041e0431044b0447043d044b0439char1"/>
          <w:sz w:val="26"/>
          <w:szCs w:val="26"/>
          <w:lang w:val="ru-RU"/>
        </w:rPr>
        <w:t>просвещения</w:t>
      </w:r>
      <w:r w:rsidRPr="00A93016">
        <w:rPr>
          <w:rStyle w:val="dash041e0431044b0447043d044b0439char1"/>
          <w:sz w:val="26"/>
          <w:szCs w:val="26"/>
          <w:lang w:val="ru-RU"/>
        </w:rPr>
        <w:t xml:space="preserve"> РФ.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w:t>
      </w:r>
      <w:r w:rsidR="003E7FFE" w:rsidRPr="00A93016">
        <w:rPr>
          <w:rStyle w:val="dash041e0431044b0447043d044b0439char1"/>
          <w:sz w:val="26"/>
          <w:szCs w:val="26"/>
          <w:lang w:val="ru-RU"/>
        </w:rPr>
        <w:t xml:space="preserve">ой деятельности </w:t>
      </w:r>
      <w:r w:rsidRPr="00A93016">
        <w:rPr>
          <w:rStyle w:val="dash041e0431044b0447043d044b0439char1"/>
          <w:sz w:val="26"/>
          <w:szCs w:val="26"/>
          <w:lang w:val="ru-RU"/>
        </w:rPr>
        <w:t xml:space="preserve"> и </w:t>
      </w:r>
      <w:r w:rsidR="003E7FFE" w:rsidRPr="00A93016">
        <w:rPr>
          <w:rStyle w:val="dash041e0431044b0447043d044b0439char1"/>
          <w:sz w:val="26"/>
          <w:szCs w:val="26"/>
          <w:lang w:val="ru-RU"/>
        </w:rPr>
        <w:t>её</w:t>
      </w:r>
      <w:r w:rsidRPr="00A93016">
        <w:rPr>
          <w:rStyle w:val="dash041e0431044b0447043d044b0439char1"/>
          <w:sz w:val="26"/>
          <w:szCs w:val="26"/>
          <w:lang w:val="ru-RU"/>
        </w:rPr>
        <w:t xml:space="preserve"> индивидуализации.</w:t>
      </w:r>
    </w:p>
    <w:p w:rsidR="002F5340" w:rsidRPr="00A93016" w:rsidRDefault="002F5340" w:rsidP="006C496F">
      <w:pPr>
        <w:pStyle w:val="afffc"/>
        <w:spacing w:line="240" w:lineRule="auto"/>
        <w:ind w:firstLine="709"/>
        <w:rPr>
          <w:rStyle w:val="dash041e0431044b0447043d044b0439char1"/>
          <w:b/>
          <w:i/>
          <w:sz w:val="26"/>
          <w:szCs w:val="26"/>
          <w:lang w:val="ru-RU"/>
        </w:rPr>
      </w:pPr>
      <w:r w:rsidRPr="00A93016">
        <w:rPr>
          <w:rStyle w:val="dash041e0431044b0447043d044b0439char1"/>
          <w:b/>
          <w:sz w:val="26"/>
          <w:szCs w:val="26"/>
          <w:lang w:val="ru-RU"/>
        </w:rPr>
        <w:t xml:space="preserve">Портфолио </w:t>
      </w:r>
      <w:r w:rsidRPr="00A93016">
        <w:rPr>
          <w:rStyle w:val="dash041e0431044b0447043d044b0439char1"/>
          <w:sz w:val="26"/>
          <w:szCs w:val="26"/>
          <w:lang w:val="ru-RU"/>
        </w:rPr>
        <w:t xml:space="preserve">представляет собой процедуру </w:t>
      </w:r>
      <w:r w:rsidRPr="00A93016">
        <w:rPr>
          <w:rStyle w:val="dash041e0431044b0447043d044b0439char1"/>
          <w:b/>
          <w:sz w:val="26"/>
          <w:szCs w:val="26"/>
          <w:lang w:val="ru-RU"/>
        </w:rPr>
        <w:t xml:space="preserve">оценки </w:t>
      </w:r>
      <w:r w:rsidRPr="00A93016">
        <w:rPr>
          <w:b/>
          <w:sz w:val="26"/>
          <w:szCs w:val="26"/>
          <w:lang w:val="ru-RU"/>
        </w:rPr>
        <w:t>динамики учебной и творческой активности</w:t>
      </w:r>
      <w:r w:rsidRPr="00A93016">
        <w:rPr>
          <w:sz w:val="26"/>
          <w:szCs w:val="26"/>
          <w:lang w:val="ru-RU"/>
        </w:rPr>
        <w:t xml:space="preserve"> учащегося, направленности, широты или избирательности интересов, выраженности </w:t>
      </w:r>
      <w:r w:rsidRPr="00A93016">
        <w:rPr>
          <w:rStyle w:val="dash041e0431044b0447043d044b0439char1"/>
          <w:sz w:val="26"/>
          <w:szCs w:val="26"/>
          <w:lang w:val="ru-RU"/>
        </w:rPr>
        <w:t>проявлений творческой инициативы</w:t>
      </w:r>
      <w:r w:rsidRPr="00A93016">
        <w:rPr>
          <w:sz w:val="26"/>
          <w:szCs w:val="26"/>
          <w:lang w:val="ru-RU"/>
        </w:rPr>
        <w:t xml:space="preserve">, а также </w:t>
      </w:r>
      <w:r w:rsidRPr="00A93016">
        <w:rPr>
          <w:b/>
          <w:sz w:val="26"/>
          <w:szCs w:val="26"/>
          <w:lang w:val="ru-RU"/>
        </w:rPr>
        <w:t xml:space="preserve">уровня </w:t>
      </w:r>
      <w:r w:rsidRPr="00A93016">
        <w:rPr>
          <w:rStyle w:val="dash041e0431044b0447043d044b0439char1"/>
          <w:b/>
          <w:sz w:val="26"/>
          <w:szCs w:val="26"/>
          <w:lang w:val="ru-RU"/>
        </w:rPr>
        <w:t>высших достижений</w:t>
      </w:r>
      <w:r w:rsidRPr="00A93016">
        <w:rPr>
          <w:rStyle w:val="dash041e0431044b0447043d044b0439char1"/>
          <w:sz w:val="26"/>
          <w:szCs w:val="26"/>
          <w:lang w:val="ru-RU"/>
        </w:rPr>
        <w:t xml:space="preserve">, демонстрируемых данным учащимся. </w:t>
      </w:r>
      <w:r w:rsidRPr="00A93016">
        <w:rPr>
          <w:sz w:val="26"/>
          <w:szCs w:val="26"/>
          <w:lang w:val="ru-RU"/>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A93016">
        <w:rPr>
          <w:rStyle w:val="dash041e0431044b0447043d044b0439char1"/>
          <w:sz w:val="26"/>
          <w:szCs w:val="26"/>
          <w:lang w:val="ru-RU"/>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A93016">
        <w:rPr>
          <w:sz w:val="26"/>
          <w:szCs w:val="26"/>
          <w:lang w:val="ru-RU"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A93016">
        <w:rPr>
          <w:sz w:val="26"/>
          <w:szCs w:val="26"/>
          <w:lang w:val="ru-RU" w:eastAsia="ru-RU"/>
        </w:rPr>
        <w:t>уровне</w:t>
      </w:r>
      <w:r w:rsidRPr="00A93016">
        <w:rPr>
          <w:sz w:val="26"/>
          <w:szCs w:val="26"/>
          <w:lang w:val="ru-RU" w:eastAsia="ru-RU"/>
        </w:rPr>
        <w:t xml:space="preserve"> среднего общего образования и могут отражаться в характеристике.</w:t>
      </w:r>
    </w:p>
    <w:p w:rsidR="002F5340" w:rsidRPr="00A93016" w:rsidRDefault="002F5340" w:rsidP="006C496F">
      <w:pPr>
        <w:pStyle w:val="afffc"/>
        <w:spacing w:line="240" w:lineRule="auto"/>
        <w:ind w:firstLine="709"/>
        <w:rPr>
          <w:rStyle w:val="dash041e0431044b0447043d044b0439char1"/>
          <w:b/>
          <w:sz w:val="26"/>
          <w:szCs w:val="26"/>
          <w:lang w:val="ru-RU"/>
        </w:rPr>
      </w:pPr>
      <w:r w:rsidRPr="00A93016">
        <w:rPr>
          <w:rStyle w:val="dash041e0431044b0447043d044b0439char1"/>
          <w:b/>
          <w:sz w:val="26"/>
          <w:szCs w:val="26"/>
          <w:lang w:val="ru-RU"/>
        </w:rPr>
        <w:t xml:space="preserve">Внутришкольный мониторинг </w:t>
      </w:r>
      <w:r w:rsidRPr="00A93016">
        <w:rPr>
          <w:rStyle w:val="dash041e0431044b0447043d044b0439char1"/>
          <w:sz w:val="26"/>
          <w:szCs w:val="26"/>
          <w:lang w:val="ru-RU"/>
        </w:rPr>
        <w:t>представляет собой процедуры</w:t>
      </w:r>
      <w:r w:rsidRPr="00A93016">
        <w:rPr>
          <w:rStyle w:val="dash041e0431044b0447043d044b0439char1"/>
          <w:b/>
          <w:sz w:val="26"/>
          <w:szCs w:val="26"/>
          <w:lang w:val="ru-RU"/>
        </w:rPr>
        <w:t>:</w:t>
      </w:r>
    </w:p>
    <w:p w:rsidR="002F5340" w:rsidRPr="00A93016" w:rsidRDefault="002F5340" w:rsidP="00780F12">
      <w:pPr>
        <w:pStyle w:val="afffc"/>
        <w:numPr>
          <w:ilvl w:val="0"/>
          <w:numId w:val="156"/>
        </w:numPr>
        <w:spacing w:line="240" w:lineRule="auto"/>
        <w:ind w:left="0" w:firstLine="709"/>
        <w:rPr>
          <w:rStyle w:val="dash041e0431044b0447043d044b0439char1"/>
          <w:b/>
          <w:sz w:val="26"/>
          <w:szCs w:val="26"/>
          <w:lang w:val="ru-RU"/>
        </w:rPr>
      </w:pPr>
      <w:r w:rsidRPr="00A93016">
        <w:rPr>
          <w:rStyle w:val="dash041e0431044b0447043d044b0439char1"/>
          <w:b/>
          <w:sz w:val="26"/>
          <w:szCs w:val="26"/>
          <w:lang w:val="ru-RU"/>
        </w:rPr>
        <w:t>оценки уровня достижения предметных и метапредметных результатов</w:t>
      </w:r>
      <w:r w:rsidRPr="00A93016">
        <w:rPr>
          <w:rStyle w:val="dash041e0431044b0447043d044b0439char1"/>
          <w:sz w:val="26"/>
          <w:szCs w:val="26"/>
          <w:lang w:val="ru-RU"/>
        </w:rPr>
        <w:t>;</w:t>
      </w:r>
    </w:p>
    <w:p w:rsidR="00C632BB" w:rsidRPr="00A93016" w:rsidRDefault="002F5340" w:rsidP="00780F12">
      <w:pPr>
        <w:pStyle w:val="afffc"/>
        <w:numPr>
          <w:ilvl w:val="0"/>
          <w:numId w:val="156"/>
        </w:numPr>
        <w:spacing w:line="240" w:lineRule="auto"/>
        <w:ind w:left="0" w:firstLine="709"/>
        <w:rPr>
          <w:rStyle w:val="dash041e0431044b0447043d044b0439char1"/>
          <w:b/>
          <w:i/>
          <w:sz w:val="26"/>
          <w:szCs w:val="26"/>
          <w:lang w:val="ru-RU"/>
        </w:rPr>
      </w:pPr>
      <w:r w:rsidRPr="00A93016">
        <w:rPr>
          <w:rStyle w:val="dash041e0431044b0447043d044b0439char1"/>
          <w:b/>
          <w:sz w:val="26"/>
          <w:szCs w:val="26"/>
          <w:lang w:val="ru-RU"/>
        </w:rPr>
        <w:t>оценки уровня достижения той части личностных результатов</w:t>
      </w:r>
      <w:r w:rsidRPr="00A93016">
        <w:rPr>
          <w:rStyle w:val="dash041e0431044b0447043d044b0439char1"/>
          <w:sz w:val="26"/>
          <w:szCs w:val="26"/>
          <w:lang w:val="ru-RU"/>
        </w:rPr>
        <w:t>, которые связаны с оценкой поведения, прилежания, а также с оценкой учебной самостоятельности</w:t>
      </w:r>
      <w:r w:rsidR="00C632BB" w:rsidRPr="00A93016">
        <w:rPr>
          <w:rStyle w:val="dash041e0431044b0447043d044b0439char1"/>
          <w:sz w:val="26"/>
          <w:szCs w:val="26"/>
          <w:lang w:val="ru-RU"/>
        </w:rPr>
        <w:t xml:space="preserve">. </w:t>
      </w:r>
    </w:p>
    <w:p w:rsidR="002F5340" w:rsidRPr="00A93016" w:rsidRDefault="002F5340" w:rsidP="00C632BB">
      <w:pPr>
        <w:pStyle w:val="afffc"/>
        <w:spacing w:line="240" w:lineRule="auto"/>
        <w:ind w:firstLine="0"/>
        <w:rPr>
          <w:rStyle w:val="dash041e0431044b0447043d044b0439char1"/>
          <w:b/>
          <w:i/>
          <w:sz w:val="26"/>
          <w:szCs w:val="26"/>
          <w:lang w:val="ru-RU"/>
        </w:rPr>
      </w:pPr>
      <w:r w:rsidRPr="00A93016">
        <w:rPr>
          <w:rStyle w:val="dash041e0431044b0447043d044b0439char1"/>
          <w:sz w:val="26"/>
          <w:szCs w:val="26"/>
          <w:lang w:val="ru-RU"/>
        </w:rPr>
        <w:lastRenderedPageBreak/>
        <w:t xml:space="preserve">Результаты внутришкольного мониторинга являются основанием для рекомендаций как </w:t>
      </w:r>
      <w:r w:rsidR="00D23249" w:rsidRPr="00A93016">
        <w:rPr>
          <w:rStyle w:val="dash041e0431044b0447043d044b0439char1"/>
          <w:sz w:val="26"/>
          <w:szCs w:val="26"/>
          <w:lang w:val="ru-RU"/>
        </w:rPr>
        <w:t>для</w:t>
      </w:r>
      <w:r w:rsidRPr="00A93016">
        <w:rPr>
          <w:rStyle w:val="dash041e0431044b0447043d044b0439char1"/>
          <w:sz w:val="26"/>
          <w:szCs w:val="26"/>
          <w:lang w:val="ru-RU"/>
        </w:rPr>
        <w:t xml:space="preserve"> текущей коррекции учебн</w:t>
      </w:r>
      <w:r w:rsidR="00C632BB" w:rsidRPr="00A93016">
        <w:rPr>
          <w:rStyle w:val="dash041e0431044b0447043d044b0439char1"/>
          <w:sz w:val="26"/>
          <w:szCs w:val="26"/>
          <w:lang w:val="ru-RU"/>
        </w:rPr>
        <w:t>ой деятельности</w:t>
      </w:r>
      <w:r w:rsidRPr="00A93016">
        <w:rPr>
          <w:rStyle w:val="dash041e0431044b0447043d044b0439char1"/>
          <w:sz w:val="26"/>
          <w:szCs w:val="26"/>
          <w:lang w:val="ru-RU"/>
        </w:rPr>
        <w:t xml:space="preserve"> и е</w:t>
      </w:r>
      <w:r w:rsidR="00C632BB" w:rsidRPr="00A93016">
        <w:rPr>
          <w:rStyle w:val="dash041e0431044b0447043d044b0439char1"/>
          <w:sz w:val="26"/>
          <w:szCs w:val="26"/>
          <w:lang w:val="ru-RU"/>
        </w:rPr>
        <w:t>ё</w:t>
      </w:r>
      <w:r w:rsidRPr="00A93016">
        <w:rPr>
          <w:rStyle w:val="dash041e0431044b0447043d044b0439char1"/>
          <w:sz w:val="26"/>
          <w:szCs w:val="26"/>
          <w:lang w:val="ru-RU"/>
        </w:rPr>
        <w:t xml:space="preserve"> индивидуализации, так и </w:t>
      </w:r>
      <w:r w:rsidR="00D23249" w:rsidRPr="00A93016">
        <w:rPr>
          <w:rStyle w:val="dash041e0431044b0447043d044b0439char1"/>
          <w:sz w:val="26"/>
          <w:szCs w:val="26"/>
          <w:lang w:val="ru-RU"/>
        </w:rPr>
        <w:t>для</w:t>
      </w:r>
      <w:r w:rsidRPr="00A93016">
        <w:rPr>
          <w:rStyle w:val="dash041e0431044b0447043d044b0439char1"/>
          <w:sz w:val="26"/>
          <w:szCs w:val="26"/>
          <w:lang w:val="ru-RU"/>
        </w:rPr>
        <w:t xml:space="preserve"> повышени</w:t>
      </w:r>
      <w:r w:rsidR="00D23249" w:rsidRPr="00A93016">
        <w:rPr>
          <w:rStyle w:val="dash041e0431044b0447043d044b0439char1"/>
          <w:sz w:val="26"/>
          <w:szCs w:val="26"/>
          <w:lang w:val="ru-RU"/>
        </w:rPr>
        <w:t>я</w:t>
      </w:r>
      <w:r w:rsidRPr="00A93016">
        <w:rPr>
          <w:rStyle w:val="dash041e0431044b0447043d044b0439char1"/>
          <w:sz w:val="26"/>
          <w:szCs w:val="26"/>
          <w:lang w:val="ru-RU"/>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A93016" w:rsidRDefault="002F5340" w:rsidP="006C496F">
      <w:pPr>
        <w:pStyle w:val="afffc"/>
        <w:spacing w:line="240" w:lineRule="auto"/>
        <w:ind w:firstLine="709"/>
        <w:rPr>
          <w:rStyle w:val="dash041e0431044b0447043d044b0439char1"/>
          <w:sz w:val="26"/>
          <w:szCs w:val="26"/>
          <w:lang w:val="ru-RU"/>
        </w:rPr>
      </w:pPr>
      <w:r w:rsidRPr="00A93016">
        <w:rPr>
          <w:rStyle w:val="dash041e0431044b0447043d044b0439char1"/>
          <w:b/>
          <w:sz w:val="26"/>
          <w:szCs w:val="26"/>
          <w:lang w:val="ru-RU"/>
        </w:rPr>
        <w:t>Промежуточная аттестация</w:t>
      </w:r>
      <w:r w:rsidR="0074596A" w:rsidRPr="00A93016">
        <w:rPr>
          <w:rStyle w:val="dash041e0431044b0447043d044b0439char1"/>
          <w:b/>
          <w:sz w:val="26"/>
          <w:szCs w:val="26"/>
          <w:lang w:val="ru-RU"/>
        </w:rPr>
        <w:t xml:space="preserve"> </w:t>
      </w:r>
      <w:r w:rsidRPr="00A93016">
        <w:rPr>
          <w:rStyle w:val="dash041e0431044b0447043d044b0439char1"/>
          <w:sz w:val="26"/>
          <w:szCs w:val="26"/>
          <w:lang w:val="ru-RU"/>
        </w:rPr>
        <w:t xml:space="preserve">представляет собой процедуру аттестации обучающихся на </w:t>
      </w:r>
      <w:r w:rsidR="000E2D31" w:rsidRPr="00A93016">
        <w:rPr>
          <w:rStyle w:val="dash041e0431044b0447043d044b0439char1"/>
          <w:sz w:val="26"/>
          <w:szCs w:val="26"/>
          <w:lang w:val="ru-RU"/>
        </w:rPr>
        <w:t>уровне</w:t>
      </w:r>
      <w:r w:rsidRPr="00A93016">
        <w:rPr>
          <w:rStyle w:val="dash041e0431044b0447043d044b0439char1"/>
          <w:sz w:val="26"/>
          <w:szCs w:val="26"/>
          <w:lang w:val="ru-RU"/>
        </w:rPr>
        <w:t xml:space="preserve"> основного общего образования и проводится</w:t>
      </w:r>
      <w:r w:rsidR="0074596A" w:rsidRPr="00A93016">
        <w:rPr>
          <w:rStyle w:val="dash041e0431044b0447043d044b0439char1"/>
          <w:sz w:val="26"/>
          <w:szCs w:val="26"/>
          <w:lang w:val="ru-RU"/>
        </w:rPr>
        <w:t xml:space="preserve"> </w:t>
      </w:r>
      <w:r w:rsidRPr="00A93016">
        <w:rPr>
          <w:rStyle w:val="dash041e0431044b0447043d044b0439char1"/>
          <w:sz w:val="26"/>
          <w:szCs w:val="26"/>
          <w:lang w:val="ru-RU"/>
        </w:rPr>
        <w:t>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A93016" w:rsidRDefault="002F5340" w:rsidP="006C496F">
      <w:pPr>
        <w:pStyle w:val="afffc"/>
        <w:spacing w:line="240" w:lineRule="auto"/>
        <w:ind w:firstLine="709"/>
        <w:rPr>
          <w:sz w:val="26"/>
          <w:szCs w:val="26"/>
          <w:lang w:val="ru-RU"/>
        </w:rPr>
      </w:pPr>
      <w:r w:rsidRPr="00A93016">
        <w:rPr>
          <w:sz w:val="26"/>
          <w:szCs w:val="26"/>
          <w:lang w:val="ru-RU"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0055689A" w:rsidRPr="00A93016">
        <w:rPr>
          <w:sz w:val="26"/>
          <w:szCs w:val="26"/>
          <w:lang w:val="ru-RU" w:eastAsia="ru-RU"/>
        </w:rPr>
        <w:t>Э</w:t>
      </w:r>
      <w:r w:rsidRPr="00A93016">
        <w:rPr>
          <w:sz w:val="26"/>
          <w:szCs w:val="26"/>
          <w:lang w:val="ru-RU"/>
        </w:rPr>
        <w:t>тот критерий должен составлять не менее 65%.</w:t>
      </w:r>
    </w:p>
    <w:p w:rsidR="002F5340" w:rsidRPr="00A93016" w:rsidRDefault="002F5340" w:rsidP="006C496F">
      <w:pPr>
        <w:pStyle w:val="afffc"/>
        <w:spacing w:line="240" w:lineRule="auto"/>
        <w:ind w:firstLine="709"/>
        <w:rPr>
          <w:rStyle w:val="dash041e0431044b0447043d044b0439char1"/>
          <w:b/>
          <w:sz w:val="26"/>
          <w:szCs w:val="26"/>
          <w:lang w:val="ru-RU"/>
        </w:rPr>
      </w:pPr>
      <w:r w:rsidRPr="00A93016">
        <w:rPr>
          <w:rStyle w:val="dash041e0431044b0447043d044b0439char1"/>
          <w:b/>
          <w:sz w:val="26"/>
          <w:szCs w:val="26"/>
          <w:lang w:val="ru-RU"/>
        </w:rPr>
        <w:t>Государственная итоговая аттестация</w:t>
      </w:r>
    </w:p>
    <w:p w:rsidR="002F5340" w:rsidRPr="00A93016" w:rsidRDefault="006E1EE0" w:rsidP="006C496F">
      <w:pPr>
        <w:ind w:firstLine="709"/>
        <w:jc w:val="both"/>
        <w:rPr>
          <w:rFonts w:ascii="Times New Roman" w:hAnsi="Times New Roman"/>
          <w:bCs/>
          <w:iCs/>
          <w:sz w:val="26"/>
          <w:szCs w:val="26"/>
          <w:lang w:val="ru-RU" w:eastAsia="ru-RU"/>
        </w:rPr>
      </w:pPr>
      <w:r w:rsidRPr="00A93016">
        <w:rPr>
          <w:rFonts w:ascii="Times New Roman" w:hAnsi="Times New Roman"/>
          <w:bCs/>
          <w:iCs/>
          <w:sz w:val="26"/>
          <w:szCs w:val="26"/>
          <w:lang w:val="ru-RU" w:eastAsia="ru-RU"/>
        </w:rPr>
        <w:t>В соответствии со статьей 59 Федерального з</w:t>
      </w:r>
      <w:r w:rsidR="002F5340" w:rsidRPr="00A93016">
        <w:rPr>
          <w:rFonts w:ascii="Times New Roman" w:hAnsi="Times New Roman"/>
          <w:bCs/>
          <w:iCs/>
          <w:sz w:val="26"/>
          <w:szCs w:val="26"/>
          <w:lang w:val="ru-RU" w:eastAsia="ru-RU"/>
        </w:rPr>
        <w:t xml:space="preserve">акона «Об образовании </w:t>
      </w:r>
      <w:r w:rsidRPr="00A93016">
        <w:rPr>
          <w:rFonts w:ascii="Times New Roman" w:hAnsi="Times New Roman"/>
          <w:bCs/>
          <w:iCs/>
          <w:sz w:val="26"/>
          <w:szCs w:val="26"/>
          <w:lang w:val="ru-RU" w:eastAsia="ru-RU"/>
        </w:rPr>
        <w:t>в Российской Федерации</w:t>
      </w:r>
      <w:r w:rsidR="002F5340" w:rsidRPr="00A93016">
        <w:rPr>
          <w:rFonts w:ascii="Times New Roman" w:hAnsi="Times New Roman"/>
          <w:bCs/>
          <w:iCs/>
          <w:sz w:val="26"/>
          <w:szCs w:val="26"/>
          <w:lang w:val="ru-RU" w:eastAsia="ru-RU"/>
        </w:rPr>
        <w:t>» государственная итоговая аттестация (далее – ГИА) является обязательной процедурой</w:t>
      </w:r>
      <w:r w:rsidR="00A40444" w:rsidRPr="00A93016">
        <w:rPr>
          <w:rFonts w:ascii="Times New Roman" w:hAnsi="Times New Roman"/>
          <w:bCs/>
          <w:iCs/>
          <w:sz w:val="26"/>
          <w:szCs w:val="26"/>
          <w:lang w:val="ru-RU" w:eastAsia="ru-RU"/>
        </w:rPr>
        <w:t>,</w:t>
      </w:r>
      <w:r w:rsidR="002F5340" w:rsidRPr="00A93016">
        <w:rPr>
          <w:rFonts w:ascii="Times New Roman" w:hAnsi="Times New Roman"/>
          <w:bCs/>
          <w:iCs/>
          <w:sz w:val="26"/>
          <w:szCs w:val="26"/>
          <w:lang w:val="ru-RU"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2F5340" w:rsidRPr="00A93016" w:rsidRDefault="002F5340" w:rsidP="006C496F">
      <w:pPr>
        <w:ind w:firstLine="709"/>
        <w:jc w:val="both"/>
        <w:rPr>
          <w:rFonts w:ascii="Times New Roman" w:hAnsi="Times New Roman"/>
          <w:bCs/>
          <w:iCs/>
          <w:sz w:val="26"/>
          <w:szCs w:val="26"/>
          <w:lang w:val="ru-RU" w:eastAsia="ru-RU"/>
        </w:rPr>
      </w:pPr>
      <w:r w:rsidRPr="00A93016">
        <w:rPr>
          <w:rFonts w:ascii="Times New Roman" w:hAnsi="Times New Roman"/>
          <w:bCs/>
          <w:iCs/>
          <w:sz w:val="26"/>
          <w:szCs w:val="26"/>
          <w:lang w:val="ru-RU"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w:t>
      </w:r>
      <w:r w:rsidR="00C632BB" w:rsidRPr="00A93016">
        <w:rPr>
          <w:rFonts w:ascii="Times New Roman" w:hAnsi="Times New Roman"/>
          <w:bCs/>
          <w:iCs/>
          <w:sz w:val="26"/>
          <w:szCs w:val="26"/>
          <w:lang w:val="ru-RU" w:eastAsia="ru-RU"/>
        </w:rPr>
        <w:t xml:space="preserve">двум </w:t>
      </w:r>
      <w:r w:rsidRPr="00A93016">
        <w:rPr>
          <w:rFonts w:ascii="Times New Roman" w:hAnsi="Times New Roman"/>
          <w:bCs/>
          <w:iCs/>
          <w:sz w:val="26"/>
          <w:szCs w:val="26"/>
          <w:lang w:val="ru-RU" w:eastAsia="ru-RU"/>
        </w:rPr>
        <w:t>другим учебным предметам</w:t>
      </w:r>
      <w:r w:rsidR="003F5903" w:rsidRPr="00A93016">
        <w:rPr>
          <w:rFonts w:ascii="Times New Roman" w:hAnsi="Times New Roman"/>
          <w:bCs/>
          <w:iCs/>
          <w:sz w:val="26"/>
          <w:szCs w:val="26"/>
          <w:lang w:val="ru-RU" w:eastAsia="ru-RU"/>
        </w:rPr>
        <w:t xml:space="preserve"> </w:t>
      </w:r>
      <w:r w:rsidRPr="00A93016">
        <w:rPr>
          <w:rFonts w:ascii="Times New Roman" w:hAnsi="Times New Roman"/>
          <w:bCs/>
          <w:iCs/>
          <w:sz w:val="26"/>
          <w:szCs w:val="26"/>
          <w:lang w:val="ru-RU" w:eastAsia="ru-RU"/>
        </w:rPr>
        <w:t>обучающиеся сдают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A93016">
        <w:rPr>
          <w:rFonts w:ascii="Times New Roman" w:hAnsi="Times New Roman"/>
          <w:bCs/>
          <w:iCs/>
          <w:sz w:val="26"/>
          <w:szCs w:val="26"/>
          <w:lang w:val="ru-RU" w:eastAsia="ru-RU"/>
        </w:rPr>
        <w:t>ний в стандартизированной форме</w:t>
      </w:r>
      <w:r w:rsidRPr="00A93016">
        <w:rPr>
          <w:rFonts w:ascii="Times New Roman" w:hAnsi="Times New Roman"/>
          <w:bCs/>
          <w:iCs/>
          <w:sz w:val="26"/>
          <w:szCs w:val="26"/>
          <w:lang w:val="ru-RU"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A93016" w:rsidRDefault="002F5340" w:rsidP="006C496F">
      <w:pPr>
        <w:pStyle w:val="afffc"/>
        <w:spacing w:line="240" w:lineRule="auto"/>
        <w:ind w:firstLine="709"/>
        <w:rPr>
          <w:sz w:val="26"/>
          <w:szCs w:val="26"/>
          <w:lang w:val="ru-RU" w:eastAsia="ru-RU"/>
        </w:rPr>
      </w:pPr>
      <w:r w:rsidRPr="00A93016">
        <w:rPr>
          <w:rStyle w:val="dash041e0431044b0447043d044b0439char1"/>
          <w:b/>
          <w:sz w:val="26"/>
          <w:szCs w:val="26"/>
          <w:lang w:val="ru-RU"/>
        </w:rPr>
        <w:t xml:space="preserve">Итоговая оценка </w:t>
      </w:r>
      <w:r w:rsidRPr="00A93016">
        <w:rPr>
          <w:rStyle w:val="dash041e0431044b0447043d044b0439char1"/>
          <w:sz w:val="26"/>
          <w:szCs w:val="26"/>
          <w:lang w:val="ru-RU"/>
        </w:rPr>
        <w:t xml:space="preserve">(итоговая аттестация) по предмету </w:t>
      </w:r>
      <w:r w:rsidRPr="00A93016">
        <w:rPr>
          <w:sz w:val="26"/>
          <w:szCs w:val="26"/>
          <w:lang w:val="ru-RU" w:eastAsia="ru-RU"/>
        </w:rPr>
        <w:t xml:space="preserve">складывается из результатов внутренней и внешней оценки. К результатам </w:t>
      </w:r>
      <w:r w:rsidRPr="00A93016">
        <w:rPr>
          <w:b/>
          <w:sz w:val="26"/>
          <w:szCs w:val="26"/>
          <w:lang w:val="ru-RU" w:eastAsia="ru-RU"/>
        </w:rPr>
        <w:t>внешней оценки</w:t>
      </w:r>
      <w:r w:rsidRPr="00A93016">
        <w:rPr>
          <w:sz w:val="26"/>
          <w:szCs w:val="26"/>
          <w:lang w:val="ru-RU" w:eastAsia="ru-RU"/>
        </w:rPr>
        <w:t xml:space="preserve"> относятся результаты ГИА. К результатам </w:t>
      </w:r>
      <w:r w:rsidRPr="00A93016">
        <w:rPr>
          <w:b/>
          <w:sz w:val="26"/>
          <w:szCs w:val="26"/>
          <w:lang w:val="ru-RU" w:eastAsia="ru-RU"/>
        </w:rPr>
        <w:t>внутренней оценки</w:t>
      </w:r>
      <w:r w:rsidRPr="00A93016">
        <w:rPr>
          <w:sz w:val="26"/>
          <w:szCs w:val="26"/>
          <w:lang w:val="ru-RU"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A93016">
        <w:rPr>
          <w:i/>
          <w:sz w:val="26"/>
          <w:szCs w:val="26"/>
          <w:lang w:val="ru-RU" w:eastAsia="ru-RU"/>
        </w:rPr>
        <w:t xml:space="preserve">. </w:t>
      </w:r>
      <w:r w:rsidRPr="00A93016">
        <w:rPr>
          <w:sz w:val="26"/>
          <w:szCs w:val="26"/>
          <w:lang w:val="ru-RU"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A93016" w:rsidRDefault="002F5340" w:rsidP="006C496F">
      <w:pPr>
        <w:pStyle w:val="afffc"/>
        <w:spacing w:line="240" w:lineRule="auto"/>
        <w:ind w:firstLine="709"/>
        <w:rPr>
          <w:rStyle w:val="dash041e0431044b0447043d044b0439char1"/>
          <w:sz w:val="26"/>
          <w:szCs w:val="26"/>
          <w:lang w:val="ru-RU"/>
        </w:rPr>
      </w:pPr>
      <w:r w:rsidRPr="00A93016">
        <w:rPr>
          <w:rStyle w:val="dash041e0431044b0447043d044b0439char1"/>
          <w:sz w:val="26"/>
          <w:szCs w:val="26"/>
          <w:lang w:val="ru-RU"/>
        </w:rPr>
        <w:t xml:space="preserve">Итоговая оценка по предмету фиксируется в документе об уровне образования государственного образца </w:t>
      </w:r>
      <w:r w:rsidRPr="00A93016">
        <w:rPr>
          <w:sz w:val="26"/>
          <w:szCs w:val="26"/>
          <w:lang w:val="ru-RU" w:eastAsia="ru-RU"/>
        </w:rPr>
        <w:t>– аттестате об основном общем образовании</w:t>
      </w:r>
      <w:r w:rsidRPr="00A93016">
        <w:rPr>
          <w:rStyle w:val="dash041e0431044b0447043d044b0439char1"/>
          <w:sz w:val="26"/>
          <w:szCs w:val="26"/>
          <w:lang w:val="ru-RU"/>
        </w:rPr>
        <w:t>.</w:t>
      </w:r>
    </w:p>
    <w:p w:rsidR="00233CC6" w:rsidRPr="00A93016" w:rsidRDefault="00233CC6" w:rsidP="00D66EE9">
      <w:pPr>
        <w:autoSpaceDE w:val="0"/>
        <w:autoSpaceDN w:val="0"/>
        <w:adjustRightInd w:val="0"/>
        <w:jc w:val="both"/>
        <w:rPr>
          <w:rFonts w:ascii="Times New Roman" w:hAnsi="Times New Roman"/>
          <w:b/>
          <w:bCs/>
          <w:sz w:val="26"/>
          <w:szCs w:val="26"/>
          <w:lang w:val="ru-RU" w:bidi="ar-SA"/>
        </w:rPr>
      </w:pPr>
      <w:r w:rsidRPr="00A93016">
        <w:rPr>
          <w:rFonts w:ascii="Times New Roman" w:hAnsi="Times New Roman"/>
          <w:b/>
          <w:bCs/>
          <w:sz w:val="26"/>
          <w:szCs w:val="26"/>
          <w:lang w:val="ru-RU" w:bidi="ar-SA"/>
        </w:rPr>
        <w:t xml:space="preserve">           Результаты итоговой оценки выпускников</w:t>
      </w:r>
      <w:r w:rsidRPr="00A93016">
        <w:rPr>
          <w:rFonts w:ascii="Times New Roman" w:hAnsi="Times New Roman"/>
          <w:sz w:val="26"/>
          <w:szCs w:val="26"/>
          <w:lang w:val="ru-RU" w:bidi="ar-SA"/>
        </w:rPr>
        <w:t xml:space="preserve">, характеризующие уровень достижения планируемых результатов освоения основной образовательной программы основного общего образования,  могут быть использованы как основа </w:t>
      </w:r>
      <w:r w:rsidR="007D722F" w:rsidRPr="00A93016">
        <w:rPr>
          <w:rFonts w:ascii="Times New Roman" w:hAnsi="Times New Roman"/>
          <w:b/>
          <w:bCs/>
          <w:sz w:val="26"/>
          <w:szCs w:val="26"/>
          <w:lang w:val="ru-RU" w:bidi="ar-SA"/>
        </w:rPr>
        <w:t xml:space="preserve">для оценки </w:t>
      </w:r>
      <w:r w:rsidRPr="00A93016">
        <w:rPr>
          <w:rFonts w:ascii="Times New Roman" w:hAnsi="Times New Roman"/>
          <w:b/>
          <w:bCs/>
          <w:sz w:val="26"/>
          <w:szCs w:val="26"/>
          <w:lang w:val="ru-RU" w:bidi="ar-SA"/>
        </w:rPr>
        <w:t>деятельности школы.</w:t>
      </w:r>
    </w:p>
    <w:p w:rsidR="00B540EE" w:rsidRPr="00A93016" w:rsidRDefault="00B540EE" w:rsidP="00D66EE9">
      <w:pPr>
        <w:widowControl w:val="0"/>
        <w:shd w:val="clear" w:color="auto" w:fill="FFFFFF"/>
        <w:autoSpaceDE w:val="0"/>
        <w:autoSpaceDN w:val="0"/>
        <w:adjustRightInd w:val="0"/>
        <w:ind w:firstLine="709"/>
        <w:jc w:val="both"/>
        <w:rPr>
          <w:rFonts w:ascii="Times New Roman" w:eastAsia="Times New Roman" w:hAnsi="Times New Roman"/>
          <w:sz w:val="26"/>
          <w:szCs w:val="26"/>
          <w:lang w:val="ru-RU" w:eastAsia="ru-RU"/>
        </w:rPr>
      </w:pPr>
      <w:r w:rsidRPr="00A93016">
        <w:rPr>
          <w:rFonts w:ascii="Times New Roman" w:eastAsia="Times New Roman" w:hAnsi="Times New Roman"/>
          <w:sz w:val="26"/>
          <w:szCs w:val="26"/>
          <w:lang w:val="ru-RU" w:eastAsia="ru-RU"/>
        </w:rPr>
        <w:br w:type="page"/>
      </w:r>
    </w:p>
    <w:p w:rsidR="004F0317" w:rsidRPr="00A93016" w:rsidRDefault="00B540EE" w:rsidP="00CB7CE6">
      <w:pPr>
        <w:pStyle w:val="1"/>
        <w:numPr>
          <w:ilvl w:val="0"/>
          <w:numId w:val="59"/>
        </w:numPr>
        <w:spacing w:before="0"/>
        <w:jc w:val="center"/>
        <w:rPr>
          <w:rFonts w:ascii="Times New Roman" w:hAnsi="Times New Roman"/>
          <w:sz w:val="26"/>
          <w:szCs w:val="26"/>
        </w:rPr>
      </w:pPr>
      <w:bookmarkStart w:id="239" w:name="_Toc409691656"/>
      <w:bookmarkStart w:id="240" w:name="_Toc410653980"/>
      <w:bookmarkStart w:id="241" w:name="_Toc414553166"/>
      <w:r w:rsidRPr="00A93016">
        <w:rPr>
          <w:rFonts w:ascii="Times New Roman" w:hAnsi="Times New Roman"/>
          <w:sz w:val="26"/>
          <w:szCs w:val="26"/>
        </w:rPr>
        <w:lastRenderedPageBreak/>
        <w:t>Содержательный раздел</w:t>
      </w:r>
      <w:bookmarkEnd w:id="239"/>
      <w:bookmarkEnd w:id="240"/>
      <w:bookmarkEnd w:id="241"/>
    </w:p>
    <w:p w:rsidR="00B540EE" w:rsidRPr="00A93016" w:rsidRDefault="001E2A07" w:rsidP="00D66EE9">
      <w:pPr>
        <w:pStyle w:val="2"/>
        <w:jc w:val="center"/>
        <w:rPr>
          <w:rFonts w:ascii="Times New Roman" w:hAnsi="Times New Roman"/>
          <w:sz w:val="26"/>
          <w:szCs w:val="26"/>
          <w:lang w:val="ru-RU"/>
        </w:rPr>
      </w:pPr>
      <w:bookmarkStart w:id="242" w:name="_Toc406059004"/>
      <w:bookmarkStart w:id="243" w:name="_Toc409691657"/>
      <w:bookmarkStart w:id="244" w:name="_Toc410653981"/>
      <w:bookmarkStart w:id="245" w:name="_Toc414553167"/>
      <w:r w:rsidRPr="00A93016">
        <w:rPr>
          <w:rFonts w:ascii="Times New Roman" w:hAnsi="Times New Roman"/>
          <w:sz w:val="26"/>
          <w:szCs w:val="26"/>
          <w:lang w:val="ru-RU"/>
        </w:rPr>
        <w:t xml:space="preserve">2.1. </w:t>
      </w:r>
      <w:r w:rsidR="00B540EE" w:rsidRPr="00A93016">
        <w:rPr>
          <w:rFonts w:ascii="Times New Roman" w:hAnsi="Times New Roman"/>
          <w:sz w:val="26"/>
          <w:szCs w:val="26"/>
          <w:lang w:val="ru-RU"/>
        </w:rPr>
        <w:t>Программа развития универсальных учебных действий, включающ</w:t>
      </w:r>
      <w:r w:rsidR="00CB2E36" w:rsidRPr="00A93016">
        <w:rPr>
          <w:rFonts w:ascii="Times New Roman" w:hAnsi="Times New Roman"/>
          <w:sz w:val="26"/>
          <w:szCs w:val="26"/>
          <w:lang w:val="ru-RU"/>
        </w:rPr>
        <w:t>ая</w:t>
      </w:r>
      <w:r w:rsidR="00B540EE" w:rsidRPr="00A93016">
        <w:rPr>
          <w:rFonts w:ascii="Times New Roman" w:hAnsi="Times New Roman"/>
          <w:sz w:val="26"/>
          <w:szCs w:val="26"/>
          <w:lang w:val="ru-RU"/>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242"/>
      <w:bookmarkEnd w:id="243"/>
      <w:bookmarkEnd w:id="244"/>
      <w:bookmarkEnd w:id="245"/>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Структура настоящей программы развития универсальных учебных действий (</w:t>
      </w:r>
      <w:r w:rsidR="0021451B" w:rsidRPr="00A93016">
        <w:rPr>
          <w:rFonts w:ascii="Times New Roman" w:hAnsi="Times New Roman"/>
          <w:sz w:val="26"/>
          <w:szCs w:val="26"/>
          <w:lang w:val="ru-RU"/>
        </w:rPr>
        <w:t>УУД</w:t>
      </w:r>
      <w:r w:rsidRPr="00A93016">
        <w:rPr>
          <w:rFonts w:ascii="Times New Roman" w:hAnsi="Times New Roman"/>
          <w:sz w:val="26"/>
          <w:szCs w:val="26"/>
          <w:lang w:val="ru-RU"/>
        </w:rPr>
        <w:t xml:space="preserve">)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w:t>
      </w:r>
    </w:p>
    <w:p w:rsidR="00095182" w:rsidRPr="00A93016" w:rsidRDefault="00095182" w:rsidP="00095182">
      <w:pPr>
        <w:spacing w:line="240" w:lineRule="atLeast"/>
        <w:rPr>
          <w:rFonts w:ascii="Times New Roman" w:hAnsi="Times New Roman"/>
          <w:sz w:val="26"/>
          <w:szCs w:val="26"/>
          <w:u w:color="000000"/>
          <w:bdr w:val="nil"/>
        </w:rPr>
      </w:pPr>
      <w:r w:rsidRPr="00A93016">
        <w:rPr>
          <w:rFonts w:ascii="Times New Roman" w:hAnsi="Times New Roman"/>
          <w:sz w:val="26"/>
          <w:szCs w:val="26"/>
          <w:u w:color="000000"/>
          <w:bdr w:val="nil"/>
        </w:rPr>
        <w:t>Программа направлена на:</w:t>
      </w:r>
    </w:p>
    <w:p w:rsidR="00095182" w:rsidRPr="00A93016" w:rsidRDefault="00095182" w:rsidP="00095182">
      <w:pPr>
        <w:pStyle w:val="a"/>
        <w:spacing w:line="240" w:lineRule="atLeast"/>
        <w:rPr>
          <w:sz w:val="26"/>
          <w:szCs w:val="26"/>
        </w:rPr>
      </w:pPr>
      <w:r w:rsidRPr="00A93016">
        <w:rPr>
          <w:sz w:val="26"/>
          <w:szCs w:val="26"/>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 – деятельностного подхода, развивающего потенциала основного общего образования;</w:t>
      </w:r>
    </w:p>
    <w:p w:rsidR="00095182" w:rsidRPr="00A93016" w:rsidRDefault="00095182" w:rsidP="00095182">
      <w:pPr>
        <w:pStyle w:val="a"/>
        <w:spacing w:line="240" w:lineRule="atLeast"/>
        <w:rPr>
          <w:sz w:val="26"/>
          <w:szCs w:val="26"/>
        </w:rPr>
      </w:pPr>
      <w:r w:rsidRPr="00A93016">
        <w:rPr>
          <w:sz w:val="26"/>
          <w:szCs w:val="26"/>
        </w:rPr>
        <w:t>повышение эффективности освоения обучающимися осно</w:t>
      </w:r>
      <w:r w:rsidR="0055689A" w:rsidRPr="00A93016">
        <w:rPr>
          <w:sz w:val="26"/>
          <w:szCs w:val="26"/>
        </w:rPr>
        <w:t>вной образовательной программы о</w:t>
      </w:r>
      <w:r w:rsidRPr="00A93016">
        <w:rPr>
          <w:sz w:val="26"/>
          <w:szCs w:val="26"/>
        </w:rPr>
        <w:t>сновного общего образования, а также усвоение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B61534" w:rsidRPr="00A93016" w:rsidRDefault="00095182" w:rsidP="00B61534">
      <w:pPr>
        <w:pStyle w:val="a"/>
        <w:spacing w:line="240" w:lineRule="atLeast"/>
        <w:rPr>
          <w:sz w:val="26"/>
          <w:szCs w:val="26"/>
        </w:rPr>
      </w:pPr>
      <w:r w:rsidRPr="00A93016">
        <w:rPr>
          <w:sz w:val="26"/>
          <w:szCs w:val="26"/>
        </w:rP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w:t>
      </w:r>
      <w:r w:rsidR="00B61534" w:rsidRPr="00A93016">
        <w:rPr>
          <w:sz w:val="26"/>
          <w:szCs w:val="26"/>
        </w:rPr>
        <w:t>учебного проекта, направленного на решение научной, личностно -  и (или) социально значимой проблемы.</w:t>
      </w:r>
    </w:p>
    <w:p w:rsidR="00B61534" w:rsidRPr="00A93016" w:rsidRDefault="00B61534" w:rsidP="00AF1BCA">
      <w:pPr>
        <w:spacing w:line="240" w:lineRule="atLeast"/>
        <w:rPr>
          <w:rFonts w:ascii="Times New Roman" w:hAnsi="Times New Roman"/>
          <w:sz w:val="26"/>
          <w:szCs w:val="26"/>
          <w:u w:color="000000"/>
          <w:bdr w:val="nil"/>
        </w:rPr>
      </w:pPr>
      <w:r w:rsidRPr="00A93016">
        <w:rPr>
          <w:rFonts w:ascii="Times New Roman" w:hAnsi="Times New Roman"/>
          <w:sz w:val="26"/>
          <w:szCs w:val="26"/>
          <w:u w:color="000000"/>
          <w:bdr w:val="nil"/>
        </w:rPr>
        <w:t>Программа обеспечивает:</w:t>
      </w:r>
    </w:p>
    <w:p w:rsidR="00B61534" w:rsidRPr="00A93016" w:rsidRDefault="00B61534" w:rsidP="00AF1BCA">
      <w:pPr>
        <w:pStyle w:val="a"/>
        <w:spacing w:line="240" w:lineRule="atLeast"/>
        <w:rPr>
          <w:sz w:val="26"/>
          <w:szCs w:val="26"/>
        </w:rPr>
      </w:pPr>
      <w:r w:rsidRPr="00A93016">
        <w:rPr>
          <w:sz w:val="26"/>
          <w:szCs w:val="26"/>
        </w:rPr>
        <w:t>развитие у обучающихся способности к саморазвитию и самосовершенствованию;</w:t>
      </w:r>
    </w:p>
    <w:p w:rsidR="00B61534" w:rsidRPr="00A93016" w:rsidRDefault="00B61534" w:rsidP="00D66EE9">
      <w:pPr>
        <w:pStyle w:val="a"/>
        <w:spacing w:line="240" w:lineRule="atLeast"/>
        <w:rPr>
          <w:sz w:val="26"/>
          <w:szCs w:val="26"/>
        </w:rPr>
      </w:pPr>
      <w:r w:rsidRPr="00A93016">
        <w:rPr>
          <w:sz w:val="26"/>
          <w:szCs w:val="26"/>
        </w:rPr>
        <w:t>формирование личностных ценностно-смысловых ориентиров и установок, личностных, регулятивных, познавательных и коммуникативных универсальных учебных действий;</w:t>
      </w:r>
    </w:p>
    <w:p w:rsidR="00B61534" w:rsidRPr="00A93016" w:rsidRDefault="00B61534" w:rsidP="00D66EE9">
      <w:pPr>
        <w:spacing w:line="240" w:lineRule="atLeast"/>
        <w:jc w:val="both"/>
        <w:rPr>
          <w:rFonts w:ascii="Times New Roman" w:hAnsi="Times New Roman"/>
          <w:sz w:val="26"/>
          <w:szCs w:val="26"/>
          <w:lang w:val="ru-RU" w:eastAsia="ru-RU" w:bidi="ar-SA"/>
        </w:rPr>
      </w:pPr>
      <w:r w:rsidRPr="00A93016">
        <w:rPr>
          <w:rFonts w:ascii="Times New Roman" w:hAnsi="Times New Roman"/>
          <w:sz w:val="26"/>
          <w:szCs w:val="26"/>
          <w:lang w:val="ru-RU" w:eastAsia="ru-RU" w:bidi="ar-SA"/>
        </w:rPr>
        <w:t xml:space="preserve">     - формирование опыта переноса и применения универсальных учебных действий в жизненных ситуациях для решения задачобщекультурного, личностного и познав</w:t>
      </w:r>
      <w:r w:rsidR="00D66EE9" w:rsidRPr="00A93016">
        <w:rPr>
          <w:rFonts w:ascii="Times New Roman" w:hAnsi="Times New Roman"/>
          <w:sz w:val="26"/>
          <w:szCs w:val="26"/>
          <w:lang w:val="ru-RU" w:eastAsia="ru-RU" w:bidi="ar-SA"/>
        </w:rPr>
        <w:t>ательного развития обучающихся;</w:t>
      </w:r>
    </w:p>
    <w:p w:rsidR="00B61534" w:rsidRPr="00A93016" w:rsidRDefault="00B61534" w:rsidP="00AF1BCA">
      <w:pPr>
        <w:pStyle w:val="a"/>
        <w:spacing w:line="240" w:lineRule="atLeast"/>
        <w:rPr>
          <w:sz w:val="26"/>
          <w:szCs w:val="26"/>
        </w:rPr>
      </w:pPr>
      <w:r w:rsidRPr="00A93016">
        <w:rPr>
          <w:sz w:val="26"/>
          <w:szCs w:val="26"/>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B61534" w:rsidRPr="00A93016" w:rsidRDefault="00B61534" w:rsidP="00AF1BCA">
      <w:pPr>
        <w:pStyle w:val="a"/>
        <w:spacing w:line="240" w:lineRule="atLeast"/>
        <w:rPr>
          <w:sz w:val="26"/>
          <w:szCs w:val="26"/>
        </w:rPr>
      </w:pPr>
      <w:r w:rsidRPr="00A93016">
        <w:rPr>
          <w:sz w:val="26"/>
          <w:szCs w:val="26"/>
        </w:rPr>
        <w:t>решение задач общекультурного, личностного и познавательного развития обучающихся;</w:t>
      </w:r>
    </w:p>
    <w:p w:rsidR="00B61534" w:rsidRPr="00A93016" w:rsidRDefault="00B61534" w:rsidP="00AF1BCA">
      <w:pPr>
        <w:pStyle w:val="a"/>
        <w:spacing w:line="240" w:lineRule="atLeast"/>
        <w:rPr>
          <w:sz w:val="26"/>
          <w:szCs w:val="26"/>
        </w:rPr>
      </w:pPr>
      <w:r w:rsidRPr="00A93016">
        <w:rPr>
          <w:sz w:val="26"/>
          <w:szCs w:val="26"/>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и  проектной  деятельности;</w:t>
      </w:r>
    </w:p>
    <w:p w:rsidR="00B61534" w:rsidRPr="00A93016" w:rsidRDefault="00B61534" w:rsidP="00AF1BCA">
      <w:pPr>
        <w:pStyle w:val="a"/>
        <w:spacing w:line="240" w:lineRule="atLeast"/>
        <w:rPr>
          <w:sz w:val="26"/>
          <w:szCs w:val="26"/>
        </w:rPr>
      </w:pPr>
      <w:r w:rsidRPr="00A93016">
        <w:rPr>
          <w:sz w:val="26"/>
          <w:szCs w:val="26"/>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w:t>
      </w:r>
    </w:p>
    <w:p w:rsidR="00AF1BCA" w:rsidRPr="00A93016" w:rsidRDefault="00B61534" w:rsidP="00AF1BCA">
      <w:pPr>
        <w:pStyle w:val="a"/>
        <w:spacing w:line="240" w:lineRule="atLeast"/>
        <w:rPr>
          <w:sz w:val="26"/>
          <w:szCs w:val="26"/>
        </w:rPr>
      </w:pPr>
      <w:r w:rsidRPr="00A93016">
        <w:rPr>
          <w:sz w:val="26"/>
          <w:szCs w:val="26"/>
        </w:rPr>
        <w:lastRenderedPageBreak/>
        <w:t xml:space="preserve">овладение приёмами учебного сотрудничества и социального взаимодействия со сверстниками, старшими школьниками и взрослыми в совместной учебно – исследовательской </w:t>
      </w:r>
      <w:r w:rsidR="00AF1BCA" w:rsidRPr="00A93016">
        <w:rPr>
          <w:sz w:val="26"/>
          <w:szCs w:val="26"/>
        </w:rPr>
        <w:t xml:space="preserve">и проектной </w:t>
      </w:r>
      <w:r w:rsidRPr="00A93016">
        <w:rPr>
          <w:sz w:val="26"/>
          <w:szCs w:val="26"/>
        </w:rPr>
        <w:t>деятельности;</w:t>
      </w:r>
    </w:p>
    <w:p w:rsidR="00AF1BCA" w:rsidRPr="00A93016" w:rsidRDefault="00AF1BCA" w:rsidP="00AF1BCA">
      <w:pPr>
        <w:pStyle w:val="a"/>
        <w:spacing w:line="240" w:lineRule="atLeast"/>
        <w:rPr>
          <w:sz w:val="26"/>
          <w:szCs w:val="26"/>
        </w:rPr>
      </w:pPr>
      <w:r w:rsidRPr="00A93016">
        <w:rPr>
          <w:sz w:val="26"/>
          <w:szCs w:val="26"/>
        </w:rPr>
        <w:t>формирование и развитие компетенции обучающихся в области информационно – коммуникационных технологий на уровне общего пользования, включая владение информационно – 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w:t>
      </w:r>
    </w:p>
    <w:p w:rsidR="00B61534" w:rsidRPr="00A93016" w:rsidRDefault="00B61534" w:rsidP="00B61534">
      <w:pPr>
        <w:rPr>
          <w:rFonts w:ascii="Times New Roman" w:hAnsi="Times New Roman"/>
          <w:sz w:val="26"/>
          <w:szCs w:val="26"/>
          <w:lang w:val="ru-RU" w:eastAsia="ru-RU" w:bidi="ar-SA"/>
        </w:rPr>
      </w:pPr>
    </w:p>
    <w:p w:rsidR="00B540EE" w:rsidRPr="00A93016" w:rsidRDefault="0021451B" w:rsidP="006C496F">
      <w:pPr>
        <w:pStyle w:val="a8"/>
        <w:widowControl w:val="0"/>
        <w:tabs>
          <w:tab w:val="left" w:pos="567"/>
        </w:tabs>
        <w:spacing w:before="0" w:beforeAutospacing="0" w:after="0" w:afterAutospacing="0"/>
        <w:ind w:firstLine="709"/>
        <w:jc w:val="center"/>
        <w:rPr>
          <w:rFonts w:ascii="Times New Roman" w:hAnsi="Times New Roman"/>
          <w:b/>
          <w:sz w:val="26"/>
          <w:szCs w:val="26"/>
          <w:lang w:val="ru-RU"/>
        </w:rPr>
      </w:pPr>
      <w:r w:rsidRPr="00A93016">
        <w:rPr>
          <w:rFonts w:ascii="Times New Roman" w:hAnsi="Times New Roman"/>
          <w:b/>
          <w:sz w:val="26"/>
          <w:szCs w:val="26"/>
          <w:lang w:val="ru-RU"/>
        </w:rPr>
        <w:t>2.1.</w:t>
      </w:r>
      <w:r w:rsidR="004F0317" w:rsidRPr="00A93016">
        <w:rPr>
          <w:rFonts w:ascii="Times New Roman" w:hAnsi="Times New Roman"/>
          <w:b/>
          <w:sz w:val="26"/>
          <w:szCs w:val="26"/>
          <w:lang w:val="ru-RU"/>
        </w:rPr>
        <w:t>1</w:t>
      </w:r>
      <w:r w:rsidRPr="00A93016">
        <w:rPr>
          <w:rFonts w:ascii="Times New Roman" w:hAnsi="Times New Roman"/>
          <w:b/>
          <w:sz w:val="26"/>
          <w:szCs w:val="26"/>
          <w:lang w:val="ru-RU"/>
        </w:rPr>
        <w:t xml:space="preserve">. </w:t>
      </w:r>
      <w:r w:rsidR="00B540EE" w:rsidRPr="00A93016">
        <w:rPr>
          <w:rFonts w:ascii="Times New Roman" w:hAnsi="Times New Roman"/>
          <w:b/>
          <w:sz w:val="26"/>
          <w:szCs w:val="26"/>
          <w:lang w:val="ru-RU"/>
        </w:rPr>
        <w:t>Цели и задачи программы, описание ее места и роли в реализации требований ФГОС</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b/>
          <w:bCs/>
          <w:sz w:val="26"/>
          <w:szCs w:val="26"/>
          <w:lang w:val="ru-RU"/>
        </w:rPr>
        <w:t>Целью программы</w:t>
      </w:r>
      <w:r w:rsidRPr="00A93016">
        <w:rPr>
          <w:rFonts w:ascii="Times New Roman" w:hAnsi="Times New Roman"/>
          <w:sz w:val="26"/>
          <w:szCs w:val="26"/>
          <w:lang w:val="ru-RU"/>
        </w:rPr>
        <w:t xml:space="preserve"> развития </w:t>
      </w:r>
      <w:r w:rsidR="00025D75" w:rsidRPr="00A93016">
        <w:rPr>
          <w:rFonts w:ascii="Times New Roman" w:hAnsi="Times New Roman"/>
          <w:sz w:val="26"/>
          <w:szCs w:val="26"/>
          <w:lang w:val="ru-RU"/>
        </w:rPr>
        <w:t>УУД</w:t>
      </w:r>
      <w:r w:rsidRPr="00A93016">
        <w:rPr>
          <w:rFonts w:ascii="Times New Roman" w:hAnsi="Times New Roman"/>
          <w:sz w:val="26"/>
          <w:szCs w:val="26"/>
          <w:lang w:val="ru-RU"/>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A93016">
        <w:rPr>
          <w:rFonts w:ascii="Times New Roman" w:hAnsi="Times New Roman"/>
          <w:sz w:val="26"/>
          <w:szCs w:val="26"/>
          <w:lang w:val="ru-RU"/>
        </w:rPr>
        <w:t xml:space="preserve"> ООО</w:t>
      </w:r>
      <w:r w:rsidRPr="00A93016">
        <w:rPr>
          <w:rFonts w:ascii="Times New Roman" w:hAnsi="Times New Roman"/>
          <w:sz w:val="26"/>
          <w:szCs w:val="26"/>
          <w:lang w:val="ru-RU"/>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 соответствии с указанной целью программа развития УУД в основной школе определяет следующие </w:t>
      </w:r>
      <w:r w:rsidRPr="00A93016">
        <w:rPr>
          <w:rFonts w:ascii="Times New Roman" w:hAnsi="Times New Roman"/>
          <w:b/>
          <w:bCs/>
          <w:sz w:val="26"/>
          <w:szCs w:val="26"/>
          <w:lang w:val="ru-RU"/>
        </w:rPr>
        <w:t>задачи</w:t>
      </w:r>
      <w:r w:rsidRPr="00A93016">
        <w:rPr>
          <w:rFonts w:ascii="Times New Roman" w:hAnsi="Times New Roman"/>
          <w:sz w:val="26"/>
          <w:szCs w:val="26"/>
          <w:lang w:val="ru-RU"/>
        </w:rPr>
        <w:t>:</w:t>
      </w:r>
    </w:p>
    <w:p w:rsidR="00B540EE" w:rsidRPr="00A93016" w:rsidRDefault="00B540EE" w:rsidP="007D22B9">
      <w:pPr>
        <w:pStyle w:val="a8"/>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A93016" w:rsidRDefault="00B540EE" w:rsidP="007D22B9">
      <w:pPr>
        <w:pStyle w:val="a8"/>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lang w:val="ru-RU"/>
        </w:rPr>
        <w:t xml:space="preserve">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w:t>
      </w:r>
      <w:r w:rsidRPr="00A93016">
        <w:rPr>
          <w:rFonts w:ascii="Times New Roman" w:hAnsi="Times New Roman"/>
          <w:sz w:val="26"/>
          <w:szCs w:val="26"/>
        </w:rPr>
        <w:t>УУД, в том числе на материале содержания учебных предметов;</w:t>
      </w:r>
    </w:p>
    <w:p w:rsidR="00B540EE" w:rsidRPr="00A93016" w:rsidRDefault="00B540EE" w:rsidP="007D22B9">
      <w:pPr>
        <w:pStyle w:val="a8"/>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включение развивающих задач как в урочную, так и внеурочную деятельность обучающихся;</w:t>
      </w:r>
    </w:p>
    <w:p w:rsidR="00B540EE" w:rsidRPr="00A93016" w:rsidRDefault="00B540EE" w:rsidP="007D22B9">
      <w:pPr>
        <w:pStyle w:val="a8"/>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25D75" w:rsidRPr="00A93016">
        <w:rPr>
          <w:rFonts w:ascii="Times New Roman" w:hAnsi="Times New Roman"/>
          <w:sz w:val="26"/>
          <w:szCs w:val="26"/>
          <w:lang w:val="ru-RU"/>
        </w:rPr>
        <w:t>УУД</w:t>
      </w:r>
      <w:r w:rsidRPr="00A93016">
        <w:rPr>
          <w:rFonts w:ascii="Times New Roman" w:hAnsi="Times New Roman"/>
          <w:sz w:val="26"/>
          <w:szCs w:val="26"/>
          <w:lang w:val="ru-RU"/>
        </w:rPr>
        <w:t xml:space="preserve"> представляют собой целостную взаимосвязанную систему, определяемую общей логикой возрастного развития.</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D66EE9" w:rsidRPr="00A93016" w:rsidRDefault="00D66EE9"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p>
    <w:p w:rsidR="00B540EE" w:rsidRPr="00A93016" w:rsidRDefault="0021451B" w:rsidP="006C496F">
      <w:pPr>
        <w:pStyle w:val="a8"/>
        <w:widowControl w:val="0"/>
        <w:tabs>
          <w:tab w:val="left" w:pos="567"/>
        </w:tabs>
        <w:spacing w:before="0" w:beforeAutospacing="0" w:after="0" w:afterAutospacing="0"/>
        <w:ind w:firstLine="709"/>
        <w:jc w:val="center"/>
        <w:rPr>
          <w:rFonts w:ascii="Times New Roman" w:hAnsi="Times New Roman"/>
          <w:b/>
          <w:sz w:val="26"/>
          <w:szCs w:val="26"/>
          <w:lang w:val="ru-RU"/>
        </w:rPr>
      </w:pPr>
      <w:r w:rsidRPr="00A93016">
        <w:rPr>
          <w:rFonts w:ascii="Times New Roman" w:hAnsi="Times New Roman"/>
          <w:b/>
          <w:sz w:val="26"/>
          <w:szCs w:val="26"/>
          <w:lang w:val="ru-RU"/>
        </w:rPr>
        <w:t>2.1.</w:t>
      </w:r>
      <w:r w:rsidR="004F0317" w:rsidRPr="00A93016">
        <w:rPr>
          <w:rFonts w:ascii="Times New Roman" w:hAnsi="Times New Roman"/>
          <w:b/>
          <w:sz w:val="26"/>
          <w:szCs w:val="26"/>
          <w:lang w:val="ru-RU"/>
        </w:rPr>
        <w:t>2</w:t>
      </w:r>
      <w:r w:rsidRPr="00A93016">
        <w:rPr>
          <w:rFonts w:ascii="Times New Roman" w:hAnsi="Times New Roman"/>
          <w:b/>
          <w:sz w:val="26"/>
          <w:szCs w:val="26"/>
          <w:lang w:val="ru-RU"/>
        </w:rPr>
        <w:t xml:space="preserve">. </w:t>
      </w:r>
      <w:r w:rsidR="00B540EE" w:rsidRPr="00A93016">
        <w:rPr>
          <w:rFonts w:ascii="Times New Roman" w:hAnsi="Times New Roman"/>
          <w:b/>
          <w:sz w:val="26"/>
          <w:szCs w:val="26"/>
          <w:lang w:val="ru-RU"/>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w:t>
      </w:r>
      <w:r w:rsidR="00E45033" w:rsidRPr="00A93016">
        <w:rPr>
          <w:rFonts w:ascii="Times New Roman" w:hAnsi="Times New Roman"/>
          <w:b/>
          <w:sz w:val="26"/>
          <w:szCs w:val="26"/>
          <w:lang w:val="ru-RU"/>
        </w:rPr>
        <w:t>ойдеятельности.</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К принципам формирования УУД в основной школе можно отнести следующие:</w:t>
      </w:r>
    </w:p>
    <w:p w:rsidR="00B540EE" w:rsidRPr="00A93016" w:rsidRDefault="00B540EE" w:rsidP="007D22B9">
      <w:pPr>
        <w:pStyle w:val="a8"/>
        <w:widowControl w:val="0"/>
        <w:numPr>
          <w:ilvl w:val="0"/>
          <w:numId w:val="3"/>
        </w:numPr>
        <w:tabs>
          <w:tab w:val="clear" w:pos="720"/>
          <w:tab w:val="left" w:pos="1134"/>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формирование УУД – задача, сквозная для все</w:t>
      </w:r>
      <w:r w:rsidR="00E45033" w:rsidRPr="00A93016">
        <w:rPr>
          <w:rFonts w:ascii="Times New Roman" w:hAnsi="Times New Roman"/>
          <w:sz w:val="26"/>
          <w:szCs w:val="26"/>
          <w:lang w:val="ru-RU"/>
        </w:rPr>
        <w:t>й</w:t>
      </w:r>
      <w:r w:rsidRPr="00A93016">
        <w:rPr>
          <w:rFonts w:ascii="Times New Roman" w:hAnsi="Times New Roman"/>
          <w:sz w:val="26"/>
          <w:szCs w:val="26"/>
          <w:lang w:val="ru-RU"/>
        </w:rPr>
        <w:t xml:space="preserve"> образовательно</w:t>
      </w:r>
      <w:r w:rsidR="00E45033" w:rsidRPr="00A93016">
        <w:rPr>
          <w:rFonts w:ascii="Times New Roman" w:hAnsi="Times New Roman"/>
          <w:sz w:val="26"/>
          <w:szCs w:val="26"/>
          <w:lang w:val="ru-RU"/>
        </w:rPr>
        <w:t>йдеятельности</w:t>
      </w:r>
      <w:r w:rsidRPr="00A93016">
        <w:rPr>
          <w:rFonts w:ascii="Times New Roman" w:hAnsi="Times New Roman"/>
          <w:sz w:val="26"/>
          <w:szCs w:val="26"/>
          <w:lang w:val="ru-RU"/>
        </w:rPr>
        <w:t xml:space="preserve"> (урочная, внеурочная деятельность);</w:t>
      </w:r>
    </w:p>
    <w:p w:rsidR="00B540EE" w:rsidRPr="00A93016" w:rsidRDefault="00B540EE" w:rsidP="007D22B9">
      <w:pPr>
        <w:pStyle w:val="a8"/>
        <w:widowControl w:val="0"/>
        <w:numPr>
          <w:ilvl w:val="0"/>
          <w:numId w:val="3"/>
        </w:numPr>
        <w:tabs>
          <w:tab w:val="clear" w:pos="720"/>
          <w:tab w:val="left" w:pos="1134"/>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формирование УУД обязательно требует работы с предметным или междисципдинарным содержанием;</w:t>
      </w:r>
    </w:p>
    <w:p w:rsidR="00B540EE" w:rsidRPr="00A93016" w:rsidRDefault="00E45033" w:rsidP="007D22B9">
      <w:pPr>
        <w:pStyle w:val="a8"/>
        <w:widowControl w:val="0"/>
        <w:numPr>
          <w:ilvl w:val="0"/>
          <w:numId w:val="3"/>
        </w:numPr>
        <w:tabs>
          <w:tab w:val="clear" w:pos="720"/>
          <w:tab w:val="left" w:pos="1134"/>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lang w:val="ru-RU"/>
        </w:rPr>
        <w:lastRenderedPageBreak/>
        <w:t>школа</w:t>
      </w:r>
      <w:r w:rsidR="00B540EE" w:rsidRPr="00A93016">
        <w:rPr>
          <w:rFonts w:ascii="Times New Roman" w:hAnsi="Times New Roman"/>
          <w:sz w:val="26"/>
          <w:szCs w:val="26"/>
          <w:lang w:val="ru-RU"/>
        </w:rPr>
        <w:t xml:space="preserve">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w:t>
      </w:r>
      <w:r w:rsidR="00B540EE" w:rsidRPr="00A93016">
        <w:rPr>
          <w:rFonts w:ascii="Times New Roman" w:hAnsi="Times New Roman"/>
          <w:sz w:val="26"/>
          <w:szCs w:val="26"/>
        </w:rPr>
        <w:t>УУД;</w:t>
      </w:r>
    </w:p>
    <w:p w:rsidR="00B540EE" w:rsidRPr="00A93016" w:rsidRDefault="00B540EE" w:rsidP="007D22B9">
      <w:pPr>
        <w:pStyle w:val="a8"/>
        <w:widowControl w:val="0"/>
        <w:numPr>
          <w:ilvl w:val="0"/>
          <w:numId w:val="3"/>
        </w:numPr>
        <w:tabs>
          <w:tab w:val="clear" w:pos="720"/>
          <w:tab w:val="left" w:pos="1134"/>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A93016" w:rsidRDefault="00B540EE" w:rsidP="007D22B9">
      <w:pPr>
        <w:pStyle w:val="a8"/>
        <w:widowControl w:val="0"/>
        <w:numPr>
          <w:ilvl w:val="0"/>
          <w:numId w:val="3"/>
        </w:numPr>
        <w:tabs>
          <w:tab w:val="clear" w:pos="720"/>
          <w:tab w:val="left" w:pos="1134"/>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отход от понимания урока как ключевой единицы образовательно</w:t>
      </w:r>
      <w:r w:rsidR="00E45033" w:rsidRPr="00A93016">
        <w:rPr>
          <w:rFonts w:ascii="Times New Roman" w:hAnsi="Times New Roman"/>
          <w:sz w:val="26"/>
          <w:szCs w:val="26"/>
          <w:lang w:val="ru-RU"/>
        </w:rPr>
        <w:t>й деятельности</w:t>
      </w:r>
      <w:r w:rsidRPr="00A93016">
        <w:rPr>
          <w:rFonts w:ascii="Times New Roman" w:hAnsi="Times New Roman"/>
          <w:sz w:val="26"/>
          <w:szCs w:val="26"/>
          <w:lang w:val="ru-RU"/>
        </w:rPr>
        <w:t xml:space="preserve">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A93016" w:rsidRDefault="00B540EE" w:rsidP="007D22B9">
      <w:pPr>
        <w:pStyle w:val="a8"/>
        <w:widowControl w:val="0"/>
        <w:numPr>
          <w:ilvl w:val="0"/>
          <w:numId w:val="3"/>
        </w:numPr>
        <w:tabs>
          <w:tab w:val="clear" w:pos="720"/>
          <w:tab w:val="left" w:pos="1134"/>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w:t>
      </w:r>
      <w:r w:rsidR="00E45033" w:rsidRPr="00A93016">
        <w:rPr>
          <w:rFonts w:ascii="Times New Roman" w:hAnsi="Times New Roman"/>
          <w:sz w:val="26"/>
          <w:szCs w:val="26"/>
          <w:lang w:val="ru-RU"/>
        </w:rPr>
        <w:t>ой деятельности</w:t>
      </w:r>
      <w:r w:rsidRPr="00A93016">
        <w:rPr>
          <w:rFonts w:ascii="Times New Roman" w:hAnsi="Times New Roman"/>
          <w:sz w:val="26"/>
          <w:szCs w:val="26"/>
          <w:lang w:val="ru-RU"/>
        </w:rPr>
        <w:t xml:space="preserve"> и умение инициативно разворачивать учебное сотрудничество с другими людьми. </w:t>
      </w:r>
    </w:p>
    <w:p w:rsidR="00BF27A5"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A93016">
        <w:rPr>
          <w:rFonts w:ascii="Times New Roman" w:hAnsi="Times New Roman"/>
          <w:sz w:val="26"/>
          <w:szCs w:val="26"/>
          <w:lang w:val="ru-RU"/>
        </w:rPr>
        <w:t>УУД</w:t>
      </w:r>
      <w:r w:rsidRPr="00A93016">
        <w:rPr>
          <w:rFonts w:ascii="Times New Roman" w:hAnsi="Times New Roman"/>
          <w:sz w:val="26"/>
          <w:szCs w:val="26"/>
          <w:lang w:val="ru-RU"/>
        </w:rPr>
        <w:t xml:space="preserve"> как основа учебного сотрудничества и умения учиться в общении. </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Решение задачи формирования </w:t>
      </w:r>
      <w:r w:rsidR="00A428B9" w:rsidRPr="00A93016">
        <w:rPr>
          <w:rFonts w:ascii="Times New Roman" w:hAnsi="Times New Roman"/>
          <w:sz w:val="26"/>
          <w:szCs w:val="26"/>
          <w:lang w:val="ru-RU"/>
        </w:rPr>
        <w:t>УУД</w:t>
      </w:r>
      <w:r w:rsidRPr="00A93016">
        <w:rPr>
          <w:rFonts w:ascii="Times New Roman" w:hAnsi="Times New Roman"/>
          <w:sz w:val="26"/>
          <w:szCs w:val="26"/>
          <w:lang w:val="ru-RU"/>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D66EE9" w:rsidRPr="00A93016" w:rsidRDefault="00D66EE9"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p>
    <w:p w:rsidR="00B540EE" w:rsidRPr="00A93016" w:rsidRDefault="004F0317" w:rsidP="006C496F">
      <w:pPr>
        <w:pStyle w:val="a8"/>
        <w:widowControl w:val="0"/>
        <w:tabs>
          <w:tab w:val="left" w:pos="567"/>
        </w:tabs>
        <w:spacing w:before="0" w:beforeAutospacing="0" w:after="0" w:afterAutospacing="0"/>
        <w:ind w:firstLine="709"/>
        <w:jc w:val="center"/>
        <w:rPr>
          <w:rFonts w:ascii="Times New Roman" w:hAnsi="Times New Roman"/>
          <w:b/>
          <w:sz w:val="26"/>
          <w:szCs w:val="26"/>
          <w:lang w:val="ru-RU"/>
        </w:rPr>
      </w:pPr>
      <w:r w:rsidRPr="00A93016">
        <w:rPr>
          <w:rFonts w:ascii="Times New Roman" w:hAnsi="Times New Roman"/>
          <w:b/>
          <w:sz w:val="26"/>
          <w:szCs w:val="26"/>
          <w:lang w:val="ru-RU"/>
        </w:rPr>
        <w:t>2.1.3</w:t>
      </w:r>
      <w:r w:rsidR="0021451B" w:rsidRPr="00A93016">
        <w:rPr>
          <w:rFonts w:ascii="Times New Roman" w:hAnsi="Times New Roman"/>
          <w:b/>
          <w:sz w:val="26"/>
          <w:szCs w:val="26"/>
          <w:lang w:val="ru-RU"/>
        </w:rPr>
        <w:t xml:space="preserve">. </w:t>
      </w:r>
      <w:r w:rsidR="00B540EE" w:rsidRPr="00A93016">
        <w:rPr>
          <w:rFonts w:ascii="Times New Roman" w:hAnsi="Times New Roman"/>
          <w:b/>
          <w:sz w:val="26"/>
          <w:szCs w:val="26"/>
          <w:lang w:val="ru-RU"/>
        </w:rPr>
        <w:t>Типовые задачи применения универсальных учебных действий</w:t>
      </w:r>
      <w:r w:rsidR="00E45033" w:rsidRPr="00A93016">
        <w:rPr>
          <w:rFonts w:ascii="Times New Roman" w:hAnsi="Times New Roman"/>
          <w:b/>
          <w:sz w:val="26"/>
          <w:szCs w:val="26"/>
          <w:lang w:val="ru-RU"/>
        </w:rPr>
        <w:t>.</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Различаются </w:t>
      </w:r>
      <w:r w:rsidRPr="00A93016">
        <w:rPr>
          <w:rFonts w:ascii="Times New Roman" w:hAnsi="Times New Roman"/>
          <w:b/>
          <w:sz w:val="26"/>
          <w:szCs w:val="26"/>
          <w:lang w:val="ru-RU"/>
        </w:rPr>
        <w:t>два типа заданий</w:t>
      </w:r>
      <w:r w:rsidRPr="00A93016">
        <w:rPr>
          <w:rFonts w:ascii="Times New Roman" w:hAnsi="Times New Roman"/>
          <w:sz w:val="26"/>
          <w:szCs w:val="26"/>
          <w:lang w:val="ru-RU"/>
        </w:rPr>
        <w:t>, связанных с УУД:</w:t>
      </w:r>
    </w:p>
    <w:p w:rsidR="00B540EE" w:rsidRPr="00A93016" w:rsidRDefault="00B540EE" w:rsidP="007D22B9">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b/>
          <w:sz w:val="26"/>
          <w:szCs w:val="26"/>
          <w:lang w:val="ru-RU"/>
        </w:rPr>
      </w:pPr>
      <w:r w:rsidRPr="00A93016">
        <w:rPr>
          <w:rFonts w:ascii="Times New Roman" w:hAnsi="Times New Roman"/>
          <w:b/>
          <w:sz w:val="26"/>
          <w:szCs w:val="26"/>
          <w:lang w:val="ru-RU"/>
        </w:rPr>
        <w:t>задания, позволяющие в рамках образовательн</w:t>
      </w:r>
      <w:r w:rsidR="00E45033" w:rsidRPr="00A93016">
        <w:rPr>
          <w:rFonts w:ascii="Times New Roman" w:hAnsi="Times New Roman"/>
          <w:b/>
          <w:sz w:val="26"/>
          <w:szCs w:val="26"/>
          <w:lang w:val="ru-RU"/>
        </w:rPr>
        <w:t>ой деятельности</w:t>
      </w:r>
      <w:r w:rsidRPr="00A93016">
        <w:rPr>
          <w:rFonts w:ascii="Times New Roman" w:hAnsi="Times New Roman"/>
          <w:b/>
          <w:sz w:val="26"/>
          <w:szCs w:val="26"/>
          <w:lang w:val="ru-RU"/>
        </w:rPr>
        <w:t xml:space="preserve"> сформировать УУД;</w:t>
      </w:r>
    </w:p>
    <w:p w:rsidR="00B540EE" w:rsidRPr="00A93016" w:rsidRDefault="00B540EE" w:rsidP="007D22B9">
      <w:pPr>
        <w:pStyle w:val="a8"/>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b/>
          <w:sz w:val="26"/>
          <w:szCs w:val="26"/>
          <w:lang w:val="ru-RU"/>
        </w:rPr>
      </w:pPr>
      <w:r w:rsidRPr="00A93016">
        <w:rPr>
          <w:rFonts w:ascii="Times New Roman" w:hAnsi="Times New Roman"/>
          <w:b/>
          <w:sz w:val="26"/>
          <w:szCs w:val="26"/>
          <w:lang w:val="ru-RU"/>
        </w:rPr>
        <w:t>задания, позволяющие диагностировать уровень сформированности УУД.</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В основной школе возможно использовать в том числе следующие типы задач:</w:t>
      </w:r>
    </w:p>
    <w:p w:rsidR="00B540EE" w:rsidRPr="00A93016" w:rsidRDefault="0021451B" w:rsidP="006C496F">
      <w:pPr>
        <w:pStyle w:val="a8"/>
        <w:widowControl w:val="0"/>
        <w:tabs>
          <w:tab w:val="left" w:pos="567"/>
        </w:tabs>
        <w:spacing w:before="0" w:beforeAutospacing="0" w:after="0" w:afterAutospacing="0"/>
        <w:ind w:firstLine="709"/>
        <w:jc w:val="both"/>
        <w:rPr>
          <w:rFonts w:ascii="Times New Roman" w:hAnsi="Times New Roman"/>
          <w:sz w:val="26"/>
          <w:szCs w:val="26"/>
        </w:rPr>
      </w:pPr>
      <w:r w:rsidRPr="00A93016">
        <w:rPr>
          <w:rFonts w:ascii="Times New Roman" w:hAnsi="Times New Roman"/>
          <w:sz w:val="26"/>
          <w:szCs w:val="26"/>
        </w:rPr>
        <w:lastRenderedPageBreak/>
        <w:t>1</w:t>
      </w:r>
      <w:r w:rsidR="00B540EE" w:rsidRPr="00A93016">
        <w:rPr>
          <w:rFonts w:ascii="Times New Roman" w:hAnsi="Times New Roman"/>
          <w:sz w:val="26"/>
          <w:szCs w:val="26"/>
        </w:rPr>
        <w:t xml:space="preserve">. </w:t>
      </w:r>
      <w:r w:rsidR="00B540EE" w:rsidRPr="00A93016">
        <w:rPr>
          <w:rFonts w:ascii="Times New Roman" w:hAnsi="Times New Roman"/>
          <w:b/>
          <w:sz w:val="26"/>
          <w:szCs w:val="26"/>
        </w:rPr>
        <w:t xml:space="preserve">Задачи, формирующие коммуникативные </w:t>
      </w:r>
      <w:r w:rsidR="00A428B9" w:rsidRPr="00A93016">
        <w:rPr>
          <w:rFonts w:ascii="Times New Roman" w:hAnsi="Times New Roman"/>
          <w:b/>
          <w:sz w:val="26"/>
          <w:szCs w:val="26"/>
        </w:rPr>
        <w:t>УУД</w:t>
      </w:r>
      <w:r w:rsidR="00B540EE" w:rsidRPr="00A93016">
        <w:rPr>
          <w:rFonts w:ascii="Times New Roman" w:hAnsi="Times New Roman"/>
          <w:sz w:val="26"/>
          <w:szCs w:val="26"/>
        </w:rPr>
        <w:t>:</w:t>
      </w:r>
    </w:p>
    <w:p w:rsidR="00B540EE" w:rsidRPr="00A93016" w:rsidRDefault="00B540EE" w:rsidP="007D22B9">
      <w:pPr>
        <w:pStyle w:val="a8"/>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на учет позиции партнера;</w:t>
      </w:r>
    </w:p>
    <w:p w:rsidR="00B540EE" w:rsidRPr="00A93016" w:rsidRDefault="00B540EE" w:rsidP="007D22B9">
      <w:pPr>
        <w:pStyle w:val="a8"/>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на организацию и осуществление сотрудничества;</w:t>
      </w:r>
    </w:p>
    <w:p w:rsidR="00B540EE" w:rsidRPr="00A93016" w:rsidRDefault="00B540EE" w:rsidP="007D22B9">
      <w:pPr>
        <w:pStyle w:val="a8"/>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на передачу информации и отображение предметного содержания;</w:t>
      </w:r>
    </w:p>
    <w:p w:rsidR="00B540EE" w:rsidRPr="00A93016" w:rsidRDefault="00B540EE" w:rsidP="007D22B9">
      <w:pPr>
        <w:pStyle w:val="a8"/>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тренинги коммуникативных навыков;</w:t>
      </w:r>
    </w:p>
    <w:p w:rsidR="00B540EE" w:rsidRPr="00A93016" w:rsidRDefault="00B540EE" w:rsidP="007D22B9">
      <w:pPr>
        <w:pStyle w:val="a8"/>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ролевые игры.</w:t>
      </w:r>
    </w:p>
    <w:p w:rsidR="00B540EE" w:rsidRPr="00A93016" w:rsidRDefault="0021451B" w:rsidP="006C496F">
      <w:pPr>
        <w:pStyle w:val="a8"/>
        <w:widowControl w:val="0"/>
        <w:tabs>
          <w:tab w:val="left" w:pos="567"/>
        </w:tabs>
        <w:spacing w:before="0" w:beforeAutospacing="0" w:after="0" w:afterAutospacing="0"/>
        <w:ind w:firstLine="709"/>
        <w:jc w:val="both"/>
        <w:rPr>
          <w:rFonts w:ascii="Times New Roman" w:hAnsi="Times New Roman"/>
          <w:sz w:val="26"/>
          <w:szCs w:val="26"/>
        </w:rPr>
      </w:pPr>
      <w:r w:rsidRPr="00A93016">
        <w:rPr>
          <w:rFonts w:ascii="Times New Roman" w:hAnsi="Times New Roman"/>
          <w:sz w:val="26"/>
          <w:szCs w:val="26"/>
        </w:rPr>
        <w:t>2</w:t>
      </w:r>
      <w:r w:rsidR="00B540EE" w:rsidRPr="00A93016">
        <w:rPr>
          <w:rFonts w:ascii="Times New Roman" w:hAnsi="Times New Roman"/>
          <w:sz w:val="26"/>
          <w:szCs w:val="26"/>
        </w:rPr>
        <w:t xml:space="preserve">. </w:t>
      </w:r>
      <w:r w:rsidR="00B540EE" w:rsidRPr="00A93016">
        <w:rPr>
          <w:rFonts w:ascii="Times New Roman" w:hAnsi="Times New Roman"/>
          <w:b/>
          <w:sz w:val="26"/>
          <w:szCs w:val="26"/>
        </w:rPr>
        <w:t xml:space="preserve">Задачи, формирующие познавательные </w:t>
      </w:r>
      <w:r w:rsidR="00A428B9" w:rsidRPr="00A93016">
        <w:rPr>
          <w:rFonts w:ascii="Times New Roman" w:hAnsi="Times New Roman"/>
          <w:b/>
          <w:sz w:val="26"/>
          <w:szCs w:val="26"/>
        </w:rPr>
        <w:t>УУД</w:t>
      </w:r>
      <w:r w:rsidRPr="00A93016">
        <w:rPr>
          <w:rFonts w:ascii="Times New Roman" w:hAnsi="Times New Roman"/>
          <w:sz w:val="26"/>
          <w:szCs w:val="26"/>
        </w:rPr>
        <w:t>:</w:t>
      </w:r>
    </w:p>
    <w:p w:rsidR="00B540EE" w:rsidRPr="00A93016" w:rsidRDefault="00B540EE" w:rsidP="007D22B9">
      <w:pPr>
        <w:pStyle w:val="a8"/>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проекты на выстраивание стратегии поиска решения задач;</w:t>
      </w:r>
    </w:p>
    <w:p w:rsidR="00B540EE" w:rsidRPr="00A93016" w:rsidRDefault="00B540EE" w:rsidP="007D22B9">
      <w:pPr>
        <w:pStyle w:val="a8"/>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задачи на сериацию, сравнение, оценивание;</w:t>
      </w:r>
    </w:p>
    <w:p w:rsidR="00B540EE" w:rsidRPr="00A93016" w:rsidRDefault="00B540EE" w:rsidP="007D22B9">
      <w:pPr>
        <w:pStyle w:val="a8"/>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проведение эмпирического исследования;</w:t>
      </w:r>
    </w:p>
    <w:p w:rsidR="00B540EE" w:rsidRPr="00A93016" w:rsidRDefault="00B540EE" w:rsidP="007D22B9">
      <w:pPr>
        <w:pStyle w:val="a8"/>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проведение теоретического исследования;</w:t>
      </w:r>
    </w:p>
    <w:p w:rsidR="00B540EE" w:rsidRPr="00A93016" w:rsidRDefault="00B540EE" w:rsidP="007D22B9">
      <w:pPr>
        <w:pStyle w:val="a8"/>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смысловое чтение.</w:t>
      </w:r>
    </w:p>
    <w:p w:rsidR="00B540EE" w:rsidRPr="00A93016" w:rsidRDefault="0021451B" w:rsidP="006C496F">
      <w:pPr>
        <w:pStyle w:val="a8"/>
        <w:widowControl w:val="0"/>
        <w:tabs>
          <w:tab w:val="left" w:pos="567"/>
        </w:tabs>
        <w:spacing w:before="0" w:beforeAutospacing="0" w:after="0" w:afterAutospacing="0"/>
        <w:ind w:firstLine="709"/>
        <w:jc w:val="both"/>
        <w:rPr>
          <w:rFonts w:ascii="Times New Roman" w:hAnsi="Times New Roman"/>
          <w:sz w:val="26"/>
          <w:szCs w:val="26"/>
        </w:rPr>
      </w:pPr>
      <w:r w:rsidRPr="00A93016">
        <w:rPr>
          <w:rFonts w:ascii="Times New Roman" w:hAnsi="Times New Roman"/>
          <w:sz w:val="26"/>
          <w:szCs w:val="26"/>
        </w:rPr>
        <w:t>3</w:t>
      </w:r>
      <w:r w:rsidR="00B540EE" w:rsidRPr="00A93016">
        <w:rPr>
          <w:rFonts w:ascii="Times New Roman" w:hAnsi="Times New Roman"/>
          <w:sz w:val="26"/>
          <w:szCs w:val="26"/>
        </w:rPr>
        <w:t xml:space="preserve">. </w:t>
      </w:r>
      <w:r w:rsidR="00B540EE" w:rsidRPr="00A93016">
        <w:rPr>
          <w:rFonts w:ascii="Times New Roman" w:hAnsi="Times New Roman"/>
          <w:b/>
          <w:sz w:val="26"/>
          <w:szCs w:val="26"/>
        </w:rPr>
        <w:t xml:space="preserve">Задачи, формирующие регулятивные </w:t>
      </w:r>
      <w:r w:rsidR="00A428B9" w:rsidRPr="00A93016">
        <w:rPr>
          <w:rFonts w:ascii="Times New Roman" w:hAnsi="Times New Roman"/>
          <w:b/>
          <w:sz w:val="26"/>
          <w:szCs w:val="26"/>
        </w:rPr>
        <w:t>УУД</w:t>
      </w:r>
      <w:r w:rsidR="00B540EE" w:rsidRPr="00A93016">
        <w:rPr>
          <w:rFonts w:ascii="Times New Roman" w:hAnsi="Times New Roman"/>
          <w:sz w:val="26"/>
          <w:szCs w:val="26"/>
        </w:rPr>
        <w:t>:</w:t>
      </w:r>
    </w:p>
    <w:p w:rsidR="00B540EE" w:rsidRPr="00A93016" w:rsidRDefault="00B540EE" w:rsidP="007D22B9">
      <w:pPr>
        <w:pStyle w:val="a8"/>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на планирование;</w:t>
      </w:r>
    </w:p>
    <w:p w:rsidR="00B540EE" w:rsidRPr="00A93016" w:rsidRDefault="0021451B" w:rsidP="007D22B9">
      <w:pPr>
        <w:pStyle w:val="a8"/>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 xml:space="preserve">на </w:t>
      </w:r>
      <w:r w:rsidR="00B540EE" w:rsidRPr="00A93016">
        <w:rPr>
          <w:rFonts w:ascii="Times New Roman" w:hAnsi="Times New Roman"/>
          <w:sz w:val="26"/>
          <w:szCs w:val="26"/>
        </w:rPr>
        <w:t>ориентировку в ситуации;</w:t>
      </w:r>
    </w:p>
    <w:p w:rsidR="00B540EE" w:rsidRPr="00A93016" w:rsidRDefault="0021451B" w:rsidP="007D22B9">
      <w:pPr>
        <w:pStyle w:val="a8"/>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 xml:space="preserve">на </w:t>
      </w:r>
      <w:r w:rsidR="00B540EE" w:rsidRPr="00A93016">
        <w:rPr>
          <w:rFonts w:ascii="Times New Roman" w:hAnsi="Times New Roman"/>
          <w:sz w:val="26"/>
          <w:szCs w:val="26"/>
        </w:rPr>
        <w:t>прогнозирование;</w:t>
      </w:r>
    </w:p>
    <w:p w:rsidR="00B540EE" w:rsidRPr="00A93016" w:rsidRDefault="0021451B" w:rsidP="007D22B9">
      <w:pPr>
        <w:pStyle w:val="a8"/>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 xml:space="preserve">на </w:t>
      </w:r>
      <w:r w:rsidR="00B540EE" w:rsidRPr="00A93016">
        <w:rPr>
          <w:rFonts w:ascii="Times New Roman" w:hAnsi="Times New Roman"/>
          <w:sz w:val="26"/>
          <w:szCs w:val="26"/>
        </w:rPr>
        <w:t>целеполагание;</w:t>
      </w:r>
    </w:p>
    <w:p w:rsidR="00B540EE" w:rsidRPr="00A93016" w:rsidRDefault="0021451B" w:rsidP="007D22B9">
      <w:pPr>
        <w:pStyle w:val="a8"/>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 xml:space="preserve">на </w:t>
      </w:r>
      <w:r w:rsidR="00B540EE" w:rsidRPr="00A93016">
        <w:rPr>
          <w:rFonts w:ascii="Times New Roman" w:hAnsi="Times New Roman"/>
          <w:sz w:val="26"/>
          <w:szCs w:val="26"/>
        </w:rPr>
        <w:t>принятие решения;</w:t>
      </w:r>
    </w:p>
    <w:p w:rsidR="00B540EE" w:rsidRPr="00A93016" w:rsidRDefault="0021451B" w:rsidP="007D22B9">
      <w:pPr>
        <w:pStyle w:val="a8"/>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на</w:t>
      </w:r>
      <w:r w:rsidR="006828CF" w:rsidRPr="00A93016">
        <w:rPr>
          <w:rFonts w:ascii="Times New Roman" w:hAnsi="Times New Roman"/>
          <w:sz w:val="26"/>
          <w:szCs w:val="26"/>
          <w:lang w:val="ru-RU"/>
        </w:rPr>
        <w:t xml:space="preserve"> </w:t>
      </w:r>
      <w:r w:rsidR="00B540EE" w:rsidRPr="00A93016">
        <w:rPr>
          <w:rFonts w:ascii="Times New Roman" w:hAnsi="Times New Roman"/>
          <w:sz w:val="26"/>
          <w:szCs w:val="26"/>
        </w:rPr>
        <w:t>самоконтроль.</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Развитию регулятивных </w:t>
      </w:r>
      <w:r w:rsidR="00A428B9" w:rsidRPr="00A93016">
        <w:rPr>
          <w:rFonts w:ascii="Times New Roman" w:hAnsi="Times New Roman"/>
          <w:sz w:val="26"/>
          <w:szCs w:val="26"/>
          <w:lang w:val="ru-RU"/>
        </w:rPr>
        <w:t>УУД</w:t>
      </w:r>
      <w:r w:rsidRPr="00A93016">
        <w:rPr>
          <w:rFonts w:ascii="Times New Roman" w:hAnsi="Times New Roman"/>
          <w:sz w:val="26"/>
          <w:szCs w:val="26"/>
          <w:lang w:val="ru-RU"/>
        </w:rPr>
        <w:t xml:space="preserve"> способствует также использование в учебно</w:t>
      </w:r>
      <w:r w:rsidR="00E45033" w:rsidRPr="00A93016">
        <w:rPr>
          <w:rFonts w:ascii="Times New Roman" w:hAnsi="Times New Roman"/>
          <w:sz w:val="26"/>
          <w:szCs w:val="26"/>
          <w:lang w:val="ru-RU"/>
        </w:rPr>
        <w:t>й деятельности</w:t>
      </w:r>
      <w:r w:rsidRPr="00A93016">
        <w:rPr>
          <w:rFonts w:ascii="Times New Roman" w:hAnsi="Times New Roman"/>
          <w:sz w:val="26"/>
          <w:szCs w:val="26"/>
          <w:lang w:val="ru-RU"/>
        </w:rPr>
        <w:t xml:space="preserve">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Распределение материала и типовых задач по различным предметам не является жестким, начальное освоение одних и тех же </w:t>
      </w:r>
      <w:r w:rsidR="00A428B9" w:rsidRPr="00A93016">
        <w:rPr>
          <w:rFonts w:ascii="Times New Roman" w:hAnsi="Times New Roman"/>
          <w:sz w:val="26"/>
          <w:szCs w:val="26"/>
          <w:lang w:val="ru-RU"/>
        </w:rPr>
        <w:t>УУД</w:t>
      </w:r>
      <w:r w:rsidRPr="00A93016">
        <w:rPr>
          <w:rFonts w:ascii="Times New Roman" w:hAnsi="Times New Roman"/>
          <w:sz w:val="26"/>
          <w:szCs w:val="26"/>
          <w:lang w:val="ru-RU"/>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D66EE9" w:rsidRPr="00A93016" w:rsidRDefault="00D66EE9"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p>
    <w:p w:rsidR="00C66CE5" w:rsidRPr="00A93016" w:rsidRDefault="0021451B" w:rsidP="006C496F">
      <w:pPr>
        <w:pStyle w:val="a8"/>
        <w:widowControl w:val="0"/>
        <w:tabs>
          <w:tab w:val="left" w:pos="567"/>
        </w:tabs>
        <w:spacing w:before="0" w:beforeAutospacing="0" w:after="0" w:afterAutospacing="0"/>
        <w:ind w:firstLine="709"/>
        <w:jc w:val="center"/>
        <w:rPr>
          <w:rFonts w:ascii="Times New Roman" w:hAnsi="Times New Roman"/>
          <w:b/>
          <w:sz w:val="26"/>
          <w:szCs w:val="26"/>
          <w:lang w:val="ru-RU"/>
        </w:rPr>
      </w:pPr>
      <w:r w:rsidRPr="00A93016">
        <w:rPr>
          <w:rFonts w:ascii="Times New Roman" w:hAnsi="Times New Roman"/>
          <w:b/>
          <w:sz w:val="26"/>
          <w:szCs w:val="26"/>
          <w:lang w:val="ru-RU"/>
        </w:rPr>
        <w:t>2.1.</w:t>
      </w:r>
      <w:r w:rsidR="0069014D" w:rsidRPr="00A93016">
        <w:rPr>
          <w:rFonts w:ascii="Times New Roman" w:hAnsi="Times New Roman"/>
          <w:b/>
          <w:sz w:val="26"/>
          <w:szCs w:val="26"/>
          <w:lang w:val="ru-RU"/>
        </w:rPr>
        <w:t>4</w:t>
      </w:r>
      <w:r w:rsidRPr="00A93016">
        <w:rPr>
          <w:rFonts w:ascii="Times New Roman" w:hAnsi="Times New Roman"/>
          <w:b/>
          <w:sz w:val="26"/>
          <w:szCs w:val="26"/>
          <w:lang w:val="ru-RU"/>
        </w:rPr>
        <w:t xml:space="preserve">. </w:t>
      </w:r>
      <w:r w:rsidR="00C66CE5" w:rsidRPr="00A93016">
        <w:rPr>
          <w:rFonts w:ascii="Times New Roman" w:hAnsi="Times New Roman"/>
          <w:b/>
          <w:sz w:val="26"/>
          <w:szCs w:val="26"/>
          <w:lang w:val="ru-RU"/>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A93016">
        <w:rPr>
          <w:rFonts w:ascii="Times New Roman" w:hAnsi="Times New Roman"/>
          <w:sz w:val="26"/>
          <w:szCs w:val="26"/>
          <w:lang w:val="ru-RU"/>
        </w:rPr>
        <w:t>при получении</w:t>
      </w:r>
      <w:r w:rsidRPr="00A93016">
        <w:rPr>
          <w:rFonts w:ascii="Times New Roman" w:hAnsi="Times New Roman"/>
          <w:sz w:val="26"/>
          <w:szCs w:val="26"/>
          <w:lang w:val="ru-RU"/>
        </w:rPr>
        <w:t xml:space="preserve"> основного общего образования.</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Специфика</w:t>
      </w:r>
      <w:r w:rsidRPr="00A93016">
        <w:rPr>
          <w:rFonts w:ascii="Times New Roman" w:hAnsi="Times New Roman"/>
          <w:b/>
          <w:bCs/>
          <w:sz w:val="26"/>
          <w:szCs w:val="26"/>
          <w:lang w:val="ru-RU"/>
        </w:rPr>
        <w:t xml:space="preserve"> проектной деятельности обучающихся</w:t>
      </w:r>
      <w:r w:rsidRPr="00A93016">
        <w:rPr>
          <w:rFonts w:ascii="Times New Roman" w:hAnsi="Times New Roman"/>
          <w:sz w:val="26"/>
          <w:szCs w:val="26"/>
          <w:lang w:val="ru-RU"/>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A93016">
        <w:rPr>
          <w:rFonts w:ascii="Times New Roman" w:hAnsi="Times New Roman"/>
          <w:sz w:val="26"/>
          <w:szCs w:val="26"/>
          <w:lang w:val="ru-RU"/>
        </w:rPr>
        <w:t xml:space="preserve"> и </w:t>
      </w:r>
      <w:r w:rsidRPr="00A93016">
        <w:rPr>
          <w:rFonts w:ascii="Times New Roman" w:hAnsi="Times New Roman"/>
          <w:sz w:val="26"/>
          <w:szCs w:val="26"/>
          <w:lang w:val="ru-RU"/>
        </w:rPr>
        <w:t>ориентирована на формирование и развитие метапредметных и личностных результатов обучающихся.</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Особенностью </w:t>
      </w:r>
      <w:r w:rsidRPr="00A93016">
        <w:rPr>
          <w:rFonts w:ascii="Times New Roman" w:hAnsi="Times New Roman"/>
          <w:b/>
          <w:bCs/>
          <w:sz w:val="26"/>
          <w:szCs w:val="26"/>
          <w:lang w:val="ru-RU"/>
        </w:rPr>
        <w:t xml:space="preserve">учебно-исследовательской деятельности </w:t>
      </w:r>
      <w:r w:rsidRPr="00A93016">
        <w:rPr>
          <w:rFonts w:ascii="Times New Roman" w:hAnsi="Times New Roman"/>
          <w:sz w:val="26"/>
          <w:szCs w:val="26"/>
          <w:lang w:val="ru-RU"/>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Учебно-исследовательская работа учащихся может быть организована по двум направлениям:</w:t>
      </w:r>
    </w:p>
    <w:p w:rsidR="00B540EE" w:rsidRPr="00A93016" w:rsidRDefault="00B540EE" w:rsidP="007D22B9">
      <w:pPr>
        <w:pStyle w:val="a8"/>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A93016" w:rsidRDefault="00B540EE" w:rsidP="007D22B9">
      <w:pPr>
        <w:pStyle w:val="a8"/>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A93016">
        <w:rPr>
          <w:rFonts w:ascii="Times New Roman" w:hAnsi="Times New Roman"/>
          <w:sz w:val="26"/>
          <w:szCs w:val="26"/>
          <w:lang w:val="ru-RU"/>
        </w:rPr>
        <w:t xml:space="preserve"> и </w:t>
      </w:r>
      <w:r w:rsidRPr="00A93016">
        <w:rPr>
          <w:rFonts w:ascii="Times New Roman" w:hAnsi="Times New Roman"/>
          <w:sz w:val="26"/>
          <w:szCs w:val="26"/>
          <w:lang w:val="ru-RU"/>
        </w:rPr>
        <w:t>др.</w:t>
      </w:r>
    </w:p>
    <w:p w:rsidR="00B540EE" w:rsidRPr="00A93016" w:rsidRDefault="00E5382A"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У</w:t>
      </w:r>
      <w:r w:rsidR="00B540EE" w:rsidRPr="00A93016">
        <w:rPr>
          <w:rFonts w:ascii="Times New Roman" w:hAnsi="Times New Roman"/>
          <w:sz w:val="26"/>
          <w:szCs w:val="26"/>
          <w:lang w:val="ru-RU"/>
        </w:rPr>
        <w:t>чебно-исследовательская и проектная деятельность обучающихся может проводиться в том числе по таким направлениям, как:</w:t>
      </w:r>
    </w:p>
    <w:p w:rsidR="00B540EE" w:rsidRPr="00A93016" w:rsidRDefault="00B540EE" w:rsidP="007D22B9">
      <w:pPr>
        <w:pStyle w:val="a8"/>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исследовательское;</w:t>
      </w:r>
    </w:p>
    <w:p w:rsidR="00B540EE" w:rsidRPr="00A93016" w:rsidRDefault="00B540EE" w:rsidP="007D22B9">
      <w:pPr>
        <w:pStyle w:val="a8"/>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инженерное;</w:t>
      </w:r>
    </w:p>
    <w:p w:rsidR="00B540EE" w:rsidRPr="00A93016" w:rsidRDefault="00B540EE" w:rsidP="007D22B9">
      <w:pPr>
        <w:pStyle w:val="a8"/>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прикладное;</w:t>
      </w:r>
    </w:p>
    <w:p w:rsidR="00B540EE" w:rsidRPr="00A93016" w:rsidRDefault="00B540EE" w:rsidP="007D22B9">
      <w:pPr>
        <w:pStyle w:val="a8"/>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информационное;</w:t>
      </w:r>
    </w:p>
    <w:p w:rsidR="00B540EE" w:rsidRPr="00A93016" w:rsidRDefault="00B540EE" w:rsidP="007D22B9">
      <w:pPr>
        <w:pStyle w:val="a8"/>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социальное;</w:t>
      </w:r>
    </w:p>
    <w:p w:rsidR="00B540EE" w:rsidRPr="00A93016" w:rsidRDefault="00B540EE" w:rsidP="007D22B9">
      <w:pPr>
        <w:pStyle w:val="a8"/>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игровое;</w:t>
      </w:r>
    </w:p>
    <w:p w:rsidR="00B540EE" w:rsidRPr="00A93016" w:rsidRDefault="00B540EE" w:rsidP="007D22B9">
      <w:pPr>
        <w:pStyle w:val="a8"/>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творческое.</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w:t>
      </w:r>
      <w:r w:rsidR="00E45033" w:rsidRPr="00A93016">
        <w:rPr>
          <w:rFonts w:ascii="Times New Roman" w:hAnsi="Times New Roman"/>
          <w:sz w:val="26"/>
          <w:szCs w:val="26"/>
          <w:lang w:val="ru-RU"/>
        </w:rPr>
        <w:t>школы</w:t>
      </w:r>
      <w:r w:rsidRPr="00A93016">
        <w:rPr>
          <w:rFonts w:ascii="Times New Roman" w:hAnsi="Times New Roman"/>
          <w:sz w:val="26"/>
          <w:szCs w:val="26"/>
          <w:lang w:val="ru-RU"/>
        </w:rPr>
        <w:t>, а также характеристики рабочей предметной программы.</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A93016">
        <w:rPr>
          <w:rFonts w:ascii="Times New Roman" w:hAnsi="Times New Roman"/>
          <w:sz w:val="26"/>
          <w:szCs w:val="26"/>
          <w:lang w:val="ru-RU"/>
        </w:rPr>
        <w:t>(</w:t>
      </w:r>
      <w:r w:rsidRPr="00A93016">
        <w:rPr>
          <w:rFonts w:ascii="Times New Roman" w:hAnsi="Times New Roman"/>
          <w:sz w:val="26"/>
          <w:szCs w:val="26"/>
          <w:lang w:val="ru-RU"/>
        </w:rPr>
        <w:t>автор проекта</w:t>
      </w:r>
      <w:r w:rsidR="007D62DE" w:rsidRPr="00A93016">
        <w:rPr>
          <w:rFonts w:ascii="Times New Roman" w:hAnsi="Times New Roman"/>
          <w:sz w:val="26"/>
          <w:szCs w:val="26"/>
          <w:lang w:val="ru-RU"/>
        </w:rPr>
        <w:t>)</w:t>
      </w:r>
      <w:r w:rsidRPr="00A93016">
        <w:rPr>
          <w:rFonts w:ascii="Times New Roman" w:hAnsi="Times New Roman"/>
          <w:sz w:val="26"/>
          <w:szCs w:val="26"/>
          <w:lang w:val="ru-RU"/>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Формы организации учебно-исследовательской деятельности на урочных </w:t>
      </w:r>
      <w:r w:rsidRPr="00A93016">
        <w:rPr>
          <w:rFonts w:ascii="Times New Roman" w:hAnsi="Times New Roman"/>
          <w:sz w:val="26"/>
          <w:szCs w:val="26"/>
          <w:lang w:val="ru-RU"/>
        </w:rPr>
        <w:lastRenderedPageBreak/>
        <w:t>занятиях могут быть следующими:</w:t>
      </w:r>
    </w:p>
    <w:p w:rsidR="00B540EE" w:rsidRPr="00A93016" w:rsidRDefault="00B540EE" w:rsidP="007D22B9">
      <w:pPr>
        <w:pStyle w:val="a8"/>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A93016" w:rsidRDefault="00B540EE" w:rsidP="007D22B9">
      <w:pPr>
        <w:pStyle w:val="a8"/>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A93016" w:rsidRDefault="00B540EE" w:rsidP="007D22B9">
      <w:pPr>
        <w:pStyle w:val="a8"/>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Формы организации учебно-исследовательской деятельности на внеурочных занятиях могут быть следующими:</w:t>
      </w:r>
    </w:p>
    <w:p w:rsidR="00B540EE" w:rsidRPr="00A93016" w:rsidRDefault="00B540EE" w:rsidP="007D22B9">
      <w:pPr>
        <w:pStyle w:val="a8"/>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исследовательская практика обучающихся;</w:t>
      </w:r>
    </w:p>
    <w:p w:rsidR="00B540EE" w:rsidRPr="00A93016" w:rsidRDefault="00B540EE" w:rsidP="007D22B9">
      <w:pPr>
        <w:pStyle w:val="a8"/>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A93016" w:rsidRDefault="00B540EE" w:rsidP="007D22B9">
      <w:pPr>
        <w:pStyle w:val="a8"/>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Среди возможных форм представления результатов проектной деятельности можно выделить следующи</w:t>
      </w:r>
      <w:r w:rsidR="007D62DE" w:rsidRPr="00A93016">
        <w:rPr>
          <w:rFonts w:ascii="Times New Roman" w:hAnsi="Times New Roman"/>
          <w:sz w:val="26"/>
          <w:szCs w:val="26"/>
          <w:lang w:val="ru-RU"/>
        </w:rPr>
        <w:t>е</w:t>
      </w:r>
      <w:r w:rsidRPr="00A93016">
        <w:rPr>
          <w:rFonts w:ascii="Times New Roman" w:hAnsi="Times New Roman"/>
          <w:sz w:val="26"/>
          <w:szCs w:val="26"/>
          <w:lang w:val="ru-RU"/>
        </w:rPr>
        <w:t>:</w:t>
      </w:r>
    </w:p>
    <w:p w:rsidR="00B540EE" w:rsidRPr="00A93016" w:rsidRDefault="00B540EE" w:rsidP="007D22B9">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макеты, модели, рабочие установки, схемы, план-карт</w:t>
      </w:r>
      <w:r w:rsidR="007D62DE" w:rsidRPr="00A93016">
        <w:rPr>
          <w:rFonts w:ascii="Times New Roman" w:hAnsi="Times New Roman"/>
          <w:sz w:val="26"/>
          <w:szCs w:val="26"/>
          <w:lang w:val="ru-RU"/>
        </w:rPr>
        <w:t>ы</w:t>
      </w:r>
      <w:r w:rsidRPr="00A93016">
        <w:rPr>
          <w:rFonts w:ascii="Times New Roman" w:hAnsi="Times New Roman"/>
          <w:sz w:val="26"/>
          <w:szCs w:val="26"/>
          <w:lang w:val="ru-RU"/>
        </w:rPr>
        <w:t>;</w:t>
      </w:r>
    </w:p>
    <w:p w:rsidR="00B540EE" w:rsidRPr="00A93016" w:rsidRDefault="00B540EE" w:rsidP="007D22B9">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постеры, презентации;</w:t>
      </w:r>
    </w:p>
    <w:p w:rsidR="00B540EE" w:rsidRPr="00A93016" w:rsidRDefault="00B540EE" w:rsidP="007D22B9">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альбомы, буклеты, брошюры, книги;</w:t>
      </w:r>
    </w:p>
    <w:p w:rsidR="00B540EE" w:rsidRPr="00A93016" w:rsidRDefault="00B540EE" w:rsidP="007D22B9">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реконструкции событий;</w:t>
      </w:r>
    </w:p>
    <w:p w:rsidR="00B540EE" w:rsidRPr="00A93016" w:rsidRDefault="00B540EE" w:rsidP="007D22B9">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эссе, рассказы, стихи, рисунки;</w:t>
      </w:r>
    </w:p>
    <w:p w:rsidR="00B540EE" w:rsidRPr="00A93016" w:rsidRDefault="00B540EE" w:rsidP="007D22B9">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результаты исследовательских экспедиций, обработки архивов и мемуаров;</w:t>
      </w:r>
    </w:p>
    <w:p w:rsidR="00B540EE" w:rsidRPr="00A93016" w:rsidRDefault="00B540EE" w:rsidP="007D22B9">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документальные фильмы, мультфильмы;</w:t>
      </w:r>
    </w:p>
    <w:p w:rsidR="00B540EE" w:rsidRPr="00A93016" w:rsidRDefault="00B540EE" w:rsidP="007D22B9">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выставки, игры, тематические вечера, концерты;</w:t>
      </w:r>
    </w:p>
    <w:p w:rsidR="00B540EE" w:rsidRPr="00A93016" w:rsidRDefault="00B540EE" w:rsidP="007D22B9">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сценарии мероприятий;</w:t>
      </w:r>
    </w:p>
    <w:p w:rsidR="00B540EE" w:rsidRPr="00A93016" w:rsidRDefault="00B540EE" w:rsidP="007D22B9">
      <w:pPr>
        <w:pStyle w:val="a8"/>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веб-сайты, программное обеспечение, компакт-диски (или другие цифровые носители) и др.</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Результаты также могут быть представлены в ходе проведения конференций, семинаров и круглых столов.</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A93016" w:rsidRDefault="00B540EE" w:rsidP="006C496F">
      <w:pPr>
        <w:pStyle w:val="a8"/>
        <w:widowControl w:val="0"/>
        <w:tabs>
          <w:tab w:val="left" w:pos="567"/>
        </w:tabs>
        <w:spacing w:before="0" w:beforeAutospacing="0" w:after="0" w:afterAutospacing="0"/>
        <w:jc w:val="both"/>
        <w:rPr>
          <w:rFonts w:ascii="Times New Roman" w:hAnsi="Times New Roman"/>
          <w:sz w:val="26"/>
          <w:szCs w:val="26"/>
          <w:lang w:val="ru-RU"/>
        </w:rPr>
      </w:pPr>
    </w:p>
    <w:p w:rsidR="00B540EE" w:rsidRPr="00A93016" w:rsidRDefault="0021451B" w:rsidP="006C496F">
      <w:pPr>
        <w:pStyle w:val="a8"/>
        <w:widowControl w:val="0"/>
        <w:tabs>
          <w:tab w:val="left" w:pos="567"/>
        </w:tabs>
        <w:spacing w:before="0" w:beforeAutospacing="0" w:after="0" w:afterAutospacing="0"/>
        <w:ind w:firstLine="709"/>
        <w:jc w:val="center"/>
        <w:rPr>
          <w:rFonts w:ascii="Times New Roman" w:hAnsi="Times New Roman"/>
          <w:b/>
          <w:sz w:val="26"/>
          <w:szCs w:val="26"/>
          <w:lang w:val="ru-RU"/>
        </w:rPr>
      </w:pPr>
      <w:r w:rsidRPr="00A93016">
        <w:rPr>
          <w:rFonts w:ascii="Times New Roman" w:hAnsi="Times New Roman"/>
          <w:b/>
          <w:sz w:val="26"/>
          <w:szCs w:val="26"/>
          <w:lang w:val="ru-RU"/>
        </w:rPr>
        <w:t>2.1.</w:t>
      </w:r>
      <w:r w:rsidR="001C3966" w:rsidRPr="00A93016">
        <w:rPr>
          <w:rFonts w:ascii="Times New Roman" w:hAnsi="Times New Roman"/>
          <w:b/>
          <w:sz w:val="26"/>
          <w:szCs w:val="26"/>
          <w:lang w:val="ru-RU"/>
        </w:rPr>
        <w:t>5</w:t>
      </w:r>
      <w:r w:rsidRPr="00A93016">
        <w:rPr>
          <w:rFonts w:ascii="Times New Roman" w:hAnsi="Times New Roman"/>
          <w:b/>
          <w:sz w:val="26"/>
          <w:szCs w:val="26"/>
          <w:lang w:val="ru-RU"/>
        </w:rPr>
        <w:t xml:space="preserve">. </w:t>
      </w:r>
      <w:r w:rsidR="00B540EE" w:rsidRPr="00A93016">
        <w:rPr>
          <w:rFonts w:ascii="Times New Roman" w:hAnsi="Times New Roman"/>
          <w:b/>
          <w:sz w:val="26"/>
          <w:szCs w:val="26"/>
          <w:lang w:val="ru-RU"/>
        </w:rPr>
        <w:t xml:space="preserve">Описание содержания, видов и форм организации учебной деятельности по развитию </w:t>
      </w:r>
      <w:r w:rsidR="00B46327" w:rsidRPr="00A93016">
        <w:rPr>
          <w:rFonts w:ascii="Times New Roman" w:hAnsi="Times New Roman"/>
          <w:b/>
          <w:sz w:val="26"/>
          <w:szCs w:val="26"/>
          <w:lang w:val="ru-RU"/>
        </w:rPr>
        <w:t>информационно-коммуникационных технологий</w:t>
      </w:r>
    </w:p>
    <w:p w:rsidR="001C3966"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 содержании программы развития УУД отдельно указана компетенция обучающегося в области использования информационно-коммуникационных </w:t>
      </w:r>
      <w:r w:rsidRPr="00A93016">
        <w:rPr>
          <w:rFonts w:ascii="Times New Roman" w:hAnsi="Times New Roman"/>
          <w:sz w:val="26"/>
          <w:szCs w:val="26"/>
          <w:lang w:val="ru-RU"/>
        </w:rPr>
        <w:lastRenderedPageBreak/>
        <w:t>технологий</w:t>
      </w:r>
      <w:r w:rsidR="00B46327" w:rsidRPr="00A93016">
        <w:rPr>
          <w:rFonts w:ascii="Times New Roman" w:hAnsi="Times New Roman"/>
          <w:sz w:val="26"/>
          <w:szCs w:val="26"/>
          <w:lang w:val="ru-RU"/>
        </w:rPr>
        <w:t xml:space="preserve"> (ИКТ)</w:t>
      </w:r>
      <w:r w:rsidRPr="00A93016">
        <w:rPr>
          <w:rFonts w:ascii="Times New Roman" w:hAnsi="Times New Roman"/>
          <w:sz w:val="26"/>
          <w:szCs w:val="26"/>
          <w:lang w:val="ru-RU"/>
        </w:rPr>
        <w:t xml:space="preserve">. </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 настоящее время значительно присутствие компьютерных и </w:t>
      </w:r>
      <w:r w:rsidR="00B46327" w:rsidRPr="00A93016">
        <w:rPr>
          <w:rFonts w:ascii="Times New Roman" w:hAnsi="Times New Roman"/>
          <w:sz w:val="26"/>
          <w:szCs w:val="26"/>
          <w:lang w:val="ru-RU"/>
        </w:rPr>
        <w:t>интернет</w:t>
      </w:r>
      <w:r w:rsidRPr="00A93016">
        <w:rPr>
          <w:rFonts w:ascii="Times New Roman" w:hAnsi="Times New Roman"/>
          <w:sz w:val="26"/>
          <w:szCs w:val="26"/>
          <w:lang w:val="ru-RU"/>
        </w:rPr>
        <w:t xml:space="preserve">-технологий в повседневной деятельности обучающегося, в том числе вне времени нахождения в </w:t>
      </w:r>
      <w:r w:rsidR="008B57FA" w:rsidRPr="00A93016">
        <w:rPr>
          <w:rFonts w:ascii="Times New Roman" w:hAnsi="Times New Roman"/>
          <w:sz w:val="26"/>
          <w:szCs w:val="26"/>
          <w:lang w:val="ru-RU"/>
        </w:rPr>
        <w:t>школе</w:t>
      </w:r>
      <w:r w:rsidRPr="00A93016">
        <w:rPr>
          <w:rFonts w:ascii="Times New Roman" w:hAnsi="Times New Roman"/>
          <w:sz w:val="26"/>
          <w:szCs w:val="26"/>
          <w:lang w:val="ru-RU"/>
        </w:rPr>
        <w:t xml:space="preserve">. В этой связи обучающийся может обладать целым рядом ИКТ-компетентностей, полученных им вне </w:t>
      </w:r>
      <w:r w:rsidR="008B57FA" w:rsidRPr="00A93016">
        <w:rPr>
          <w:rFonts w:ascii="Times New Roman" w:hAnsi="Times New Roman"/>
          <w:sz w:val="26"/>
          <w:szCs w:val="26"/>
          <w:lang w:val="ru-RU"/>
        </w:rPr>
        <w:t>школы</w:t>
      </w:r>
      <w:r w:rsidRPr="00A93016">
        <w:rPr>
          <w:rFonts w:ascii="Times New Roman" w:hAnsi="Times New Roman"/>
          <w:sz w:val="26"/>
          <w:szCs w:val="26"/>
          <w:lang w:val="ru-RU"/>
        </w:rPr>
        <w:t xml:space="preserve">. В этом контексте важным направлением деятельности </w:t>
      </w:r>
      <w:r w:rsidR="008B57FA" w:rsidRPr="00A93016">
        <w:rPr>
          <w:rFonts w:ascii="Times New Roman" w:hAnsi="Times New Roman"/>
          <w:sz w:val="26"/>
          <w:szCs w:val="26"/>
          <w:lang w:val="ru-RU"/>
        </w:rPr>
        <w:t>школы</w:t>
      </w:r>
      <w:r w:rsidRPr="00A93016">
        <w:rPr>
          <w:rFonts w:ascii="Times New Roman" w:hAnsi="Times New Roman"/>
          <w:sz w:val="26"/>
          <w:szCs w:val="26"/>
          <w:lang w:val="ru-RU"/>
        </w:rPr>
        <w:t xml:space="preserve">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A93016" w:rsidRDefault="00B46327"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b/>
          <w:sz w:val="26"/>
          <w:szCs w:val="26"/>
          <w:lang w:val="ru-RU"/>
        </w:rPr>
        <w:t>О</w:t>
      </w:r>
      <w:r w:rsidR="00B540EE" w:rsidRPr="00A93016">
        <w:rPr>
          <w:rFonts w:ascii="Times New Roman" w:hAnsi="Times New Roman"/>
          <w:b/>
          <w:sz w:val="26"/>
          <w:szCs w:val="26"/>
          <w:lang w:val="ru-RU"/>
        </w:rPr>
        <w:t>сновны</w:t>
      </w:r>
      <w:r w:rsidRPr="00A93016">
        <w:rPr>
          <w:rFonts w:ascii="Times New Roman" w:hAnsi="Times New Roman"/>
          <w:b/>
          <w:sz w:val="26"/>
          <w:szCs w:val="26"/>
          <w:lang w:val="ru-RU"/>
        </w:rPr>
        <w:t>е</w:t>
      </w:r>
      <w:r w:rsidR="00B540EE" w:rsidRPr="00A93016">
        <w:rPr>
          <w:rFonts w:ascii="Times New Roman" w:hAnsi="Times New Roman"/>
          <w:b/>
          <w:sz w:val="26"/>
          <w:szCs w:val="26"/>
          <w:lang w:val="ru-RU"/>
        </w:rPr>
        <w:t xml:space="preserve"> форм</w:t>
      </w:r>
      <w:r w:rsidRPr="00A93016">
        <w:rPr>
          <w:rFonts w:ascii="Times New Roman" w:hAnsi="Times New Roman"/>
          <w:b/>
          <w:sz w:val="26"/>
          <w:szCs w:val="26"/>
          <w:lang w:val="ru-RU"/>
        </w:rPr>
        <w:t>ы</w:t>
      </w:r>
      <w:r w:rsidR="00B540EE" w:rsidRPr="00A93016">
        <w:rPr>
          <w:rFonts w:ascii="Times New Roman" w:hAnsi="Times New Roman"/>
          <w:sz w:val="26"/>
          <w:szCs w:val="26"/>
          <w:lang w:val="ru-RU"/>
        </w:rPr>
        <w:t xml:space="preserve"> организации учебной деятельности по формированию ИКТ-компетенции обучающихся</w:t>
      </w:r>
      <w:r w:rsidR="001E0A80" w:rsidRPr="00A93016">
        <w:rPr>
          <w:rFonts w:ascii="Times New Roman" w:hAnsi="Times New Roman"/>
          <w:sz w:val="26"/>
          <w:szCs w:val="26"/>
          <w:lang w:val="ru-RU"/>
        </w:rPr>
        <w:t xml:space="preserve"> включают в себя</w:t>
      </w:r>
      <w:r w:rsidR="00B540EE" w:rsidRPr="00A93016">
        <w:rPr>
          <w:rFonts w:ascii="Times New Roman" w:hAnsi="Times New Roman"/>
          <w:sz w:val="26"/>
          <w:szCs w:val="26"/>
          <w:lang w:val="ru-RU"/>
        </w:rPr>
        <w:t>:</w:t>
      </w:r>
    </w:p>
    <w:p w:rsidR="00B540EE" w:rsidRPr="00A93016" w:rsidRDefault="00B540EE" w:rsidP="007D22B9">
      <w:pPr>
        <w:pStyle w:val="a8"/>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уроки по информатике и другим предметам;</w:t>
      </w:r>
    </w:p>
    <w:p w:rsidR="00B540EE" w:rsidRPr="00A93016" w:rsidRDefault="00B540EE" w:rsidP="007D22B9">
      <w:pPr>
        <w:pStyle w:val="a8"/>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интегративные межпредметные проекты;</w:t>
      </w:r>
    </w:p>
    <w:p w:rsidR="00B540EE" w:rsidRPr="00A93016" w:rsidRDefault="00B540EE" w:rsidP="007D22B9">
      <w:pPr>
        <w:pStyle w:val="a8"/>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 xml:space="preserve">внеурочные и внешкольные активности. </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Среди </w:t>
      </w:r>
      <w:r w:rsidRPr="00A93016">
        <w:rPr>
          <w:rFonts w:ascii="Times New Roman" w:hAnsi="Times New Roman"/>
          <w:b/>
          <w:sz w:val="26"/>
          <w:szCs w:val="26"/>
          <w:lang w:val="ru-RU"/>
        </w:rPr>
        <w:t>видов</w:t>
      </w:r>
      <w:r w:rsidRPr="00A93016">
        <w:rPr>
          <w:rFonts w:ascii="Times New Roman" w:hAnsi="Times New Roman"/>
          <w:sz w:val="26"/>
          <w:szCs w:val="26"/>
          <w:lang w:val="ru-RU"/>
        </w:rPr>
        <w:t xml:space="preserve"> учебной деятельности, обеспечивающих формирование ИКТ-компетенции обучающихся, можно выделить в том числе такие, как: </w:t>
      </w:r>
    </w:p>
    <w:p w:rsidR="00B540EE" w:rsidRPr="00A93016" w:rsidRDefault="00B540EE" w:rsidP="007D22B9">
      <w:pPr>
        <w:pStyle w:val="a8"/>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A93016" w:rsidRDefault="00B540EE" w:rsidP="007D22B9">
      <w:pPr>
        <w:pStyle w:val="a8"/>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 xml:space="preserve">создание и редактирование текстов; </w:t>
      </w:r>
    </w:p>
    <w:p w:rsidR="00B540EE" w:rsidRPr="00A93016" w:rsidRDefault="00B540EE" w:rsidP="007D22B9">
      <w:pPr>
        <w:pStyle w:val="a8"/>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создание и редактирование электронных таблиц; </w:t>
      </w:r>
    </w:p>
    <w:p w:rsidR="00B540EE" w:rsidRPr="00A93016" w:rsidRDefault="00B540EE" w:rsidP="007D22B9">
      <w:pPr>
        <w:pStyle w:val="a8"/>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использование средств для построения диаграмм, графиков, блок-схем, других графических объектов; </w:t>
      </w:r>
    </w:p>
    <w:p w:rsidR="00B540EE" w:rsidRPr="00A93016" w:rsidRDefault="00B540EE" w:rsidP="007D22B9">
      <w:pPr>
        <w:pStyle w:val="a8"/>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 xml:space="preserve">создание и редактирование презентаций; </w:t>
      </w:r>
    </w:p>
    <w:p w:rsidR="00B540EE" w:rsidRPr="00A93016" w:rsidRDefault="00B540EE" w:rsidP="007D22B9">
      <w:pPr>
        <w:pStyle w:val="a8"/>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создание и редактирование графики и фото; </w:t>
      </w:r>
    </w:p>
    <w:p w:rsidR="00B540EE" w:rsidRPr="00A93016" w:rsidRDefault="00B540EE" w:rsidP="007D22B9">
      <w:pPr>
        <w:pStyle w:val="a8"/>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 xml:space="preserve">создание и редактирование видео; </w:t>
      </w:r>
    </w:p>
    <w:p w:rsidR="00B540EE" w:rsidRPr="00A93016" w:rsidRDefault="00B540EE" w:rsidP="007D22B9">
      <w:pPr>
        <w:pStyle w:val="a8"/>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создание музыкальных и звуковых объектов; </w:t>
      </w:r>
    </w:p>
    <w:p w:rsidR="00B540EE" w:rsidRPr="00A93016" w:rsidRDefault="00B540EE" w:rsidP="007D22B9">
      <w:pPr>
        <w:pStyle w:val="a8"/>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поиск и анализ информации в Интернете; </w:t>
      </w:r>
    </w:p>
    <w:p w:rsidR="00B540EE" w:rsidRPr="00A93016" w:rsidRDefault="00B540EE" w:rsidP="007D22B9">
      <w:pPr>
        <w:pStyle w:val="a8"/>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 xml:space="preserve">моделирование, проектирование и управление; </w:t>
      </w:r>
    </w:p>
    <w:p w:rsidR="00B540EE" w:rsidRPr="00A93016" w:rsidRDefault="00B540EE" w:rsidP="007D22B9">
      <w:pPr>
        <w:pStyle w:val="a8"/>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математическая обработка и визуализация данных; </w:t>
      </w:r>
    </w:p>
    <w:p w:rsidR="00B540EE" w:rsidRPr="00A93016" w:rsidRDefault="00B540EE" w:rsidP="007D22B9">
      <w:pPr>
        <w:pStyle w:val="a8"/>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создание</w:t>
      </w:r>
      <w:r w:rsidR="00B46327" w:rsidRPr="00A93016">
        <w:rPr>
          <w:rFonts w:ascii="Times New Roman" w:hAnsi="Times New Roman"/>
          <w:sz w:val="26"/>
          <w:szCs w:val="26"/>
          <w:lang w:val="ru-RU"/>
        </w:rPr>
        <w:t xml:space="preserve"> веб</w:t>
      </w:r>
      <w:r w:rsidRPr="00A93016">
        <w:rPr>
          <w:rFonts w:ascii="Times New Roman" w:hAnsi="Times New Roman"/>
          <w:sz w:val="26"/>
          <w:szCs w:val="26"/>
          <w:lang w:val="ru-RU"/>
        </w:rPr>
        <w:t xml:space="preserve">-страниц и сайтов; </w:t>
      </w:r>
    </w:p>
    <w:p w:rsidR="00B540EE" w:rsidRPr="00A93016" w:rsidRDefault="00B540EE" w:rsidP="007D22B9">
      <w:pPr>
        <w:pStyle w:val="a8"/>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сетевая коммуникация между учениками и (или) учителем.</w:t>
      </w:r>
    </w:p>
    <w:p w:rsidR="0085195A" w:rsidRPr="00A93016" w:rsidRDefault="00B540EE" w:rsidP="003437C0">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85195A" w:rsidRPr="00A93016" w:rsidRDefault="0085195A"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p>
    <w:p w:rsidR="00B540EE" w:rsidRPr="00A93016" w:rsidRDefault="00667803" w:rsidP="006C496F">
      <w:pPr>
        <w:pStyle w:val="a8"/>
        <w:widowControl w:val="0"/>
        <w:tabs>
          <w:tab w:val="left" w:pos="567"/>
        </w:tabs>
        <w:spacing w:before="0" w:beforeAutospacing="0" w:after="0" w:afterAutospacing="0"/>
        <w:ind w:firstLine="709"/>
        <w:jc w:val="center"/>
        <w:rPr>
          <w:rFonts w:ascii="Times New Roman" w:hAnsi="Times New Roman"/>
          <w:b/>
          <w:sz w:val="26"/>
          <w:szCs w:val="26"/>
          <w:lang w:val="ru-RU"/>
        </w:rPr>
      </w:pPr>
      <w:r w:rsidRPr="00A93016">
        <w:rPr>
          <w:rFonts w:ascii="Times New Roman" w:hAnsi="Times New Roman"/>
          <w:b/>
          <w:sz w:val="26"/>
          <w:szCs w:val="26"/>
          <w:lang w:val="ru-RU"/>
        </w:rPr>
        <w:t>2.1.</w:t>
      </w:r>
      <w:r w:rsidR="001C3966" w:rsidRPr="00A93016">
        <w:rPr>
          <w:rFonts w:ascii="Times New Roman" w:hAnsi="Times New Roman"/>
          <w:b/>
          <w:sz w:val="26"/>
          <w:szCs w:val="26"/>
          <w:lang w:val="ru-RU"/>
        </w:rPr>
        <w:t>6</w:t>
      </w:r>
      <w:r w:rsidRPr="00A93016">
        <w:rPr>
          <w:rFonts w:ascii="Times New Roman" w:hAnsi="Times New Roman"/>
          <w:b/>
          <w:sz w:val="26"/>
          <w:szCs w:val="26"/>
          <w:lang w:val="ru-RU"/>
        </w:rPr>
        <w:t xml:space="preserve">. </w:t>
      </w:r>
      <w:r w:rsidR="00B540EE" w:rsidRPr="00A93016">
        <w:rPr>
          <w:rFonts w:ascii="Times New Roman" w:hAnsi="Times New Roman"/>
          <w:b/>
          <w:sz w:val="26"/>
          <w:szCs w:val="26"/>
          <w:lang w:val="ru-RU"/>
        </w:rPr>
        <w:t>Перечень и описание основных элементов ИКТ-компетенции и инструментов их использования</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b/>
          <w:bCs/>
          <w:iCs/>
          <w:sz w:val="26"/>
          <w:szCs w:val="26"/>
          <w:lang w:val="ru-RU"/>
        </w:rPr>
        <w:t>Обращение с устройствами ИКТ.</w:t>
      </w:r>
      <w:r w:rsidR="00AD135A" w:rsidRPr="00A93016">
        <w:rPr>
          <w:rFonts w:ascii="Times New Roman" w:hAnsi="Times New Roman"/>
          <w:b/>
          <w:bCs/>
          <w:iCs/>
          <w:sz w:val="26"/>
          <w:szCs w:val="26"/>
          <w:lang w:val="ru-RU"/>
        </w:rPr>
        <w:t xml:space="preserve"> </w:t>
      </w:r>
      <w:r w:rsidRPr="00A93016">
        <w:rPr>
          <w:rFonts w:ascii="Times New Roman" w:hAnsi="Times New Roman"/>
          <w:sz w:val="26"/>
          <w:szCs w:val="26"/>
          <w:lang w:val="ru-RU"/>
        </w:rPr>
        <w:t>Соединение устройств ИКТ (блоки компьютера, устройства сетей, принтер, проектор, сканер, измерительные устройства и т.</w:t>
      </w:r>
      <w:r w:rsidRPr="00A93016">
        <w:rPr>
          <w:rFonts w:ascii="Times New Roman" w:hAnsi="Times New Roman"/>
          <w:sz w:val="26"/>
          <w:szCs w:val="26"/>
        </w:rPr>
        <w:t> </w:t>
      </w:r>
      <w:r w:rsidRPr="00A93016">
        <w:rPr>
          <w:rFonts w:ascii="Times New Roman" w:hAnsi="Times New Roman"/>
          <w:sz w:val="26"/>
          <w:szCs w:val="26"/>
          <w:lang w:val="ru-RU"/>
        </w:rPr>
        <w:t xml:space="preserve">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w:t>
      </w:r>
      <w:r w:rsidRPr="00A93016">
        <w:rPr>
          <w:rFonts w:ascii="Times New Roman" w:hAnsi="Times New Roman"/>
          <w:sz w:val="26"/>
          <w:szCs w:val="26"/>
          <w:lang w:val="ru-RU"/>
        </w:rPr>
        <w:lastRenderedPageBreak/>
        <w:t>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b/>
          <w:bCs/>
          <w:iCs/>
          <w:sz w:val="26"/>
          <w:szCs w:val="26"/>
          <w:lang w:val="ru-RU"/>
        </w:rPr>
        <w:t>Фиксация и обработка изображений и звуков.</w:t>
      </w:r>
      <w:r w:rsidR="006828CF" w:rsidRPr="00A93016">
        <w:rPr>
          <w:rFonts w:ascii="Times New Roman" w:hAnsi="Times New Roman"/>
          <w:b/>
          <w:bCs/>
          <w:iCs/>
          <w:sz w:val="26"/>
          <w:szCs w:val="26"/>
          <w:lang w:val="ru-RU"/>
        </w:rPr>
        <w:t xml:space="preserve"> </w:t>
      </w:r>
      <w:r w:rsidRPr="00A93016">
        <w:rPr>
          <w:rFonts w:ascii="Times New Roman" w:hAnsi="Times New Roman"/>
          <w:sz w:val="26"/>
          <w:szCs w:val="26"/>
          <w:lang w:val="ru-RU"/>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b/>
          <w:bCs/>
          <w:iCs/>
          <w:sz w:val="26"/>
          <w:szCs w:val="26"/>
          <w:lang w:val="ru-RU"/>
        </w:rPr>
        <w:t>Поиск и организация хранения информации.</w:t>
      </w:r>
      <w:r w:rsidR="006828CF" w:rsidRPr="00A93016">
        <w:rPr>
          <w:rFonts w:ascii="Times New Roman" w:hAnsi="Times New Roman"/>
          <w:b/>
          <w:bCs/>
          <w:iCs/>
          <w:sz w:val="26"/>
          <w:szCs w:val="26"/>
          <w:lang w:val="ru-RU"/>
        </w:rPr>
        <w:t xml:space="preserve"> </w:t>
      </w:r>
      <w:r w:rsidRPr="00A93016">
        <w:rPr>
          <w:rFonts w:ascii="Times New Roman" w:hAnsi="Times New Roman"/>
          <w:sz w:val="26"/>
          <w:szCs w:val="26"/>
          <w:lang w:val="ru-RU"/>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A93016">
        <w:rPr>
          <w:rFonts w:ascii="Times New Roman" w:hAnsi="Times New Roman"/>
          <w:sz w:val="26"/>
          <w:szCs w:val="26"/>
          <w:lang w:val="ru-RU"/>
        </w:rPr>
        <w:t xml:space="preserve">сети </w:t>
      </w:r>
      <w:r w:rsidRPr="00A93016">
        <w:rPr>
          <w:rFonts w:ascii="Times New Roman" w:hAnsi="Times New Roman"/>
          <w:sz w:val="26"/>
          <w:szCs w:val="26"/>
          <w:lang w:val="ru-RU"/>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A93016">
        <w:rPr>
          <w:rFonts w:ascii="Times New Roman" w:hAnsi="Times New Roman"/>
          <w:sz w:val="26"/>
          <w:szCs w:val="26"/>
          <w:lang w:val="ru-RU"/>
        </w:rPr>
        <w:t xml:space="preserve">сети </w:t>
      </w:r>
      <w:r w:rsidRPr="00A93016">
        <w:rPr>
          <w:rFonts w:ascii="Times New Roman" w:hAnsi="Times New Roman"/>
          <w:sz w:val="26"/>
          <w:szCs w:val="26"/>
          <w:lang w:val="ru-RU"/>
        </w:rPr>
        <w:t>Интернет.</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b/>
          <w:bCs/>
          <w:iCs/>
          <w:sz w:val="26"/>
          <w:szCs w:val="26"/>
          <w:lang w:val="ru-RU"/>
        </w:rPr>
        <w:t>Создание письменных сообщений.</w:t>
      </w:r>
      <w:r w:rsidR="006828CF" w:rsidRPr="00A93016">
        <w:rPr>
          <w:rFonts w:ascii="Times New Roman" w:hAnsi="Times New Roman"/>
          <w:b/>
          <w:bCs/>
          <w:iCs/>
          <w:sz w:val="26"/>
          <w:szCs w:val="26"/>
          <w:lang w:val="ru-RU"/>
        </w:rPr>
        <w:t xml:space="preserve"> </w:t>
      </w:r>
      <w:r w:rsidRPr="00A93016">
        <w:rPr>
          <w:rFonts w:ascii="Times New Roman" w:hAnsi="Times New Roman"/>
          <w:sz w:val="26"/>
          <w:szCs w:val="26"/>
          <w:lang w:val="ru-RU"/>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b/>
          <w:bCs/>
          <w:iCs/>
          <w:sz w:val="26"/>
          <w:szCs w:val="26"/>
          <w:lang w:val="ru-RU"/>
        </w:rPr>
        <w:t>Создание графических объектов.</w:t>
      </w:r>
      <w:r w:rsidRPr="00A93016">
        <w:rPr>
          <w:rFonts w:ascii="Times New Roman" w:hAnsi="Times New Roman"/>
          <w:sz w:val="26"/>
          <w:szCs w:val="26"/>
          <w:lang w:val="ru-RU"/>
        </w:rPr>
        <w:t xml:space="preserve">Создание и редактирование изображений с помощью инструментов графического редактора; создание графических объектов с </w:t>
      </w:r>
      <w:r w:rsidRPr="00A93016">
        <w:rPr>
          <w:rFonts w:ascii="Times New Roman" w:hAnsi="Times New Roman"/>
          <w:sz w:val="26"/>
          <w:szCs w:val="26"/>
          <w:lang w:val="ru-RU"/>
        </w:rPr>
        <w:lastRenderedPageBreak/>
        <w:t>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b/>
          <w:bCs/>
          <w:iCs/>
          <w:sz w:val="26"/>
          <w:szCs w:val="26"/>
          <w:lang w:val="ru-RU"/>
        </w:rPr>
        <w:t>Создание музыкальных и звуковых объектов.</w:t>
      </w:r>
      <w:r w:rsidR="00AD135A" w:rsidRPr="00A93016">
        <w:rPr>
          <w:rFonts w:ascii="Times New Roman" w:hAnsi="Times New Roman"/>
          <w:b/>
          <w:bCs/>
          <w:iCs/>
          <w:sz w:val="26"/>
          <w:szCs w:val="26"/>
          <w:lang w:val="ru-RU"/>
        </w:rPr>
        <w:t xml:space="preserve"> </w:t>
      </w:r>
      <w:r w:rsidRPr="00A93016">
        <w:rPr>
          <w:rFonts w:ascii="Times New Roman" w:hAnsi="Times New Roman"/>
          <w:sz w:val="26"/>
          <w:szCs w:val="26"/>
          <w:lang w:val="ru-RU"/>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b/>
          <w:bCs/>
          <w:iCs/>
          <w:sz w:val="26"/>
          <w:szCs w:val="26"/>
          <w:lang w:val="ru-RU"/>
        </w:rPr>
        <w:t>Восприятие, использование и создание гипертекстовых и мультимедийных информационных объектов.</w:t>
      </w:r>
      <w:r w:rsidRPr="00A93016">
        <w:rPr>
          <w:rFonts w:ascii="Times New Roman" w:hAnsi="Times New Roman"/>
          <w:sz w:val="26"/>
          <w:szCs w:val="26"/>
          <w:lang w:val="ru-RU"/>
        </w:rPr>
        <w:t>«Чтение» таблиц, графиков, диаграмм, схем и т.</w:t>
      </w:r>
      <w:r w:rsidRPr="00A93016">
        <w:rPr>
          <w:rFonts w:ascii="Times New Roman" w:hAnsi="Times New Roman"/>
          <w:sz w:val="26"/>
          <w:szCs w:val="26"/>
        </w:rPr>
        <w:t> </w:t>
      </w:r>
      <w:r w:rsidRPr="00A93016">
        <w:rPr>
          <w:rFonts w:ascii="Times New Roman" w:hAnsi="Times New Roman"/>
          <w:sz w:val="26"/>
          <w:szCs w:val="26"/>
          <w:lang w:val="ru-RU"/>
        </w:rPr>
        <w:t>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b/>
          <w:bCs/>
          <w:iCs/>
          <w:sz w:val="26"/>
          <w:szCs w:val="26"/>
          <w:lang w:val="ru-RU"/>
        </w:rPr>
        <w:t>Анализ информации, математическая обработка данных в исследовании.</w:t>
      </w:r>
      <w:r w:rsidRPr="00A93016">
        <w:rPr>
          <w:rFonts w:ascii="Times New Roman" w:hAnsi="Times New Roman"/>
          <w:sz w:val="26"/>
          <w:szCs w:val="26"/>
          <w:lang w:val="ru-RU"/>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b/>
          <w:bCs/>
          <w:iCs/>
          <w:sz w:val="26"/>
          <w:szCs w:val="26"/>
          <w:lang w:val="ru-RU"/>
        </w:rPr>
        <w:t>Моделирование, проектирование и управление.</w:t>
      </w:r>
      <w:r w:rsidRPr="00A93016">
        <w:rPr>
          <w:rFonts w:ascii="Times New Roman" w:hAnsi="Times New Roman"/>
          <w:sz w:val="26"/>
          <w:szCs w:val="26"/>
          <w:lang w:val="ru-RU"/>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b/>
          <w:bCs/>
          <w:iCs/>
          <w:sz w:val="26"/>
          <w:szCs w:val="26"/>
          <w:lang w:val="ru-RU"/>
        </w:rPr>
        <w:lastRenderedPageBreak/>
        <w:t>Коммуникация и социальное взаимодействие.</w:t>
      </w:r>
      <w:r w:rsidRPr="00A93016">
        <w:rPr>
          <w:rFonts w:ascii="Times New Roman" w:hAnsi="Times New Roman"/>
          <w:sz w:val="26"/>
          <w:szCs w:val="26"/>
          <w:lang w:val="ru-RU"/>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b/>
          <w:bCs/>
          <w:iCs/>
          <w:sz w:val="26"/>
          <w:szCs w:val="26"/>
          <w:lang w:val="ru-RU"/>
        </w:rPr>
        <w:t>Информационная безопасность.</w:t>
      </w:r>
      <w:r w:rsidRPr="00A93016">
        <w:rPr>
          <w:rFonts w:ascii="Times New Roman" w:hAnsi="Times New Roman"/>
          <w:sz w:val="26"/>
          <w:szCs w:val="26"/>
          <w:lang w:val="ru-RU"/>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p>
    <w:p w:rsidR="00B540EE" w:rsidRPr="00A93016" w:rsidRDefault="00667803" w:rsidP="006C496F">
      <w:pPr>
        <w:pStyle w:val="a8"/>
        <w:widowControl w:val="0"/>
        <w:tabs>
          <w:tab w:val="left" w:pos="567"/>
        </w:tabs>
        <w:spacing w:before="0" w:beforeAutospacing="0" w:after="0" w:afterAutospacing="0"/>
        <w:ind w:firstLine="709"/>
        <w:jc w:val="center"/>
        <w:rPr>
          <w:rFonts w:ascii="Times New Roman" w:hAnsi="Times New Roman"/>
          <w:b/>
          <w:sz w:val="26"/>
          <w:szCs w:val="26"/>
          <w:lang w:val="ru-RU"/>
        </w:rPr>
      </w:pPr>
      <w:r w:rsidRPr="00A93016">
        <w:rPr>
          <w:rFonts w:ascii="Times New Roman" w:hAnsi="Times New Roman"/>
          <w:b/>
          <w:sz w:val="26"/>
          <w:szCs w:val="26"/>
          <w:lang w:val="ru-RU"/>
        </w:rPr>
        <w:t>2.1.</w:t>
      </w:r>
      <w:r w:rsidR="00860D82" w:rsidRPr="00A93016">
        <w:rPr>
          <w:rFonts w:ascii="Times New Roman" w:hAnsi="Times New Roman"/>
          <w:b/>
          <w:sz w:val="26"/>
          <w:szCs w:val="26"/>
          <w:lang w:val="ru-RU"/>
        </w:rPr>
        <w:t>7</w:t>
      </w:r>
      <w:r w:rsidRPr="00A93016">
        <w:rPr>
          <w:rFonts w:ascii="Times New Roman" w:hAnsi="Times New Roman"/>
          <w:b/>
          <w:sz w:val="26"/>
          <w:szCs w:val="26"/>
          <w:lang w:val="ru-RU"/>
        </w:rPr>
        <w:t xml:space="preserve">. </w:t>
      </w:r>
      <w:r w:rsidR="00B540EE" w:rsidRPr="00A93016">
        <w:rPr>
          <w:rFonts w:ascii="Times New Roman" w:hAnsi="Times New Roman"/>
          <w:b/>
          <w:sz w:val="26"/>
          <w:szCs w:val="26"/>
          <w:lang w:val="ru-RU"/>
        </w:rPr>
        <w:t>Планируемые результаты формирования и развития компетентности обучающихся в области использования</w:t>
      </w:r>
      <w:r w:rsidR="00B46327" w:rsidRPr="00A93016">
        <w:rPr>
          <w:rFonts w:ascii="Times New Roman" w:hAnsi="Times New Roman"/>
          <w:b/>
          <w:sz w:val="26"/>
          <w:szCs w:val="26"/>
          <w:lang w:val="ru-RU"/>
        </w:rPr>
        <w:t>информационно-коммуникационных технологий</w:t>
      </w:r>
    </w:p>
    <w:p w:rsidR="00B540EE" w:rsidRPr="00A93016" w:rsidRDefault="00B540EE" w:rsidP="00AD135A">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w:t>
      </w:r>
      <w:r w:rsidR="008B57FA" w:rsidRPr="00A93016">
        <w:rPr>
          <w:rFonts w:ascii="Times New Roman" w:hAnsi="Times New Roman"/>
          <w:sz w:val="26"/>
          <w:szCs w:val="26"/>
          <w:lang w:val="ru-RU"/>
        </w:rPr>
        <w:t>школы</w:t>
      </w:r>
      <w:r w:rsidRPr="00A93016">
        <w:rPr>
          <w:rFonts w:ascii="Times New Roman" w:hAnsi="Times New Roman"/>
          <w:sz w:val="26"/>
          <w:szCs w:val="26"/>
          <w:lang w:val="ru-RU"/>
        </w:rPr>
        <w:t>.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A93016" w:rsidRDefault="00B540EE" w:rsidP="00AD135A">
      <w:pPr>
        <w:pStyle w:val="2"/>
        <w:tabs>
          <w:tab w:val="left" w:pos="567"/>
        </w:tabs>
        <w:spacing w:before="0" w:after="0"/>
        <w:jc w:val="both"/>
        <w:rPr>
          <w:rFonts w:ascii="Times New Roman" w:hAnsi="Times New Roman"/>
          <w:sz w:val="26"/>
          <w:szCs w:val="26"/>
          <w:lang w:val="ru-RU"/>
        </w:rPr>
      </w:pPr>
      <w:bookmarkStart w:id="246" w:name="_Toc405145662"/>
      <w:bookmarkStart w:id="247" w:name="_Toc406059005"/>
      <w:bookmarkStart w:id="248" w:name="_Toc409682184"/>
      <w:bookmarkStart w:id="249" w:name="_Toc409691658"/>
      <w:bookmarkStart w:id="250" w:name="_Toc410653982"/>
      <w:bookmarkStart w:id="251" w:name="_Toc410702986"/>
      <w:bookmarkStart w:id="252" w:name="_Toc284662742"/>
      <w:bookmarkStart w:id="253" w:name="_Toc284663368"/>
      <w:bookmarkStart w:id="254" w:name="_Toc414553168"/>
      <w:r w:rsidRPr="00A93016">
        <w:rPr>
          <w:rFonts w:ascii="Times New Roman" w:hAnsi="Times New Roman"/>
          <w:b w:val="0"/>
          <w:sz w:val="26"/>
          <w:szCs w:val="26"/>
          <w:lang w:val="ru-RU"/>
        </w:rPr>
        <w:t xml:space="preserve">В рамках направления </w:t>
      </w:r>
      <w:r w:rsidR="00B46327" w:rsidRPr="00A93016">
        <w:rPr>
          <w:rFonts w:ascii="Times New Roman" w:hAnsi="Times New Roman"/>
          <w:b w:val="0"/>
          <w:sz w:val="26"/>
          <w:szCs w:val="26"/>
          <w:lang w:val="ru-RU"/>
        </w:rPr>
        <w:t>«О</w:t>
      </w:r>
      <w:r w:rsidRPr="00A93016">
        <w:rPr>
          <w:rFonts w:ascii="Times New Roman" w:hAnsi="Times New Roman"/>
          <w:b w:val="0"/>
          <w:sz w:val="26"/>
          <w:szCs w:val="26"/>
          <w:lang w:val="ru-RU"/>
        </w:rPr>
        <w:t>бращение с устройствами ИКТ</w:t>
      </w:r>
      <w:r w:rsidR="00B46327" w:rsidRPr="00A93016">
        <w:rPr>
          <w:rFonts w:ascii="Times New Roman" w:hAnsi="Times New Roman"/>
          <w:b w:val="0"/>
          <w:sz w:val="26"/>
          <w:szCs w:val="26"/>
          <w:lang w:val="ru-RU"/>
        </w:rPr>
        <w:t>»</w:t>
      </w:r>
      <w:r w:rsidRPr="00A93016">
        <w:rPr>
          <w:rFonts w:ascii="Times New Roman" w:hAnsi="Times New Roman"/>
          <w:b w:val="0"/>
          <w:sz w:val="26"/>
          <w:szCs w:val="26"/>
          <w:lang w:val="ru-RU"/>
        </w:rPr>
        <w:t xml:space="preserve"> в качестве основных планируемых результатов возможен следующий список того, что обучающийся сможет:</w:t>
      </w:r>
      <w:bookmarkEnd w:id="246"/>
      <w:bookmarkEnd w:id="247"/>
      <w:bookmarkEnd w:id="248"/>
      <w:bookmarkEnd w:id="249"/>
      <w:bookmarkEnd w:id="250"/>
      <w:bookmarkEnd w:id="251"/>
      <w:bookmarkEnd w:id="252"/>
      <w:bookmarkEnd w:id="253"/>
      <w:bookmarkEnd w:id="254"/>
    </w:p>
    <w:p w:rsidR="00B540EE" w:rsidRPr="00A93016" w:rsidRDefault="00B540EE" w:rsidP="00AD135A">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осуществлять информационное подключение к локальной сети и глобальной сети Интернет;</w:t>
      </w:r>
    </w:p>
    <w:p w:rsidR="00B540EE" w:rsidRPr="00A93016" w:rsidRDefault="00B540EE" w:rsidP="00AD135A">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получать информацию о характеристиках компьютера;</w:t>
      </w:r>
    </w:p>
    <w:p w:rsidR="00B540EE" w:rsidRPr="00A93016" w:rsidRDefault="00B540EE" w:rsidP="00AD135A">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соединять устройства ИКТ (блоки компьютера, устройства сетей, принтер, проектор, сканер, измерительные устройства и т.</w:t>
      </w:r>
      <w:r w:rsidRPr="00A93016">
        <w:rPr>
          <w:rFonts w:ascii="Times New Roman" w:hAnsi="Times New Roman"/>
          <w:sz w:val="26"/>
          <w:szCs w:val="26"/>
        </w:rPr>
        <w:t> </w:t>
      </w:r>
      <w:r w:rsidRPr="00A93016">
        <w:rPr>
          <w:rFonts w:ascii="Times New Roman" w:hAnsi="Times New Roman"/>
          <w:sz w:val="26"/>
          <w:szCs w:val="26"/>
          <w:lang w:val="ru-RU"/>
        </w:rPr>
        <w:t>д.) с использованием проводных и беспроводных технологий;</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входить в информационную среду образовательной организации, в том числе через </w:t>
      </w:r>
      <w:r w:rsidR="00B46327" w:rsidRPr="00A93016">
        <w:rPr>
          <w:rFonts w:ascii="Times New Roman" w:hAnsi="Times New Roman"/>
          <w:sz w:val="26"/>
          <w:szCs w:val="26"/>
          <w:lang w:val="ru-RU"/>
        </w:rPr>
        <w:t xml:space="preserve">сеть </w:t>
      </w:r>
      <w:r w:rsidRPr="00A93016">
        <w:rPr>
          <w:rFonts w:ascii="Times New Roman" w:hAnsi="Times New Roman"/>
          <w:sz w:val="26"/>
          <w:szCs w:val="26"/>
          <w:lang w:val="ru-RU"/>
        </w:rPr>
        <w:t>Интернет, размещать в информационной среде различные информационные объекты;</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соблюдать требования техники безопасности, гигиены, эргономики и ресурсосбережения при работе с устройствами ИКТ.</w:t>
      </w:r>
    </w:p>
    <w:p w:rsidR="00B540EE" w:rsidRPr="00A93016" w:rsidRDefault="00731D9E" w:rsidP="00AD135A">
      <w:pPr>
        <w:pStyle w:val="2"/>
        <w:tabs>
          <w:tab w:val="left" w:pos="567"/>
        </w:tabs>
        <w:jc w:val="both"/>
        <w:rPr>
          <w:rFonts w:ascii="Times New Roman" w:hAnsi="Times New Roman"/>
          <w:sz w:val="26"/>
          <w:szCs w:val="26"/>
          <w:lang w:val="ru-RU"/>
        </w:rPr>
      </w:pPr>
      <w:bookmarkStart w:id="255" w:name="_Toc405145663"/>
      <w:bookmarkStart w:id="256" w:name="_Toc406059006"/>
      <w:bookmarkStart w:id="257" w:name="_Toc409682185"/>
      <w:bookmarkStart w:id="258" w:name="_Toc409691659"/>
      <w:bookmarkStart w:id="259" w:name="_Toc410653983"/>
      <w:bookmarkStart w:id="260" w:name="_Toc410702987"/>
      <w:r w:rsidRPr="00A93016">
        <w:rPr>
          <w:rFonts w:ascii="Times New Roman" w:hAnsi="Times New Roman"/>
          <w:b w:val="0"/>
          <w:sz w:val="26"/>
          <w:szCs w:val="26"/>
          <w:lang w:val="ru-RU"/>
        </w:rPr>
        <w:tab/>
      </w:r>
      <w:bookmarkStart w:id="261" w:name="_Toc284662743"/>
      <w:bookmarkStart w:id="262" w:name="_Toc284663369"/>
      <w:bookmarkStart w:id="263" w:name="_Toc414553169"/>
      <w:r w:rsidR="00B540EE" w:rsidRPr="00A93016">
        <w:rPr>
          <w:rFonts w:ascii="Times New Roman" w:hAnsi="Times New Roman"/>
          <w:b w:val="0"/>
          <w:sz w:val="26"/>
          <w:szCs w:val="26"/>
          <w:lang w:val="ru-RU"/>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255"/>
      <w:bookmarkEnd w:id="256"/>
      <w:bookmarkEnd w:id="257"/>
      <w:bookmarkEnd w:id="258"/>
      <w:bookmarkEnd w:id="259"/>
      <w:bookmarkEnd w:id="260"/>
      <w:bookmarkEnd w:id="261"/>
      <w:bookmarkEnd w:id="262"/>
      <w:bookmarkEnd w:id="263"/>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создавать презентации на основе цифровых фотографий;</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проводить обработку цифровых фотографий с использованием возможностей </w:t>
      </w:r>
      <w:r w:rsidRPr="00A93016">
        <w:rPr>
          <w:rFonts w:ascii="Times New Roman" w:hAnsi="Times New Roman"/>
          <w:sz w:val="26"/>
          <w:szCs w:val="26"/>
          <w:lang w:val="ru-RU"/>
        </w:rPr>
        <w:lastRenderedPageBreak/>
        <w:t>специальных компьютерных инструментов;</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проводить обработку цифровых звукозаписей с использованием возможностей специальных компьютерных инструментов;</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A93016" w:rsidRDefault="00731D9E" w:rsidP="00AD135A">
      <w:pPr>
        <w:pStyle w:val="2"/>
        <w:tabs>
          <w:tab w:val="left" w:pos="567"/>
        </w:tabs>
        <w:jc w:val="both"/>
        <w:rPr>
          <w:rFonts w:ascii="Times New Roman" w:hAnsi="Times New Roman"/>
          <w:sz w:val="26"/>
          <w:szCs w:val="26"/>
          <w:lang w:val="ru-RU"/>
        </w:rPr>
      </w:pPr>
      <w:bookmarkStart w:id="264" w:name="_Toc405145664"/>
      <w:bookmarkStart w:id="265" w:name="_Toc406059007"/>
      <w:bookmarkStart w:id="266" w:name="_Toc409682186"/>
      <w:bookmarkStart w:id="267" w:name="_Toc409691660"/>
      <w:bookmarkStart w:id="268" w:name="_Toc410653984"/>
      <w:bookmarkStart w:id="269" w:name="_Toc410702988"/>
      <w:r w:rsidRPr="00A93016">
        <w:rPr>
          <w:rFonts w:ascii="Times New Roman" w:hAnsi="Times New Roman"/>
          <w:b w:val="0"/>
          <w:sz w:val="26"/>
          <w:szCs w:val="26"/>
          <w:lang w:val="ru-RU"/>
        </w:rPr>
        <w:tab/>
      </w:r>
      <w:bookmarkStart w:id="270" w:name="_Toc284662744"/>
      <w:bookmarkStart w:id="271" w:name="_Toc284663370"/>
      <w:bookmarkStart w:id="272" w:name="_Toc414553170"/>
      <w:r w:rsidR="00B540EE" w:rsidRPr="00A93016">
        <w:rPr>
          <w:rFonts w:ascii="Times New Roman" w:hAnsi="Times New Roman"/>
          <w:b w:val="0"/>
          <w:sz w:val="26"/>
          <w:szCs w:val="26"/>
          <w:lang w:val="ru-RU"/>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264"/>
      <w:bookmarkEnd w:id="265"/>
      <w:bookmarkEnd w:id="266"/>
      <w:bookmarkEnd w:id="267"/>
      <w:bookmarkEnd w:id="268"/>
      <w:bookmarkEnd w:id="269"/>
      <w:bookmarkEnd w:id="270"/>
      <w:bookmarkEnd w:id="271"/>
      <w:bookmarkEnd w:id="272"/>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использовать различные приемы поиска информации в </w:t>
      </w:r>
      <w:r w:rsidR="00B46327" w:rsidRPr="00A93016">
        <w:rPr>
          <w:rFonts w:ascii="Times New Roman" w:hAnsi="Times New Roman"/>
          <w:sz w:val="26"/>
          <w:szCs w:val="26"/>
          <w:lang w:val="ru-RU"/>
        </w:rPr>
        <w:t xml:space="preserve">сети </w:t>
      </w:r>
      <w:r w:rsidRPr="00A93016">
        <w:rPr>
          <w:rFonts w:ascii="Times New Roman" w:hAnsi="Times New Roman"/>
          <w:sz w:val="26"/>
          <w:szCs w:val="26"/>
          <w:lang w:val="ru-RU"/>
        </w:rPr>
        <w:t>Интернет (поисковые системы, справочные разделы, предметные рубрики);</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строить запросы для поиска информации с использованием логических операций и анализировать результаты поиска;</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использовать различные библиотечные, в том числе электронные, каталоги для поиска необходимых книг;</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искать информацию в различных базах данных, создавать и заполнять базы данных, в частности, использовать различные определители;</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сохранять для индивидуального использования найденные в сети Интернет информационные объекты и ссылки на них.</w:t>
      </w:r>
    </w:p>
    <w:p w:rsidR="00B540EE" w:rsidRPr="00A93016" w:rsidRDefault="00731D9E" w:rsidP="00AD135A">
      <w:pPr>
        <w:pStyle w:val="2"/>
        <w:tabs>
          <w:tab w:val="left" w:pos="567"/>
        </w:tabs>
        <w:jc w:val="both"/>
        <w:rPr>
          <w:rFonts w:ascii="Times New Roman" w:hAnsi="Times New Roman"/>
          <w:sz w:val="26"/>
          <w:szCs w:val="26"/>
          <w:lang w:val="ru-RU"/>
        </w:rPr>
      </w:pPr>
      <w:bookmarkStart w:id="273" w:name="_Toc405145665"/>
      <w:bookmarkStart w:id="274" w:name="_Toc406059008"/>
      <w:bookmarkStart w:id="275" w:name="_Toc409682187"/>
      <w:bookmarkStart w:id="276" w:name="_Toc409691661"/>
      <w:bookmarkStart w:id="277" w:name="_Toc410653985"/>
      <w:bookmarkStart w:id="278" w:name="_Toc410702989"/>
      <w:r w:rsidRPr="00A93016">
        <w:rPr>
          <w:rFonts w:ascii="Times New Roman" w:hAnsi="Times New Roman"/>
          <w:b w:val="0"/>
          <w:sz w:val="26"/>
          <w:szCs w:val="26"/>
          <w:lang w:val="ru-RU"/>
        </w:rPr>
        <w:tab/>
      </w:r>
      <w:bookmarkStart w:id="279" w:name="_Toc284662745"/>
      <w:bookmarkStart w:id="280" w:name="_Toc284663371"/>
      <w:bookmarkStart w:id="281" w:name="_Toc414553171"/>
      <w:r w:rsidR="00B540EE" w:rsidRPr="00A93016">
        <w:rPr>
          <w:rFonts w:ascii="Times New Roman" w:hAnsi="Times New Roman"/>
          <w:b w:val="0"/>
          <w:sz w:val="26"/>
          <w:szCs w:val="26"/>
          <w:lang w:val="ru-RU"/>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273"/>
      <w:bookmarkEnd w:id="274"/>
      <w:bookmarkEnd w:id="275"/>
      <w:bookmarkEnd w:id="276"/>
      <w:bookmarkEnd w:id="277"/>
      <w:bookmarkEnd w:id="278"/>
      <w:bookmarkEnd w:id="279"/>
      <w:bookmarkEnd w:id="280"/>
      <w:bookmarkEnd w:id="281"/>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осуществлять редактирование и структурирование текста в соответствии с его смыслом средствами текстового редактора;</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вставлять в документ формулы, таблицы, списки, изображения;</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участвовать в коллективном создании текстового документа;</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создавать гипертекстовые документы.</w:t>
      </w:r>
    </w:p>
    <w:p w:rsidR="00B540EE" w:rsidRPr="00A93016" w:rsidRDefault="00731D9E" w:rsidP="00AD135A">
      <w:pPr>
        <w:pStyle w:val="2"/>
        <w:tabs>
          <w:tab w:val="left" w:pos="567"/>
        </w:tabs>
        <w:jc w:val="both"/>
        <w:rPr>
          <w:rFonts w:ascii="Times New Roman" w:hAnsi="Times New Roman"/>
          <w:sz w:val="26"/>
          <w:szCs w:val="26"/>
          <w:lang w:val="ru-RU"/>
        </w:rPr>
      </w:pPr>
      <w:bookmarkStart w:id="282" w:name="_Toc405145666"/>
      <w:bookmarkStart w:id="283" w:name="_Toc406059009"/>
      <w:bookmarkStart w:id="284" w:name="_Toc409682188"/>
      <w:bookmarkStart w:id="285" w:name="_Toc409691662"/>
      <w:bookmarkStart w:id="286" w:name="_Toc410653986"/>
      <w:bookmarkStart w:id="287" w:name="_Toc410702990"/>
      <w:r w:rsidRPr="00A93016">
        <w:rPr>
          <w:rFonts w:ascii="Times New Roman" w:hAnsi="Times New Roman"/>
          <w:b w:val="0"/>
          <w:sz w:val="26"/>
          <w:szCs w:val="26"/>
          <w:lang w:val="ru-RU"/>
        </w:rPr>
        <w:tab/>
      </w:r>
      <w:bookmarkStart w:id="288" w:name="_Toc284662746"/>
      <w:bookmarkStart w:id="289" w:name="_Toc284663372"/>
      <w:bookmarkStart w:id="290" w:name="_Toc414553172"/>
      <w:r w:rsidR="00B540EE" w:rsidRPr="00A93016">
        <w:rPr>
          <w:rFonts w:ascii="Times New Roman" w:hAnsi="Times New Roman"/>
          <w:b w:val="0"/>
          <w:sz w:val="26"/>
          <w:szCs w:val="26"/>
          <w:lang w:val="ru-RU"/>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282"/>
      <w:bookmarkEnd w:id="283"/>
      <w:bookmarkEnd w:id="284"/>
      <w:bookmarkEnd w:id="285"/>
      <w:bookmarkEnd w:id="286"/>
      <w:bookmarkEnd w:id="287"/>
      <w:bookmarkEnd w:id="288"/>
      <w:bookmarkEnd w:id="289"/>
      <w:bookmarkEnd w:id="290"/>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создавать и редактировать изображения с помощью инструментов графического редактора;</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создавать различные геометрические объекты и чертежи с использованием возможностей специальных компьютерных инструментов;</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A93016" w:rsidRDefault="00B540EE" w:rsidP="00AD135A">
      <w:pPr>
        <w:pStyle w:val="2"/>
        <w:tabs>
          <w:tab w:val="left" w:pos="567"/>
        </w:tabs>
        <w:jc w:val="center"/>
        <w:rPr>
          <w:rFonts w:ascii="Times New Roman" w:hAnsi="Times New Roman"/>
          <w:sz w:val="26"/>
          <w:szCs w:val="26"/>
          <w:lang w:val="ru-RU"/>
        </w:rPr>
      </w:pPr>
      <w:bookmarkStart w:id="291" w:name="_Toc405145667"/>
      <w:bookmarkStart w:id="292" w:name="_Toc406059010"/>
      <w:bookmarkStart w:id="293" w:name="_Toc409682189"/>
      <w:bookmarkStart w:id="294" w:name="_Toc409691663"/>
      <w:bookmarkStart w:id="295" w:name="_Toc410653987"/>
      <w:bookmarkStart w:id="296" w:name="_Toc410702991"/>
      <w:bookmarkStart w:id="297" w:name="_Toc284662747"/>
      <w:bookmarkStart w:id="298" w:name="_Toc284663373"/>
      <w:bookmarkStart w:id="299" w:name="_Toc414553173"/>
      <w:r w:rsidRPr="00A93016">
        <w:rPr>
          <w:rFonts w:ascii="Times New Roman" w:hAnsi="Times New Roman"/>
          <w:b w:val="0"/>
          <w:sz w:val="26"/>
          <w:szCs w:val="26"/>
          <w:lang w:val="ru-RU"/>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291"/>
      <w:bookmarkEnd w:id="292"/>
      <w:bookmarkEnd w:id="293"/>
      <w:bookmarkEnd w:id="294"/>
      <w:bookmarkEnd w:id="295"/>
      <w:bookmarkEnd w:id="296"/>
      <w:bookmarkEnd w:id="297"/>
      <w:bookmarkEnd w:id="298"/>
      <w:bookmarkEnd w:id="299"/>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записывать звуковые файлы с различным качеством звучания (глубиной кодирования и частотой дискретизации);</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lastRenderedPageBreak/>
        <w:t>использовать музыкальные редакторы, клавишные и кинетические синтезаторы для решения творческих задач.</w:t>
      </w:r>
    </w:p>
    <w:p w:rsidR="00B540EE" w:rsidRPr="00A93016" w:rsidRDefault="00731D9E" w:rsidP="006C496F">
      <w:pPr>
        <w:pStyle w:val="2"/>
        <w:tabs>
          <w:tab w:val="left" w:pos="567"/>
        </w:tabs>
        <w:rPr>
          <w:rFonts w:ascii="Times New Roman" w:hAnsi="Times New Roman"/>
          <w:sz w:val="26"/>
          <w:szCs w:val="26"/>
          <w:lang w:val="ru-RU"/>
        </w:rPr>
      </w:pPr>
      <w:bookmarkStart w:id="300" w:name="_Toc405145668"/>
      <w:bookmarkStart w:id="301" w:name="_Toc406059011"/>
      <w:bookmarkStart w:id="302" w:name="_Toc409682190"/>
      <w:bookmarkStart w:id="303" w:name="_Toc409691664"/>
      <w:bookmarkStart w:id="304" w:name="_Toc410653988"/>
      <w:bookmarkStart w:id="305" w:name="_Toc410702992"/>
      <w:r w:rsidRPr="00A93016">
        <w:rPr>
          <w:rFonts w:ascii="Times New Roman" w:hAnsi="Times New Roman"/>
          <w:b w:val="0"/>
          <w:sz w:val="26"/>
          <w:szCs w:val="26"/>
          <w:lang w:val="ru-RU"/>
        </w:rPr>
        <w:tab/>
      </w:r>
      <w:bookmarkStart w:id="306" w:name="_Toc284662748"/>
      <w:bookmarkStart w:id="307" w:name="_Toc284663374"/>
      <w:bookmarkStart w:id="308" w:name="_Toc414553174"/>
      <w:r w:rsidR="00B540EE" w:rsidRPr="00A93016">
        <w:rPr>
          <w:rFonts w:ascii="Times New Roman" w:hAnsi="Times New Roman"/>
          <w:b w:val="0"/>
          <w:sz w:val="26"/>
          <w:szCs w:val="26"/>
          <w:lang w:val="ru-RU"/>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300"/>
      <w:bookmarkEnd w:id="301"/>
      <w:bookmarkEnd w:id="302"/>
      <w:bookmarkEnd w:id="303"/>
      <w:bookmarkEnd w:id="304"/>
      <w:bookmarkEnd w:id="305"/>
      <w:bookmarkEnd w:id="306"/>
      <w:bookmarkEnd w:id="307"/>
      <w:bookmarkEnd w:id="308"/>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rPr>
      </w:pPr>
      <w:r w:rsidRPr="00A93016">
        <w:rPr>
          <w:rFonts w:ascii="Times New Roman" w:hAnsi="Times New Roman"/>
          <w:sz w:val="26"/>
          <w:szCs w:val="26"/>
        </w:rPr>
        <w:t>использовать программы-архиваторы.</w:t>
      </w:r>
    </w:p>
    <w:p w:rsidR="00B540EE" w:rsidRPr="00A93016" w:rsidRDefault="00731D9E" w:rsidP="00AD135A">
      <w:pPr>
        <w:pStyle w:val="2"/>
        <w:tabs>
          <w:tab w:val="left" w:pos="567"/>
        </w:tabs>
        <w:jc w:val="both"/>
        <w:rPr>
          <w:rFonts w:ascii="Times New Roman" w:hAnsi="Times New Roman"/>
          <w:sz w:val="26"/>
          <w:szCs w:val="26"/>
          <w:lang w:val="ru-RU"/>
        </w:rPr>
      </w:pPr>
      <w:bookmarkStart w:id="309" w:name="_Toc405145669"/>
      <w:bookmarkStart w:id="310" w:name="_Toc406059012"/>
      <w:bookmarkStart w:id="311" w:name="_Toc409682191"/>
      <w:bookmarkStart w:id="312" w:name="_Toc409691665"/>
      <w:bookmarkStart w:id="313" w:name="_Toc410653989"/>
      <w:bookmarkStart w:id="314" w:name="_Toc410702993"/>
      <w:r w:rsidRPr="00A93016">
        <w:rPr>
          <w:rFonts w:ascii="Times New Roman" w:hAnsi="Times New Roman"/>
          <w:b w:val="0"/>
          <w:sz w:val="26"/>
          <w:szCs w:val="26"/>
          <w:lang w:val="ru-RU"/>
        </w:rPr>
        <w:tab/>
      </w:r>
      <w:bookmarkStart w:id="315" w:name="_Toc284662749"/>
      <w:bookmarkStart w:id="316" w:name="_Toc284663375"/>
      <w:bookmarkStart w:id="317" w:name="_Toc414553175"/>
      <w:r w:rsidR="00B540EE" w:rsidRPr="00A93016">
        <w:rPr>
          <w:rFonts w:ascii="Times New Roman" w:hAnsi="Times New Roman"/>
          <w:b w:val="0"/>
          <w:sz w:val="26"/>
          <w:szCs w:val="26"/>
          <w:lang w:val="ru-RU"/>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309"/>
      <w:bookmarkEnd w:id="310"/>
      <w:bookmarkEnd w:id="311"/>
      <w:bookmarkEnd w:id="312"/>
      <w:bookmarkEnd w:id="313"/>
      <w:bookmarkEnd w:id="314"/>
      <w:bookmarkEnd w:id="315"/>
      <w:bookmarkEnd w:id="316"/>
      <w:bookmarkEnd w:id="317"/>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проводить простые эксперименты и исследования в виртуальных лабораториях;</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вводить результаты измерений и другие цифровые данные для их обработки, в том числе статистической и визуализации; </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проводить эксперименты и исследования в виртуальных лабораториях по естественным наукам, математике и информатике.</w:t>
      </w:r>
    </w:p>
    <w:p w:rsidR="00B540EE" w:rsidRPr="00A93016" w:rsidRDefault="00731D9E" w:rsidP="00AD135A">
      <w:pPr>
        <w:pStyle w:val="2"/>
        <w:tabs>
          <w:tab w:val="left" w:pos="567"/>
        </w:tabs>
        <w:jc w:val="both"/>
        <w:rPr>
          <w:rFonts w:ascii="Times New Roman" w:hAnsi="Times New Roman"/>
          <w:sz w:val="26"/>
          <w:szCs w:val="26"/>
          <w:lang w:val="ru-RU"/>
        </w:rPr>
      </w:pPr>
      <w:bookmarkStart w:id="318" w:name="_Toc405145670"/>
      <w:bookmarkStart w:id="319" w:name="_Toc406059013"/>
      <w:bookmarkStart w:id="320" w:name="_Toc409682192"/>
      <w:bookmarkStart w:id="321" w:name="_Toc409691666"/>
      <w:bookmarkStart w:id="322" w:name="_Toc410653990"/>
      <w:bookmarkStart w:id="323" w:name="_Toc410702994"/>
      <w:r w:rsidRPr="00A93016">
        <w:rPr>
          <w:rFonts w:ascii="Times New Roman" w:hAnsi="Times New Roman"/>
          <w:b w:val="0"/>
          <w:sz w:val="26"/>
          <w:szCs w:val="26"/>
          <w:lang w:val="ru-RU"/>
        </w:rPr>
        <w:tab/>
      </w:r>
      <w:bookmarkStart w:id="324" w:name="_Toc284662750"/>
      <w:bookmarkStart w:id="325" w:name="_Toc284663376"/>
      <w:bookmarkStart w:id="326" w:name="_Toc414553176"/>
      <w:r w:rsidR="00B540EE" w:rsidRPr="00A93016">
        <w:rPr>
          <w:rFonts w:ascii="Times New Roman" w:hAnsi="Times New Roman"/>
          <w:b w:val="0"/>
          <w:sz w:val="26"/>
          <w:szCs w:val="26"/>
          <w:lang w:val="ru-RU"/>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318"/>
      <w:bookmarkEnd w:id="319"/>
      <w:bookmarkEnd w:id="320"/>
      <w:bookmarkEnd w:id="321"/>
      <w:bookmarkEnd w:id="322"/>
      <w:bookmarkEnd w:id="323"/>
      <w:bookmarkEnd w:id="324"/>
      <w:bookmarkEnd w:id="325"/>
      <w:bookmarkEnd w:id="326"/>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строить с помощью компьютерных инструментов разнообразные информационные структуры для описания объектов; </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конструировать и моделировать с использованием материальных конструкторов с компьютерным управлением и обратной связью</w:t>
      </w:r>
      <w:r w:rsidR="00B46327" w:rsidRPr="00A93016">
        <w:rPr>
          <w:rFonts w:ascii="Times New Roman" w:hAnsi="Times New Roman"/>
          <w:sz w:val="26"/>
          <w:szCs w:val="26"/>
          <w:lang w:val="ru-RU"/>
        </w:rPr>
        <w:t>(робототехника)</w:t>
      </w:r>
      <w:r w:rsidRPr="00A93016">
        <w:rPr>
          <w:rFonts w:ascii="Times New Roman" w:hAnsi="Times New Roman"/>
          <w:sz w:val="26"/>
          <w:szCs w:val="26"/>
          <w:lang w:val="ru-RU"/>
        </w:rPr>
        <w:t>;</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моделировать с использованием виртуальных конструкторов;</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моделировать с использованием средств программирования.</w:t>
      </w:r>
    </w:p>
    <w:p w:rsidR="00B540EE" w:rsidRPr="00A93016" w:rsidRDefault="00731D9E" w:rsidP="006C496F">
      <w:pPr>
        <w:pStyle w:val="2"/>
        <w:tabs>
          <w:tab w:val="left" w:pos="567"/>
        </w:tabs>
        <w:rPr>
          <w:rFonts w:ascii="Times New Roman" w:hAnsi="Times New Roman"/>
          <w:sz w:val="26"/>
          <w:szCs w:val="26"/>
          <w:lang w:val="ru-RU"/>
        </w:rPr>
      </w:pPr>
      <w:bookmarkStart w:id="327" w:name="_Toc405145671"/>
      <w:bookmarkStart w:id="328" w:name="_Toc406059014"/>
      <w:bookmarkStart w:id="329" w:name="_Toc409682193"/>
      <w:bookmarkStart w:id="330" w:name="_Toc409691667"/>
      <w:bookmarkStart w:id="331" w:name="_Toc410653991"/>
      <w:bookmarkStart w:id="332" w:name="_Toc410702995"/>
      <w:r w:rsidRPr="00A93016">
        <w:rPr>
          <w:rFonts w:ascii="Times New Roman" w:hAnsi="Times New Roman"/>
          <w:b w:val="0"/>
          <w:sz w:val="26"/>
          <w:szCs w:val="26"/>
          <w:lang w:val="ru-RU"/>
        </w:rPr>
        <w:tab/>
      </w:r>
      <w:bookmarkStart w:id="333" w:name="_Toc284662751"/>
      <w:bookmarkStart w:id="334" w:name="_Toc284663377"/>
      <w:bookmarkStart w:id="335" w:name="_Toc414553177"/>
      <w:r w:rsidR="00B540EE" w:rsidRPr="00A93016">
        <w:rPr>
          <w:rFonts w:ascii="Times New Roman" w:hAnsi="Times New Roman"/>
          <w:b w:val="0"/>
          <w:sz w:val="26"/>
          <w:szCs w:val="26"/>
          <w:lang w:val="ru-RU"/>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327"/>
      <w:bookmarkEnd w:id="328"/>
      <w:bookmarkEnd w:id="329"/>
      <w:bookmarkEnd w:id="330"/>
      <w:bookmarkEnd w:id="331"/>
      <w:bookmarkEnd w:id="332"/>
      <w:bookmarkEnd w:id="333"/>
      <w:bookmarkEnd w:id="334"/>
      <w:bookmarkEnd w:id="335"/>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использовать возможности электронной почты, </w:t>
      </w:r>
      <w:r w:rsidR="00B46327" w:rsidRPr="00A93016">
        <w:rPr>
          <w:rFonts w:ascii="Times New Roman" w:hAnsi="Times New Roman"/>
          <w:sz w:val="26"/>
          <w:szCs w:val="26"/>
          <w:lang w:val="ru-RU"/>
        </w:rPr>
        <w:t>и</w:t>
      </w:r>
      <w:r w:rsidRPr="00A93016">
        <w:rPr>
          <w:rFonts w:ascii="Times New Roman" w:hAnsi="Times New Roman"/>
          <w:sz w:val="26"/>
          <w:szCs w:val="26"/>
          <w:lang w:val="ru-RU"/>
        </w:rPr>
        <w:t>нтернет-мессенджеров и социальных сетей для обучения;</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вести личный дневник (блог) с использованием возможностей </w:t>
      </w:r>
      <w:r w:rsidR="00B46327" w:rsidRPr="00A93016">
        <w:rPr>
          <w:rFonts w:ascii="Times New Roman" w:hAnsi="Times New Roman"/>
          <w:sz w:val="26"/>
          <w:szCs w:val="26"/>
          <w:lang w:val="ru-RU"/>
        </w:rPr>
        <w:t xml:space="preserve">сети </w:t>
      </w:r>
      <w:r w:rsidRPr="00A93016">
        <w:rPr>
          <w:rFonts w:ascii="Times New Roman" w:hAnsi="Times New Roman"/>
          <w:sz w:val="26"/>
          <w:szCs w:val="26"/>
          <w:lang w:val="ru-RU"/>
        </w:rPr>
        <w:t>Интернет;</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lastRenderedPageBreak/>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соблюдать правила безопасного поведения в </w:t>
      </w:r>
      <w:r w:rsidR="00B46327" w:rsidRPr="00A93016">
        <w:rPr>
          <w:rFonts w:ascii="Times New Roman" w:hAnsi="Times New Roman"/>
          <w:sz w:val="26"/>
          <w:szCs w:val="26"/>
          <w:lang w:val="ru-RU"/>
        </w:rPr>
        <w:t xml:space="preserve">сети </w:t>
      </w:r>
      <w:r w:rsidRPr="00A93016">
        <w:rPr>
          <w:rFonts w:ascii="Times New Roman" w:hAnsi="Times New Roman"/>
          <w:sz w:val="26"/>
          <w:szCs w:val="26"/>
          <w:lang w:val="ru-RU"/>
        </w:rPr>
        <w:t>Интернет;</w:t>
      </w:r>
    </w:p>
    <w:p w:rsidR="00B540EE" w:rsidRPr="00A93016" w:rsidRDefault="00B540EE" w:rsidP="007D22B9">
      <w:pPr>
        <w:pStyle w:val="a8"/>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различать безопасные ресурсы </w:t>
      </w:r>
      <w:r w:rsidR="00B46327" w:rsidRPr="00A93016">
        <w:rPr>
          <w:rFonts w:ascii="Times New Roman" w:hAnsi="Times New Roman"/>
          <w:sz w:val="26"/>
          <w:szCs w:val="26"/>
          <w:lang w:val="ru-RU"/>
        </w:rPr>
        <w:t xml:space="preserve">сети </w:t>
      </w:r>
      <w:r w:rsidRPr="00A93016">
        <w:rPr>
          <w:rFonts w:ascii="Times New Roman" w:hAnsi="Times New Roman"/>
          <w:sz w:val="26"/>
          <w:szCs w:val="26"/>
          <w:lang w:val="ru-RU"/>
        </w:rPr>
        <w:t>Интернет и ресурсы, содержание которых несовместимо с задачами воспитания и образования или нежелательно.</w:t>
      </w:r>
    </w:p>
    <w:p w:rsidR="00B540EE" w:rsidRPr="00A93016" w:rsidRDefault="00B540EE" w:rsidP="006C496F">
      <w:pPr>
        <w:pStyle w:val="a8"/>
        <w:widowControl w:val="0"/>
        <w:tabs>
          <w:tab w:val="left" w:pos="993"/>
        </w:tabs>
        <w:spacing w:before="0" w:beforeAutospacing="0" w:after="0" w:afterAutospacing="0"/>
        <w:ind w:firstLine="709"/>
        <w:jc w:val="both"/>
        <w:textAlignment w:val="baseline"/>
        <w:rPr>
          <w:rFonts w:ascii="Times New Roman" w:hAnsi="Times New Roman"/>
          <w:sz w:val="26"/>
          <w:szCs w:val="26"/>
          <w:lang w:val="ru-RU"/>
        </w:rPr>
      </w:pPr>
    </w:p>
    <w:p w:rsidR="00B540EE" w:rsidRPr="00A93016" w:rsidRDefault="00667803" w:rsidP="006C496F">
      <w:pPr>
        <w:pStyle w:val="a8"/>
        <w:widowControl w:val="0"/>
        <w:tabs>
          <w:tab w:val="left" w:pos="993"/>
        </w:tabs>
        <w:spacing w:before="0" w:beforeAutospacing="0" w:after="0" w:afterAutospacing="0"/>
        <w:ind w:firstLine="709"/>
        <w:jc w:val="center"/>
        <w:textAlignment w:val="baseline"/>
        <w:rPr>
          <w:rFonts w:ascii="Times New Roman" w:hAnsi="Times New Roman"/>
          <w:b/>
          <w:sz w:val="26"/>
          <w:szCs w:val="26"/>
          <w:lang w:val="ru-RU"/>
        </w:rPr>
      </w:pPr>
      <w:r w:rsidRPr="00A93016">
        <w:rPr>
          <w:rFonts w:ascii="Times New Roman" w:hAnsi="Times New Roman"/>
          <w:b/>
          <w:sz w:val="26"/>
          <w:szCs w:val="26"/>
          <w:lang w:val="ru-RU"/>
        </w:rPr>
        <w:t>2.1.</w:t>
      </w:r>
      <w:r w:rsidR="001C3966" w:rsidRPr="00A93016">
        <w:rPr>
          <w:rFonts w:ascii="Times New Roman" w:hAnsi="Times New Roman"/>
          <w:b/>
          <w:sz w:val="26"/>
          <w:szCs w:val="26"/>
          <w:lang w:val="ru-RU"/>
        </w:rPr>
        <w:t>8</w:t>
      </w:r>
      <w:r w:rsidRPr="00A93016">
        <w:rPr>
          <w:rFonts w:ascii="Times New Roman" w:hAnsi="Times New Roman"/>
          <w:b/>
          <w:sz w:val="26"/>
          <w:szCs w:val="26"/>
          <w:lang w:val="ru-RU"/>
        </w:rPr>
        <w:t xml:space="preserve">. </w:t>
      </w:r>
      <w:r w:rsidR="00B540EE" w:rsidRPr="00A93016">
        <w:rPr>
          <w:rFonts w:ascii="Times New Roman" w:hAnsi="Times New Roman"/>
          <w:b/>
          <w:sz w:val="26"/>
          <w:szCs w:val="26"/>
          <w:lang w:val="ru-RU"/>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A93016" w:rsidRDefault="00B540EE" w:rsidP="007D22B9">
      <w:pPr>
        <w:pStyle w:val="a8"/>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договор с </w:t>
      </w:r>
      <w:r w:rsidR="00667803" w:rsidRPr="00A93016">
        <w:rPr>
          <w:rFonts w:ascii="Times New Roman" w:hAnsi="Times New Roman"/>
          <w:sz w:val="26"/>
          <w:szCs w:val="26"/>
          <w:lang w:val="ru-RU"/>
        </w:rPr>
        <w:t xml:space="preserve">вузом </w:t>
      </w:r>
      <w:r w:rsidRPr="00A93016">
        <w:rPr>
          <w:rFonts w:ascii="Times New Roman" w:hAnsi="Times New Roman"/>
          <w:sz w:val="26"/>
          <w:szCs w:val="26"/>
          <w:lang w:val="ru-RU"/>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A93016" w:rsidRDefault="00B540EE" w:rsidP="007D22B9">
      <w:pPr>
        <w:pStyle w:val="a8"/>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договор о сотрудничестве может основываться на оплате услуг экспертов, консультантов, научных руководителей;</w:t>
      </w:r>
    </w:p>
    <w:p w:rsidR="00B540EE" w:rsidRPr="00A93016" w:rsidRDefault="00B540EE" w:rsidP="007D22B9">
      <w:pPr>
        <w:pStyle w:val="a8"/>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экспертная, научная и консультационная поддержка может осуществляться в рамках сетевого взаимодействия </w:t>
      </w:r>
      <w:r w:rsidR="00E5241E" w:rsidRPr="00A93016">
        <w:rPr>
          <w:rFonts w:ascii="Times New Roman" w:hAnsi="Times New Roman"/>
          <w:sz w:val="26"/>
          <w:szCs w:val="26"/>
          <w:lang w:val="ru-RU"/>
        </w:rPr>
        <w:t>обще</w:t>
      </w:r>
      <w:r w:rsidRPr="00A93016">
        <w:rPr>
          <w:rFonts w:ascii="Times New Roman" w:hAnsi="Times New Roman"/>
          <w:sz w:val="26"/>
          <w:szCs w:val="26"/>
          <w:lang w:val="ru-RU"/>
        </w:rPr>
        <w:t>образовательных организаций;</w:t>
      </w:r>
    </w:p>
    <w:p w:rsidR="00B540EE" w:rsidRPr="00A93016" w:rsidRDefault="00B540EE" w:rsidP="007D22B9">
      <w:pPr>
        <w:pStyle w:val="a8"/>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AD135A" w:rsidRPr="00A93016" w:rsidRDefault="00AD135A"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p>
    <w:p w:rsidR="00C66CE5" w:rsidRPr="00A93016" w:rsidRDefault="00667803" w:rsidP="006C496F">
      <w:pPr>
        <w:pStyle w:val="a8"/>
        <w:widowControl w:val="0"/>
        <w:tabs>
          <w:tab w:val="left" w:pos="567"/>
        </w:tabs>
        <w:spacing w:before="0" w:beforeAutospacing="0" w:after="0" w:afterAutospacing="0"/>
        <w:jc w:val="center"/>
        <w:rPr>
          <w:rFonts w:ascii="Times New Roman" w:hAnsi="Times New Roman"/>
          <w:b/>
          <w:sz w:val="26"/>
          <w:szCs w:val="26"/>
          <w:lang w:val="ru-RU"/>
        </w:rPr>
      </w:pPr>
      <w:r w:rsidRPr="00A93016">
        <w:rPr>
          <w:rFonts w:ascii="Times New Roman" w:hAnsi="Times New Roman"/>
          <w:b/>
          <w:sz w:val="26"/>
          <w:szCs w:val="26"/>
          <w:lang w:val="ru-RU"/>
        </w:rPr>
        <w:t>2.1.</w:t>
      </w:r>
      <w:r w:rsidR="001C3966" w:rsidRPr="00A93016">
        <w:rPr>
          <w:rFonts w:ascii="Times New Roman" w:hAnsi="Times New Roman"/>
          <w:b/>
          <w:sz w:val="26"/>
          <w:szCs w:val="26"/>
          <w:lang w:val="ru-RU"/>
        </w:rPr>
        <w:t>9</w:t>
      </w:r>
      <w:r w:rsidRPr="00A93016">
        <w:rPr>
          <w:rFonts w:ascii="Times New Roman" w:hAnsi="Times New Roman"/>
          <w:b/>
          <w:sz w:val="26"/>
          <w:szCs w:val="26"/>
          <w:lang w:val="ru-RU"/>
        </w:rPr>
        <w:t xml:space="preserve">. </w:t>
      </w:r>
      <w:r w:rsidR="00C66CE5" w:rsidRPr="00A93016">
        <w:rPr>
          <w:rFonts w:ascii="Times New Roman" w:hAnsi="Times New Roman"/>
          <w:b/>
          <w:sz w:val="26"/>
          <w:szCs w:val="26"/>
          <w:lang w:val="ru-RU"/>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A93016" w:rsidRDefault="00860D82" w:rsidP="007D22B9">
      <w:pPr>
        <w:pStyle w:val="a8"/>
        <w:widowControl w:val="0"/>
        <w:numPr>
          <w:ilvl w:val="0"/>
          <w:numId w:val="7"/>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школа </w:t>
      </w:r>
      <w:r w:rsidR="00B540EE" w:rsidRPr="00A93016">
        <w:rPr>
          <w:rFonts w:ascii="Times New Roman" w:hAnsi="Times New Roman"/>
          <w:sz w:val="26"/>
          <w:szCs w:val="26"/>
          <w:lang w:val="ru-RU"/>
        </w:rPr>
        <w:t>укомплектованн</w:t>
      </w:r>
      <w:r w:rsidRPr="00A93016">
        <w:rPr>
          <w:rFonts w:ascii="Times New Roman" w:hAnsi="Times New Roman"/>
          <w:sz w:val="26"/>
          <w:szCs w:val="26"/>
          <w:lang w:val="ru-RU"/>
        </w:rPr>
        <w:t>а</w:t>
      </w:r>
      <w:r w:rsidR="00B540EE" w:rsidRPr="00A93016">
        <w:rPr>
          <w:rFonts w:ascii="Times New Roman" w:hAnsi="Times New Roman"/>
          <w:sz w:val="26"/>
          <w:szCs w:val="26"/>
          <w:lang w:val="ru-RU"/>
        </w:rPr>
        <w:t xml:space="preserve">  педагогическими, руководящими и иными работниками;</w:t>
      </w:r>
    </w:p>
    <w:p w:rsidR="00B540EE" w:rsidRPr="00A93016" w:rsidRDefault="00B540EE" w:rsidP="007D22B9">
      <w:pPr>
        <w:pStyle w:val="a8"/>
        <w:widowControl w:val="0"/>
        <w:numPr>
          <w:ilvl w:val="0"/>
          <w:numId w:val="7"/>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уровень квалификации педагогических и иных работников образовательной организации</w:t>
      </w:r>
      <w:r w:rsidR="00860D82" w:rsidRPr="00A93016">
        <w:rPr>
          <w:rFonts w:ascii="Times New Roman" w:hAnsi="Times New Roman"/>
          <w:sz w:val="26"/>
          <w:szCs w:val="26"/>
          <w:lang w:val="ru-RU"/>
        </w:rPr>
        <w:t>соответствует требованиям ФГОС</w:t>
      </w:r>
      <w:r w:rsidRPr="00A93016">
        <w:rPr>
          <w:rFonts w:ascii="Times New Roman" w:hAnsi="Times New Roman"/>
          <w:sz w:val="26"/>
          <w:szCs w:val="26"/>
          <w:lang w:val="ru-RU"/>
        </w:rPr>
        <w:t>;</w:t>
      </w:r>
    </w:p>
    <w:p w:rsidR="00860D82" w:rsidRPr="00A93016" w:rsidRDefault="00860D82" w:rsidP="007D22B9">
      <w:pPr>
        <w:pStyle w:val="a8"/>
        <w:widowControl w:val="0"/>
        <w:numPr>
          <w:ilvl w:val="0"/>
          <w:numId w:val="7"/>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осуществляется </w:t>
      </w:r>
      <w:r w:rsidR="00B540EE" w:rsidRPr="00A93016">
        <w:rPr>
          <w:rFonts w:ascii="Times New Roman" w:hAnsi="Times New Roman"/>
          <w:sz w:val="26"/>
          <w:szCs w:val="26"/>
          <w:lang w:val="ru-RU"/>
        </w:rPr>
        <w:t>непрерывно</w:t>
      </w:r>
      <w:r w:rsidRPr="00A93016">
        <w:rPr>
          <w:rFonts w:ascii="Times New Roman" w:hAnsi="Times New Roman"/>
          <w:sz w:val="26"/>
          <w:szCs w:val="26"/>
          <w:lang w:val="ru-RU"/>
        </w:rPr>
        <w:t>е</w:t>
      </w:r>
      <w:r w:rsidR="00B540EE" w:rsidRPr="00A93016">
        <w:rPr>
          <w:rFonts w:ascii="Times New Roman" w:hAnsi="Times New Roman"/>
          <w:sz w:val="26"/>
          <w:szCs w:val="26"/>
          <w:lang w:val="ru-RU"/>
        </w:rPr>
        <w:t xml:space="preserve"> профессионально</w:t>
      </w:r>
      <w:r w:rsidRPr="00A93016">
        <w:rPr>
          <w:rFonts w:ascii="Times New Roman" w:hAnsi="Times New Roman"/>
          <w:sz w:val="26"/>
          <w:szCs w:val="26"/>
          <w:lang w:val="ru-RU"/>
        </w:rPr>
        <w:t>е</w:t>
      </w:r>
      <w:r w:rsidR="00B540EE" w:rsidRPr="00A93016">
        <w:rPr>
          <w:rFonts w:ascii="Times New Roman" w:hAnsi="Times New Roman"/>
          <w:sz w:val="26"/>
          <w:szCs w:val="26"/>
          <w:lang w:val="ru-RU"/>
        </w:rPr>
        <w:t xml:space="preserve"> развити</w:t>
      </w:r>
      <w:r w:rsidRPr="00A93016">
        <w:rPr>
          <w:rFonts w:ascii="Times New Roman" w:hAnsi="Times New Roman"/>
          <w:sz w:val="26"/>
          <w:szCs w:val="26"/>
          <w:lang w:val="ru-RU"/>
        </w:rPr>
        <w:t>е</w:t>
      </w:r>
      <w:r w:rsidR="00B540EE" w:rsidRPr="00A93016">
        <w:rPr>
          <w:rFonts w:ascii="Times New Roman" w:hAnsi="Times New Roman"/>
          <w:sz w:val="26"/>
          <w:szCs w:val="26"/>
          <w:lang w:val="ru-RU"/>
        </w:rPr>
        <w:t xml:space="preserve"> педагогических работников</w:t>
      </w:r>
      <w:r w:rsidRPr="00A93016">
        <w:rPr>
          <w:rFonts w:ascii="Times New Roman" w:hAnsi="Times New Roman"/>
          <w:sz w:val="26"/>
          <w:szCs w:val="26"/>
          <w:lang w:val="ru-RU"/>
        </w:rPr>
        <w:t>.</w:t>
      </w:r>
    </w:p>
    <w:p w:rsidR="00B540EE" w:rsidRPr="00A93016" w:rsidRDefault="00B540EE" w:rsidP="00860D82">
      <w:pPr>
        <w:pStyle w:val="a8"/>
        <w:widowControl w:val="0"/>
        <w:tabs>
          <w:tab w:val="left" w:pos="567"/>
        </w:tabs>
        <w:spacing w:before="0" w:beforeAutospacing="0" w:after="0" w:afterAutospacing="0"/>
        <w:jc w:val="both"/>
        <w:textAlignment w:val="baseline"/>
        <w:rPr>
          <w:rFonts w:ascii="Times New Roman" w:hAnsi="Times New Roman"/>
          <w:sz w:val="26"/>
          <w:szCs w:val="26"/>
          <w:lang w:val="ru-RU"/>
        </w:rPr>
      </w:pPr>
      <w:r w:rsidRPr="00A93016">
        <w:rPr>
          <w:rFonts w:ascii="Times New Roman" w:hAnsi="Times New Roman"/>
          <w:sz w:val="26"/>
          <w:szCs w:val="26"/>
          <w:lang w:val="ru-RU"/>
        </w:rPr>
        <w:t>Педагогические кадры имеют необходимый уровень подготовки для реализации программы УУД:</w:t>
      </w:r>
    </w:p>
    <w:p w:rsidR="00B540EE" w:rsidRPr="00A93016" w:rsidRDefault="00B540EE" w:rsidP="007D22B9">
      <w:pPr>
        <w:pStyle w:val="a8"/>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педагоги владеют представлениями о возрастных особенностях учащихся начальной, основной и старшей школы;</w:t>
      </w:r>
    </w:p>
    <w:p w:rsidR="00B540EE" w:rsidRPr="00A93016" w:rsidRDefault="00B540EE" w:rsidP="007D22B9">
      <w:pPr>
        <w:pStyle w:val="a8"/>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педагоги прошли курсы повышения квалификации, посвященные ФГОС;</w:t>
      </w:r>
    </w:p>
    <w:p w:rsidR="00B540EE" w:rsidRPr="00A93016" w:rsidRDefault="00B540EE" w:rsidP="007D22B9">
      <w:pPr>
        <w:pStyle w:val="a8"/>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педагоги могут</w:t>
      </w:r>
      <w:r w:rsidR="0040707D" w:rsidRPr="00A93016">
        <w:rPr>
          <w:rFonts w:ascii="Times New Roman" w:hAnsi="Times New Roman"/>
          <w:sz w:val="26"/>
          <w:szCs w:val="26"/>
          <w:lang w:val="ru-RU"/>
        </w:rPr>
        <w:t xml:space="preserve"> строить образовательную деятельность</w:t>
      </w:r>
      <w:r w:rsidRPr="00A93016">
        <w:rPr>
          <w:rFonts w:ascii="Times New Roman" w:hAnsi="Times New Roman"/>
          <w:sz w:val="26"/>
          <w:szCs w:val="26"/>
          <w:lang w:val="ru-RU"/>
        </w:rPr>
        <w:t xml:space="preserve"> в рамках учебного предмета в соответствии с особенностями формирования конкретных УУД;</w:t>
      </w:r>
    </w:p>
    <w:p w:rsidR="00B540EE" w:rsidRPr="00A93016" w:rsidRDefault="00B540EE" w:rsidP="007D22B9">
      <w:pPr>
        <w:pStyle w:val="a8"/>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педагоги осуществляют формирование УУД в рамках проектной, исследовательской деятельностей;</w:t>
      </w:r>
    </w:p>
    <w:p w:rsidR="00B540EE" w:rsidRPr="00A93016" w:rsidRDefault="00B540EE" w:rsidP="007D22B9">
      <w:pPr>
        <w:pStyle w:val="a8"/>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lastRenderedPageBreak/>
        <w:t>характер взаимодействия педагога и обучающегося не противоречит представлениям об условиях формирования УУД;</w:t>
      </w:r>
    </w:p>
    <w:p w:rsidR="00B540EE" w:rsidRPr="00A93016" w:rsidRDefault="00B540EE" w:rsidP="007D22B9">
      <w:pPr>
        <w:pStyle w:val="a8"/>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педагоги владеют навыками формирующего оценивания;</w:t>
      </w:r>
    </w:p>
    <w:p w:rsidR="00B540EE" w:rsidRPr="00A93016" w:rsidRDefault="00B540EE" w:rsidP="007D22B9">
      <w:pPr>
        <w:pStyle w:val="a8"/>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1964AF" w:rsidRPr="00A93016" w:rsidRDefault="001964AF" w:rsidP="008B57FA">
      <w:pPr>
        <w:pStyle w:val="a8"/>
        <w:widowControl w:val="0"/>
        <w:tabs>
          <w:tab w:val="left" w:pos="567"/>
        </w:tabs>
        <w:spacing w:before="0" w:beforeAutospacing="0" w:after="0" w:afterAutospacing="0"/>
        <w:jc w:val="both"/>
        <w:textAlignment w:val="baseline"/>
        <w:rPr>
          <w:rFonts w:ascii="Times New Roman" w:hAnsi="Times New Roman"/>
          <w:sz w:val="26"/>
          <w:szCs w:val="26"/>
          <w:lang w:val="ru-RU"/>
        </w:rPr>
      </w:pPr>
    </w:p>
    <w:p w:rsidR="00006CC0" w:rsidRDefault="00667803" w:rsidP="003437C0">
      <w:pPr>
        <w:pStyle w:val="a8"/>
        <w:widowControl w:val="0"/>
        <w:tabs>
          <w:tab w:val="left" w:pos="567"/>
        </w:tabs>
        <w:spacing w:before="0" w:beforeAutospacing="0" w:after="0" w:afterAutospacing="0"/>
        <w:jc w:val="center"/>
        <w:rPr>
          <w:rFonts w:ascii="Times New Roman" w:hAnsi="Times New Roman"/>
          <w:b/>
          <w:sz w:val="26"/>
          <w:szCs w:val="26"/>
          <w:lang w:val="ru-RU"/>
        </w:rPr>
      </w:pPr>
      <w:r w:rsidRPr="00A93016">
        <w:rPr>
          <w:rFonts w:ascii="Times New Roman" w:hAnsi="Times New Roman"/>
          <w:b/>
          <w:sz w:val="26"/>
          <w:szCs w:val="26"/>
          <w:lang w:val="ru-RU"/>
        </w:rPr>
        <w:t>2.1.1</w:t>
      </w:r>
      <w:r w:rsidR="00860D82" w:rsidRPr="00A93016">
        <w:rPr>
          <w:rFonts w:ascii="Times New Roman" w:hAnsi="Times New Roman"/>
          <w:b/>
          <w:sz w:val="26"/>
          <w:szCs w:val="26"/>
          <w:lang w:val="ru-RU"/>
        </w:rPr>
        <w:t>0</w:t>
      </w:r>
      <w:r w:rsidRPr="00A93016">
        <w:rPr>
          <w:rFonts w:ascii="Times New Roman" w:hAnsi="Times New Roman"/>
          <w:b/>
          <w:sz w:val="26"/>
          <w:szCs w:val="26"/>
          <w:lang w:val="ru-RU"/>
        </w:rPr>
        <w:t xml:space="preserve">. </w:t>
      </w:r>
      <w:r w:rsidR="00006CC0" w:rsidRPr="00A93016">
        <w:rPr>
          <w:rFonts w:ascii="Times New Roman" w:hAnsi="Times New Roman"/>
          <w:b/>
          <w:sz w:val="26"/>
          <w:szCs w:val="26"/>
          <w:lang w:val="ru-RU"/>
        </w:rPr>
        <w:t>Система оценки деятельности образовательного учреждения по формированию и развитию универсальных учебных действий у обучающихся</w:t>
      </w:r>
    </w:p>
    <w:p w:rsidR="003437C0" w:rsidRPr="00A93016" w:rsidRDefault="003437C0" w:rsidP="003437C0">
      <w:pPr>
        <w:pStyle w:val="a8"/>
        <w:widowControl w:val="0"/>
        <w:tabs>
          <w:tab w:val="left" w:pos="567"/>
        </w:tabs>
        <w:spacing w:before="0" w:beforeAutospacing="0" w:after="0" w:afterAutospacing="0"/>
        <w:jc w:val="center"/>
        <w:rPr>
          <w:rFonts w:ascii="Times New Roman" w:hAnsi="Times New Roman"/>
          <w:b/>
          <w:sz w:val="26"/>
          <w:szCs w:val="26"/>
          <w:lang w:val="ru-RU"/>
        </w:rPr>
      </w:pPr>
    </w:p>
    <w:p w:rsidR="00006CC0" w:rsidRPr="00A93016" w:rsidRDefault="00006CC0" w:rsidP="00006CC0">
      <w:pPr>
        <w:pStyle w:val="afc"/>
        <w:rPr>
          <w:rFonts w:ascii="Times New Roman" w:hAnsi="Times New Roman"/>
          <w:b/>
          <w:sz w:val="26"/>
          <w:szCs w:val="26"/>
          <w:lang w:val="ru-RU"/>
        </w:rPr>
      </w:pPr>
      <w:r w:rsidRPr="00A93016">
        <w:rPr>
          <w:rFonts w:ascii="Times New Roman" w:hAnsi="Times New Roman"/>
          <w:b/>
          <w:sz w:val="26"/>
          <w:szCs w:val="26"/>
          <w:lang w:val="ru-RU"/>
        </w:rPr>
        <w:t>Оценка сформированности личностных УУД осуществляется с помощью следующего инструментария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8"/>
        <w:gridCol w:w="3337"/>
        <w:gridCol w:w="3576"/>
      </w:tblGrid>
      <w:tr w:rsidR="00006CC0" w:rsidRPr="00A93016" w:rsidTr="008B01F3">
        <w:tc>
          <w:tcPr>
            <w:tcW w:w="2658"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Виды УУД</w:t>
            </w:r>
          </w:p>
        </w:tc>
        <w:tc>
          <w:tcPr>
            <w:tcW w:w="3337"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Исследуемый критерий</w:t>
            </w:r>
          </w:p>
        </w:tc>
        <w:tc>
          <w:tcPr>
            <w:tcW w:w="3576"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Диагностические методики</w:t>
            </w:r>
          </w:p>
        </w:tc>
      </w:tr>
      <w:tr w:rsidR="00006CC0" w:rsidRPr="00CA7E24" w:rsidTr="008B01F3">
        <w:tc>
          <w:tcPr>
            <w:tcW w:w="2658"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Самоопределение</w:t>
            </w:r>
          </w:p>
        </w:tc>
        <w:tc>
          <w:tcPr>
            <w:tcW w:w="3337"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Самооценка</w:t>
            </w:r>
          </w:p>
        </w:tc>
        <w:tc>
          <w:tcPr>
            <w:tcW w:w="3576" w:type="dxa"/>
          </w:tcPr>
          <w:p w:rsidR="00006CC0" w:rsidRPr="00A93016" w:rsidRDefault="00006CC0" w:rsidP="008B01F3">
            <w:pPr>
              <w:pStyle w:val="a8"/>
              <w:spacing w:before="0" w:beforeAutospacing="0" w:after="0" w:afterAutospacing="0"/>
              <w:rPr>
                <w:rFonts w:ascii="Times New Roman" w:hAnsi="Times New Roman"/>
                <w:color w:val="333333"/>
                <w:sz w:val="26"/>
                <w:szCs w:val="26"/>
                <w:lang w:val="ru-RU"/>
              </w:rPr>
            </w:pPr>
            <w:r w:rsidRPr="00A93016">
              <w:rPr>
                <w:rFonts w:ascii="Times New Roman" w:hAnsi="Times New Roman"/>
                <w:color w:val="333333"/>
                <w:sz w:val="26"/>
                <w:szCs w:val="26"/>
                <w:lang w:val="ru-RU"/>
              </w:rPr>
              <w:t>Анкета учащихся для выявления уровня самооценки (Р.В. Овчарова)</w:t>
            </w:r>
          </w:p>
        </w:tc>
      </w:tr>
      <w:tr w:rsidR="00006CC0" w:rsidRPr="00CA7E24" w:rsidTr="008B01F3">
        <w:tc>
          <w:tcPr>
            <w:tcW w:w="2658"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Смыслообразование</w:t>
            </w:r>
          </w:p>
        </w:tc>
        <w:tc>
          <w:tcPr>
            <w:tcW w:w="3337"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Мотивация к учебной деятельности</w:t>
            </w:r>
          </w:p>
        </w:tc>
        <w:tc>
          <w:tcPr>
            <w:tcW w:w="3576" w:type="dxa"/>
          </w:tcPr>
          <w:p w:rsidR="00006CC0" w:rsidRPr="00A93016" w:rsidRDefault="00006CC0" w:rsidP="008B01F3">
            <w:pPr>
              <w:pStyle w:val="a8"/>
              <w:spacing w:before="0" w:beforeAutospacing="0" w:after="0" w:afterAutospacing="0"/>
              <w:rPr>
                <w:rFonts w:ascii="Times New Roman" w:hAnsi="Times New Roman"/>
                <w:color w:val="333333"/>
                <w:sz w:val="26"/>
                <w:szCs w:val="26"/>
                <w:lang w:val="ru-RU"/>
              </w:rPr>
            </w:pPr>
            <w:r w:rsidRPr="00A93016">
              <w:rPr>
                <w:rFonts w:ascii="Times New Roman" w:hAnsi="Times New Roman"/>
                <w:color w:val="333333"/>
                <w:sz w:val="26"/>
                <w:szCs w:val="26"/>
                <w:lang w:val="ru-RU"/>
              </w:rPr>
              <w:t>Методика изучения мотивации обучения при переходе в среднее звено (Лукъянова М.И.)</w:t>
            </w:r>
          </w:p>
        </w:tc>
      </w:tr>
      <w:tr w:rsidR="00006CC0" w:rsidRPr="00CA7E24" w:rsidTr="008B01F3">
        <w:tc>
          <w:tcPr>
            <w:tcW w:w="2658"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 xml:space="preserve">Эмоциональное самочувствие </w:t>
            </w:r>
          </w:p>
        </w:tc>
        <w:tc>
          <w:tcPr>
            <w:tcW w:w="3337"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личностная тревожность</w:t>
            </w:r>
          </w:p>
        </w:tc>
        <w:tc>
          <w:tcPr>
            <w:tcW w:w="3576" w:type="dxa"/>
          </w:tcPr>
          <w:p w:rsidR="00006CC0" w:rsidRPr="00A93016" w:rsidRDefault="00006CC0" w:rsidP="008B01F3">
            <w:pPr>
              <w:pStyle w:val="a8"/>
              <w:spacing w:before="0" w:beforeAutospacing="0" w:after="0" w:afterAutospacing="0"/>
              <w:rPr>
                <w:rFonts w:ascii="Times New Roman" w:hAnsi="Times New Roman"/>
                <w:color w:val="333333"/>
                <w:sz w:val="26"/>
                <w:szCs w:val="26"/>
                <w:lang w:val="ru-RU"/>
              </w:rPr>
            </w:pPr>
            <w:r w:rsidRPr="00A93016">
              <w:rPr>
                <w:rFonts w:ascii="Times New Roman" w:hAnsi="Times New Roman"/>
                <w:color w:val="333333"/>
                <w:sz w:val="26"/>
                <w:szCs w:val="26"/>
                <w:lang w:val="ru-RU"/>
              </w:rPr>
              <w:t>Методика «Шкала личностной тревожности»</w:t>
            </w:r>
          </w:p>
          <w:p w:rsidR="00006CC0" w:rsidRPr="00A93016" w:rsidRDefault="00006CC0" w:rsidP="008B01F3">
            <w:pPr>
              <w:pStyle w:val="a8"/>
              <w:spacing w:before="0" w:beforeAutospacing="0" w:after="0" w:afterAutospacing="0"/>
              <w:rPr>
                <w:rFonts w:ascii="Times New Roman" w:hAnsi="Times New Roman"/>
                <w:color w:val="333333"/>
                <w:sz w:val="26"/>
                <w:szCs w:val="26"/>
                <w:lang w:val="ru-RU"/>
              </w:rPr>
            </w:pPr>
            <w:r w:rsidRPr="00A93016">
              <w:rPr>
                <w:rFonts w:ascii="Times New Roman" w:hAnsi="Times New Roman"/>
                <w:color w:val="333333"/>
                <w:sz w:val="26"/>
                <w:szCs w:val="26"/>
                <w:lang w:val="ru-RU"/>
              </w:rPr>
              <w:t>(А.М. Прихожан)</w:t>
            </w:r>
          </w:p>
        </w:tc>
      </w:tr>
      <w:tr w:rsidR="00006CC0" w:rsidRPr="00CA7E24" w:rsidTr="008B01F3">
        <w:tc>
          <w:tcPr>
            <w:tcW w:w="2658"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Ценностно- смысловая ориентация</w:t>
            </w:r>
          </w:p>
        </w:tc>
        <w:tc>
          <w:tcPr>
            <w:tcW w:w="3337"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Нравственная воспитанность</w:t>
            </w:r>
          </w:p>
        </w:tc>
        <w:tc>
          <w:tcPr>
            <w:tcW w:w="3576" w:type="dxa"/>
          </w:tcPr>
          <w:p w:rsidR="00006CC0" w:rsidRPr="00A93016" w:rsidRDefault="00006CC0" w:rsidP="008B01F3">
            <w:pPr>
              <w:pStyle w:val="a8"/>
              <w:spacing w:before="0" w:beforeAutospacing="0" w:after="0" w:afterAutospacing="0"/>
              <w:rPr>
                <w:rFonts w:ascii="Times New Roman" w:hAnsi="Times New Roman"/>
                <w:color w:val="333333"/>
                <w:sz w:val="26"/>
                <w:szCs w:val="26"/>
                <w:lang w:val="ru-RU"/>
              </w:rPr>
            </w:pPr>
            <w:r w:rsidRPr="00A93016">
              <w:rPr>
                <w:rFonts w:ascii="Times New Roman" w:hAnsi="Times New Roman"/>
                <w:sz w:val="26"/>
                <w:szCs w:val="26"/>
                <w:lang w:val="ru-RU"/>
              </w:rPr>
              <w:t xml:space="preserve">«Методики оценки воспитанности и воспитуемости» (А.К. Маркова) </w:t>
            </w:r>
            <w:r w:rsidRPr="00A93016">
              <w:rPr>
                <w:rFonts w:ascii="Times New Roman" w:hAnsi="Times New Roman"/>
                <w:color w:val="333333"/>
                <w:sz w:val="26"/>
                <w:szCs w:val="26"/>
                <w:lang w:val="ru-RU"/>
              </w:rPr>
              <w:t>Адаптированный вариант теста «Размышляем о жизненном опыте» (Н.Е.Щуркова)</w:t>
            </w:r>
          </w:p>
        </w:tc>
      </w:tr>
      <w:tr w:rsidR="00006CC0" w:rsidRPr="00CA7E24" w:rsidTr="008B01F3">
        <w:tc>
          <w:tcPr>
            <w:tcW w:w="2658"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Самоотношение и саморегуляция</w:t>
            </w:r>
          </w:p>
        </w:tc>
        <w:tc>
          <w:tcPr>
            <w:tcW w:w="3337"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Самопонимание,</w:t>
            </w:r>
          </w:p>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самосознание,</w:t>
            </w:r>
          </w:p>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самоорганизованность, саморазвитие.</w:t>
            </w:r>
          </w:p>
        </w:tc>
        <w:tc>
          <w:tcPr>
            <w:tcW w:w="3576" w:type="dxa"/>
          </w:tcPr>
          <w:p w:rsidR="00006CC0" w:rsidRPr="00A93016" w:rsidRDefault="00006CC0" w:rsidP="008B01F3">
            <w:pPr>
              <w:pStyle w:val="a8"/>
              <w:spacing w:before="0" w:beforeAutospacing="0" w:after="0" w:afterAutospacing="0"/>
              <w:rPr>
                <w:rFonts w:ascii="Times New Roman" w:hAnsi="Times New Roman"/>
                <w:color w:val="333333"/>
                <w:sz w:val="26"/>
                <w:szCs w:val="26"/>
                <w:lang w:val="ru-RU"/>
              </w:rPr>
            </w:pPr>
            <w:r w:rsidRPr="00A93016">
              <w:rPr>
                <w:rFonts w:ascii="Times New Roman" w:hAnsi="Times New Roman"/>
                <w:color w:val="333333"/>
                <w:sz w:val="26"/>
                <w:szCs w:val="26"/>
                <w:lang w:val="ru-RU"/>
              </w:rPr>
              <w:t>Методика «Психологическая культура личности» (Т.А.Огнева, О.И. Мотков)</w:t>
            </w:r>
          </w:p>
        </w:tc>
      </w:tr>
    </w:tbl>
    <w:p w:rsidR="00006CC0" w:rsidRPr="00A93016" w:rsidRDefault="00006CC0" w:rsidP="00006CC0">
      <w:pPr>
        <w:pStyle w:val="afc"/>
        <w:rPr>
          <w:rStyle w:val="38"/>
          <w:b/>
          <w:shd w:val="clear" w:color="auto" w:fill="auto"/>
          <w:lang w:val="ru-RU"/>
        </w:rPr>
      </w:pPr>
      <w:r w:rsidRPr="00A93016">
        <w:rPr>
          <w:rFonts w:ascii="Times New Roman" w:hAnsi="Times New Roman"/>
          <w:b/>
          <w:sz w:val="26"/>
          <w:szCs w:val="26"/>
          <w:lang w:val="ru-RU"/>
        </w:rPr>
        <w:t>Оценка сформированности регулятивных УУД осуществляется с помощью следующего инструментария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3284"/>
        <w:gridCol w:w="3671"/>
      </w:tblGrid>
      <w:tr w:rsidR="00006CC0" w:rsidRPr="00A93016" w:rsidTr="008B01F3">
        <w:tc>
          <w:tcPr>
            <w:tcW w:w="2616"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Виды УУД</w:t>
            </w:r>
          </w:p>
        </w:tc>
        <w:tc>
          <w:tcPr>
            <w:tcW w:w="3284"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Исследуемый критерий</w:t>
            </w:r>
          </w:p>
        </w:tc>
        <w:tc>
          <w:tcPr>
            <w:tcW w:w="3671" w:type="dxa"/>
          </w:tcPr>
          <w:p w:rsidR="00006CC0" w:rsidRPr="00A93016" w:rsidRDefault="00006CC0" w:rsidP="008B01F3">
            <w:pPr>
              <w:pStyle w:val="a8"/>
              <w:spacing w:before="0" w:beforeAutospacing="0" w:after="0" w:afterAutospacing="0"/>
              <w:rPr>
                <w:rFonts w:ascii="Times New Roman" w:hAnsi="Times New Roman"/>
                <w:color w:val="333333"/>
                <w:sz w:val="26"/>
                <w:szCs w:val="26"/>
              </w:rPr>
            </w:pPr>
            <w:r w:rsidRPr="00A93016">
              <w:rPr>
                <w:rFonts w:ascii="Times New Roman" w:hAnsi="Times New Roman"/>
                <w:color w:val="333333"/>
                <w:sz w:val="26"/>
                <w:szCs w:val="26"/>
              </w:rPr>
              <w:t>Диагностические методики</w:t>
            </w:r>
          </w:p>
        </w:tc>
      </w:tr>
      <w:tr w:rsidR="00006CC0" w:rsidRPr="00CA7E24" w:rsidTr="008B01F3">
        <w:tc>
          <w:tcPr>
            <w:tcW w:w="2616"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Произвольность  действий</w:t>
            </w:r>
          </w:p>
        </w:tc>
        <w:tc>
          <w:tcPr>
            <w:tcW w:w="3284" w:type="dxa"/>
          </w:tcPr>
          <w:p w:rsidR="00006CC0" w:rsidRPr="00A93016" w:rsidRDefault="00006CC0" w:rsidP="008B01F3">
            <w:pPr>
              <w:pStyle w:val="a8"/>
              <w:spacing w:before="0" w:beforeAutospacing="0" w:after="0" w:afterAutospacing="0"/>
              <w:rPr>
                <w:rFonts w:ascii="Times New Roman" w:hAnsi="Times New Roman"/>
                <w:color w:val="333333"/>
                <w:sz w:val="26"/>
                <w:szCs w:val="26"/>
              </w:rPr>
            </w:pPr>
            <w:r w:rsidRPr="00A93016">
              <w:rPr>
                <w:rFonts w:ascii="Times New Roman" w:hAnsi="Times New Roman"/>
                <w:color w:val="333333"/>
                <w:sz w:val="26"/>
                <w:szCs w:val="26"/>
              </w:rPr>
              <w:t>Волевая саморегуляция</w:t>
            </w:r>
          </w:p>
        </w:tc>
        <w:tc>
          <w:tcPr>
            <w:tcW w:w="3671" w:type="dxa"/>
          </w:tcPr>
          <w:p w:rsidR="00006CC0" w:rsidRPr="00A93016" w:rsidRDefault="00006CC0" w:rsidP="008B01F3">
            <w:pPr>
              <w:pStyle w:val="a8"/>
              <w:spacing w:before="0" w:beforeAutospacing="0" w:after="0" w:afterAutospacing="0"/>
              <w:rPr>
                <w:rFonts w:ascii="Times New Roman" w:hAnsi="Times New Roman"/>
                <w:color w:val="333333"/>
                <w:sz w:val="26"/>
                <w:szCs w:val="26"/>
                <w:lang w:val="ru-RU"/>
              </w:rPr>
            </w:pPr>
            <w:r w:rsidRPr="00A93016">
              <w:rPr>
                <w:rFonts w:ascii="Times New Roman" w:hAnsi="Times New Roman"/>
                <w:color w:val="333333"/>
                <w:sz w:val="26"/>
                <w:szCs w:val="26"/>
                <w:lang w:val="ru-RU"/>
              </w:rPr>
              <w:t>Метод наблюдения для оценки волевых качеств (А.И. Высоцкий)</w:t>
            </w:r>
          </w:p>
        </w:tc>
      </w:tr>
      <w:tr w:rsidR="00006CC0" w:rsidRPr="00CA7E24" w:rsidTr="008B01F3">
        <w:tc>
          <w:tcPr>
            <w:tcW w:w="2616"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Умение планировать свою деятельность</w:t>
            </w:r>
          </w:p>
        </w:tc>
        <w:tc>
          <w:tcPr>
            <w:tcW w:w="3284" w:type="dxa"/>
          </w:tcPr>
          <w:p w:rsidR="00006CC0" w:rsidRPr="00A93016" w:rsidRDefault="00006CC0" w:rsidP="008B01F3">
            <w:pPr>
              <w:pStyle w:val="a8"/>
              <w:spacing w:before="0" w:beforeAutospacing="0" w:after="0" w:afterAutospacing="0"/>
              <w:rPr>
                <w:rFonts w:ascii="Times New Roman" w:hAnsi="Times New Roman"/>
                <w:color w:val="333333"/>
                <w:sz w:val="26"/>
                <w:szCs w:val="26"/>
              </w:rPr>
            </w:pPr>
            <w:r w:rsidRPr="00A93016">
              <w:rPr>
                <w:rFonts w:ascii="Times New Roman" w:hAnsi="Times New Roman"/>
                <w:color w:val="333333"/>
                <w:sz w:val="26"/>
                <w:szCs w:val="26"/>
              </w:rPr>
              <w:t>Внутренний план действий</w:t>
            </w:r>
          </w:p>
        </w:tc>
        <w:tc>
          <w:tcPr>
            <w:tcW w:w="3671" w:type="dxa"/>
          </w:tcPr>
          <w:p w:rsidR="00006CC0" w:rsidRPr="00A93016" w:rsidRDefault="00006CC0" w:rsidP="008B01F3">
            <w:pPr>
              <w:pStyle w:val="a8"/>
              <w:spacing w:before="0" w:beforeAutospacing="0" w:after="0" w:afterAutospacing="0"/>
              <w:rPr>
                <w:rFonts w:ascii="Times New Roman" w:hAnsi="Times New Roman"/>
                <w:color w:val="333333"/>
                <w:sz w:val="26"/>
                <w:szCs w:val="26"/>
                <w:lang w:val="ru-RU"/>
              </w:rPr>
            </w:pPr>
            <w:r w:rsidRPr="00A93016">
              <w:rPr>
                <w:rFonts w:ascii="Times New Roman" w:hAnsi="Times New Roman"/>
                <w:color w:val="333333"/>
                <w:sz w:val="26"/>
                <w:szCs w:val="26"/>
                <w:lang w:val="ru-RU"/>
              </w:rPr>
              <w:t>Методика «Логические задачи» (А.З. Зак)</w:t>
            </w:r>
          </w:p>
        </w:tc>
      </w:tr>
      <w:tr w:rsidR="00006CC0" w:rsidRPr="00CA7E24" w:rsidTr="008B01F3">
        <w:tc>
          <w:tcPr>
            <w:tcW w:w="2616"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Самоотношение и саморегуляция</w:t>
            </w:r>
          </w:p>
        </w:tc>
        <w:tc>
          <w:tcPr>
            <w:tcW w:w="3284" w:type="dxa"/>
          </w:tcPr>
          <w:p w:rsidR="00006CC0" w:rsidRPr="00A93016" w:rsidRDefault="00006CC0" w:rsidP="008B01F3">
            <w:pPr>
              <w:pStyle w:val="a8"/>
              <w:spacing w:before="0" w:beforeAutospacing="0" w:after="0" w:afterAutospacing="0"/>
              <w:rPr>
                <w:rFonts w:ascii="Times New Roman" w:hAnsi="Times New Roman"/>
                <w:color w:val="333333"/>
                <w:sz w:val="26"/>
                <w:szCs w:val="26"/>
              </w:rPr>
            </w:pPr>
            <w:r w:rsidRPr="00A93016">
              <w:rPr>
                <w:rFonts w:ascii="Times New Roman" w:hAnsi="Times New Roman"/>
                <w:color w:val="333333"/>
                <w:sz w:val="26"/>
                <w:szCs w:val="26"/>
              </w:rPr>
              <w:t>Саморегуляция действий и эмоций</w:t>
            </w:r>
          </w:p>
        </w:tc>
        <w:tc>
          <w:tcPr>
            <w:tcW w:w="3671" w:type="dxa"/>
          </w:tcPr>
          <w:p w:rsidR="00006CC0" w:rsidRPr="00A93016" w:rsidRDefault="00006CC0" w:rsidP="008B01F3">
            <w:pPr>
              <w:pStyle w:val="a8"/>
              <w:spacing w:before="0" w:beforeAutospacing="0" w:after="0" w:afterAutospacing="0"/>
              <w:rPr>
                <w:rFonts w:ascii="Times New Roman" w:hAnsi="Times New Roman"/>
                <w:color w:val="333333"/>
                <w:sz w:val="26"/>
                <w:szCs w:val="26"/>
                <w:lang w:val="ru-RU"/>
              </w:rPr>
            </w:pPr>
            <w:r w:rsidRPr="00A93016">
              <w:rPr>
                <w:rFonts w:ascii="Times New Roman" w:hAnsi="Times New Roman"/>
                <w:color w:val="333333"/>
                <w:sz w:val="26"/>
                <w:szCs w:val="26"/>
                <w:lang w:val="ru-RU"/>
              </w:rPr>
              <w:t>Методика «Психологическая культура личности» (Т.А.Огнева, О.И. Мотков)</w:t>
            </w:r>
          </w:p>
        </w:tc>
      </w:tr>
    </w:tbl>
    <w:p w:rsidR="00006CC0" w:rsidRPr="00A93016" w:rsidRDefault="00006CC0" w:rsidP="00006CC0">
      <w:pPr>
        <w:pStyle w:val="afc"/>
        <w:rPr>
          <w:rFonts w:ascii="Times New Roman" w:hAnsi="Times New Roman"/>
          <w:b/>
          <w:sz w:val="26"/>
          <w:szCs w:val="26"/>
          <w:lang w:val="ru-RU"/>
        </w:rPr>
      </w:pPr>
      <w:r w:rsidRPr="00A93016">
        <w:rPr>
          <w:rFonts w:ascii="Times New Roman" w:hAnsi="Times New Roman"/>
          <w:b/>
          <w:sz w:val="26"/>
          <w:szCs w:val="26"/>
          <w:lang w:val="ru-RU"/>
        </w:rPr>
        <w:lastRenderedPageBreak/>
        <w:t>Оценка сформированности познавательных УУД осуществляется с помощью следующего инструментария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402"/>
        <w:gridCol w:w="3791"/>
      </w:tblGrid>
      <w:tr w:rsidR="00006CC0" w:rsidRPr="00A93016" w:rsidTr="008B01F3">
        <w:tc>
          <w:tcPr>
            <w:tcW w:w="2660"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Виды УУД</w:t>
            </w:r>
          </w:p>
        </w:tc>
        <w:tc>
          <w:tcPr>
            <w:tcW w:w="3402"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Исследуемый критерий</w:t>
            </w:r>
          </w:p>
        </w:tc>
        <w:tc>
          <w:tcPr>
            <w:tcW w:w="3791"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Диагностические методики</w:t>
            </w:r>
          </w:p>
        </w:tc>
      </w:tr>
      <w:tr w:rsidR="00006CC0" w:rsidRPr="00CA7E24" w:rsidTr="008B01F3">
        <w:tc>
          <w:tcPr>
            <w:tcW w:w="2660" w:type="dxa"/>
            <w:vMerge w:val="restart"/>
          </w:tcPr>
          <w:p w:rsidR="00006CC0" w:rsidRPr="00A93016" w:rsidRDefault="00006CC0" w:rsidP="008B01F3">
            <w:pPr>
              <w:pStyle w:val="a8"/>
              <w:spacing w:before="0" w:beforeAutospacing="0" w:after="0" w:afterAutospacing="0"/>
              <w:jc w:val="both"/>
              <w:rPr>
                <w:rFonts w:ascii="Times New Roman" w:hAnsi="Times New Roman"/>
                <w:color w:val="333333"/>
                <w:sz w:val="26"/>
                <w:szCs w:val="26"/>
                <w:lang w:val="ru-RU"/>
              </w:rPr>
            </w:pPr>
            <w:r w:rsidRPr="00A93016">
              <w:rPr>
                <w:rFonts w:ascii="Times New Roman" w:hAnsi="Times New Roman"/>
                <w:color w:val="333333"/>
                <w:sz w:val="26"/>
                <w:szCs w:val="26"/>
                <w:lang w:val="ru-RU"/>
              </w:rPr>
              <w:t>Общеучебные, логические, постановка и решение проблемы</w:t>
            </w:r>
          </w:p>
        </w:tc>
        <w:tc>
          <w:tcPr>
            <w:tcW w:w="3402"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Познавательное развитие ребенка</w:t>
            </w:r>
          </w:p>
        </w:tc>
        <w:tc>
          <w:tcPr>
            <w:tcW w:w="3791"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lang w:val="ru-RU"/>
              </w:rPr>
            </w:pPr>
            <w:r w:rsidRPr="00A93016">
              <w:rPr>
                <w:rFonts w:ascii="Times New Roman" w:hAnsi="Times New Roman"/>
                <w:color w:val="333333"/>
                <w:sz w:val="26"/>
                <w:szCs w:val="26"/>
                <w:lang w:val="ru-RU"/>
              </w:rPr>
              <w:t>Методика Л.Ф. Тихомировой и А.В. Басова</w:t>
            </w:r>
          </w:p>
        </w:tc>
      </w:tr>
      <w:tr w:rsidR="00006CC0" w:rsidRPr="00CA7E24" w:rsidTr="008B01F3">
        <w:tc>
          <w:tcPr>
            <w:tcW w:w="2660" w:type="dxa"/>
            <w:vMerge/>
          </w:tcPr>
          <w:p w:rsidR="00006CC0" w:rsidRPr="00A93016" w:rsidRDefault="00006CC0" w:rsidP="008B01F3">
            <w:pPr>
              <w:pStyle w:val="a8"/>
              <w:spacing w:before="0" w:beforeAutospacing="0" w:after="0" w:afterAutospacing="0"/>
              <w:jc w:val="both"/>
              <w:rPr>
                <w:rFonts w:ascii="Times New Roman" w:hAnsi="Times New Roman"/>
                <w:color w:val="333333"/>
                <w:sz w:val="26"/>
                <w:szCs w:val="26"/>
                <w:lang w:val="ru-RU"/>
              </w:rPr>
            </w:pPr>
          </w:p>
        </w:tc>
        <w:tc>
          <w:tcPr>
            <w:tcW w:w="3402"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Сформированность теоретического анализа</w:t>
            </w:r>
          </w:p>
        </w:tc>
        <w:tc>
          <w:tcPr>
            <w:tcW w:w="3791"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lang w:val="ru-RU"/>
              </w:rPr>
            </w:pPr>
            <w:r w:rsidRPr="00A93016">
              <w:rPr>
                <w:rFonts w:ascii="Times New Roman" w:hAnsi="Times New Roman"/>
                <w:color w:val="333333"/>
                <w:sz w:val="26"/>
                <w:szCs w:val="26"/>
                <w:lang w:val="ru-RU"/>
              </w:rPr>
              <w:t>Методика «Логические задачи» (А.З. Зак)</w:t>
            </w:r>
          </w:p>
        </w:tc>
      </w:tr>
      <w:tr w:rsidR="00006CC0" w:rsidRPr="00CA7E24" w:rsidTr="008B01F3">
        <w:tc>
          <w:tcPr>
            <w:tcW w:w="2660" w:type="dxa"/>
            <w:vMerge/>
          </w:tcPr>
          <w:p w:rsidR="00006CC0" w:rsidRPr="00A93016" w:rsidRDefault="00006CC0" w:rsidP="008B01F3">
            <w:pPr>
              <w:pStyle w:val="a8"/>
              <w:spacing w:before="0" w:beforeAutospacing="0" w:after="0" w:afterAutospacing="0"/>
              <w:jc w:val="both"/>
              <w:rPr>
                <w:rFonts w:ascii="Times New Roman" w:hAnsi="Times New Roman"/>
                <w:color w:val="333333"/>
                <w:sz w:val="26"/>
                <w:szCs w:val="26"/>
                <w:lang w:val="ru-RU"/>
              </w:rPr>
            </w:pPr>
          </w:p>
        </w:tc>
        <w:tc>
          <w:tcPr>
            <w:tcW w:w="3402"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Аналитико-синтетическая деятельность мышления</w:t>
            </w:r>
          </w:p>
        </w:tc>
        <w:tc>
          <w:tcPr>
            <w:tcW w:w="3791"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lang w:val="ru-RU"/>
              </w:rPr>
            </w:pPr>
            <w:r w:rsidRPr="00A93016">
              <w:rPr>
                <w:rFonts w:ascii="Times New Roman" w:hAnsi="Times New Roman"/>
                <w:color w:val="333333"/>
                <w:sz w:val="26"/>
                <w:szCs w:val="26"/>
                <w:lang w:val="ru-RU"/>
              </w:rPr>
              <w:t>Методика «Исключи слово» (Л.В. Тихомирова)</w:t>
            </w:r>
          </w:p>
        </w:tc>
      </w:tr>
      <w:tr w:rsidR="00006CC0" w:rsidRPr="00CA7E24" w:rsidTr="008B01F3">
        <w:tc>
          <w:tcPr>
            <w:tcW w:w="2660" w:type="dxa"/>
            <w:vMerge/>
          </w:tcPr>
          <w:p w:rsidR="00006CC0" w:rsidRPr="00A93016" w:rsidRDefault="00006CC0" w:rsidP="008B01F3">
            <w:pPr>
              <w:pStyle w:val="a8"/>
              <w:spacing w:before="0" w:beforeAutospacing="0" w:after="0" w:afterAutospacing="0"/>
              <w:jc w:val="both"/>
              <w:rPr>
                <w:rFonts w:ascii="Times New Roman" w:hAnsi="Times New Roman"/>
                <w:color w:val="333333"/>
                <w:sz w:val="26"/>
                <w:szCs w:val="26"/>
                <w:lang w:val="ru-RU"/>
              </w:rPr>
            </w:pPr>
          </w:p>
        </w:tc>
        <w:tc>
          <w:tcPr>
            <w:tcW w:w="3402"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Проявление творчества</w:t>
            </w:r>
          </w:p>
        </w:tc>
        <w:tc>
          <w:tcPr>
            <w:tcW w:w="3791"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lang w:val="ru-RU"/>
              </w:rPr>
            </w:pPr>
            <w:r w:rsidRPr="00A93016">
              <w:rPr>
                <w:rFonts w:ascii="Times New Roman" w:hAnsi="Times New Roman"/>
                <w:color w:val="333333"/>
                <w:sz w:val="26"/>
                <w:szCs w:val="26"/>
                <w:lang w:val="ru-RU"/>
              </w:rPr>
              <w:t>Методика «Психологическая культура личности» (Т.А.Огнева, О.И. Мотков)</w:t>
            </w:r>
          </w:p>
        </w:tc>
      </w:tr>
    </w:tbl>
    <w:p w:rsidR="00006CC0" w:rsidRPr="00A93016" w:rsidRDefault="00006CC0" w:rsidP="00006CC0">
      <w:pPr>
        <w:pStyle w:val="afc"/>
        <w:rPr>
          <w:rFonts w:ascii="Times New Roman" w:hAnsi="Times New Roman"/>
          <w:b/>
          <w:sz w:val="26"/>
          <w:szCs w:val="26"/>
          <w:lang w:val="ru-RU"/>
        </w:rPr>
      </w:pPr>
      <w:r w:rsidRPr="00A93016">
        <w:rPr>
          <w:rFonts w:ascii="Times New Roman" w:hAnsi="Times New Roman"/>
          <w:b/>
          <w:sz w:val="26"/>
          <w:szCs w:val="26"/>
          <w:lang w:val="ru-RU"/>
        </w:rPr>
        <w:t>Оценка сформированности коммуникативных УУД осуществляется с помощью следующего инструментария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3295"/>
        <w:gridCol w:w="3648"/>
      </w:tblGrid>
      <w:tr w:rsidR="00006CC0" w:rsidRPr="00A93016" w:rsidTr="008B01F3">
        <w:tc>
          <w:tcPr>
            <w:tcW w:w="2628"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Виды УУД</w:t>
            </w:r>
          </w:p>
        </w:tc>
        <w:tc>
          <w:tcPr>
            <w:tcW w:w="3295"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Исследуемый критерий</w:t>
            </w:r>
          </w:p>
        </w:tc>
        <w:tc>
          <w:tcPr>
            <w:tcW w:w="3648"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Диагностические методики</w:t>
            </w:r>
          </w:p>
        </w:tc>
      </w:tr>
      <w:tr w:rsidR="00006CC0" w:rsidRPr="00CA7E24" w:rsidTr="008B01F3">
        <w:tc>
          <w:tcPr>
            <w:tcW w:w="2628"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Учебное сотрудничество</w:t>
            </w:r>
          </w:p>
        </w:tc>
        <w:tc>
          <w:tcPr>
            <w:tcW w:w="3295"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Психологический комфорт</w:t>
            </w:r>
          </w:p>
        </w:tc>
        <w:tc>
          <w:tcPr>
            <w:tcW w:w="3648"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lang w:val="ru-RU"/>
              </w:rPr>
            </w:pPr>
            <w:r w:rsidRPr="00A93016">
              <w:rPr>
                <w:rFonts w:ascii="Times New Roman" w:hAnsi="Times New Roman"/>
                <w:color w:val="333333"/>
                <w:sz w:val="26"/>
                <w:szCs w:val="26"/>
                <w:lang w:val="ru-RU"/>
              </w:rPr>
              <w:t>Анкета «Психологический комфорт в школе»</w:t>
            </w:r>
          </w:p>
        </w:tc>
      </w:tr>
      <w:tr w:rsidR="00006CC0" w:rsidRPr="00CA7E24" w:rsidTr="008B01F3">
        <w:tc>
          <w:tcPr>
            <w:tcW w:w="2628"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lang w:val="ru-RU"/>
              </w:rPr>
            </w:pPr>
            <w:r w:rsidRPr="00A93016">
              <w:rPr>
                <w:rFonts w:ascii="Times New Roman" w:hAnsi="Times New Roman"/>
                <w:color w:val="333333"/>
                <w:sz w:val="26"/>
                <w:szCs w:val="26"/>
                <w:lang w:val="ru-RU"/>
              </w:rPr>
              <w:t>Ориентация на позицию других людей</w:t>
            </w:r>
          </w:p>
        </w:tc>
        <w:tc>
          <w:tcPr>
            <w:tcW w:w="3295"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Отношение к учителям</w:t>
            </w:r>
          </w:p>
        </w:tc>
        <w:tc>
          <w:tcPr>
            <w:tcW w:w="3648"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lang w:val="ru-RU"/>
              </w:rPr>
            </w:pPr>
            <w:r w:rsidRPr="00A93016">
              <w:rPr>
                <w:rFonts w:ascii="Times New Roman" w:hAnsi="Times New Roman"/>
                <w:color w:val="333333"/>
                <w:sz w:val="26"/>
                <w:szCs w:val="26"/>
                <w:lang w:val="ru-RU"/>
              </w:rPr>
              <w:t>Анкета «Психологический комфорт в школе»</w:t>
            </w:r>
          </w:p>
        </w:tc>
      </w:tr>
      <w:tr w:rsidR="00006CC0" w:rsidRPr="00CA7E24" w:rsidTr="008B01F3">
        <w:tc>
          <w:tcPr>
            <w:tcW w:w="2628"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lang w:val="ru-RU"/>
              </w:rPr>
            </w:pPr>
            <w:r w:rsidRPr="00A93016">
              <w:rPr>
                <w:rFonts w:ascii="Times New Roman" w:hAnsi="Times New Roman"/>
                <w:color w:val="333333"/>
                <w:sz w:val="26"/>
                <w:szCs w:val="26"/>
                <w:lang w:val="ru-RU"/>
              </w:rPr>
              <w:t>Социальная компетентность, построение продуктивного взаимоотношения</w:t>
            </w:r>
          </w:p>
        </w:tc>
        <w:tc>
          <w:tcPr>
            <w:tcW w:w="3295"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rPr>
            </w:pPr>
            <w:r w:rsidRPr="00A93016">
              <w:rPr>
                <w:rFonts w:ascii="Times New Roman" w:hAnsi="Times New Roman"/>
                <w:color w:val="333333"/>
                <w:sz w:val="26"/>
                <w:szCs w:val="26"/>
              </w:rPr>
              <w:t>Конструктивность общения</w:t>
            </w:r>
          </w:p>
        </w:tc>
        <w:tc>
          <w:tcPr>
            <w:tcW w:w="3648" w:type="dxa"/>
          </w:tcPr>
          <w:p w:rsidR="00006CC0" w:rsidRPr="00A93016" w:rsidRDefault="00006CC0" w:rsidP="008B01F3">
            <w:pPr>
              <w:pStyle w:val="a8"/>
              <w:spacing w:before="0" w:beforeAutospacing="0" w:after="0" w:afterAutospacing="0"/>
              <w:jc w:val="both"/>
              <w:rPr>
                <w:rFonts w:ascii="Times New Roman" w:hAnsi="Times New Roman"/>
                <w:color w:val="333333"/>
                <w:sz w:val="26"/>
                <w:szCs w:val="26"/>
                <w:lang w:val="ru-RU"/>
              </w:rPr>
            </w:pPr>
            <w:r w:rsidRPr="00A93016">
              <w:rPr>
                <w:rFonts w:ascii="Times New Roman" w:hAnsi="Times New Roman"/>
                <w:color w:val="333333"/>
                <w:sz w:val="26"/>
                <w:szCs w:val="26"/>
                <w:lang w:val="ru-RU"/>
              </w:rPr>
              <w:t>Методика «Психологическая культура личности» (Т.А.Огнева, О.И. Мотков)</w:t>
            </w:r>
          </w:p>
        </w:tc>
      </w:tr>
    </w:tbl>
    <w:p w:rsidR="00006CC0" w:rsidRPr="00A93016" w:rsidRDefault="00006CC0" w:rsidP="00AD135A">
      <w:pPr>
        <w:ind w:firstLine="567"/>
        <w:rPr>
          <w:rFonts w:ascii="Times New Roman" w:hAnsi="Times New Roman"/>
          <w:b/>
          <w:sz w:val="26"/>
          <w:szCs w:val="26"/>
          <w:lang w:val="ru-RU"/>
        </w:rPr>
      </w:pPr>
      <w:r w:rsidRPr="00A93016">
        <w:rPr>
          <w:rFonts w:ascii="Times New Roman" w:hAnsi="Times New Roman"/>
          <w:b/>
          <w:sz w:val="26"/>
          <w:szCs w:val="26"/>
          <w:lang w:val="ru-RU"/>
        </w:rPr>
        <w:t>Предс</w:t>
      </w:r>
      <w:r w:rsidR="00AD135A" w:rsidRPr="00A93016">
        <w:rPr>
          <w:rFonts w:ascii="Times New Roman" w:hAnsi="Times New Roman"/>
          <w:b/>
          <w:sz w:val="26"/>
          <w:szCs w:val="26"/>
          <w:lang w:val="ru-RU"/>
        </w:rPr>
        <w:t>тавленные методики используются</w:t>
      </w:r>
      <w:r w:rsidRPr="00A93016">
        <w:rPr>
          <w:rFonts w:ascii="Times New Roman" w:hAnsi="Times New Roman"/>
          <w:b/>
          <w:sz w:val="26"/>
          <w:szCs w:val="26"/>
          <w:lang w:val="ru-RU"/>
        </w:rPr>
        <w:t xml:space="preserve"> классными руководителями учащихся 5-</w:t>
      </w:r>
      <w:r w:rsidR="00A72791" w:rsidRPr="00A93016">
        <w:rPr>
          <w:rFonts w:ascii="Times New Roman" w:hAnsi="Times New Roman"/>
          <w:b/>
          <w:sz w:val="26"/>
          <w:szCs w:val="26"/>
          <w:lang w:val="ru-RU"/>
        </w:rPr>
        <w:t>9</w:t>
      </w:r>
      <w:r w:rsidRPr="00A93016">
        <w:rPr>
          <w:rFonts w:ascii="Times New Roman" w:hAnsi="Times New Roman"/>
          <w:b/>
          <w:sz w:val="26"/>
          <w:szCs w:val="26"/>
          <w:lang w:val="ru-RU"/>
        </w:rPr>
        <w:t xml:space="preserve"> классов в соответствии с возрастом учащихся в течение учебного года. </w:t>
      </w:r>
    </w:p>
    <w:p w:rsidR="00006CC0" w:rsidRPr="00A93016" w:rsidRDefault="00006CC0" w:rsidP="00AD135A">
      <w:pPr>
        <w:ind w:firstLine="567"/>
        <w:jc w:val="both"/>
        <w:rPr>
          <w:rFonts w:ascii="Times New Roman" w:hAnsi="Times New Roman"/>
          <w:sz w:val="26"/>
          <w:szCs w:val="26"/>
          <w:lang w:val="ru-RU"/>
        </w:rPr>
      </w:pPr>
      <w:r w:rsidRPr="00A93016">
        <w:rPr>
          <w:rFonts w:ascii="Times New Roman" w:hAnsi="Times New Roman"/>
          <w:sz w:val="26"/>
          <w:szCs w:val="26"/>
          <w:lang w:val="ru-RU"/>
        </w:rPr>
        <w:t xml:space="preserve">Материалы диагностик </w:t>
      </w:r>
      <w:r w:rsidR="00B96B56" w:rsidRPr="00A93016">
        <w:rPr>
          <w:rFonts w:ascii="Times New Roman" w:hAnsi="Times New Roman"/>
          <w:sz w:val="26"/>
          <w:szCs w:val="26"/>
          <w:lang w:val="ru-RU"/>
        </w:rPr>
        <w:t xml:space="preserve">анализируются, обобщаются, </w:t>
      </w:r>
      <w:r w:rsidRPr="00A93016">
        <w:rPr>
          <w:rFonts w:ascii="Times New Roman" w:hAnsi="Times New Roman"/>
          <w:sz w:val="26"/>
          <w:szCs w:val="26"/>
          <w:lang w:val="ru-RU"/>
        </w:rPr>
        <w:t>вкладываются в портфолио учащихся</w:t>
      </w:r>
      <w:r w:rsidR="00B96B56" w:rsidRPr="00A93016">
        <w:rPr>
          <w:rFonts w:ascii="Times New Roman" w:hAnsi="Times New Roman"/>
          <w:sz w:val="26"/>
          <w:szCs w:val="26"/>
          <w:lang w:val="ru-RU"/>
        </w:rPr>
        <w:t>, обсуждаются с родителями.</w:t>
      </w:r>
    </w:p>
    <w:p w:rsidR="00B96B56" w:rsidRPr="00A93016" w:rsidRDefault="00B96B56" w:rsidP="00AD135A">
      <w:pPr>
        <w:ind w:firstLine="567"/>
        <w:jc w:val="both"/>
        <w:rPr>
          <w:rFonts w:ascii="Times New Roman" w:hAnsi="Times New Roman"/>
          <w:sz w:val="26"/>
          <w:szCs w:val="26"/>
        </w:rPr>
      </w:pPr>
      <w:r w:rsidRPr="00A93016">
        <w:rPr>
          <w:rFonts w:ascii="Times New Roman" w:hAnsi="Times New Roman"/>
          <w:sz w:val="26"/>
          <w:szCs w:val="26"/>
          <w:lang w:val="ru-RU"/>
        </w:rPr>
        <w:t xml:space="preserve">Два раза в год проводится </w:t>
      </w:r>
      <w:r w:rsidRPr="00A93016">
        <w:rPr>
          <w:rFonts w:ascii="Times New Roman" w:hAnsi="Times New Roman"/>
          <w:b/>
          <w:sz w:val="26"/>
          <w:szCs w:val="26"/>
          <w:lang w:val="ru-RU"/>
        </w:rPr>
        <w:t>административный контроль</w:t>
      </w:r>
      <w:r w:rsidRPr="00A93016">
        <w:rPr>
          <w:rFonts w:ascii="Times New Roman" w:hAnsi="Times New Roman"/>
          <w:sz w:val="26"/>
          <w:szCs w:val="26"/>
          <w:lang w:val="ru-RU"/>
        </w:rPr>
        <w:t xml:space="preserve"> сформированности УУД учащихся основного общего образования (входной и итоговый). Он позволяет дать общую оценку не только актуального уровня сформированности УУД учащихся, но и дать оценку деятельности школы по их формированию и развитию. </w:t>
      </w:r>
      <w:r w:rsidRPr="00A93016">
        <w:rPr>
          <w:rFonts w:ascii="Times New Roman" w:hAnsi="Times New Roman"/>
          <w:sz w:val="26"/>
          <w:szCs w:val="26"/>
        </w:rPr>
        <w:t>Для проведения административного контроля используется следующий инструментарий:</w:t>
      </w:r>
    </w:p>
    <w:p w:rsidR="00006CC0" w:rsidRPr="00A93016" w:rsidRDefault="00006CC0" w:rsidP="00780F12">
      <w:pPr>
        <w:pStyle w:val="aa"/>
        <w:numPr>
          <w:ilvl w:val="0"/>
          <w:numId w:val="203"/>
        </w:numPr>
        <w:spacing w:after="160" w:line="259" w:lineRule="auto"/>
        <w:rPr>
          <w:rFonts w:ascii="Times New Roman" w:hAnsi="Times New Roman"/>
          <w:sz w:val="26"/>
          <w:szCs w:val="26"/>
          <w:lang w:val="ru-RU"/>
        </w:rPr>
      </w:pPr>
      <w:r w:rsidRPr="00A93016">
        <w:rPr>
          <w:rFonts w:ascii="Times New Roman" w:hAnsi="Times New Roman"/>
          <w:sz w:val="26"/>
          <w:szCs w:val="26"/>
          <w:lang w:val="ru-RU"/>
        </w:rPr>
        <w:t xml:space="preserve">Метапредметные результаты. Стандартизированные материалы для промежуточной аттестации (в комплекте с электронным приложением). 5 класс. </w:t>
      </w:r>
      <w:r w:rsidR="00C13091" w:rsidRPr="00A93016">
        <w:rPr>
          <w:rFonts w:ascii="Times New Roman" w:hAnsi="Times New Roman"/>
          <w:sz w:val="26"/>
          <w:szCs w:val="26"/>
          <w:lang w:val="ru-RU"/>
        </w:rPr>
        <w:t>Под редакцией Г.С. Ковалёвой и Е.Л. Рудковской  /</w:t>
      </w:r>
      <w:r w:rsidRPr="00A93016">
        <w:rPr>
          <w:rFonts w:ascii="Times New Roman" w:hAnsi="Times New Roman"/>
          <w:sz w:val="26"/>
          <w:szCs w:val="26"/>
          <w:lang w:val="ru-RU"/>
        </w:rPr>
        <w:t>М. СПб. Просвещение. 2014.</w:t>
      </w:r>
    </w:p>
    <w:p w:rsidR="00006CC0" w:rsidRPr="00A93016" w:rsidRDefault="00006CC0" w:rsidP="00780F12">
      <w:pPr>
        <w:pStyle w:val="aa"/>
        <w:numPr>
          <w:ilvl w:val="0"/>
          <w:numId w:val="203"/>
        </w:numPr>
        <w:spacing w:after="160" w:line="259" w:lineRule="auto"/>
        <w:rPr>
          <w:rFonts w:ascii="Times New Roman" w:hAnsi="Times New Roman"/>
          <w:sz w:val="26"/>
          <w:szCs w:val="26"/>
          <w:lang w:val="ru-RU"/>
        </w:rPr>
      </w:pPr>
      <w:r w:rsidRPr="00A93016">
        <w:rPr>
          <w:rFonts w:ascii="Times New Roman" w:hAnsi="Times New Roman"/>
          <w:sz w:val="26"/>
          <w:szCs w:val="26"/>
          <w:lang w:val="ru-RU"/>
        </w:rPr>
        <w:t xml:space="preserve">Метапредметные результаты. Стандартизированные материалы для промежуточной аттестации (в комплекте с электронным приложением). 6 класс. </w:t>
      </w:r>
      <w:r w:rsidR="00C13091" w:rsidRPr="00A93016">
        <w:rPr>
          <w:rFonts w:ascii="Times New Roman" w:hAnsi="Times New Roman"/>
          <w:sz w:val="26"/>
          <w:szCs w:val="26"/>
          <w:lang w:val="ru-RU"/>
        </w:rPr>
        <w:t xml:space="preserve">Под редакцией Г.С. Ковалёвой /  </w:t>
      </w:r>
      <w:r w:rsidRPr="00A93016">
        <w:rPr>
          <w:rFonts w:ascii="Times New Roman" w:hAnsi="Times New Roman"/>
          <w:sz w:val="26"/>
          <w:szCs w:val="26"/>
          <w:lang w:val="ru-RU"/>
        </w:rPr>
        <w:t>М. СПб. Просвещение. 2014.</w:t>
      </w:r>
    </w:p>
    <w:p w:rsidR="00D31ECB" w:rsidRPr="00A93016" w:rsidRDefault="00D31ECB" w:rsidP="00780F12">
      <w:pPr>
        <w:pStyle w:val="aa"/>
        <w:numPr>
          <w:ilvl w:val="0"/>
          <w:numId w:val="203"/>
        </w:numPr>
        <w:spacing w:after="160" w:line="259" w:lineRule="auto"/>
        <w:rPr>
          <w:rFonts w:ascii="Times New Roman" w:hAnsi="Times New Roman"/>
          <w:sz w:val="26"/>
          <w:szCs w:val="26"/>
        </w:rPr>
      </w:pPr>
      <w:r w:rsidRPr="00A93016">
        <w:rPr>
          <w:rFonts w:ascii="Times New Roman" w:hAnsi="Times New Roman"/>
          <w:sz w:val="26"/>
          <w:szCs w:val="26"/>
          <w:lang w:val="ru-RU"/>
        </w:rPr>
        <w:t xml:space="preserve">Метапредметные результаты. Стандартизированные материалы для промежуточной аттестации (в комплекте с электронным приложением). 7 </w:t>
      </w:r>
      <w:r w:rsidR="00C13091" w:rsidRPr="00A93016">
        <w:rPr>
          <w:rFonts w:ascii="Times New Roman" w:hAnsi="Times New Roman"/>
          <w:sz w:val="26"/>
          <w:szCs w:val="26"/>
        </w:rPr>
        <w:t xml:space="preserve">класс. </w:t>
      </w:r>
      <w:r w:rsidR="001964AF" w:rsidRPr="00A93016">
        <w:rPr>
          <w:rFonts w:ascii="Times New Roman" w:hAnsi="Times New Roman"/>
          <w:sz w:val="26"/>
          <w:szCs w:val="26"/>
          <w:lang w:val="ru-RU"/>
        </w:rPr>
        <w:t>Под редакцией Г.С. Ковалёвой</w:t>
      </w:r>
      <w:r w:rsidR="001964AF" w:rsidRPr="00A93016">
        <w:rPr>
          <w:rFonts w:ascii="Times New Roman" w:hAnsi="Times New Roman"/>
          <w:sz w:val="26"/>
          <w:szCs w:val="26"/>
        </w:rPr>
        <w:t xml:space="preserve"> </w:t>
      </w:r>
      <w:r w:rsidR="001964AF" w:rsidRPr="00A93016">
        <w:rPr>
          <w:rFonts w:ascii="Times New Roman" w:hAnsi="Times New Roman"/>
          <w:sz w:val="26"/>
          <w:szCs w:val="26"/>
          <w:lang w:val="ru-RU"/>
        </w:rPr>
        <w:t xml:space="preserve">/ </w:t>
      </w:r>
      <w:r w:rsidR="00C13091" w:rsidRPr="00A93016">
        <w:rPr>
          <w:rFonts w:ascii="Times New Roman" w:hAnsi="Times New Roman"/>
          <w:sz w:val="26"/>
          <w:szCs w:val="26"/>
        </w:rPr>
        <w:t>М. СПб. Просвещение. 201</w:t>
      </w:r>
      <w:r w:rsidR="00C13091" w:rsidRPr="00A93016">
        <w:rPr>
          <w:rFonts w:ascii="Times New Roman" w:hAnsi="Times New Roman"/>
          <w:sz w:val="26"/>
          <w:szCs w:val="26"/>
          <w:lang w:val="ru-RU"/>
        </w:rPr>
        <w:t>6</w:t>
      </w:r>
    </w:p>
    <w:p w:rsidR="00D31ECB" w:rsidRPr="00A93016" w:rsidRDefault="00D31ECB" w:rsidP="00780F12">
      <w:pPr>
        <w:pStyle w:val="aa"/>
        <w:numPr>
          <w:ilvl w:val="0"/>
          <w:numId w:val="203"/>
        </w:numPr>
        <w:spacing w:after="160" w:line="259" w:lineRule="auto"/>
        <w:rPr>
          <w:rFonts w:ascii="Times New Roman" w:hAnsi="Times New Roman"/>
          <w:sz w:val="26"/>
          <w:szCs w:val="26"/>
          <w:lang w:val="ru-RU"/>
        </w:rPr>
      </w:pPr>
      <w:r w:rsidRPr="00A93016">
        <w:rPr>
          <w:rFonts w:ascii="Times New Roman" w:hAnsi="Times New Roman"/>
          <w:sz w:val="26"/>
          <w:szCs w:val="26"/>
          <w:lang w:val="ru-RU"/>
        </w:rPr>
        <w:t xml:space="preserve">Метапредметные результаты. Стандартизированные материалы для промежуточной аттестации (в комплекте с электронным приложением). </w:t>
      </w:r>
      <w:r w:rsidR="00C13091" w:rsidRPr="00A93016">
        <w:rPr>
          <w:rFonts w:ascii="Times New Roman" w:hAnsi="Times New Roman"/>
          <w:sz w:val="26"/>
          <w:szCs w:val="26"/>
          <w:lang w:val="ru-RU"/>
        </w:rPr>
        <w:t>8</w:t>
      </w:r>
      <w:r w:rsidRPr="00A93016">
        <w:rPr>
          <w:rFonts w:ascii="Times New Roman" w:hAnsi="Times New Roman"/>
          <w:sz w:val="26"/>
          <w:szCs w:val="26"/>
          <w:lang w:val="ru-RU"/>
        </w:rPr>
        <w:t xml:space="preserve"> </w:t>
      </w:r>
      <w:r w:rsidR="00C13091" w:rsidRPr="00A93016">
        <w:rPr>
          <w:rFonts w:ascii="Times New Roman" w:hAnsi="Times New Roman"/>
          <w:sz w:val="26"/>
          <w:szCs w:val="26"/>
          <w:lang w:val="ru-RU"/>
        </w:rPr>
        <w:t xml:space="preserve">класс. </w:t>
      </w:r>
      <w:r w:rsidR="00C13091" w:rsidRPr="00A93016">
        <w:rPr>
          <w:rFonts w:ascii="Times New Roman" w:hAnsi="Times New Roman"/>
          <w:sz w:val="26"/>
          <w:szCs w:val="26"/>
          <w:lang w:val="ru-RU"/>
        </w:rPr>
        <w:lastRenderedPageBreak/>
        <w:t>Г.С. Ковалёва, Э.М. Амбарцумова, Н.Н. Богданова и др. / М. СПб. Просвещение. 2017</w:t>
      </w:r>
      <w:r w:rsidR="00A72791" w:rsidRPr="00A93016">
        <w:rPr>
          <w:rFonts w:ascii="Times New Roman" w:hAnsi="Times New Roman"/>
          <w:sz w:val="26"/>
          <w:szCs w:val="26"/>
          <w:lang w:val="ru-RU"/>
        </w:rPr>
        <w:t>.</w:t>
      </w:r>
    </w:p>
    <w:p w:rsidR="00A72791" w:rsidRPr="00A93016" w:rsidRDefault="00A72791" w:rsidP="00A72791">
      <w:pPr>
        <w:spacing w:after="160" w:line="259" w:lineRule="auto"/>
        <w:rPr>
          <w:rFonts w:ascii="Times New Roman" w:hAnsi="Times New Roman"/>
          <w:sz w:val="26"/>
          <w:szCs w:val="26"/>
          <w:lang w:val="ru-RU"/>
        </w:rPr>
      </w:pPr>
      <w:r w:rsidRPr="00A93016">
        <w:rPr>
          <w:rFonts w:ascii="Times New Roman" w:hAnsi="Times New Roman"/>
          <w:sz w:val="26"/>
          <w:szCs w:val="26"/>
          <w:lang w:val="ru-RU"/>
        </w:rPr>
        <w:t>К пособиям прилагается компакт – диски, на которых содержатся программа для ввода и обработки результатов работы, а также задания четырёх вариантов комплексной работы.</w:t>
      </w:r>
    </w:p>
    <w:p w:rsidR="00006CC0" w:rsidRPr="00A93016" w:rsidRDefault="00006CC0" w:rsidP="006C496F">
      <w:pPr>
        <w:pStyle w:val="a8"/>
        <w:widowControl w:val="0"/>
        <w:tabs>
          <w:tab w:val="left" w:pos="567"/>
        </w:tabs>
        <w:spacing w:before="0" w:beforeAutospacing="0" w:after="0" w:afterAutospacing="0"/>
        <w:jc w:val="center"/>
        <w:rPr>
          <w:rFonts w:ascii="Times New Roman" w:hAnsi="Times New Roman"/>
          <w:b/>
          <w:sz w:val="26"/>
          <w:szCs w:val="26"/>
          <w:lang w:val="ru-RU"/>
        </w:rPr>
      </w:pPr>
    </w:p>
    <w:p w:rsidR="00B540EE" w:rsidRPr="00A93016" w:rsidRDefault="00006CC0" w:rsidP="006C496F">
      <w:pPr>
        <w:pStyle w:val="a8"/>
        <w:widowControl w:val="0"/>
        <w:tabs>
          <w:tab w:val="left" w:pos="567"/>
        </w:tabs>
        <w:spacing w:before="0" w:beforeAutospacing="0" w:after="0" w:afterAutospacing="0"/>
        <w:jc w:val="center"/>
        <w:rPr>
          <w:rFonts w:ascii="Times New Roman" w:hAnsi="Times New Roman"/>
          <w:b/>
          <w:sz w:val="26"/>
          <w:szCs w:val="26"/>
          <w:lang w:val="ru-RU"/>
        </w:rPr>
      </w:pPr>
      <w:r w:rsidRPr="00A93016">
        <w:rPr>
          <w:rFonts w:ascii="Times New Roman" w:hAnsi="Times New Roman"/>
          <w:b/>
          <w:sz w:val="26"/>
          <w:szCs w:val="26"/>
          <w:lang w:val="ru-RU"/>
        </w:rPr>
        <w:t xml:space="preserve">2.1.11. </w:t>
      </w:r>
      <w:r w:rsidR="00B540EE" w:rsidRPr="00A93016">
        <w:rPr>
          <w:rFonts w:ascii="Times New Roman" w:hAnsi="Times New Roman"/>
          <w:b/>
          <w:sz w:val="26"/>
          <w:szCs w:val="26"/>
          <w:lang w:val="ru-RU"/>
        </w:rPr>
        <w:t>Методика и инструментарий мониторинга успешности освоения и применения обучающимися универсальных учебных действий</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В процессе реализации мониторинга успешности освоения и применения УУД могут быть учтены следующие этапы освоения УУД:</w:t>
      </w:r>
    </w:p>
    <w:p w:rsidR="00B540EE" w:rsidRPr="00A93016" w:rsidRDefault="00B540EE" w:rsidP="007D22B9">
      <w:pPr>
        <w:pStyle w:val="a8"/>
        <w:widowControl w:val="0"/>
        <w:numPr>
          <w:ilvl w:val="0"/>
          <w:numId w:val="9"/>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A93016" w:rsidRDefault="00B540EE" w:rsidP="007D22B9">
      <w:pPr>
        <w:pStyle w:val="a8"/>
        <w:widowControl w:val="0"/>
        <w:numPr>
          <w:ilvl w:val="0"/>
          <w:numId w:val="9"/>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A93016" w:rsidRDefault="00B540EE" w:rsidP="007D22B9">
      <w:pPr>
        <w:pStyle w:val="a8"/>
        <w:widowControl w:val="0"/>
        <w:numPr>
          <w:ilvl w:val="0"/>
          <w:numId w:val="9"/>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A93016" w:rsidRDefault="00B540EE" w:rsidP="007D22B9">
      <w:pPr>
        <w:pStyle w:val="a8"/>
        <w:widowControl w:val="0"/>
        <w:numPr>
          <w:ilvl w:val="0"/>
          <w:numId w:val="9"/>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A93016" w:rsidRDefault="00B540EE" w:rsidP="007D22B9">
      <w:pPr>
        <w:pStyle w:val="a8"/>
        <w:widowControl w:val="0"/>
        <w:numPr>
          <w:ilvl w:val="0"/>
          <w:numId w:val="9"/>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A93016" w:rsidRDefault="00B540EE" w:rsidP="007D22B9">
      <w:pPr>
        <w:pStyle w:val="a8"/>
        <w:widowControl w:val="0"/>
        <w:numPr>
          <w:ilvl w:val="0"/>
          <w:numId w:val="9"/>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обобщение учебных действий на основе выявления общих принципов.</w:t>
      </w:r>
    </w:p>
    <w:p w:rsidR="00B540EE" w:rsidRPr="00A93016" w:rsidRDefault="00B540EE" w:rsidP="006C496F">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Система оценки </w:t>
      </w:r>
      <w:r w:rsidR="00323A58" w:rsidRPr="00A93016">
        <w:rPr>
          <w:rFonts w:ascii="Times New Roman" w:hAnsi="Times New Roman"/>
          <w:sz w:val="26"/>
          <w:szCs w:val="26"/>
          <w:lang w:val="ru-RU"/>
        </w:rPr>
        <w:t>УУД</w:t>
      </w:r>
      <w:r w:rsidRPr="00A93016">
        <w:rPr>
          <w:rFonts w:ascii="Times New Roman" w:hAnsi="Times New Roman"/>
          <w:sz w:val="26"/>
          <w:szCs w:val="26"/>
          <w:lang w:val="ru-RU"/>
        </w:rPr>
        <w:t xml:space="preserve"> может быть:</w:t>
      </w:r>
    </w:p>
    <w:p w:rsidR="00B540EE" w:rsidRPr="00A93016" w:rsidRDefault="00B540EE" w:rsidP="007D22B9">
      <w:pPr>
        <w:pStyle w:val="a8"/>
        <w:widowControl w:val="0"/>
        <w:numPr>
          <w:ilvl w:val="0"/>
          <w:numId w:val="9"/>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 xml:space="preserve">уровневой (определяются уровни владения </w:t>
      </w:r>
      <w:r w:rsidR="00323A58" w:rsidRPr="00A93016">
        <w:rPr>
          <w:rFonts w:ascii="Times New Roman" w:hAnsi="Times New Roman"/>
          <w:sz w:val="26"/>
          <w:szCs w:val="26"/>
          <w:lang w:val="ru-RU"/>
        </w:rPr>
        <w:t>УУД</w:t>
      </w:r>
      <w:r w:rsidRPr="00A93016">
        <w:rPr>
          <w:rFonts w:ascii="Times New Roman" w:hAnsi="Times New Roman"/>
          <w:sz w:val="26"/>
          <w:szCs w:val="26"/>
          <w:lang w:val="ru-RU"/>
        </w:rPr>
        <w:t>);</w:t>
      </w:r>
    </w:p>
    <w:p w:rsidR="00B540EE" w:rsidRPr="00A93016" w:rsidRDefault="00B540EE" w:rsidP="007D22B9">
      <w:pPr>
        <w:pStyle w:val="a8"/>
        <w:widowControl w:val="0"/>
        <w:numPr>
          <w:ilvl w:val="0"/>
          <w:numId w:val="9"/>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6"/>
          <w:szCs w:val="26"/>
          <w:lang w:val="ru-RU"/>
        </w:rPr>
      </w:pPr>
      <w:r w:rsidRPr="00A93016">
        <w:rPr>
          <w:rFonts w:ascii="Times New Roman" w:hAnsi="Times New Roman"/>
          <w:sz w:val="26"/>
          <w:szCs w:val="26"/>
          <w:lang w:val="ru-RU"/>
        </w:rPr>
        <w:t>позиционной – не только учителя производят оценивание, оценка формируется на основе рефлексивных отчетов разных участников образовательн</w:t>
      </w:r>
      <w:r w:rsidR="00EE64F2" w:rsidRPr="00A93016">
        <w:rPr>
          <w:rFonts w:ascii="Times New Roman" w:hAnsi="Times New Roman"/>
          <w:sz w:val="26"/>
          <w:szCs w:val="26"/>
          <w:lang w:val="ru-RU"/>
        </w:rPr>
        <w:t>ой деятельности</w:t>
      </w:r>
      <w:r w:rsidRPr="00A93016">
        <w:rPr>
          <w:rFonts w:ascii="Times New Roman" w:hAnsi="Times New Roman"/>
          <w:sz w:val="26"/>
          <w:szCs w:val="26"/>
          <w:lang w:val="ru-RU"/>
        </w:rPr>
        <w:t>: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940641" w:rsidRDefault="00860D82" w:rsidP="00860D82">
      <w:pPr>
        <w:pStyle w:val="a8"/>
        <w:widowControl w:val="0"/>
        <w:tabs>
          <w:tab w:val="left" w:pos="567"/>
        </w:tabs>
        <w:spacing w:before="0" w:beforeAutospacing="0" w:after="0" w:afterAutospacing="0"/>
        <w:ind w:firstLine="709"/>
        <w:jc w:val="both"/>
        <w:rPr>
          <w:rFonts w:ascii="Times New Roman" w:hAnsi="Times New Roman"/>
          <w:sz w:val="26"/>
          <w:szCs w:val="26"/>
          <w:lang w:val="ru-RU"/>
        </w:rPr>
      </w:pPr>
      <w:r w:rsidRPr="00A93016">
        <w:rPr>
          <w:rFonts w:ascii="Times New Roman" w:hAnsi="Times New Roman"/>
          <w:sz w:val="26"/>
          <w:szCs w:val="26"/>
          <w:lang w:val="ru-RU"/>
        </w:rPr>
        <w:t>При оценивании УУД</w:t>
      </w:r>
      <w:r w:rsidR="001E0A80" w:rsidRPr="00A93016">
        <w:rPr>
          <w:rFonts w:ascii="Times New Roman" w:hAnsi="Times New Roman"/>
          <w:sz w:val="26"/>
          <w:szCs w:val="26"/>
          <w:lang w:val="ru-RU"/>
        </w:rPr>
        <w:t xml:space="preserve"> </w:t>
      </w:r>
      <w:r w:rsidRPr="00A93016">
        <w:rPr>
          <w:rFonts w:ascii="Times New Roman" w:hAnsi="Times New Roman"/>
          <w:sz w:val="26"/>
          <w:szCs w:val="26"/>
          <w:lang w:val="ru-RU"/>
        </w:rPr>
        <w:t>р</w:t>
      </w:r>
      <w:r w:rsidR="00B540EE" w:rsidRPr="00A93016">
        <w:rPr>
          <w:rFonts w:ascii="Times New Roman" w:hAnsi="Times New Roman"/>
          <w:sz w:val="26"/>
          <w:szCs w:val="26"/>
          <w:lang w:val="ru-RU"/>
        </w:rPr>
        <w:t xml:space="preserve">екомендуется применение технологий формирующего (развивающего оценивания), в том числе бинарное, критериальное, экспертное оценивание, текст самооценки. </w:t>
      </w:r>
      <w:bookmarkStart w:id="336" w:name="_Toc406059015"/>
    </w:p>
    <w:p w:rsidR="003437C0" w:rsidRDefault="003437C0" w:rsidP="00860D82">
      <w:pPr>
        <w:pStyle w:val="a8"/>
        <w:widowControl w:val="0"/>
        <w:tabs>
          <w:tab w:val="left" w:pos="567"/>
        </w:tabs>
        <w:spacing w:before="0" w:beforeAutospacing="0" w:after="0" w:afterAutospacing="0"/>
        <w:ind w:firstLine="709"/>
        <w:jc w:val="both"/>
        <w:rPr>
          <w:rFonts w:ascii="Times New Roman" w:hAnsi="Times New Roman"/>
          <w:sz w:val="26"/>
          <w:szCs w:val="26"/>
          <w:lang w:val="ru-RU"/>
        </w:rPr>
      </w:pPr>
    </w:p>
    <w:p w:rsidR="003437C0" w:rsidRDefault="003437C0" w:rsidP="00860D82">
      <w:pPr>
        <w:pStyle w:val="a8"/>
        <w:widowControl w:val="0"/>
        <w:tabs>
          <w:tab w:val="left" w:pos="567"/>
        </w:tabs>
        <w:spacing w:before="0" w:beforeAutospacing="0" w:after="0" w:afterAutospacing="0"/>
        <w:ind w:firstLine="709"/>
        <w:jc w:val="both"/>
        <w:rPr>
          <w:rFonts w:ascii="Times New Roman" w:hAnsi="Times New Roman"/>
          <w:sz w:val="26"/>
          <w:szCs w:val="26"/>
          <w:lang w:val="ru-RU"/>
        </w:rPr>
      </w:pPr>
    </w:p>
    <w:p w:rsidR="003437C0" w:rsidRDefault="003437C0" w:rsidP="00860D82">
      <w:pPr>
        <w:pStyle w:val="a8"/>
        <w:widowControl w:val="0"/>
        <w:tabs>
          <w:tab w:val="left" w:pos="567"/>
        </w:tabs>
        <w:spacing w:before="0" w:beforeAutospacing="0" w:after="0" w:afterAutospacing="0"/>
        <w:ind w:firstLine="709"/>
        <w:jc w:val="both"/>
        <w:rPr>
          <w:rFonts w:ascii="Times New Roman" w:hAnsi="Times New Roman"/>
          <w:sz w:val="26"/>
          <w:szCs w:val="26"/>
          <w:lang w:val="ru-RU"/>
        </w:rPr>
      </w:pPr>
    </w:p>
    <w:p w:rsidR="003437C0" w:rsidRDefault="003437C0" w:rsidP="00860D82">
      <w:pPr>
        <w:pStyle w:val="a8"/>
        <w:widowControl w:val="0"/>
        <w:tabs>
          <w:tab w:val="left" w:pos="567"/>
        </w:tabs>
        <w:spacing w:before="0" w:beforeAutospacing="0" w:after="0" w:afterAutospacing="0"/>
        <w:ind w:firstLine="709"/>
        <w:jc w:val="both"/>
        <w:rPr>
          <w:rFonts w:ascii="Times New Roman" w:hAnsi="Times New Roman"/>
          <w:sz w:val="26"/>
          <w:szCs w:val="26"/>
          <w:lang w:val="ru-RU"/>
        </w:rPr>
      </w:pPr>
    </w:p>
    <w:p w:rsidR="003437C0" w:rsidRDefault="003437C0" w:rsidP="00860D82">
      <w:pPr>
        <w:pStyle w:val="a8"/>
        <w:widowControl w:val="0"/>
        <w:tabs>
          <w:tab w:val="left" w:pos="567"/>
        </w:tabs>
        <w:spacing w:before="0" w:beforeAutospacing="0" w:after="0" w:afterAutospacing="0"/>
        <w:ind w:firstLine="709"/>
        <w:jc w:val="both"/>
        <w:rPr>
          <w:rFonts w:ascii="Times New Roman" w:hAnsi="Times New Roman"/>
          <w:sz w:val="26"/>
          <w:szCs w:val="26"/>
          <w:lang w:val="ru-RU"/>
        </w:rPr>
      </w:pPr>
    </w:p>
    <w:p w:rsidR="003437C0" w:rsidRPr="00A93016" w:rsidRDefault="003437C0" w:rsidP="00860D82">
      <w:pPr>
        <w:pStyle w:val="a8"/>
        <w:widowControl w:val="0"/>
        <w:tabs>
          <w:tab w:val="left" w:pos="567"/>
        </w:tabs>
        <w:spacing w:before="0" w:beforeAutospacing="0" w:after="0" w:afterAutospacing="0"/>
        <w:ind w:firstLine="709"/>
        <w:jc w:val="both"/>
        <w:rPr>
          <w:rFonts w:ascii="Times New Roman" w:hAnsi="Times New Roman"/>
          <w:b/>
          <w:i/>
          <w:sz w:val="26"/>
          <w:szCs w:val="26"/>
          <w:lang w:val="ru-RU"/>
        </w:rPr>
      </w:pPr>
    </w:p>
    <w:p w:rsidR="00B540EE" w:rsidRPr="00A93016" w:rsidRDefault="00140CF3" w:rsidP="00AD135A">
      <w:pPr>
        <w:pStyle w:val="2"/>
        <w:jc w:val="center"/>
        <w:rPr>
          <w:rFonts w:ascii="Times New Roman" w:hAnsi="Times New Roman"/>
          <w:sz w:val="26"/>
          <w:szCs w:val="26"/>
          <w:lang w:val="ru-RU"/>
        </w:rPr>
      </w:pPr>
      <w:bookmarkStart w:id="337" w:name="_Toc409691668"/>
      <w:bookmarkStart w:id="338" w:name="_Toc410653992"/>
      <w:bookmarkStart w:id="339" w:name="_Toc414553178"/>
      <w:r w:rsidRPr="00A93016">
        <w:rPr>
          <w:rFonts w:ascii="Times New Roman" w:hAnsi="Times New Roman"/>
          <w:sz w:val="26"/>
          <w:szCs w:val="26"/>
          <w:lang w:val="ru-RU"/>
        </w:rPr>
        <w:lastRenderedPageBreak/>
        <w:t xml:space="preserve">2.2. </w:t>
      </w:r>
      <w:r w:rsidR="00B60A70" w:rsidRPr="00A93016">
        <w:rPr>
          <w:rFonts w:ascii="Times New Roman" w:hAnsi="Times New Roman"/>
          <w:sz w:val="26"/>
          <w:szCs w:val="26"/>
          <w:lang w:val="ru-RU"/>
        </w:rPr>
        <w:t>П</w:t>
      </w:r>
      <w:r w:rsidR="00B540EE" w:rsidRPr="00A93016">
        <w:rPr>
          <w:rFonts w:ascii="Times New Roman" w:hAnsi="Times New Roman"/>
          <w:sz w:val="26"/>
          <w:szCs w:val="26"/>
          <w:lang w:val="ru-RU"/>
        </w:rPr>
        <w:t>рограммы учебных предметов, курсов</w:t>
      </w:r>
      <w:bookmarkEnd w:id="336"/>
      <w:bookmarkEnd w:id="337"/>
      <w:bookmarkEnd w:id="338"/>
      <w:bookmarkEnd w:id="339"/>
    </w:p>
    <w:p w:rsidR="00140CF3" w:rsidRPr="00A93016" w:rsidRDefault="00533ABE" w:rsidP="006C496F">
      <w:pPr>
        <w:pStyle w:val="2"/>
        <w:rPr>
          <w:rFonts w:ascii="Times New Roman" w:hAnsi="Times New Roman"/>
          <w:b w:val="0"/>
          <w:sz w:val="26"/>
          <w:szCs w:val="26"/>
          <w:lang w:val="ru-RU"/>
        </w:rPr>
      </w:pPr>
      <w:bookmarkStart w:id="340" w:name="_Toc414553179"/>
      <w:r w:rsidRPr="00A93016">
        <w:rPr>
          <w:rFonts w:ascii="Times New Roman" w:hAnsi="Times New Roman"/>
          <w:sz w:val="26"/>
          <w:szCs w:val="26"/>
          <w:lang w:val="ru-RU"/>
        </w:rPr>
        <w:t>2.2.1 Общие положения</w:t>
      </w:r>
      <w:bookmarkEnd w:id="340"/>
    </w:p>
    <w:p w:rsidR="008E7CA7" w:rsidRPr="00A93016" w:rsidRDefault="00B60A7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В данном разделе</w:t>
      </w:r>
      <w:r w:rsidR="008E7CA7" w:rsidRPr="00A93016">
        <w:rPr>
          <w:rFonts w:ascii="Times New Roman" w:hAnsi="Times New Roman"/>
          <w:sz w:val="26"/>
          <w:szCs w:val="26"/>
          <w:lang w:val="ru-RU"/>
        </w:rPr>
        <w:t xml:space="preserve"> основной образовательной программы основного общего</w:t>
      </w:r>
      <w:r w:rsidRPr="00A93016">
        <w:rPr>
          <w:rFonts w:ascii="Times New Roman" w:hAnsi="Times New Roman"/>
          <w:sz w:val="26"/>
          <w:szCs w:val="26"/>
          <w:lang w:val="ru-RU"/>
        </w:rPr>
        <w:t xml:space="preserve"> образования приводится</w:t>
      </w:r>
      <w:r w:rsidR="008E7CA7" w:rsidRPr="00A93016">
        <w:rPr>
          <w:rFonts w:ascii="Times New Roman" w:hAnsi="Times New Roman"/>
          <w:sz w:val="26"/>
          <w:szCs w:val="26"/>
          <w:lang w:val="ru-RU"/>
        </w:rPr>
        <w:t xml:space="preserve"> содержание курсов по всем обязательным предметам на</w:t>
      </w:r>
      <w:r w:rsidR="00F91F55" w:rsidRPr="00A93016">
        <w:rPr>
          <w:rFonts w:ascii="Times New Roman" w:hAnsi="Times New Roman"/>
          <w:sz w:val="26"/>
          <w:szCs w:val="26"/>
          <w:lang w:val="ru-RU"/>
        </w:rPr>
        <w:t xml:space="preserve"> уровн</w:t>
      </w:r>
      <w:r w:rsidR="008B57FA" w:rsidRPr="00A93016">
        <w:rPr>
          <w:rFonts w:ascii="Times New Roman" w:hAnsi="Times New Roman"/>
          <w:sz w:val="26"/>
          <w:szCs w:val="26"/>
          <w:lang w:val="ru-RU"/>
        </w:rPr>
        <w:t xml:space="preserve">е </w:t>
      </w:r>
      <w:r w:rsidR="00E5241E" w:rsidRPr="00A93016">
        <w:rPr>
          <w:rFonts w:ascii="Times New Roman" w:hAnsi="Times New Roman"/>
          <w:sz w:val="26"/>
          <w:szCs w:val="26"/>
          <w:lang w:val="ru-RU"/>
        </w:rPr>
        <w:t>основного</w:t>
      </w:r>
      <w:r w:rsidR="00860D82" w:rsidRPr="00A93016">
        <w:rPr>
          <w:rFonts w:ascii="Times New Roman" w:hAnsi="Times New Roman"/>
          <w:sz w:val="26"/>
          <w:szCs w:val="26"/>
          <w:lang w:val="ru-RU"/>
        </w:rPr>
        <w:t xml:space="preserve"> общего образования</w:t>
      </w:r>
      <w:r w:rsidR="008E7CA7" w:rsidRPr="00A93016">
        <w:rPr>
          <w:rFonts w:ascii="Times New Roman" w:hAnsi="Times New Roman"/>
          <w:sz w:val="26"/>
          <w:szCs w:val="26"/>
          <w:lang w:val="ru-RU"/>
        </w:rPr>
        <w:t>, которое должно быть в полном объёме отражено в соответствующих разделах рабочих программ учебных предме</w:t>
      </w:r>
      <w:r w:rsidRPr="00A93016">
        <w:rPr>
          <w:rFonts w:ascii="Times New Roman" w:hAnsi="Times New Roman"/>
          <w:sz w:val="26"/>
          <w:szCs w:val="26"/>
          <w:lang w:val="ru-RU"/>
        </w:rPr>
        <w:t>тов. Остальные разделы</w:t>
      </w:r>
      <w:r w:rsidR="008E7CA7" w:rsidRPr="00A93016">
        <w:rPr>
          <w:rFonts w:ascii="Times New Roman" w:hAnsi="Times New Roman"/>
          <w:sz w:val="26"/>
          <w:szCs w:val="26"/>
          <w:lang w:val="ru-RU"/>
        </w:rPr>
        <w:t xml:space="preserve">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A93016" w:rsidRDefault="00B60A7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w:t>
      </w:r>
      <w:r w:rsidR="001E5C7E" w:rsidRPr="00A93016">
        <w:rPr>
          <w:rFonts w:ascii="Times New Roman" w:hAnsi="Times New Roman"/>
          <w:sz w:val="26"/>
          <w:szCs w:val="26"/>
          <w:lang w:val="ru-RU"/>
        </w:rPr>
        <w:t xml:space="preserve">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A93016">
        <w:rPr>
          <w:rFonts w:ascii="Times New Roman" w:hAnsi="Times New Roman"/>
          <w:sz w:val="26"/>
          <w:szCs w:val="26"/>
          <w:lang w:val="ru-RU"/>
        </w:rPr>
        <w:t>ФГОС ООО</w:t>
      </w:r>
      <w:r w:rsidR="001E5C7E" w:rsidRPr="00A93016">
        <w:rPr>
          <w:rFonts w:ascii="Times New Roman" w:hAnsi="Times New Roman"/>
          <w:sz w:val="26"/>
          <w:szCs w:val="26"/>
          <w:lang w:val="ru-RU"/>
        </w:rPr>
        <w:t>.</w:t>
      </w:r>
    </w:p>
    <w:p w:rsidR="001E5C7E" w:rsidRPr="00A93016" w:rsidRDefault="001E5C7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Программы </w:t>
      </w:r>
      <w:r w:rsidR="00323A58" w:rsidRPr="00A93016">
        <w:rPr>
          <w:rFonts w:ascii="Times New Roman" w:hAnsi="Times New Roman"/>
          <w:sz w:val="26"/>
          <w:szCs w:val="26"/>
          <w:lang w:val="ru-RU"/>
        </w:rPr>
        <w:t xml:space="preserve">разработаны </w:t>
      </w:r>
      <w:r w:rsidRPr="00A93016">
        <w:rPr>
          <w:rFonts w:ascii="Times New Roman" w:hAnsi="Times New Roman"/>
          <w:sz w:val="26"/>
          <w:szCs w:val="26"/>
          <w:lang w:val="ru-RU"/>
        </w:rPr>
        <w:t>с учетом актуальных задач воспитания, обучения и развития обучающихся</w:t>
      </w:r>
      <w:r w:rsidR="00323A58" w:rsidRPr="00A93016">
        <w:rPr>
          <w:rFonts w:ascii="Times New Roman" w:hAnsi="Times New Roman"/>
          <w:sz w:val="26"/>
          <w:szCs w:val="26"/>
          <w:lang w:val="ru-RU"/>
        </w:rPr>
        <w:t xml:space="preserve">, их возрастных и иных особенностей, а также </w:t>
      </w:r>
      <w:r w:rsidRPr="00A93016">
        <w:rPr>
          <w:rFonts w:ascii="Times New Roman" w:hAnsi="Times New Roman"/>
          <w:sz w:val="26"/>
          <w:szCs w:val="26"/>
          <w:lang w:val="ru-RU"/>
        </w:rPr>
        <w:t>условий, необходимых для развития их личностных и познавательных качеств.</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A93016" w:rsidRDefault="00B60A7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w:t>
      </w:r>
      <w:r w:rsidR="001E5C7E" w:rsidRPr="00A93016">
        <w:rPr>
          <w:rFonts w:ascii="Times New Roman" w:hAnsi="Times New Roman"/>
          <w:sz w:val="26"/>
          <w:szCs w:val="26"/>
          <w:lang w:val="ru-RU"/>
        </w:rPr>
        <w:t xml:space="preserve">рограммы учебных предметов </w:t>
      </w:r>
      <w:r w:rsidR="004E6316" w:rsidRPr="00A93016">
        <w:rPr>
          <w:rFonts w:ascii="Times New Roman" w:hAnsi="Times New Roman"/>
          <w:sz w:val="26"/>
          <w:szCs w:val="26"/>
          <w:lang w:val="ru-RU"/>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A72791" w:rsidRPr="00A93016" w:rsidRDefault="00A72791" w:rsidP="00A72791">
      <w:pPr>
        <w:pStyle w:val="af3"/>
        <w:rPr>
          <w:rFonts w:ascii="Times New Roman" w:hAnsi="Times New Roman"/>
          <w:sz w:val="26"/>
          <w:szCs w:val="26"/>
          <w:lang w:val="ru-RU"/>
        </w:rPr>
      </w:pPr>
      <w:r w:rsidRPr="00A93016">
        <w:rPr>
          <w:rFonts w:ascii="Times New Roman" w:hAnsi="Times New Roman"/>
          <w:sz w:val="26"/>
          <w:szCs w:val="26"/>
          <w:lang w:val="ru-RU"/>
        </w:rPr>
        <w:t>В соответствии с ФГОС ООО рабочие программы включают:</w:t>
      </w:r>
    </w:p>
    <w:p w:rsidR="00A72791" w:rsidRPr="00A93016" w:rsidRDefault="00A72791" w:rsidP="00780F12">
      <w:pPr>
        <w:pStyle w:val="19"/>
        <w:numPr>
          <w:ilvl w:val="0"/>
          <w:numId w:val="213"/>
        </w:numPr>
        <w:tabs>
          <w:tab w:val="clear" w:pos="1021"/>
        </w:tabs>
        <w:spacing w:after="0" w:line="240" w:lineRule="auto"/>
        <w:jc w:val="left"/>
        <w:rPr>
          <w:rFonts w:cs="Times New Roman"/>
          <w:sz w:val="26"/>
          <w:szCs w:val="26"/>
          <w:lang w:val="ru-RU"/>
        </w:rPr>
      </w:pPr>
      <w:r w:rsidRPr="00A93016">
        <w:rPr>
          <w:rFonts w:cs="Times New Roman"/>
          <w:sz w:val="26"/>
          <w:szCs w:val="26"/>
          <w:lang w:val="ru-RU"/>
        </w:rPr>
        <w:t>планируемые результаты освоения учебного предмета, курса;</w:t>
      </w:r>
    </w:p>
    <w:p w:rsidR="00A72791" w:rsidRPr="00A93016" w:rsidRDefault="00A72791" w:rsidP="00780F12">
      <w:pPr>
        <w:pStyle w:val="19"/>
        <w:numPr>
          <w:ilvl w:val="0"/>
          <w:numId w:val="213"/>
        </w:numPr>
        <w:tabs>
          <w:tab w:val="clear" w:pos="1021"/>
        </w:tabs>
        <w:spacing w:after="0" w:line="240" w:lineRule="auto"/>
        <w:jc w:val="left"/>
        <w:rPr>
          <w:rFonts w:cs="Times New Roman"/>
          <w:sz w:val="26"/>
          <w:szCs w:val="26"/>
        </w:rPr>
      </w:pPr>
      <w:r w:rsidRPr="00A93016">
        <w:rPr>
          <w:rFonts w:cs="Times New Roman"/>
          <w:sz w:val="26"/>
          <w:szCs w:val="26"/>
        </w:rPr>
        <w:t>содержание учебного предмета, курса;</w:t>
      </w:r>
    </w:p>
    <w:p w:rsidR="00A72791" w:rsidRPr="00A93016" w:rsidRDefault="0009078C" w:rsidP="00780F12">
      <w:pPr>
        <w:pStyle w:val="19"/>
        <w:numPr>
          <w:ilvl w:val="0"/>
          <w:numId w:val="213"/>
        </w:numPr>
        <w:tabs>
          <w:tab w:val="clear" w:pos="1021"/>
        </w:tabs>
        <w:spacing w:after="0" w:line="240" w:lineRule="auto"/>
        <w:jc w:val="left"/>
        <w:rPr>
          <w:rFonts w:cs="Times New Roman"/>
          <w:sz w:val="26"/>
          <w:szCs w:val="26"/>
          <w:lang w:val="ru-RU"/>
        </w:rPr>
      </w:pPr>
      <w:r w:rsidRPr="00A93016">
        <w:rPr>
          <w:rFonts w:cs="Times New Roman"/>
          <w:sz w:val="26"/>
          <w:szCs w:val="26"/>
          <w:lang w:val="ru-RU"/>
        </w:rPr>
        <w:t>календарно-</w:t>
      </w:r>
      <w:r w:rsidR="00A72791" w:rsidRPr="00A93016">
        <w:rPr>
          <w:rFonts w:cs="Times New Roman"/>
          <w:sz w:val="26"/>
          <w:szCs w:val="26"/>
          <w:lang w:val="ru-RU"/>
        </w:rPr>
        <w:t>тематическое планирование с указанием количества часов, отводимых на освоение каждой темы.</w:t>
      </w:r>
    </w:p>
    <w:p w:rsidR="00667803" w:rsidRPr="00A93016" w:rsidRDefault="0066780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A93016">
        <w:rPr>
          <w:rFonts w:ascii="Times New Roman" w:hAnsi="Times New Roman"/>
          <w:sz w:val="26"/>
          <w:szCs w:val="26"/>
          <w:lang w:val="ru-RU"/>
        </w:rPr>
        <w:t xml:space="preserve"> и получения личностных результатов</w:t>
      </w:r>
      <w:r w:rsidRPr="00A93016">
        <w:rPr>
          <w:rFonts w:ascii="Times New Roman" w:hAnsi="Times New Roman"/>
          <w:sz w:val="26"/>
          <w:szCs w:val="26"/>
          <w:lang w:val="ru-RU"/>
        </w:rPr>
        <w:t>.</w:t>
      </w:r>
    </w:p>
    <w:p w:rsidR="008E7CA7" w:rsidRPr="00A93016" w:rsidRDefault="008E7CA7" w:rsidP="006C496F">
      <w:pPr>
        <w:ind w:firstLine="709"/>
        <w:jc w:val="both"/>
        <w:rPr>
          <w:rFonts w:ascii="Times New Roman" w:hAnsi="Times New Roman"/>
          <w:b/>
          <w:sz w:val="26"/>
          <w:szCs w:val="26"/>
          <w:lang w:val="ru-RU"/>
        </w:rPr>
      </w:pPr>
      <w:r w:rsidRPr="00A93016">
        <w:rPr>
          <w:rFonts w:ascii="Times New Roman" w:hAnsi="Times New Roman"/>
          <w:sz w:val="26"/>
          <w:szCs w:val="26"/>
          <w:lang w:val="ru-RU"/>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A93016">
        <w:rPr>
          <w:rFonts w:ascii="Times New Roman" w:hAnsi="Times New Roman"/>
          <w:sz w:val="26"/>
          <w:szCs w:val="26"/>
          <w:lang w:val="ru-RU"/>
        </w:rPr>
        <w:t>ОВЗ</w:t>
      </w:r>
      <w:r w:rsidRPr="00A93016">
        <w:rPr>
          <w:rFonts w:ascii="Times New Roman" w:hAnsi="Times New Roman"/>
          <w:sz w:val="26"/>
          <w:szCs w:val="26"/>
          <w:lang w:val="ru-RU"/>
        </w:rPr>
        <w:t xml:space="preserve"> и инвалидами.</w:t>
      </w:r>
    </w:p>
    <w:p w:rsidR="004E6316" w:rsidRPr="00A93016" w:rsidRDefault="004E6316"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Курсивом в  программах учебных предметов выделены элементы содержания, относящиеся к результатам, которым учащиеся «получат возможность научиться».</w:t>
      </w:r>
    </w:p>
    <w:p w:rsidR="00140CF3" w:rsidRDefault="00140CF3" w:rsidP="006C496F">
      <w:pPr>
        <w:pStyle w:val="2"/>
        <w:rPr>
          <w:rFonts w:ascii="Times New Roman" w:hAnsi="Times New Roman"/>
          <w:sz w:val="26"/>
          <w:szCs w:val="26"/>
          <w:lang w:val="ru-RU"/>
        </w:rPr>
      </w:pPr>
      <w:bookmarkStart w:id="341" w:name="_Toc410653993"/>
      <w:bookmarkStart w:id="342" w:name="_Toc414553180"/>
      <w:r w:rsidRPr="00A93016">
        <w:rPr>
          <w:rFonts w:ascii="Times New Roman" w:hAnsi="Times New Roman"/>
          <w:sz w:val="26"/>
          <w:szCs w:val="26"/>
          <w:lang w:val="ru-RU"/>
        </w:rPr>
        <w:t xml:space="preserve">2.2.2. Основное содержание </w:t>
      </w:r>
      <w:r w:rsidR="0048158A" w:rsidRPr="00A93016">
        <w:rPr>
          <w:rFonts w:ascii="Times New Roman" w:hAnsi="Times New Roman"/>
          <w:sz w:val="26"/>
          <w:szCs w:val="26"/>
          <w:lang w:val="ru-RU"/>
        </w:rPr>
        <w:t xml:space="preserve">учебных предметов на </w:t>
      </w:r>
      <w:r w:rsidR="00F91F55" w:rsidRPr="00A93016">
        <w:rPr>
          <w:rFonts w:ascii="Times New Roman" w:hAnsi="Times New Roman"/>
          <w:sz w:val="26"/>
          <w:szCs w:val="26"/>
          <w:lang w:val="ru-RU"/>
        </w:rPr>
        <w:t xml:space="preserve">уровне </w:t>
      </w:r>
      <w:r w:rsidR="0048158A" w:rsidRPr="00A93016">
        <w:rPr>
          <w:rFonts w:ascii="Times New Roman" w:hAnsi="Times New Roman"/>
          <w:sz w:val="26"/>
          <w:szCs w:val="26"/>
          <w:lang w:val="ru-RU"/>
        </w:rPr>
        <w:t>основн</w:t>
      </w:r>
      <w:r w:rsidR="00731D9E" w:rsidRPr="00A93016">
        <w:rPr>
          <w:rFonts w:ascii="Times New Roman" w:hAnsi="Times New Roman"/>
          <w:sz w:val="26"/>
          <w:szCs w:val="26"/>
          <w:lang w:val="ru-RU"/>
        </w:rPr>
        <w:t>о</w:t>
      </w:r>
      <w:r w:rsidR="0048158A" w:rsidRPr="00A93016">
        <w:rPr>
          <w:rFonts w:ascii="Times New Roman" w:hAnsi="Times New Roman"/>
          <w:sz w:val="26"/>
          <w:szCs w:val="26"/>
          <w:lang w:val="ru-RU"/>
        </w:rPr>
        <w:t>го общего образования</w:t>
      </w:r>
      <w:bookmarkEnd w:id="341"/>
      <w:bookmarkEnd w:id="342"/>
    </w:p>
    <w:p w:rsidR="003437C0" w:rsidRDefault="003437C0" w:rsidP="003437C0">
      <w:pPr>
        <w:rPr>
          <w:lang w:val="ru-RU"/>
        </w:rPr>
      </w:pPr>
    </w:p>
    <w:p w:rsidR="003437C0" w:rsidRDefault="003437C0" w:rsidP="003437C0">
      <w:pPr>
        <w:rPr>
          <w:lang w:val="ru-RU"/>
        </w:rPr>
      </w:pPr>
    </w:p>
    <w:p w:rsidR="003437C0" w:rsidRDefault="003437C0" w:rsidP="003437C0">
      <w:pPr>
        <w:rPr>
          <w:lang w:val="ru-RU"/>
        </w:rPr>
      </w:pPr>
    </w:p>
    <w:p w:rsidR="003437C0" w:rsidRPr="003437C0" w:rsidRDefault="003437C0" w:rsidP="003437C0">
      <w:pPr>
        <w:rPr>
          <w:lang w:val="ru-RU"/>
        </w:rPr>
      </w:pPr>
    </w:p>
    <w:p w:rsidR="00B540EE" w:rsidRPr="00A93016" w:rsidRDefault="0048158A" w:rsidP="006C496F">
      <w:pPr>
        <w:pStyle w:val="4"/>
        <w:rPr>
          <w:rFonts w:ascii="Times New Roman" w:hAnsi="Times New Roman"/>
          <w:sz w:val="26"/>
          <w:szCs w:val="26"/>
          <w:lang w:val="ru-RU"/>
        </w:rPr>
      </w:pPr>
      <w:bookmarkStart w:id="343" w:name="_Toc409691669"/>
      <w:bookmarkStart w:id="344" w:name="_Toc410653994"/>
      <w:bookmarkStart w:id="345" w:name="_Toc414553181"/>
      <w:r w:rsidRPr="00A93016">
        <w:rPr>
          <w:rFonts w:ascii="Times New Roman" w:hAnsi="Times New Roman"/>
          <w:sz w:val="26"/>
          <w:szCs w:val="26"/>
          <w:lang w:val="ru-RU"/>
        </w:rPr>
        <w:lastRenderedPageBreak/>
        <w:t xml:space="preserve">2.2.2.1. </w:t>
      </w:r>
      <w:r w:rsidR="00B540EE" w:rsidRPr="00A93016">
        <w:rPr>
          <w:rFonts w:ascii="Times New Roman" w:hAnsi="Times New Roman"/>
          <w:sz w:val="26"/>
          <w:szCs w:val="26"/>
          <w:lang w:val="ru-RU"/>
        </w:rPr>
        <w:t>Русский язык</w:t>
      </w:r>
      <w:bookmarkEnd w:id="343"/>
      <w:bookmarkEnd w:id="344"/>
      <w:bookmarkEnd w:id="345"/>
    </w:p>
    <w:p w:rsidR="006969DC" w:rsidRPr="00A93016" w:rsidRDefault="006969DC"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A93016" w:rsidRDefault="006969DC"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A93016" w:rsidRDefault="006969DC"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A93016" w:rsidRDefault="006969DC"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Главными задачами реализации Программы</w:t>
      </w:r>
      <w:r w:rsidR="0009078C" w:rsidRPr="00A93016">
        <w:rPr>
          <w:rFonts w:ascii="Times New Roman" w:hAnsi="Times New Roman"/>
          <w:sz w:val="26"/>
          <w:szCs w:val="26"/>
          <w:lang w:val="ru-RU"/>
        </w:rPr>
        <w:t xml:space="preserve"> </w:t>
      </w:r>
      <w:r w:rsidRPr="00A93016">
        <w:rPr>
          <w:rFonts w:ascii="Times New Roman" w:hAnsi="Times New Roman"/>
          <w:sz w:val="26"/>
          <w:szCs w:val="26"/>
          <w:lang w:val="ru-RU"/>
        </w:rPr>
        <w:t>являются:</w:t>
      </w:r>
    </w:p>
    <w:p w:rsidR="001964AF" w:rsidRPr="00A93016" w:rsidRDefault="008E7CA7" w:rsidP="00780F12">
      <w:pPr>
        <w:pStyle w:val="aa"/>
        <w:numPr>
          <w:ilvl w:val="0"/>
          <w:numId w:val="145"/>
        </w:numPr>
        <w:ind w:left="0" w:firstLine="709"/>
        <w:jc w:val="both"/>
        <w:rPr>
          <w:rFonts w:ascii="Times New Roman" w:hAnsi="Times New Roman"/>
          <w:sz w:val="26"/>
          <w:szCs w:val="26"/>
          <w:lang w:val="ru-RU"/>
        </w:rPr>
      </w:pPr>
      <w:r w:rsidRPr="00A93016">
        <w:rPr>
          <w:rFonts w:ascii="Times New Roman" w:hAnsi="Times New Roman"/>
          <w:sz w:val="26"/>
          <w:szCs w:val="26"/>
          <w:lang w:val="ru-RU"/>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A93016" w:rsidRDefault="008E7CA7" w:rsidP="00780F12">
      <w:pPr>
        <w:pStyle w:val="aa"/>
        <w:numPr>
          <w:ilvl w:val="0"/>
          <w:numId w:val="145"/>
        </w:numPr>
        <w:ind w:left="0" w:firstLine="709"/>
        <w:jc w:val="both"/>
        <w:rPr>
          <w:rFonts w:ascii="Times New Roman" w:hAnsi="Times New Roman"/>
          <w:sz w:val="26"/>
          <w:szCs w:val="26"/>
          <w:lang w:val="ru-RU"/>
        </w:rPr>
      </w:pPr>
      <w:r w:rsidRPr="00A93016">
        <w:rPr>
          <w:rFonts w:ascii="Times New Roman" w:hAnsi="Times New Roman"/>
          <w:sz w:val="26"/>
          <w:szCs w:val="26"/>
          <w:lang w:val="ru-RU"/>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A93016" w:rsidRDefault="008E7CA7" w:rsidP="00780F12">
      <w:pPr>
        <w:pStyle w:val="aa"/>
        <w:numPr>
          <w:ilvl w:val="0"/>
          <w:numId w:val="145"/>
        </w:numPr>
        <w:ind w:left="0" w:firstLine="709"/>
        <w:jc w:val="both"/>
        <w:rPr>
          <w:rFonts w:ascii="Times New Roman" w:hAnsi="Times New Roman"/>
          <w:sz w:val="26"/>
          <w:szCs w:val="26"/>
          <w:lang w:val="ru-RU"/>
        </w:rPr>
      </w:pPr>
      <w:r w:rsidRPr="00A93016">
        <w:rPr>
          <w:rFonts w:ascii="Times New Roman" w:hAnsi="Times New Roman"/>
          <w:sz w:val="26"/>
          <w:szCs w:val="26"/>
          <w:lang w:val="ru-RU"/>
        </w:rPr>
        <w:t>овладение функциональной грамотностью и принципами нормативного использования языковых средств;</w:t>
      </w:r>
    </w:p>
    <w:p w:rsidR="008E7CA7" w:rsidRPr="00A93016" w:rsidRDefault="008E7CA7" w:rsidP="00780F12">
      <w:pPr>
        <w:pStyle w:val="aa"/>
        <w:numPr>
          <w:ilvl w:val="0"/>
          <w:numId w:val="145"/>
        </w:numPr>
        <w:ind w:left="0" w:firstLine="709"/>
        <w:jc w:val="both"/>
        <w:rPr>
          <w:rFonts w:ascii="Times New Roman" w:hAnsi="Times New Roman"/>
          <w:sz w:val="26"/>
          <w:szCs w:val="26"/>
          <w:lang w:val="ru-RU"/>
        </w:rPr>
      </w:pPr>
      <w:r w:rsidRPr="00A93016">
        <w:rPr>
          <w:rFonts w:ascii="Times New Roman" w:hAnsi="Times New Roman"/>
          <w:sz w:val="26"/>
          <w:szCs w:val="26"/>
          <w:lang w:val="ru-RU"/>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A93016" w:rsidRDefault="008E7CA7" w:rsidP="006C496F">
      <w:pPr>
        <w:pStyle w:val="aa"/>
        <w:ind w:left="709"/>
        <w:jc w:val="both"/>
        <w:rPr>
          <w:rFonts w:ascii="Times New Roman" w:hAnsi="Times New Roman"/>
          <w:sz w:val="26"/>
          <w:szCs w:val="26"/>
          <w:lang w:val="ru-RU"/>
        </w:rPr>
      </w:pPr>
      <w:r w:rsidRPr="00A93016">
        <w:rPr>
          <w:rFonts w:ascii="Times New Roman" w:hAnsi="Times New Roman"/>
          <w:sz w:val="26"/>
          <w:szCs w:val="26"/>
          <w:lang w:val="ru-RU"/>
        </w:rPr>
        <w:t xml:space="preserve">В процессе изучения предмета «Русский язык» создаются условия </w:t>
      </w:r>
    </w:p>
    <w:p w:rsidR="008E7CA7" w:rsidRPr="00A93016" w:rsidRDefault="008E7CA7" w:rsidP="00780F12">
      <w:pPr>
        <w:pStyle w:val="aa"/>
        <w:numPr>
          <w:ilvl w:val="0"/>
          <w:numId w:val="145"/>
        </w:numPr>
        <w:ind w:left="0" w:firstLine="709"/>
        <w:jc w:val="both"/>
        <w:rPr>
          <w:rFonts w:ascii="Times New Roman" w:hAnsi="Times New Roman"/>
          <w:sz w:val="26"/>
          <w:szCs w:val="26"/>
          <w:lang w:val="ru-RU"/>
        </w:rPr>
      </w:pPr>
      <w:r w:rsidRPr="00A93016">
        <w:rPr>
          <w:rFonts w:ascii="Times New Roman" w:hAnsi="Times New Roman"/>
          <w:sz w:val="26"/>
          <w:szCs w:val="26"/>
          <w:lang w:val="ru-RU"/>
        </w:rPr>
        <w:t>для развития личности, ее духовно-нравственного и эмоционального совершенствования;</w:t>
      </w:r>
    </w:p>
    <w:p w:rsidR="008E7CA7" w:rsidRPr="00A93016" w:rsidRDefault="008E7CA7" w:rsidP="00780F12">
      <w:pPr>
        <w:pStyle w:val="aa"/>
        <w:numPr>
          <w:ilvl w:val="0"/>
          <w:numId w:val="145"/>
        </w:numPr>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для развития способностей, удовлетворения познавательных интересов, самореализации обучающихся, в том числе </w:t>
      </w:r>
      <w:r w:rsidR="006F3B39" w:rsidRPr="00A93016">
        <w:rPr>
          <w:rStyle w:val="Zag11"/>
          <w:rFonts w:ascii="Times New Roman" w:eastAsia="@Arial Unicode MS" w:hAnsi="Times New Roman"/>
          <w:sz w:val="26"/>
          <w:szCs w:val="26"/>
          <w:lang w:val="ru-RU"/>
        </w:rPr>
        <w:t>лиц, проявивших выдающиеся способности</w:t>
      </w:r>
      <w:r w:rsidRPr="00A93016">
        <w:rPr>
          <w:rFonts w:ascii="Times New Roman" w:hAnsi="Times New Roman"/>
          <w:sz w:val="26"/>
          <w:szCs w:val="26"/>
          <w:lang w:val="ru-RU"/>
        </w:rPr>
        <w:t>;</w:t>
      </w:r>
    </w:p>
    <w:p w:rsidR="008E7CA7" w:rsidRPr="00A93016" w:rsidRDefault="008E7CA7" w:rsidP="00780F12">
      <w:pPr>
        <w:pStyle w:val="aa"/>
        <w:numPr>
          <w:ilvl w:val="0"/>
          <w:numId w:val="145"/>
        </w:numPr>
        <w:ind w:left="0" w:firstLine="709"/>
        <w:jc w:val="both"/>
        <w:rPr>
          <w:rFonts w:ascii="Times New Roman" w:hAnsi="Times New Roman"/>
          <w:sz w:val="26"/>
          <w:szCs w:val="26"/>
          <w:lang w:val="ru-RU"/>
        </w:rPr>
      </w:pPr>
      <w:r w:rsidRPr="00A93016">
        <w:rPr>
          <w:rFonts w:ascii="Times New Roman" w:hAnsi="Times New Roman"/>
          <w:sz w:val="26"/>
          <w:szCs w:val="26"/>
          <w:lang w:val="ru-RU"/>
        </w:rPr>
        <w:t>для формирования социальных ценностей обучающихся, основ их гражданской идентичности и социально-профессиональных ориентаций;</w:t>
      </w:r>
    </w:p>
    <w:p w:rsidR="008E7CA7" w:rsidRPr="00A93016" w:rsidRDefault="008E7CA7" w:rsidP="00780F12">
      <w:pPr>
        <w:pStyle w:val="aa"/>
        <w:numPr>
          <w:ilvl w:val="0"/>
          <w:numId w:val="145"/>
        </w:numPr>
        <w:ind w:left="0" w:firstLine="709"/>
        <w:jc w:val="both"/>
        <w:rPr>
          <w:rFonts w:ascii="Times New Roman" w:hAnsi="Times New Roman"/>
          <w:sz w:val="26"/>
          <w:szCs w:val="26"/>
          <w:lang w:val="ru-RU"/>
        </w:rPr>
      </w:pPr>
      <w:r w:rsidRPr="00A93016">
        <w:rPr>
          <w:rFonts w:ascii="Times New Roman" w:hAnsi="Times New Roman"/>
          <w:sz w:val="26"/>
          <w:szCs w:val="26"/>
          <w:lang w:val="ru-RU"/>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A93016" w:rsidRDefault="008E7CA7" w:rsidP="00780F12">
      <w:pPr>
        <w:pStyle w:val="aa"/>
        <w:numPr>
          <w:ilvl w:val="0"/>
          <w:numId w:val="145"/>
        </w:numPr>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для знакомства обучающихся с методами научного познания; </w:t>
      </w:r>
    </w:p>
    <w:p w:rsidR="008E7CA7" w:rsidRPr="00A93016" w:rsidRDefault="008E7CA7" w:rsidP="00780F12">
      <w:pPr>
        <w:pStyle w:val="aa"/>
        <w:numPr>
          <w:ilvl w:val="0"/>
          <w:numId w:val="145"/>
        </w:numPr>
        <w:ind w:left="0" w:firstLine="709"/>
        <w:jc w:val="both"/>
        <w:rPr>
          <w:rFonts w:ascii="Times New Roman" w:hAnsi="Times New Roman"/>
          <w:sz w:val="26"/>
          <w:szCs w:val="26"/>
          <w:lang w:val="ru-RU"/>
        </w:rPr>
      </w:pPr>
      <w:r w:rsidRPr="00A93016">
        <w:rPr>
          <w:rFonts w:ascii="Times New Roman" w:hAnsi="Times New Roman"/>
          <w:sz w:val="26"/>
          <w:szCs w:val="26"/>
          <w:lang w:val="ru-RU"/>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A93016" w:rsidRDefault="008E7CA7" w:rsidP="00780F12">
      <w:pPr>
        <w:pStyle w:val="aa"/>
        <w:numPr>
          <w:ilvl w:val="0"/>
          <w:numId w:val="145"/>
        </w:numPr>
        <w:ind w:left="0" w:firstLine="709"/>
        <w:jc w:val="both"/>
        <w:rPr>
          <w:rFonts w:ascii="Times New Roman" w:hAnsi="Times New Roman"/>
          <w:sz w:val="26"/>
          <w:szCs w:val="26"/>
          <w:lang w:val="ru-RU"/>
        </w:rPr>
      </w:pPr>
      <w:r w:rsidRPr="00A93016">
        <w:rPr>
          <w:rFonts w:ascii="Times New Roman" w:hAnsi="Times New Roman"/>
          <w:sz w:val="26"/>
          <w:szCs w:val="26"/>
          <w:lang w:val="ru-RU"/>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A93016" w:rsidRDefault="008E7CA7" w:rsidP="006C496F">
      <w:pPr>
        <w:pStyle w:val="2"/>
        <w:rPr>
          <w:rFonts w:ascii="Times New Roman" w:hAnsi="Times New Roman"/>
          <w:sz w:val="26"/>
          <w:szCs w:val="26"/>
          <w:lang w:val="ru-RU"/>
        </w:rPr>
      </w:pPr>
      <w:bookmarkStart w:id="346" w:name="_Toc287934280"/>
      <w:bookmarkStart w:id="347" w:name="_Toc414553182"/>
      <w:r w:rsidRPr="00A93016">
        <w:rPr>
          <w:rFonts w:ascii="Times New Roman" w:hAnsi="Times New Roman"/>
          <w:sz w:val="26"/>
          <w:szCs w:val="26"/>
          <w:lang w:val="ru-RU"/>
        </w:rPr>
        <w:t>Речь. Речевая деятельность</w:t>
      </w:r>
      <w:bookmarkEnd w:id="346"/>
      <w:bookmarkEnd w:id="347"/>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A93016">
        <w:rPr>
          <w:rFonts w:ascii="Times New Roman" w:hAnsi="Times New Roman"/>
          <w:i/>
          <w:sz w:val="26"/>
          <w:szCs w:val="26"/>
          <w:lang w:val="ru-RU"/>
        </w:rPr>
        <w:t xml:space="preserve">тезисы,доклад, </w:t>
      </w:r>
      <w:r w:rsidRPr="00A93016">
        <w:rPr>
          <w:rFonts w:ascii="Times New Roman" w:hAnsi="Times New Roman"/>
          <w:sz w:val="26"/>
          <w:szCs w:val="26"/>
          <w:lang w:val="ru-RU"/>
        </w:rPr>
        <w:t xml:space="preserve">дискуссия, </w:t>
      </w:r>
      <w:r w:rsidRPr="00A93016">
        <w:rPr>
          <w:rFonts w:ascii="Times New Roman" w:hAnsi="Times New Roman"/>
          <w:i/>
          <w:sz w:val="26"/>
          <w:szCs w:val="26"/>
          <w:lang w:val="ru-RU"/>
        </w:rPr>
        <w:t>реферат, статья, рецензия</w:t>
      </w:r>
      <w:r w:rsidRPr="00A93016">
        <w:rPr>
          <w:rFonts w:ascii="Times New Roman" w:hAnsi="Times New Roman"/>
          <w:sz w:val="26"/>
          <w:szCs w:val="26"/>
          <w:lang w:val="ru-RU"/>
        </w:rPr>
        <w:t xml:space="preserve">); публицистического стиля и устной публичной речи (выступление, обсуждение, </w:t>
      </w:r>
      <w:r w:rsidRPr="00A93016">
        <w:rPr>
          <w:rFonts w:ascii="Times New Roman" w:hAnsi="Times New Roman"/>
          <w:i/>
          <w:sz w:val="26"/>
          <w:szCs w:val="26"/>
          <w:lang w:val="ru-RU"/>
        </w:rPr>
        <w:t>статья, интервью, очерк</w:t>
      </w:r>
      <w:r w:rsidRPr="00A93016">
        <w:rPr>
          <w:rFonts w:ascii="Times New Roman" w:hAnsi="Times New Roman"/>
          <w:sz w:val="26"/>
          <w:szCs w:val="26"/>
          <w:lang w:val="ru-RU"/>
        </w:rPr>
        <w:t xml:space="preserve">); официально-делового стиля (расписка, </w:t>
      </w:r>
      <w:r w:rsidRPr="00A93016">
        <w:rPr>
          <w:rFonts w:ascii="Times New Roman" w:hAnsi="Times New Roman"/>
          <w:i/>
          <w:sz w:val="26"/>
          <w:szCs w:val="26"/>
          <w:lang w:val="ru-RU"/>
        </w:rPr>
        <w:t>доверенность,</w:t>
      </w:r>
      <w:r w:rsidRPr="00A93016">
        <w:rPr>
          <w:rFonts w:ascii="Times New Roman" w:hAnsi="Times New Roman"/>
          <w:sz w:val="26"/>
          <w:szCs w:val="26"/>
          <w:lang w:val="ru-RU"/>
        </w:rPr>
        <w:t xml:space="preserve"> заявление, </w:t>
      </w:r>
      <w:r w:rsidRPr="00A93016">
        <w:rPr>
          <w:rFonts w:ascii="Times New Roman" w:hAnsi="Times New Roman"/>
          <w:i/>
          <w:sz w:val="26"/>
          <w:szCs w:val="26"/>
          <w:lang w:val="ru-RU"/>
        </w:rPr>
        <w:t>резюме</w:t>
      </w:r>
      <w:r w:rsidRPr="00A93016">
        <w:rPr>
          <w:rFonts w:ascii="Times New Roman" w:hAnsi="Times New Roman"/>
          <w:sz w:val="26"/>
          <w:szCs w:val="26"/>
          <w:lang w:val="ru-RU"/>
        </w:rPr>
        <w:t>).</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A93016">
        <w:rPr>
          <w:rFonts w:ascii="Times New Roman" w:hAnsi="Times New Roman"/>
          <w:i/>
          <w:sz w:val="26"/>
          <w:szCs w:val="26"/>
          <w:lang w:val="ru-RU"/>
        </w:rPr>
        <w:t xml:space="preserve">избыточная </w:t>
      </w:r>
      <w:r w:rsidRPr="00A93016">
        <w:rPr>
          <w:rFonts w:ascii="Times New Roman" w:hAnsi="Times New Roman"/>
          <w:sz w:val="26"/>
          <w:szCs w:val="26"/>
          <w:lang w:val="ru-RU"/>
        </w:rPr>
        <w:t>информация. Функционально-смысловые типы текста (повествование, описание, рассуждение)</w:t>
      </w:r>
      <w:r w:rsidRPr="00A93016">
        <w:rPr>
          <w:rFonts w:ascii="Times New Roman" w:hAnsi="Times New Roman"/>
          <w:i/>
          <w:sz w:val="26"/>
          <w:szCs w:val="26"/>
          <w:lang w:val="ru-RU"/>
        </w:rPr>
        <w:t xml:space="preserve">.Тексты смешанного типа. </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Специфика художественного текста.</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Анализ текста. </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Виды речевой деятельности (говорение, аудирование, письмо, чтение).</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A93016">
        <w:rPr>
          <w:rFonts w:ascii="Times New Roman" w:hAnsi="Times New Roman"/>
          <w:sz w:val="26"/>
          <w:szCs w:val="26"/>
        </w:rPr>
        <w:t> </w:t>
      </w:r>
      <w:r w:rsidRPr="00A93016">
        <w:rPr>
          <w:rFonts w:ascii="Times New Roman" w:hAnsi="Times New Roman"/>
          <w:sz w:val="26"/>
          <w:szCs w:val="26"/>
          <w:lang w:val="ru-RU"/>
        </w:rPr>
        <w:t xml:space="preserve">д.). Диалоги разного </w:t>
      </w:r>
      <w:r w:rsidRPr="00A93016">
        <w:rPr>
          <w:rFonts w:ascii="Times New Roman" w:hAnsi="Times New Roman"/>
          <w:sz w:val="26"/>
          <w:szCs w:val="26"/>
          <w:lang w:val="ru-RU"/>
        </w:rPr>
        <w:lastRenderedPageBreak/>
        <w:t>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Создание устных высказываний разной коммуникативной направленности  в зависимости от сферы и ситуации общения.</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Информационная переработка текста (план, конспект, аннотация).</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Изложение содержания прослушанного или прочитанного текста (подробное, сжатое, выборочное). </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Написание сочинений, писем, текстов иных жанров.</w:t>
      </w:r>
    </w:p>
    <w:p w:rsidR="008E7CA7" w:rsidRPr="00A93016" w:rsidRDefault="008E7CA7" w:rsidP="006C496F">
      <w:pPr>
        <w:pStyle w:val="3"/>
        <w:spacing w:before="0" w:after="0"/>
        <w:rPr>
          <w:rFonts w:ascii="Times New Roman" w:hAnsi="Times New Roman"/>
          <w:b w:val="0"/>
          <w:lang w:val="ru-RU"/>
        </w:rPr>
      </w:pPr>
      <w:bookmarkStart w:id="348" w:name="_Toc287934281"/>
      <w:bookmarkStart w:id="349" w:name="_Toc414553183"/>
      <w:r w:rsidRPr="00A93016">
        <w:rPr>
          <w:rFonts w:ascii="Times New Roman" w:hAnsi="Times New Roman"/>
          <w:lang w:val="ru-RU"/>
        </w:rPr>
        <w:t>Культура речи</w:t>
      </w:r>
      <w:bookmarkEnd w:id="348"/>
      <w:bookmarkEnd w:id="349"/>
    </w:p>
    <w:p w:rsidR="008E7CA7" w:rsidRPr="00A93016" w:rsidRDefault="008E7CA7"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Культура речи и ее основные аспекты: нормативный, коммуникативный, этический. </w:t>
      </w:r>
      <w:r w:rsidRPr="00A93016">
        <w:rPr>
          <w:rFonts w:ascii="Times New Roman" w:hAnsi="Times New Roman"/>
          <w:i/>
          <w:sz w:val="26"/>
          <w:szCs w:val="26"/>
          <w:lang w:val="ru-RU"/>
        </w:rPr>
        <w:t>Основные критерии культуры речи.</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Оценивание правильности, коммуникативных качеств и эффективности речи.</w:t>
      </w:r>
    </w:p>
    <w:p w:rsidR="008E7CA7" w:rsidRPr="00A93016" w:rsidRDefault="008E7CA7"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A93016">
        <w:rPr>
          <w:rFonts w:ascii="Times New Roman" w:hAnsi="Times New Roman"/>
          <w:i/>
          <w:sz w:val="26"/>
          <w:szCs w:val="26"/>
          <w:lang w:val="ru-RU"/>
        </w:rPr>
        <w:t>Невербальные средства общения.Межкультурная коммуникация.</w:t>
      </w:r>
    </w:p>
    <w:p w:rsidR="008E7CA7" w:rsidRPr="00A93016" w:rsidRDefault="008E7CA7" w:rsidP="006C496F">
      <w:pPr>
        <w:pStyle w:val="2"/>
        <w:rPr>
          <w:rFonts w:ascii="Times New Roman" w:hAnsi="Times New Roman"/>
          <w:sz w:val="26"/>
          <w:szCs w:val="26"/>
          <w:lang w:val="ru-RU"/>
        </w:rPr>
      </w:pPr>
      <w:bookmarkStart w:id="350" w:name="_Toc287934282"/>
      <w:bookmarkStart w:id="351" w:name="_Toc414553184"/>
      <w:r w:rsidRPr="00A93016">
        <w:rPr>
          <w:rFonts w:ascii="Times New Roman" w:hAnsi="Times New Roman"/>
          <w:sz w:val="26"/>
          <w:szCs w:val="26"/>
          <w:lang w:val="ru-RU"/>
        </w:rPr>
        <w:t>Общие сведения о языке. Основные разделы науки о языке</w:t>
      </w:r>
      <w:bookmarkEnd w:id="350"/>
      <w:bookmarkEnd w:id="351"/>
    </w:p>
    <w:p w:rsidR="008E7CA7" w:rsidRPr="00A93016" w:rsidRDefault="008E7CA7" w:rsidP="006C496F">
      <w:pPr>
        <w:pStyle w:val="3"/>
        <w:spacing w:before="0" w:after="0"/>
        <w:ind w:firstLine="708"/>
        <w:rPr>
          <w:rFonts w:ascii="Times New Roman" w:hAnsi="Times New Roman"/>
          <w:lang w:val="ru-RU"/>
        </w:rPr>
      </w:pPr>
      <w:bookmarkStart w:id="352" w:name="_Toc287934283"/>
      <w:bookmarkStart w:id="353" w:name="_Toc414553185"/>
      <w:r w:rsidRPr="00A93016">
        <w:rPr>
          <w:rFonts w:ascii="Times New Roman" w:hAnsi="Times New Roman"/>
          <w:lang w:val="ru-RU"/>
        </w:rPr>
        <w:t>Общие сведения о языке</w:t>
      </w:r>
      <w:bookmarkEnd w:id="352"/>
      <w:bookmarkEnd w:id="353"/>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Взаимосвязь языка и культуры. Отражение в языке культуры и истории народа</w:t>
      </w:r>
      <w:r w:rsidRPr="00A93016">
        <w:rPr>
          <w:rFonts w:ascii="Times New Roman" w:hAnsi="Times New Roman"/>
          <w:i/>
          <w:sz w:val="26"/>
          <w:szCs w:val="26"/>
          <w:lang w:val="ru-RU"/>
        </w:rPr>
        <w:t>. Взаимообогащение языков народов России.</w:t>
      </w:r>
      <w:r w:rsidRPr="00A93016">
        <w:rPr>
          <w:rFonts w:ascii="Times New Roman" w:hAnsi="Times New Roman"/>
          <w:sz w:val="26"/>
          <w:szCs w:val="26"/>
          <w:lang w:val="ru-RU"/>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Основные лингвистические словари. Работа со словарной статьей.</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t>Выдающиеся отечественные лингвисты.</w:t>
      </w:r>
    </w:p>
    <w:p w:rsidR="008E7CA7" w:rsidRPr="00A93016" w:rsidRDefault="008E7CA7" w:rsidP="006C496F">
      <w:pPr>
        <w:pStyle w:val="3"/>
        <w:spacing w:before="0" w:after="0"/>
        <w:ind w:firstLine="708"/>
        <w:rPr>
          <w:rFonts w:ascii="Times New Roman" w:hAnsi="Times New Roman"/>
          <w:lang w:val="ru-RU"/>
        </w:rPr>
      </w:pPr>
      <w:bookmarkStart w:id="354" w:name="_Toc287934284"/>
      <w:bookmarkStart w:id="355" w:name="_Toc414553186"/>
      <w:r w:rsidRPr="00A93016">
        <w:rPr>
          <w:rFonts w:ascii="Times New Roman" w:hAnsi="Times New Roman"/>
          <w:lang w:val="ru-RU"/>
        </w:rPr>
        <w:lastRenderedPageBreak/>
        <w:t>Фонетика, орфоэпия и графика</w:t>
      </w:r>
      <w:bookmarkEnd w:id="354"/>
      <w:bookmarkEnd w:id="355"/>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Соотношение звука и буквы. Состав русского алфавита, названия букв. Обозначение на письме твердости и мягкости согласных. Способы обозначения [</w:t>
      </w:r>
      <w:r w:rsidRPr="00A93016">
        <w:rPr>
          <w:rFonts w:ascii="Times New Roman" w:hAnsi="Times New Roman"/>
          <w:sz w:val="26"/>
          <w:szCs w:val="26"/>
        </w:rPr>
        <w:t>j</w:t>
      </w:r>
      <w:r w:rsidRPr="00A93016">
        <w:rPr>
          <w:rFonts w:ascii="Times New Roman" w:hAnsi="Times New Roman"/>
          <w:sz w:val="26"/>
          <w:szCs w:val="26"/>
          <w:lang w:val="ru-RU"/>
        </w:rPr>
        <w:t>’] на письме.</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Интонация, ее функции. Основные элементы интонации.</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Связь фонетики с графикой и орфографией.</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Применение знаний по фонетике в практике правописания.</w:t>
      </w:r>
    </w:p>
    <w:p w:rsidR="008E7CA7" w:rsidRPr="00A93016" w:rsidRDefault="008E7CA7" w:rsidP="006C496F">
      <w:pPr>
        <w:pStyle w:val="3"/>
        <w:spacing w:before="0" w:after="0"/>
        <w:ind w:firstLine="708"/>
        <w:rPr>
          <w:rFonts w:ascii="Times New Roman" w:hAnsi="Times New Roman"/>
          <w:lang w:val="ru-RU"/>
        </w:rPr>
      </w:pPr>
      <w:bookmarkStart w:id="356" w:name="_Toc287934285"/>
      <w:bookmarkStart w:id="357" w:name="_Toc414553187"/>
      <w:r w:rsidRPr="00A93016">
        <w:rPr>
          <w:rFonts w:ascii="Times New Roman" w:hAnsi="Times New Roman"/>
          <w:lang w:val="ru-RU"/>
        </w:rPr>
        <w:t>Морфемика и словообразование</w:t>
      </w:r>
      <w:bookmarkEnd w:id="356"/>
      <w:bookmarkEnd w:id="357"/>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t>Словообразовательная цепочка. Словообразовательное гнездо.</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Применение знаний по морфемике и словообразованию в практике правописания.</w:t>
      </w:r>
    </w:p>
    <w:p w:rsidR="008E7CA7" w:rsidRPr="00A93016" w:rsidRDefault="008E7CA7" w:rsidP="006C496F">
      <w:pPr>
        <w:pStyle w:val="3"/>
        <w:spacing w:before="0" w:after="0"/>
        <w:ind w:firstLine="708"/>
        <w:rPr>
          <w:rFonts w:ascii="Times New Roman" w:hAnsi="Times New Roman"/>
          <w:lang w:val="ru-RU"/>
        </w:rPr>
      </w:pPr>
      <w:bookmarkStart w:id="358" w:name="_Toc287934286"/>
      <w:bookmarkStart w:id="359" w:name="_Toc414553188"/>
      <w:r w:rsidRPr="00A93016">
        <w:rPr>
          <w:rFonts w:ascii="Times New Roman" w:hAnsi="Times New Roman"/>
          <w:lang w:val="ru-RU"/>
        </w:rPr>
        <w:t>Лексикология и фразеология</w:t>
      </w:r>
      <w:bookmarkEnd w:id="358"/>
      <w:bookmarkEnd w:id="359"/>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A93016" w:rsidRDefault="008E7CA7"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Понятие об этимологии. </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Оценка своей и чужой речи с точки зрения точного, уместного и выразительного словоупотребления.</w:t>
      </w:r>
    </w:p>
    <w:p w:rsidR="008E7CA7" w:rsidRPr="00A93016" w:rsidRDefault="008E7CA7" w:rsidP="006C496F">
      <w:pPr>
        <w:pStyle w:val="3"/>
        <w:spacing w:before="0" w:after="0"/>
        <w:ind w:firstLine="708"/>
        <w:rPr>
          <w:rFonts w:ascii="Times New Roman" w:hAnsi="Times New Roman"/>
          <w:lang w:val="ru-RU"/>
        </w:rPr>
      </w:pPr>
      <w:bookmarkStart w:id="360" w:name="_Toc287934287"/>
      <w:bookmarkStart w:id="361" w:name="_Toc414553189"/>
      <w:r w:rsidRPr="00A93016">
        <w:rPr>
          <w:rFonts w:ascii="Times New Roman" w:hAnsi="Times New Roman"/>
          <w:lang w:val="ru-RU"/>
        </w:rPr>
        <w:t>Морфология</w:t>
      </w:r>
      <w:bookmarkEnd w:id="360"/>
      <w:bookmarkEnd w:id="361"/>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A93016">
        <w:rPr>
          <w:rFonts w:ascii="Times New Roman" w:hAnsi="Times New Roman"/>
          <w:i/>
          <w:sz w:val="26"/>
          <w:szCs w:val="26"/>
          <w:lang w:val="ru-RU"/>
        </w:rPr>
        <w:t xml:space="preserve">Различные точки зрения на место причастия и деепричастия в системе частей речи. </w:t>
      </w:r>
      <w:r w:rsidRPr="00A93016">
        <w:rPr>
          <w:rFonts w:ascii="Times New Roman" w:hAnsi="Times New Roman"/>
          <w:sz w:val="26"/>
          <w:szCs w:val="26"/>
          <w:lang w:val="ru-RU"/>
        </w:rPr>
        <w:t>Служебные части речи. Междометия и звукоподражательные слова.</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Морфологический анализ слова.</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Омонимия слов разных частей речи.</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Применение знаний по морфологии в практике правописания.</w:t>
      </w:r>
    </w:p>
    <w:p w:rsidR="008E7CA7" w:rsidRPr="00A93016" w:rsidRDefault="008E7CA7" w:rsidP="006C496F">
      <w:pPr>
        <w:pStyle w:val="3"/>
        <w:spacing w:before="0" w:after="0"/>
        <w:ind w:firstLine="708"/>
        <w:rPr>
          <w:rFonts w:ascii="Times New Roman" w:hAnsi="Times New Roman"/>
          <w:lang w:val="ru-RU"/>
        </w:rPr>
      </w:pPr>
      <w:bookmarkStart w:id="362" w:name="_Toc287934288"/>
      <w:bookmarkStart w:id="363" w:name="_Toc414553190"/>
      <w:r w:rsidRPr="00A93016">
        <w:rPr>
          <w:rFonts w:ascii="Times New Roman" w:hAnsi="Times New Roman"/>
          <w:lang w:val="ru-RU"/>
        </w:rPr>
        <w:t>Синтаксис</w:t>
      </w:r>
      <w:bookmarkEnd w:id="362"/>
      <w:bookmarkEnd w:id="363"/>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Способы передачи чужой речи.</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Синтаксический анализ простого и сложного предложения.</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Применение знаний по синтаксису в практике правописания.</w:t>
      </w:r>
    </w:p>
    <w:p w:rsidR="008E7CA7" w:rsidRPr="00A93016" w:rsidRDefault="008E7CA7" w:rsidP="006C496F">
      <w:pPr>
        <w:pStyle w:val="3"/>
        <w:spacing w:before="0" w:after="0"/>
        <w:ind w:firstLine="708"/>
        <w:rPr>
          <w:rFonts w:ascii="Times New Roman" w:hAnsi="Times New Roman"/>
          <w:lang w:val="ru-RU"/>
        </w:rPr>
      </w:pPr>
      <w:bookmarkStart w:id="364" w:name="_Toc287934289"/>
      <w:bookmarkStart w:id="365" w:name="_Toc414553191"/>
      <w:r w:rsidRPr="00A93016">
        <w:rPr>
          <w:rFonts w:ascii="Times New Roman" w:hAnsi="Times New Roman"/>
          <w:lang w:val="ru-RU"/>
        </w:rPr>
        <w:t>Правописание: орфография и пунктуация</w:t>
      </w:r>
      <w:bookmarkEnd w:id="364"/>
      <w:bookmarkEnd w:id="365"/>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A93016" w:rsidRDefault="008E7CA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A93016" w:rsidRDefault="008E7CA7" w:rsidP="006C496F">
      <w:pPr>
        <w:ind w:firstLine="709"/>
        <w:jc w:val="both"/>
        <w:rPr>
          <w:rFonts w:ascii="Times New Roman" w:hAnsi="Times New Roman"/>
          <w:b/>
          <w:sz w:val="26"/>
          <w:szCs w:val="26"/>
          <w:lang w:val="ru-RU"/>
        </w:rPr>
      </w:pPr>
      <w:r w:rsidRPr="00A93016">
        <w:rPr>
          <w:rFonts w:ascii="Times New Roman" w:hAnsi="Times New Roman"/>
          <w:sz w:val="26"/>
          <w:szCs w:val="26"/>
          <w:lang w:val="ru-RU"/>
        </w:rPr>
        <w:t>Орфографический анализ слова и пунктуационный анализ предложения.</w:t>
      </w:r>
    </w:p>
    <w:p w:rsidR="00B540EE" w:rsidRPr="00A93016" w:rsidRDefault="00B540EE" w:rsidP="006C496F">
      <w:pPr>
        <w:ind w:firstLine="709"/>
        <w:jc w:val="both"/>
        <w:rPr>
          <w:rFonts w:ascii="Times New Roman" w:hAnsi="Times New Roman"/>
          <w:sz w:val="26"/>
          <w:szCs w:val="26"/>
          <w:lang w:val="ru-RU"/>
        </w:rPr>
      </w:pPr>
    </w:p>
    <w:p w:rsidR="00B540EE" w:rsidRPr="00A93016" w:rsidRDefault="0048158A" w:rsidP="006C496F">
      <w:pPr>
        <w:pStyle w:val="3"/>
        <w:spacing w:before="0" w:after="0"/>
        <w:ind w:firstLine="709"/>
        <w:rPr>
          <w:rFonts w:ascii="Times New Roman" w:hAnsi="Times New Roman"/>
          <w:lang w:val="ru-RU"/>
        </w:rPr>
      </w:pPr>
      <w:bookmarkStart w:id="366" w:name="_Toc409691670"/>
      <w:bookmarkStart w:id="367" w:name="_Toc410653995"/>
      <w:bookmarkStart w:id="368" w:name="_Toc414553192"/>
      <w:r w:rsidRPr="00A93016">
        <w:rPr>
          <w:rFonts w:ascii="Times New Roman" w:hAnsi="Times New Roman"/>
          <w:lang w:val="ru-RU"/>
        </w:rPr>
        <w:t xml:space="preserve">2.2.2.2. </w:t>
      </w:r>
      <w:r w:rsidR="00B540EE" w:rsidRPr="00A93016">
        <w:rPr>
          <w:rFonts w:ascii="Times New Roman" w:hAnsi="Times New Roman"/>
          <w:lang w:val="ru-RU"/>
        </w:rPr>
        <w:t>Литература</w:t>
      </w:r>
      <w:bookmarkEnd w:id="366"/>
      <w:bookmarkEnd w:id="367"/>
      <w:bookmarkEnd w:id="368"/>
    </w:p>
    <w:p w:rsidR="00B540EE" w:rsidRPr="00A93016" w:rsidRDefault="00B540EE"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Цели и задачи литературного образования</w:t>
      </w:r>
    </w:p>
    <w:p w:rsidR="006E6575" w:rsidRPr="00A93016" w:rsidRDefault="006E657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Литература – учебный предмет, освоение содержания которого направлено:</w:t>
      </w:r>
    </w:p>
    <w:p w:rsidR="006E6575" w:rsidRPr="00A93016" w:rsidRDefault="006E6575" w:rsidP="00780F12">
      <w:pPr>
        <w:numPr>
          <w:ilvl w:val="0"/>
          <w:numId w:val="148"/>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на последовательное формирование читательской культуры через приобщение к чтению художественной литературы; </w:t>
      </w:r>
    </w:p>
    <w:p w:rsidR="006E6575" w:rsidRPr="00A93016" w:rsidRDefault="006E6575" w:rsidP="00780F12">
      <w:pPr>
        <w:numPr>
          <w:ilvl w:val="0"/>
          <w:numId w:val="148"/>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A93016" w:rsidRDefault="006E6575" w:rsidP="00780F12">
      <w:pPr>
        <w:numPr>
          <w:ilvl w:val="0"/>
          <w:numId w:val="148"/>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на развитие эмоциональной сферы личности, образного, ассоциативного и логического мышления;</w:t>
      </w:r>
    </w:p>
    <w:p w:rsidR="006E6575" w:rsidRPr="00A93016" w:rsidRDefault="006E6575" w:rsidP="00780F12">
      <w:pPr>
        <w:numPr>
          <w:ilvl w:val="0"/>
          <w:numId w:val="148"/>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A93016" w:rsidRDefault="006E6575" w:rsidP="00780F12">
      <w:pPr>
        <w:numPr>
          <w:ilvl w:val="0"/>
          <w:numId w:val="148"/>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на формирование потребности и способности выражения себя в слове.</w:t>
      </w:r>
    </w:p>
    <w:p w:rsidR="006E6575" w:rsidRPr="00A93016" w:rsidRDefault="006E657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A93016" w:rsidRDefault="006E6575" w:rsidP="006C496F">
      <w:pPr>
        <w:pStyle w:val="34"/>
        <w:spacing w:after="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A93016" w:rsidRDefault="006E6575" w:rsidP="006C496F">
      <w:pPr>
        <w:pStyle w:val="34"/>
        <w:spacing w:after="0"/>
        <w:ind w:left="0" w:firstLine="709"/>
        <w:jc w:val="both"/>
        <w:rPr>
          <w:rFonts w:ascii="Times New Roman" w:hAnsi="Times New Roman"/>
          <w:sz w:val="26"/>
          <w:szCs w:val="26"/>
          <w:lang w:val="ru-RU"/>
        </w:rPr>
      </w:pPr>
      <w:r w:rsidRPr="00A93016">
        <w:rPr>
          <w:rFonts w:ascii="Times New Roman" w:hAnsi="Times New Roman"/>
          <w:b/>
          <w:sz w:val="26"/>
          <w:szCs w:val="26"/>
          <w:lang w:val="ru-RU"/>
        </w:rPr>
        <w:t>Стратегическа</w:t>
      </w:r>
      <w:r w:rsidR="0009078C" w:rsidRPr="00A93016">
        <w:rPr>
          <w:rFonts w:ascii="Times New Roman" w:hAnsi="Times New Roman"/>
          <w:b/>
          <w:sz w:val="26"/>
          <w:szCs w:val="26"/>
          <w:lang w:val="ru-RU"/>
        </w:rPr>
        <w:t xml:space="preserve">я </w:t>
      </w:r>
      <w:r w:rsidRPr="00A93016">
        <w:rPr>
          <w:rFonts w:ascii="Times New Roman" w:hAnsi="Times New Roman"/>
          <w:b/>
          <w:bCs/>
          <w:sz w:val="26"/>
          <w:szCs w:val="26"/>
          <w:lang w:val="ru-RU"/>
        </w:rPr>
        <w:t>цель</w:t>
      </w:r>
      <w:r w:rsidR="0009078C" w:rsidRPr="00A93016">
        <w:rPr>
          <w:rFonts w:ascii="Times New Roman" w:hAnsi="Times New Roman"/>
          <w:b/>
          <w:bCs/>
          <w:sz w:val="26"/>
          <w:szCs w:val="26"/>
          <w:lang w:val="ru-RU"/>
        </w:rPr>
        <w:t xml:space="preserve"> </w:t>
      </w:r>
      <w:r w:rsidRPr="00A93016">
        <w:rPr>
          <w:rFonts w:ascii="Times New Roman" w:hAnsi="Times New Roman"/>
          <w:b/>
          <w:sz w:val="26"/>
          <w:szCs w:val="26"/>
          <w:lang w:val="ru-RU"/>
        </w:rPr>
        <w:t>изучения</w:t>
      </w:r>
      <w:r w:rsidR="0009078C" w:rsidRPr="00A93016">
        <w:rPr>
          <w:rFonts w:ascii="Times New Roman" w:hAnsi="Times New Roman"/>
          <w:b/>
          <w:sz w:val="26"/>
          <w:szCs w:val="26"/>
          <w:lang w:val="ru-RU"/>
        </w:rPr>
        <w:t xml:space="preserve"> </w:t>
      </w:r>
      <w:r w:rsidRPr="00A93016">
        <w:rPr>
          <w:rFonts w:ascii="Times New Roman" w:hAnsi="Times New Roman"/>
          <w:b/>
          <w:sz w:val="26"/>
          <w:szCs w:val="26"/>
          <w:lang w:val="ru-RU"/>
        </w:rPr>
        <w:t>литературы</w:t>
      </w:r>
      <w:r w:rsidRPr="00A93016">
        <w:rPr>
          <w:rFonts w:ascii="Times New Roman" w:hAnsi="Times New Roman"/>
          <w:sz w:val="26"/>
          <w:szCs w:val="26"/>
          <w:lang w:val="ru-RU"/>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A93016" w:rsidRDefault="006E6575" w:rsidP="006C496F">
      <w:pPr>
        <w:pStyle w:val="34"/>
        <w:spacing w:after="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Изучение литературы в основной школе (5-9 классы) закладывает необходимый фундамент для достижения перечисленных целей. </w:t>
      </w:r>
    </w:p>
    <w:p w:rsidR="006E6575" w:rsidRPr="00A93016" w:rsidRDefault="006E6575" w:rsidP="006C496F">
      <w:pPr>
        <w:ind w:firstLine="709"/>
        <w:jc w:val="both"/>
        <w:rPr>
          <w:rFonts w:ascii="Times New Roman" w:hAnsi="Times New Roman"/>
          <w:bCs/>
          <w:sz w:val="26"/>
          <w:szCs w:val="26"/>
          <w:lang w:val="ru-RU"/>
        </w:rPr>
      </w:pPr>
      <w:r w:rsidRPr="00A93016">
        <w:rPr>
          <w:rFonts w:ascii="Times New Roman" w:hAnsi="Times New Roman"/>
          <w:bCs/>
          <w:sz w:val="26"/>
          <w:szCs w:val="26"/>
          <w:lang w:val="ru-RU"/>
        </w:rPr>
        <w:t>Объект изучения в учебно</w:t>
      </w:r>
      <w:r w:rsidR="000A3228" w:rsidRPr="00A93016">
        <w:rPr>
          <w:rFonts w:ascii="Times New Roman" w:hAnsi="Times New Roman"/>
          <w:bCs/>
          <w:sz w:val="26"/>
          <w:szCs w:val="26"/>
          <w:lang w:val="ru-RU"/>
        </w:rPr>
        <w:t>й деятельности</w:t>
      </w:r>
      <w:r w:rsidRPr="00A93016">
        <w:rPr>
          <w:rFonts w:ascii="Times New Roman" w:hAnsi="Times New Roman"/>
          <w:bCs/>
          <w:sz w:val="26"/>
          <w:szCs w:val="26"/>
          <w:lang w:val="ru-RU"/>
        </w:rPr>
        <w:t xml:space="preserve">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A93016">
        <w:rPr>
          <w:rFonts w:ascii="Times New Roman" w:hAnsi="Times New Roman"/>
          <w:sz w:val="26"/>
          <w:szCs w:val="26"/>
          <w:lang w:val="ru-RU" w:eastAsia="ru-RU"/>
        </w:rPr>
        <w:t>вслух, про себя, по ролям; чтения аналитического, выборочного, комментированного, сопоставительного и др.) и</w:t>
      </w:r>
      <w:r w:rsidRPr="00A93016">
        <w:rPr>
          <w:rFonts w:ascii="Times New Roman" w:hAnsi="Times New Roman"/>
          <w:bCs/>
          <w:sz w:val="26"/>
          <w:szCs w:val="26"/>
          <w:lang w:val="ru-RU"/>
        </w:rPr>
        <w:t xml:space="preserve"> базовых навыков творческого и академического письма, последовательно формирующихся на уроках литературы.</w:t>
      </w:r>
    </w:p>
    <w:p w:rsidR="007332F5" w:rsidRPr="00A93016" w:rsidRDefault="007332F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Изучение литературы в школе решает следующие образовательные </w:t>
      </w:r>
      <w:r w:rsidRPr="00A93016">
        <w:rPr>
          <w:rFonts w:ascii="Times New Roman" w:hAnsi="Times New Roman"/>
          <w:b/>
          <w:bCs/>
          <w:sz w:val="26"/>
          <w:szCs w:val="26"/>
          <w:lang w:val="ru-RU"/>
        </w:rPr>
        <w:t>задачи</w:t>
      </w:r>
      <w:r w:rsidRPr="00A93016">
        <w:rPr>
          <w:rFonts w:ascii="Times New Roman" w:hAnsi="Times New Roman"/>
          <w:sz w:val="26"/>
          <w:szCs w:val="26"/>
          <w:lang w:val="ru-RU"/>
        </w:rPr>
        <w:t>:</w:t>
      </w:r>
    </w:p>
    <w:p w:rsidR="007332F5" w:rsidRPr="00A93016" w:rsidRDefault="007332F5" w:rsidP="007D22B9">
      <w:pPr>
        <w:pStyle w:val="aa"/>
        <w:numPr>
          <w:ilvl w:val="0"/>
          <w:numId w:val="17"/>
        </w:numPr>
        <w:ind w:left="0" w:firstLine="709"/>
        <w:jc w:val="both"/>
        <w:rPr>
          <w:rFonts w:ascii="Times New Roman" w:hAnsi="Times New Roman"/>
          <w:i/>
          <w:sz w:val="26"/>
          <w:szCs w:val="26"/>
          <w:lang w:val="ru-RU"/>
        </w:rPr>
      </w:pPr>
      <w:r w:rsidRPr="00A93016">
        <w:rPr>
          <w:rFonts w:ascii="Times New Roman" w:hAnsi="Times New Roman"/>
          <w:sz w:val="26"/>
          <w:szCs w:val="26"/>
          <w:lang w:val="ru-RU"/>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A93016" w:rsidRDefault="007332F5" w:rsidP="007D22B9">
      <w:pPr>
        <w:pStyle w:val="aa"/>
        <w:numPr>
          <w:ilvl w:val="0"/>
          <w:numId w:val="17"/>
        </w:numPr>
        <w:ind w:left="0" w:firstLine="709"/>
        <w:jc w:val="both"/>
        <w:rPr>
          <w:rFonts w:ascii="Times New Roman" w:hAnsi="Times New Roman"/>
          <w:i/>
          <w:sz w:val="26"/>
          <w:szCs w:val="26"/>
          <w:lang w:val="ru-RU"/>
        </w:rPr>
      </w:pPr>
      <w:r w:rsidRPr="00A93016">
        <w:rPr>
          <w:rFonts w:ascii="Times New Roman" w:hAnsi="Times New Roman"/>
          <w:sz w:val="26"/>
          <w:szCs w:val="26"/>
          <w:lang w:val="ru-RU"/>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A93016" w:rsidRDefault="007332F5" w:rsidP="007D22B9">
      <w:pPr>
        <w:pStyle w:val="aa"/>
        <w:numPr>
          <w:ilvl w:val="0"/>
          <w:numId w:val="17"/>
        </w:numPr>
        <w:ind w:left="0" w:firstLine="709"/>
        <w:jc w:val="both"/>
        <w:rPr>
          <w:rFonts w:ascii="Times New Roman" w:hAnsi="Times New Roman"/>
          <w:i/>
          <w:sz w:val="26"/>
          <w:szCs w:val="26"/>
          <w:lang w:val="ru-RU"/>
        </w:rPr>
      </w:pPr>
      <w:r w:rsidRPr="00A93016">
        <w:rPr>
          <w:rFonts w:ascii="Times New Roman" w:eastAsia="Times New Roman" w:hAnsi="Times New Roman"/>
          <w:sz w:val="26"/>
          <w:szCs w:val="26"/>
          <w:lang w:val="ru-RU"/>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A93016" w:rsidRDefault="007332F5" w:rsidP="007D22B9">
      <w:pPr>
        <w:pStyle w:val="aa"/>
        <w:numPr>
          <w:ilvl w:val="0"/>
          <w:numId w:val="17"/>
        </w:numPr>
        <w:ind w:left="0" w:firstLine="709"/>
        <w:jc w:val="both"/>
        <w:rPr>
          <w:rFonts w:ascii="Times New Roman" w:hAnsi="Times New Roman"/>
          <w:i/>
          <w:sz w:val="26"/>
          <w:szCs w:val="26"/>
          <w:lang w:val="ru-RU"/>
        </w:rPr>
      </w:pPr>
      <w:r w:rsidRPr="00A93016">
        <w:rPr>
          <w:rFonts w:ascii="Times New Roman" w:eastAsia="Times New Roman" w:hAnsi="Times New Roman"/>
          <w:sz w:val="26"/>
          <w:szCs w:val="26"/>
          <w:lang w:val="ru-RU"/>
        </w:rPr>
        <w:lastRenderedPageBreak/>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A93016">
        <w:rPr>
          <w:rFonts w:ascii="Times New Roman" w:hAnsi="Times New Roman"/>
          <w:sz w:val="26"/>
          <w:szCs w:val="26"/>
          <w:lang w:val="ru-RU"/>
        </w:rPr>
        <w:t>ответственного отношения к разнообразным художественным смыслам</w:t>
      </w:r>
      <w:r w:rsidRPr="00A93016">
        <w:rPr>
          <w:rFonts w:ascii="Times New Roman" w:eastAsia="Times New Roman" w:hAnsi="Times New Roman"/>
          <w:sz w:val="26"/>
          <w:szCs w:val="26"/>
          <w:lang w:val="ru-RU"/>
        </w:rPr>
        <w:t>;</w:t>
      </w:r>
    </w:p>
    <w:p w:rsidR="007332F5" w:rsidRPr="00A93016" w:rsidRDefault="007332F5" w:rsidP="007D22B9">
      <w:pPr>
        <w:pStyle w:val="aa"/>
        <w:widowControl w:val="0"/>
        <w:numPr>
          <w:ilvl w:val="0"/>
          <w:numId w:val="17"/>
        </w:numPr>
        <w:autoSpaceDE w:val="0"/>
        <w:autoSpaceDN w:val="0"/>
        <w:adjustRightInd w:val="0"/>
        <w:ind w:left="0" w:firstLine="709"/>
        <w:jc w:val="both"/>
        <w:rPr>
          <w:rFonts w:ascii="Times New Roman" w:eastAsia="Times New Roman" w:hAnsi="Times New Roman"/>
          <w:sz w:val="26"/>
          <w:szCs w:val="26"/>
          <w:lang w:val="ru-RU"/>
        </w:rPr>
      </w:pPr>
      <w:r w:rsidRPr="00A93016">
        <w:rPr>
          <w:rFonts w:ascii="Times New Roman" w:hAnsi="Times New Roman"/>
          <w:sz w:val="26"/>
          <w:szCs w:val="26"/>
          <w:lang w:val="ru-RU"/>
        </w:rPr>
        <w:t xml:space="preserve">формирование отношения к литературе как к </w:t>
      </w:r>
      <w:r w:rsidRPr="00A93016">
        <w:rPr>
          <w:rFonts w:ascii="Times New Roman" w:eastAsia="Times New Roman" w:hAnsi="Times New Roman"/>
          <w:sz w:val="26"/>
          <w:szCs w:val="26"/>
          <w:lang w:val="ru-RU"/>
        </w:rPr>
        <w:t>особому способу познания жизни;</w:t>
      </w:r>
    </w:p>
    <w:p w:rsidR="007332F5" w:rsidRPr="00A93016" w:rsidRDefault="007332F5" w:rsidP="007D22B9">
      <w:pPr>
        <w:pStyle w:val="aa"/>
        <w:numPr>
          <w:ilvl w:val="0"/>
          <w:numId w:val="17"/>
        </w:numPr>
        <w:ind w:left="0" w:firstLine="709"/>
        <w:jc w:val="both"/>
        <w:rPr>
          <w:rFonts w:ascii="Times New Roman" w:hAnsi="Times New Roman"/>
          <w:i/>
          <w:sz w:val="26"/>
          <w:szCs w:val="26"/>
          <w:lang w:val="ru-RU"/>
        </w:rPr>
      </w:pPr>
      <w:r w:rsidRPr="00A93016">
        <w:rPr>
          <w:rFonts w:ascii="Times New Roman" w:hAnsi="Times New Roman"/>
          <w:sz w:val="26"/>
          <w:szCs w:val="26"/>
          <w:lang w:val="ru-RU"/>
        </w:rPr>
        <w:t xml:space="preserve">воспитание у читателя культуры выражения собственной позиции, </w:t>
      </w:r>
      <w:r w:rsidRPr="00A93016">
        <w:rPr>
          <w:rFonts w:ascii="Times New Roman" w:eastAsia="Times New Roman" w:hAnsi="Times New Roman"/>
          <w:sz w:val="26"/>
          <w:szCs w:val="26"/>
          <w:lang w:val="ru-RU"/>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A93016" w:rsidRDefault="007332F5" w:rsidP="007D22B9">
      <w:pPr>
        <w:pStyle w:val="aa"/>
        <w:numPr>
          <w:ilvl w:val="0"/>
          <w:numId w:val="17"/>
        </w:numPr>
        <w:ind w:left="0" w:firstLine="709"/>
        <w:jc w:val="both"/>
        <w:rPr>
          <w:rFonts w:ascii="Times New Roman" w:hAnsi="Times New Roman"/>
          <w:b/>
          <w:bCs/>
          <w:sz w:val="26"/>
          <w:szCs w:val="26"/>
          <w:lang w:val="ru-RU"/>
        </w:rPr>
      </w:pPr>
      <w:r w:rsidRPr="00A93016">
        <w:rPr>
          <w:rFonts w:ascii="Times New Roman" w:hAnsi="Times New Roman"/>
          <w:sz w:val="26"/>
          <w:szCs w:val="26"/>
          <w:lang w:val="ru-RU"/>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A93016">
        <w:rPr>
          <w:rFonts w:ascii="Times New Roman" w:eastAsia="Times New Roman" w:hAnsi="Times New Roman"/>
          <w:sz w:val="26"/>
          <w:szCs w:val="26"/>
          <w:lang w:val="ru-RU"/>
        </w:rPr>
        <w:t>развитие способности понимать литературные художественные произведения, отражающие разные этнокультурные традиции;</w:t>
      </w:r>
    </w:p>
    <w:p w:rsidR="007332F5" w:rsidRPr="00A93016" w:rsidRDefault="007332F5" w:rsidP="007D22B9">
      <w:pPr>
        <w:pStyle w:val="aa"/>
        <w:numPr>
          <w:ilvl w:val="0"/>
          <w:numId w:val="17"/>
        </w:numPr>
        <w:ind w:left="0" w:firstLine="709"/>
        <w:jc w:val="both"/>
        <w:rPr>
          <w:rFonts w:ascii="Times New Roman" w:hAnsi="Times New Roman"/>
          <w:b/>
          <w:bCs/>
          <w:sz w:val="26"/>
          <w:szCs w:val="26"/>
          <w:lang w:val="ru-RU"/>
        </w:rPr>
      </w:pPr>
      <w:r w:rsidRPr="00A93016">
        <w:rPr>
          <w:rFonts w:ascii="Times New Roman" w:eastAsia="Times New Roman" w:hAnsi="Times New Roman"/>
          <w:sz w:val="26"/>
          <w:szCs w:val="26"/>
          <w:lang w:val="ru-RU"/>
        </w:rPr>
        <w:t xml:space="preserve">воспитание квалифицированного читателя со сформированным эстетическим вкусом; </w:t>
      </w:r>
    </w:p>
    <w:p w:rsidR="007332F5" w:rsidRPr="00A93016" w:rsidRDefault="007332F5" w:rsidP="007D22B9">
      <w:pPr>
        <w:pStyle w:val="aa"/>
        <w:widowControl w:val="0"/>
        <w:numPr>
          <w:ilvl w:val="0"/>
          <w:numId w:val="17"/>
        </w:numPr>
        <w:autoSpaceDE w:val="0"/>
        <w:autoSpaceDN w:val="0"/>
        <w:adjustRightInd w:val="0"/>
        <w:ind w:left="0" w:firstLine="709"/>
        <w:jc w:val="both"/>
        <w:rPr>
          <w:rFonts w:ascii="Times New Roman" w:eastAsia="Times New Roman" w:hAnsi="Times New Roman"/>
          <w:sz w:val="26"/>
          <w:szCs w:val="26"/>
          <w:lang w:val="ru-RU"/>
        </w:rPr>
      </w:pPr>
      <w:r w:rsidRPr="00A93016">
        <w:rPr>
          <w:rFonts w:ascii="Times New Roman" w:hAnsi="Times New Roman"/>
          <w:sz w:val="26"/>
          <w:szCs w:val="26"/>
          <w:lang w:val="ru-RU"/>
        </w:rPr>
        <w:t>формирование отношения к литературе как к одной из основных культурных ценностей народа</w:t>
      </w:r>
      <w:r w:rsidRPr="00A93016">
        <w:rPr>
          <w:rFonts w:ascii="Times New Roman" w:eastAsia="Times New Roman" w:hAnsi="Times New Roman"/>
          <w:sz w:val="26"/>
          <w:szCs w:val="26"/>
          <w:lang w:val="ru-RU"/>
        </w:rPr>
        <w:t>;</w:t>
      </w:r>
    </w:p>
    <w:p w:rsidR="007332F5" w:rsidRPr="00A93016" w:rsidRDefault="007332F5" w:rsidP="007D22B9">
      <w:pPr>
        <w:pStyle w:val="aa"/>
        <w:numPr>
          <w:ilvl w:val="0"/>
          <w:numId w:val="17"/>
        </w:numPr>
        <w:ind w:left="0" w:firstLine="709"/>
        <w:jc w:val="both"/>
        <w:rPr>
          <w:rFonts w:ascii="Times New Roman" w:hAnsi="Times New Roman"/>
          <w:b/>
          <w:bCs/>
          <w:sz w:val="26"/>
          <w:szCs w:val="26"/>
          <w:lang w:val="ru-RU"/>
        </w:rPr>
      </w:pPr>
      <w:r w:rsidRPr="00A93016">
        <w:rPr>
          <w:rFonts w:ascii="Times New Roman" w:hAnsi="Times New Roman"/>
          <w:sz w:val="26"/>
          <w:szCs w:val="26"/>
          <w:lang w:val="ru-RU"/>
        </w:rPr>
        <w:t xml:space="preserve">обеспечение через чтение и изучение классической и современной литературы культурной самоидентификации; </w:t>
      </w:r>
    </w:p>
    <w:p w:rsidR="007332F5" w:rsidRPr="00A93016" w:rsidRDefault="007332F5" w:rsidP="007D22B9">
      <w:pPr>
        <w:pStyle w:val="aa"/>
        <w:widowControl w:val="0"/>
        <w:numPr>
          <w:ilvl w:val="0"/>
          <w:numId w:val="17"/>
        </w:numPr>
        <w:autoSpaceDE w:val="0"/>
        <w:autoSpaceDN w:val="0"/>
        <w:adjustRightInd w:val="0"/>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осознание значимости чтения и изучения литературы для своего дальнейшего развития;</w:t>
      </w:r>
    </w:p>
    <w:p w:rsidR="007332F5" w:rsidRPr="00A93016" w:rsidRDefault="007332F5" w:rsidP="007D22B9">
      <w:pPr>
        <w:pStyle w:val="aa"/>
        <w:numPr>
          <w:ilvl w:val="0"/>
          <w:numId w:val="17"/>
        </w:numPr>
        <w:ind w:left="0" w:firstLine="709"/>
        <w:jc w:val="both"/>
        <w:rPr>
          <w:rFonts w:ascii="Times New Roman" w:hAnsi="Times New Roman"/>
          <w:i/>
          <w:sz w:val="26"/>
          <w:szCs w:val="26"/>
          <w:lang w:val="ru-RU"/>
        </w:rPr>
      </w:pPr>
      <w:r w:rsidRPr="00A93016">
        <w:rPr>
          <w:rFonts w:ascii="Times New Roman" w:eastAsia="Times New Roman" w:hAnsi="Times New Roman"/>
          <w:sz w:val="26"/>
          <w:szCs w:val="26"/>
          <w:lang w:val="ru-RU"/>
        </w:rPr>
        <w:t xml:space="preserve">формирование у школьника стремления сознательно планировать своё досуговое чтение. </w:t>
      </w:r>
    </w:p>
    <w:p w:rsidR="007332F5" w:rsidRPr="00A93016" w:rsidRDefault="007332F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A93016">
        <w:rPr>
          <w:rFonts w:ascii="Times New Roman" w:hAnsi="Times New Roman"/>
          <w:sz w:val="26"/>
          <w:szCs w:val="26"/>
          <w:lang w:val="ru-RU"/>
        </w:rPr>
        <w:tab/>
      </w:r>
    </w:p>
    <w:p w:rsidR="0042291A" w:rsidRPr="00A93016" w:rsidRDefault="000A3228" w:rsidP="006C496F">
      <w:pPr>
        <w:ind w:firstLine="709"/>
        <w:rPr>
          <w:rFonts w:ascii="Times New Roman" w:hAnsi="Times New Roman"/>
          <w:b/>
          <w:sz w:val="26"/>
          <w:szCs w:val="26"/>
          <w:lang w:val="ru-RU"/>
        </w:rPr>
      </w:pPr>
      <w:r w:rsidRPr="00A93016">
        <w:rPr>
          <w:rFonts w:ascii="Times New Roman" w:hAnsi="Times New Roman"/>
          <w:sz w:val="26"/>
          <w:szCs w:val="26"/>
          <w:lang w:val="ru-RU"/>
        </w:rPr>
        <w:t>П</w:t>
      </w:r>
      <w:r w:rsidR="0042291A" w:rsidRPr="00A93016">
        <w:rPr>
          <w:rFonts w:ascii="Times New Roman" w:hAnsi="Times New Roman"/>
          <w:sz w:val="26"/>
          <w:szCs w:val="26"/>
          <w:lang w:val="ru-RU"/>
        </w:rPr>
        <w:t>рограмма по литературе строится с учетом:</w:t>
      </w:r>
    </w:p>
    <w:p w:rsidR="000A3228" w:rsidRPr="00A93016" w:rsidRDefault="0042291A" w:rsidP="007D22B9">
      <w:pPr>
        <w:numPr>
          <w:ilvl w:val="0"/>
          <w:numId w:val="16"/>
        </w:numPr>
        <w:tabs>
          <w:tab w:val="left" w:pos="1134"/>
        </w:tabs>
        <w:ind w:left="0" w:firstLine="709"/>
        <w:jc w:val="both"/>
        <w:rPr>
          <w:rFonts w:ascii="Times New Roman" w:hAnsi="Times New Roman"/>
          <w:sz w:val="26"/>
          <w:szCs w:val="26"/>
          <w:lang w:val="ru-RU"/>
        </w:rPr>
      </w:pPr>
      <w:r w:rsidRPr="00A93016">
        <w:rPr>
          <w:rFonts w:ascii="Times New Roman" w:hAnsi="Times New Roman"/>
          <w:b/>
          <w:sz w:val="26"/>
          <w:szCs w:val="26"/>
          <w:lang w:val="ru-RU"/>
        </w:rPr>
        <w:t>лучших традиций</w:t>
      </w:r>
      <w:r w:rsidRPr="00A93016">
        <w:rPr>
          <w:rFonts w:ascii="Times New Roman" w:hAnsi="Times New Roman"/>
          <w:sz w:val="26"/>
          <w:szCs w:val="26"/>
          <w:lang w:val="ru-RU"/>
        </w:rPr>
        <w:t xml:space="preserve"> отечественной </w:t>
      </w:r>
      <w:r w:rsidRPr="00A93016">
        <w:rPr>
          <w:rFonts w:ascii="Times New Roman" w:hAnsi="Times New Roman"/>
          <w:b/>
          <w:sz w:val="26"/>
          <w:szCs w:val="26"/>
          <w:lang w:val="ru-RU"/>
        </w:rPr>
        <w:t>методики</w:t>
      </w:r>
      <w:r w:rsidRPr="00A93016">
        <w:rPr>
          <w:rFonts w:ascii="Times New Roman" w:hAnsi="Times New Roman"/>
          <w:sz w:val="26"/>
          <w:szCs w:val="26"/>
          <w:lang w:val="ru-RU"/>
        </w:rPr>
        <w:t xml:space="preserve">  преподавания литературы</w:t>
      </w:r>
      <w:r w:rsidR="000A3228" w:rsidRPr="00A93016">
        <w:rPr>
          <w:rFonts w:ascii="Times New Roman" w:hAnsi="Times New Roman"/>
          <w:sz w:val="26"/>
          <w:szCs w:val="26"/>
          <w:lang w:val="ru-RU"/>
        </w:rPr>
        <w:t>;</w:t>
      </w:r>
    </w:p>
    <w:p w:rsidR="0042291A" w:rsidRPr="00A93016" w:rsidRDefault="0042291A" w:rsidP="007D22B9">
      <w:pPr>
        <w:numPr>
          <w:ilvl w:val="0"/>
          <w:numId w:val="16"/>
        </w:numPr>
        <w:tabs>
          <w:tab w:val="left" w:pos="1134"/>
        </w:tabs>
        <w:ind w:left="0" w:firstLine="709"/>
        <w:jc w:val="both"/>
        <w:rPr>
          <w:rFonts w:ascii="Times New Roman" w:hAnsi="Times New Roman"/>
          <w:sz w:val="26"/>
          <w:szCs w:val="26"/>
          <w:lang w:val="ru-RU"/>
        </w:rPr>
      </w:pPr>
      <w:r w:rsidRPr="00A93016">
        <w:rPr>
          <w:rFonts w:ascii="Times New Roman" w:hAnsi="Times New Roman"/>
          <w:b/>
          <w:sz w:val="26"/>
          <w:szCs w:val="26"/>
          <w:lang w:val="ru-RU"/>
        </w:rPr>
        <w:t>традицийизученияконкретныхпроизведений</w:t>
      </w:r>
      <w:r w:rsidRPr="00A93016">
        <w:rPr>
          <w:rFonts w:ascii="Times New Roman" w:hAnsi="Times New Roman"/>
          <w:sz w:val="26"/>
          <w:szCs w:val="26"/>
          <w:lang w:val="ru-RU"/>
        </w:rPr>
        <w:t xml:space="preserve"> (прежде всего русской и зарубежной классики), сложившихся в школьной практике;</w:t>
      </w:r>
    </w:p>
    <w:p w:rsidR="007332F5" w:rsidRPr="00A93016" w:rsidRDefault="007332F5" w:rsidP="007D22B9">
      <w:pPr>
        <w:numPr>
          <w:ilvl w:val="0"/>
          <w:numId w:val="16"/>
        </w:numPr>
        <w:ind w:left="0" w:firstLine="709"/>
        <w:jc w:val="both"/>
        <w:rPr>
          <w:rFonts w:ascii="Times New Roman" w:eastAsia="Times New Roman" w:hAnsi="Times New Roman"/>
          <w:sz w:val="26"/>
          <w:szCs w:val="26"/>
          <w:lang w:val="ru-RU" w:eastAsia="ru-RU"/>
        </w:rPr>
      </w:pPr>
      <w:r w:rsidRPr="00A93016">
        <w:rPr>
          <w:rFonts w:ascii="Times New Roman" w:hAnsi="Times New Roman"/>
          <w:b/>
          <w:sz w:val="26"/>
          <w:szCs w:val="26"/>
          <w:lang w:val="ru-RU"/>
        </w:rPr>
        <w:t xml:space="preserve">традиций научного анализа, атакже художественной интерпретации </w:t>
      </w:r>
      <w:r w:rsidRPr="00A93016">
        <w:rPr>
          <w:rFonts w:ascii="Times New Roman" w:hAnsi="Times New Roman"/>
          <w:sz w:val="26"/>
          <w:szCs w:val="26"/>
          <w:lang w:val="ru-RU"/>
        </w:rPr>
        <w:t>средствами</w:t>
      </w:r>
      <w:r w:rsidRPr="00A93016">
        <w:rPr>
          <w:rFonts w:ascii="Times New Roman" w:hAnsi="Times New Roman"/>
          <w:b/>
          <w:sz w:val="26"/>
          <w:szCs w:val="26"/>
          <w:lang w:val="ru-RU"/>
        </w:rPr>
        <w:t xml:space="preserve"> литературы и других видов искусств </w:t>
      </w:r>
      <w:r w:rsidRPr="00A93016">
        <w:rPr>
          <w:rFonts w:ascii="Times New Roman" w:hAnsi="Times New Roman"/>
          <w:sz w:val="26"/>
          <w:szCs w:val="26"/>
          <w:lang w:val="ru-RU"/>
        </w:rPr>
        <w:t>литературныхпроизведений, входящих в</w:t>
      </w:r>
      <w:r w:rsidRPr="00A93016">
        <w:rPr>
          <w:rFonts w:ascii="Times New Roman" w:hAnsi="Times New Roman"/>
          <w:b/>
          <w:sz w:val="26"/>
          <w:szCs w:val="26"/>
          <w:lang w:val="ru-RU"/>
        </w:rPr>
        <w:t xml:space="preserve"> национальный литературный канон (</w:t>
      </w:r>
      <w:r w:rsidRPr="00A93016">
        <w:rPr>
          <w:rFonts w:ascii="Times New Roman" w:hAnsi="Times New Roman"/>
          <w:sz w:val="26"/>
          <w:szCs w:val="26"/>
          <w:lang w:val="ru-RU"/>
        </w:rPr>
        <w:t>то есть образующих</w:t>
      </w:r>
      <w:r w:rsidRPr="00A93016">
        <w:rPr>
          <w:rFonts w:ascii="Times New Roman" w:eastAsia="Times New Roman" w:hAnsi="Times New Roman"/>
          <w:sz w:val="26"/>
          <w:szCs w:val="26"/>
          <w:lang w:val="ru-RU"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A93016">
        <w:rPr>
          <w:rFonts w:ascii="Times New Roman" w:eastAsia="Times New Roman" w:hAnsi="Times New Roman"/>
          <w:b/>
          <w:sz w:val="26"/>
          <w:szCs w:val="26"/>
          <w:lang w:val="ru-RU" w:eastAsia="ru-RU"/>
        </w:rPr>
        <w:t xml:space="preserve">; </w:t>
      </w:r>
    </w:p>
    <w:p w:rsidR="0042291A" w:rsidRPr="00A93016" w:rsidRDefault="0042291A" w:rsidP="007D22B9">
      <w:pPr>
        <w:numPr>
          <w:ilvl w:val="0"/>
          <w:numId w:val="16"/>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необходимой </w:t>
      </w:r>
      <w:r w:rsidRPr="00A93016">
        <w:rPr>
          <w:rFonts w:ascii="Times New Roman" w:hAnsi="Times New Roman"/>
          <w:b/>
          <w:sz w:val="26"/>
          <w:szCs w:val="26"/>
          <w:lang w:val="ru-RU"/>
        </w:rPr>
        <w:t>вариативности</w:t>
      </w:r>
      <w:r w:rsidRPr="00A93016">
        <w:rPr>
          <w:rFonts w:ascii="Times New Roman" w:hAnsi="Times New Roman"/>
          <w:sz w:val="26"/>
          <w:szCs w:val="26"/>
          <w:lang w:val="ru-RU"/>
        </w:rPr>
        <w:t xml:space="preserve"> авторской / рабочей программы по литературе при сохранении обязательных базовых элементов содержания предмета;</w:t>
      </w:r>
    </w:p>
    <w:p w:rsidR="0042291A" w:rsidRPr="00A93016" w:rsidRDefault="0042291A" w:rsidP="007D22B9">
      <w:pPr>
        <w:numPr>
          <w:ilvl w:val="0"/>
          <w:numId w:val="16"/>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соответствия рекомендуемых к изучению литературных произведений </w:t>
      </w:r>
      <w:r w:rsidRPr="00A93016">
        <w:rPr>
          <w:rFonts w:ascii="Times New Roman" w:hAnsi="Times New Roman"/>
          <w:b/>
          <w:sz w:val="26"/>
          <w:szCs w:val="26"/>
          <w:lang w:val="ru-RU"/>
        </w:rPr>
        <w:t>возрастным и психологическим</w:t>
      </w:r>
      <w:r w:rsidRPr="00A93016">
        <w:rPr>
          <w:rFonts w:ascii="Times New Roman" w:hAnsi="Times New Roman"/>
          <w:sz w:val="26"/>
          <w:szCs w:val="26"/>
          <w:lang w:val="ru-RU"/>
        </w:rPr>
        <w:t xml:space="preserve"> особенностям обучающихся;</w:t>
      </w:r>
    </w:p>
    <w:p w:rsidR="0042291A" w:rsidRPr="00A93016" w:rsidRDefault="0042291A" w:rsidP="007D22B9">
      <w:pPr>
        <w:numPr>
          <w:ilvl w:val="0"/>
          <w:numId w:val="16"/>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требований современного культурно-исторического контекста к изучению классической литературы;</w:t>
      </w:r>
    </w:p>
    <w:p w:rsidR="0042291A" w:rsidRPr="00A93016" w:rsidRDefault="0042291A" w:rsidP="007D22B9">
      <w:pPr>
        <w:numPr>
          <w:ilvl w:val="0"/>
          <w:numId w:val="16"/>
        </w:numPr>
        <w:tabs>
          <w:tab w:val="left" w:pos="1134"/>
        </w:tabs>
        <w:ind w:left="0" w:firstLine="709"/>
        <w:jc w:val="both"/>
        <w:rPr>
          <w:rFonts w:ascii="Times New Roman" w:hAnsi="Times New Roman"/>
          <w:sz w:val="26"/>
          <w:szCs w:val="26"/>
          <w:lang w:val="ru-RU"/>
        </w:rPr>
      </w:pPr>
      <w:r w:rsidRPr="00A93016">
        <w:rPr>
          <w:rFonts w:ascii="Times New Roman" w:hAnsi="Times New Roman"/>
          <w:b/>
          <w:sz w:val="26"/>
          <w:szCs w:val="26"/>
          <w:lang w:val="ru-RU"/>
        </w:rPr>
        <w:t>минимального количества учебного времени</w:t>
      </w:r>
      <w:r w:rsidRPr="00A93016">
        <w:rPr>
          <w:rFonts w:ascii="Times New Roman" w:hAnsi="Times New Roman"/>
          <w:sz w:val="26"/>
          <w:szCs w:val="26"/>
          <w:lang w:val="ru-RU"/>
        </w:rPr>
        <w:t>, отведенного на изучение литературы согласно действующему ФГОС и Базисному учебному плану.</w:t>
      </w:r>
    </w:p>
    <w:p w:rsidR="0042291A" w:rsidRPr="00A93016" w:rsidRDefault="0042291A"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В соответствии с действующим </w:t>
      </w:r>
      <w:r w:rsidR="00106F6C" w:rsidRPr="00A93016">
        <w:rPr>
          <w:rFonts w:ascii="Times New Roman" w:hAnsi="Times New Roman"/>
          <w:sz w:val="26"/>
          <w:szCs w:val="26"/>
          <w:lang w:val="ru-RU"/>
        </w:rPr>
        <w:t>Федеральным з</w:t>
      </w:r>
      <w:r w:rsidRPr="00A93016">
        <w:rPr>
          <w:rFonts w:ascii="Times New Roman" w:hAnsi="Times New Roman"/>
          <w:sz w:val="26"/>
          <w:szCs w:val="26"/>
          <w:lang w:val="ru-RU"/>
        </w:rPr>
        <w:t xml:space="preserve">аконом </w:t>
      </w:r>
      <w:r w:rsidR="00106F6C" w:rsidRPr="00A93016">
        <w:rPr>
          <w:rFonts w:ascii="Times New Roman" w:hAnsi="Times New Roman"/>
          <w:sz w:val="26"/>
          <w:szCs w:val="26"/>
          <w:lang w:val="ru-RU"/>
        </w:rPr>
        <w:t>«О</w:t>
      </w:r>
      <w:r w:rsidRPr="00A93016">
        <w:rPr>
          <w:rFonts w:ascii="Times New Roman" w:hAnsi="Times New Roman"/>
          <w:sz w:val="26"/>
          <w:szCs w:val="26"/>
          <w:lang w:val="ru-RU"/>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w:t>
      </w:r>
      <w:r w:rsidR="0040707D" w:rsidRPr="00A93016">
        <w:rPr>
          <w:rFonts w:ascii="Times New Roman" w:hAnsi="Times New Roman"/>
          <w:sz w:val="26"/>
          <w:szCs w:val="26"/>
          <w:lang w:val="ru-RU"/>
        </w:rPr>
        <w:t>ую деятельность</w:t>
      </w:r>
      <w:r w:rsidRPr="00A93016">
        <w:rPr>
          <w:rFonts w:ascii="Times New Roman" w:hAnsi="Times New Roman"/>
          <w:sz w:val="26"/>
          <w:szCs w:val="26"/>
          <w:lang w:val="ru-RU"/>
        </w:rPr>
        <w:t xml:space="preserve">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A93016" w:rsidRDefault="0042291A"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A93016" w:rsidRDefault="0042291A"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Рабочая программа учебного курса строится на произведениях из </w:t>
      </w:r>
      <w:r w:rsidRPr="00A93016">
        <w:rPr>
          <w:rFonts w:ascii="Times New Roman" w:hAnsi="Times New Roman"/>
          <w:b/>
          <w:sz w:val="26"/>
          <w:szCs w:val="26"/>
          <w:lang w:val="ru-RU"/>
        </w:rPr>
        <w:t>трех списков</w:t>
      </w:r>
      <w:r w:rsidRPr="00A93016">
        <w:rPr>
          <w:rFonts w:ascii="Times New Roman" w:hAnsi="Times New Roman"/>
          <w:sz w:val="26"/>
          <w:szCs w:val="26"/>
          <w:lang w:val="ru-RU"/>
        </w:rPr>
        <w:t xml:space="preserve">: А, В и С (см. таблицу ниже). Эти три списка равноправны по статусу (то есть произведения </w:t>
      </w:r>
      <w:r w:rsidRPr="00A93016">
        <w:rPr>
          <w:rFonts w:ascii="Times New Roman" w:hAnsi="Times New Roman"/>
          <w:b/>
          <w:sz w:val="26"/>
          <w:szCs w:val="26"/>
          <w:lang w:val="ru-RU"/>
        </w:rPr>
        <w:t>всех списков</w:t>
      </w:r>
      <w:r w:rsidRPr="00A93016">
        <w:rPr>
          <w:rFonts w:ascii="Times New Roman" w:hAnsi="Times New Roman"/>
          <w:sz w:val="26"/>
          <w:szCs w:val="26"/>
          <w:lang w:val="ru-RU"/>
        </w:rPr>
        <w:t xml:space="preserve"> должны быть </w:t>
      </w:r>
      <w:r w:rsidRPr="00A93016">
        <w:rPr>
          <w:rFonts w:ascii="Times New Roman" w:hAnsi="Times New Roman"/>
          <w:b/>
          <w:sz w:val="26"/>
          <w:szCs w:val="26"/>
          <w:lang w:val="ru-RU"/>
        </w:rPr>
        <w:t xml:space="preserve">обязательно </w:t>
      </w:r>
      <w:r w:rsidRPr="00A93016">
        <w:rPr>
          <w:rFonts w:ascii="Times New Roman" w:hAnsi="Times New Roman"/>
          <w:sz w:val="26"/>
          <w:szCs w:val="26"/>
          <w:lang w:val="ru-RU"/>
        </w:rPr>
        <w:t xml:space="preserve"> представлены в рабочих программах.</w:t>
      </w:r>
    </w:p>
    <w:p w:rsidR="0042291A" w:rsidRPr="00A93016" w:rsidRDefault="0042291A"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Список А</w:t>
      </w:r>
      <w:r w:rsidRPr="00A93016">
        <w:rPr>
          <w:rFonts w:ascii="Times New Roman" w:hAnsi="Times New Roman"/>
          <w:sz w:val="26"/>
          <w:szCs w:val="26"/>
          <w:lang w:val="ru-RU"/>
        </w:rPr>
        <w:t xml:space="preserve"> представляет собой </w:t>
      </w:r>
      <w:r w:rsidRPr="00A93016">
        <w:rPr>
          <w:rFonts w:ascii="Times New Roman" w:hAnsi="Times New Roman"/>
          <w:b/>
          <w:bCs/>
          <w:sz w:val="26"/>
          <w:szCs w:val="26"/>
          <w:lang w:val="ru-RU"/>
        </w:rPr>
        <w:t>перечень конкретных произведений</w:t>
      </w:r>
      <w:r w:rsidRPr="00A93016">
        <w:rPr>
          <w:rFonts w:ascii="Times New Roman" w:hAnsi="Times New Roman"/>
          <w:sz w:val="26"/>
          <w:szCs w:val="26"/>
          <w:lang w:val="ru-RU"/>
        </w:rPr>
        <w:t xml:space="preserve"> (например: </w:t>
      </w:r>
      <w:r w:rsidRPr="00A93016">
        <w:rPr>
          <w:rFonts w:ascii="Times New Roman" w:hAnsi="Times New Roman"/>
          <w:iCs/>
          <w:sz w:val="26"/>
          <w:szCs w:val="26"/>
          <w:lang w:val="ru-RU"/>
        </w:rPr>
        <w:t>А.С.Пушкин «Евгений Онегин», Н.В.Гоголь «Мертвые души»</w:t>
      </w:r>
      <w:r w:rsidRPr="00A93016">
        <w:rPr>
          <w:rFonts w:ascii="Times New Roman" w:hAnsi="Times New Roman"/>
          <w:sz w:val="26"/>
          <w:szCs w:val="26"/>
          <w:lang w:val="ru-RU"/>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Pr="00A93016">
        <w:rPr>
          <w:rFonts w:ascii="Times New Roman" w:hAnsi="Times New Roman"/>
          <w:b/>
          <w:bCs/>
          <w:sz w:val="26"/>
          <w:szCs w:val="26"/>
          <w:lang w:val="ru-RU"/>
        </w:rPr>
        <w:t>А</w:t>
      </w:r>
      <w:r w:rsidRPr="00A93016">
        <w:rPr>
          <w:rFonts w:ascii="Times New Roman" w:hAnsi="Times New Roman"/>
          <w:sz w:val="26"/>
          <w:szCs w:val="26"/>
          <w:lang w:val="ru-RU"/>
        </w:rPr>
        <w:t xml:space="preserve"> нет.</w:t>
      </w:r>
    </w:p>
    <w:p w:rsidR="0042291A" w:rsidRPr="00A93016" w:rsidRDefault="0042291A"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Список В</w:t>
      </w:r>
      <w:r w:rsidRPr="00A93016">
        <w:rPr>
          <w:rFonts w:ascii="Times New Roman" w:hAnsi="Times New Roman"/>
          <w:sz w:val="26"/>
          <w:szCs w:val="26"/>
          <w:lang w:val="ru-RU"/>
        </w:rPr>
        <w:t xml:space="preserve"> представляет собой </w:t>
      </w:r>
      <w:r w:rsidRPr="00A93016">
        <w:rPr>
          <w:rFonts w:ascii="Times New Roman" w:hAnsi="Times New Roman"/>
          <w:b/>
          <w:bCs/>
          <w:sz w:val="26"/>
          <w:szCs w:val="26"/>
          <w:lang w:val="ru-RU"/>
        </w:rPr>
        <w:t>перечень</w:t>
      </w:r>
      <w:r w:rsidR="00964FEC" w:rsidRPr="00A93016">
        <w:rPr>
          <w:rFonts w:ascii="Times New Roman" w:hAnsi="Times New Roman"/>
          <w:b/>
          <w:bCs/>
          <w:sz w:val="26"/>
          <w:szCs w:val="26"/>
          <w:lang w:val="ru-RU"/>
        </w:rPr>
        <w:t xml:space="preserve"> </w:t>
      </w:r>
      <w:r w:rsidRPr="00A93016">
        <w:rPr>
          <w:rFonts w:ascii="Times New Roman" w:hAnsi="Times New Roman"/>
          <w:b/>
          <w:bCs/>
          <w:sz w:val="26"/>
          <w:szCs w:val="26"/>
          <w:lang w:val="ru-RU"/>
        </w:rPr>
        <w:t xml:space="preserve">авторов, </w:t>
      </w:r>
      <w:r w:rsidRPr="00A93016">
        <w:rPr>
          <w:rFonts w:ascii="Times New Roman" w:hAnsi="Times New Roman"/>
          <w:sz w:val="26"/>
          <w:szCs w:val="26"/>
          <w:lang w:val="ru-RU"/>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A93016">
        <w:rPr>
          <w:rFonts w:ascii="Times New Roman" w:hAnsi="Times New Roman"/>
          <w:iCs/>
          <w:sz w:val="26"/>
          <w:szCs w:val="26"/>
          <w:lang w:val="ru-RU"/>
        </w:rPr>
        <w:t>А.Блок. 1</w:t>
      </w:r>
      <w:r w:rsidR="00964FEC" w:rsidRPr="00A93016">
        <w:rPr>
          <w:rFonts w:ascii="Times New Roman" w:hAnsi="Times New Roman"/>
          <w:iCs/>
          <w:sz w:val="26"/>
          <w:szCs w:val="26"/>
          <w:lang w:val="ru-RU"/>
        </w:rPr>
        <w:t xml:space="preserve"> </w:t>
      </w:r>
      <w:r w:rsidRPr="00A93016">
        <w:rPr>
          <w:rFonts w:ascii="Times New Roman" w:hAnsi="Times New Roman"/>
          <w:iCs/>
          <w:sz w:val="26"/>
          <w:szCs w:val="26"/>
          <w:lang w:val="ru-RU"/>
        </w:rPr>
        <w:t>стихотворение; М.Булгаков. 1 повесть</w:t>
      </w:r>
      <w:r w:rsidRPr="00A93016">
        <w:rPr>
          <w:rFonts w:ascii="Times New Roman" w:hAnsi="Times New Roman"/>
          <w:sz w:val="26"/>
          <w:szCs w:val="26"/>
          <w:lang w:val="ru-RU"/>
        </w:rPr>
        <w:t>. В программы включаются произведения всех указанных в списке</w:t>
      </w:r>
      <w:r w:rsidRPr="00A93016">
        <w:rPr>
          <w:rFonts w:ascii="Times New Roman" w:hAnsi="Times New Roman"/>
          <w:b/>
          <w:bCs/>
          <w:sz w:val="26"/>
          <w:szCs w:val="26"/>
          <w:lang w:val="ru-RU"/>
        </w:rPr>
        <w:t>В</w:t>
      </w:r>
      <w:r w:rsidRPr="00A93016">
        <w:rPr>
          <w:rFonts w:ascii="Times New Roman" w:hAnsi="Times New Roman"/>
          <w:sz w:val="26"/>
          <w:szCs w:val="26"/>
          <w:lang w:val="ru-RU"/>
        </w:rPr>
        <w:t xml:space="preserve"> авторов. Единство списков в разных рабочих программах скрепляется в списке</w:t>
      </w:r>
      <w:r w:rsidRPr="00A93016">
        <w:rPr>
          <w:rFonts w:ascii="Times New Roman" w:hAnsi="Times New Roman"/>
          <w:b/>
          <w:bCs/>
          <w:sz w:val="26"/>
          <w:szCs w:val="26"/>
          <w:lang w:val="ru-RU"/>
        </w:rPr>
        <w:t>В</w:t>
      </w:r>
      <w:r w:rsidRPr="00A93016">
        <w:rPr>
          <w:rFonts w:ascii="Times New Roman" w:hAnsi="Times New Roman"/>
          <w:sz w:val="26"/>
          <w:szCs w:val="26"/>
          <w:lang w:val="ru-RU"/>
        </w:rPr>
        <w:t xml:space="preserve"> фигурой автора. </w:t>
      </w:r>
    </w:p>
    <w:p w:rsidR="0042291A" w:rsidRPr="00A93016" w:rsidRDefault="0042291A"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Список С</w:t>
      </w:r>
      <w:r w:rsidRPr="00A93016">
        <w:rPr>
          <w:rFonts w:ascii="Times New Roman" w:hAnsi="Times New Roman"/>
          <w:bCs/>
          <w:sz w:val="26"/>
          <w:szCs w:val="26"/>
          <w:lang w:val="ru-RU"/>
        </w:rPr>
        <w:t>представляет собой</w:t>
      </w:r>
      <w:r w:rsidRPr="00A93016">
        <w:rPr>
          <w:rFonts w:ascii="Times New Roman" w:hAnsi="Times New Roman"/>
          <w:b/>
          <w:bCs/>
          <w:sz w:val="26"/>
          <w:szCs w:val="26"/>
          <w:lang w:val="ru-RU"/>
        </w:rPr>
        <w:t xml:space="preserve"> перечень литературных явлений, </w:t>
      </w:r>
      <w:r w:rsidRPr="00A93016">
        <w:rPr>
          <w:rFonts w:ascii="Times New Roman" w:hAnsi="Times New Roman"/>
          <w:bCs/>
          <w:sz w:val="26"/>
          <w:szCs w:val="26"/>
          <w:lang w:val="ru-RU"/>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A93016">
        <w:rPr>
          <w:rFonts w:ascii="Times New Roman" w:hAnsi="Times New Roman"/>
          <w:sz w:val="26"/>
          <w:szCs w:val="26"/>
          <w:lang w:val="ru-RU"/>
        </w:rPr>
        <w:t xml:space="preserve">Минимальное количество произведений указано, например: </w:t>
      </w:r>
      <w:r w:rsidRPr="00A93016">
        <w:rPr>
          <w:rFonts w:ascii="Times New Roman" w:hAnsi="Times New Roman"/>
          <w:iCs/>
          <w:sz w:val="26"/>
          <w:szCs w:val="26"/>
          <w:lang w:val="ru-RU"/>
        </w:rPr>
        <w:t>Поэзия пушкинской эпохи: К.Н.Батюшков, А.А.Дельвиг, Н.М.Языков, Е.А.Баратынский (2-3 стихотворения на выбор)</w:t>
      </w:r>
      <w:r w:rsidRPr="00A93016">
        <w:rPr>
          <w:rFonts w:ascii="Times New Roman" w:hAnsi="Times New Roman"/>
          <w:sz w:val="26"/>
          <w:szCs w:val="26"/>
          <w:lang w:val="ru-RU"/>
        </w:rPr>
        <w:t xml:space="preserve">. В программах указываются произведения писателей всех групп авторов из списка </w:t>
      </w:r>
      <w:r w:rsidRPr="00A93016">
        <w:rPr>
          <w:rFonts w:ascii="Times New Roman" w:hAnsi="Times New Roman"/>
          <w:b/>
          <w:bCs/>
          <w:sz w:val="26"/>
          <w:szCs w:val="26"/>
          <w:lang w:val="ru-RU"/>
        </w:rPr>
        <w:t>С</w:t>
      </w:r>
      <w:r w:rsidRPr="00A93016">
        <w:rPr>
          <w:rFonts w:ascii="Times New Roman" w:hAnsi="Times New Roman"/>
          <w:sz w:val="26"/>
          <w:szCs w:val="26"/>
          <w:lang w:val="ru-RU"/>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Pr="00A93016">
        <w:rPr>
          <w:rFonts w:ascii="Times New Roman" w:hAnsi="Times New Roman"/>
          <w:b/>
          <w:bCs/>
          <w:sz w:val="26"/>
          <w:szCs w:val="26"/>
          <w:lang w:val="ru-RU"/>
        </w:rPr>
        <w:t>С</w:t>
      </w:r>
      <w:r w:rsidRPr="00A93016">
        <w:rPr>
          <w:rFonts w:ascii="Times New Roman" w:hAnsi="Times New Roman"/>
          <w:sz w:val="26"/>
          <w:szCs w:val="26"/>
          <w:lang w:val="ru-RU"/>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A93016" w:rsidRDefault="0042291A" w:rsidP="006C496F">
      <w:pPr>
        <w:pStyle w:val="24"/>
        <w:ind w:firstLine="709"/>
        <w:rPr>
          <w:sz w:val="26"/>
          <w:szCs w:val="26"/>
          <w:lang w:val="ru-RU"/>
        </w:rPr>
      </w:pPr>
      <w:r w:rsidRPr="00A93016">
        <w:rPr>
          <w:sz w:val="26"/>
          <w:szCs w:val="26"/>
          <w:lang w:val="ru-RU"/>
        </w:rPr>
        <w:lastRenderedPageBreak/>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A93016" w:rsidRDefault="0042291A"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A93016">
        <w:rPr>
          <w:rFonts w:ascii="Times New Roman" w:hAnsi="Times New Roman"/>
          <w:b/>
          <w:sz w:val="26"/>
          <w:szCs w:val="26"/>
          <w:lang w:val="ru-RU"/>
        </w:rPr>
        <w:t>в логике ФГОС единство образовательного пространства достигается за счет формирования общих компетенций</w:t>
      </w:r>
      <w:r w:rsidRPr="00A93016">
        <w:rPr>
          <w:rFonts w:ascii="Times New Roman" w:hAnsi="Times New Roman"/>
          <w:sz w:val="26"/>
          <w:szCs w:val="26"/>
          <w:lang w:val="ru-RU"/>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w:t>
      </w:r>
      <w:r w:rsidR="0096565B" w:rsidRPr="00A93016">
        <w:rPr>
          <w:rFonts w:ascii="Times New Roman" w:hAnsi="Times New Roman"/>
          <w:sz w:val="26"/>
          <w:szCs w:val="26"/>
          <w:lang w:val="ru-RU"/>
        </w:rPr>
        <w:t xml:space="preserve">тот же уровень </w:t>
      </w:r>
      <w:r w:rsidRPr="00A93016">
        <w:rPr>
          <w:rFonts w:ascii="Times New Roman" w:hAnsi="Times New Roman"/>
          <w:sz w:val="26"/>
          <w:szCs w:val="26"/>
          <w:lang w:val="ru-RU"/>
        </w:rPr>
        <w:t xml:space="preserve"> владения базовыми предметными компетенциями. </w:t>
      </w:r>
    </w:p>
    <w:p w:rsidR="0042291A" w:rsidRPr="00A93016" w:rsidRDefault="0042291A"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A93016">
        <w:rPr>
          <w:rFonts w:ascii="Times New Roman" w:hAnsi="Times New Roman"/>
          <w:b/>
          <w:sz w:val="26"/>
          <w:szCs w:val="26"/>
          <w:lang w:val="ru-RU"/>
        </w:rPr>
        <w:t xml:space="preserve">трех обязательных </w:t>
      </w:r>
      <w:r w:rsidRPr="00A93016">
        <w:rPr>
          <w:rFonts w:ascii="Times New Roman" w:hAnsi="Times New Roman"/>
          <w:sz w:val="26"/>
          <w:szCs w:val="26"/>
          <w:lang w:val="ru-RU"/>
        </w:rPr>
        <w:t>списков. Это может серьезно повысить интерес школьников к предмету и их мотивацию к чтению.</w:t>
      </w:r>
    </w:p>
    <w:p w:rsidR="0042291A" w:rsidRPr="00A93016" w:rsidRDefault="0042291A"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A93016" w:rsidRDefault="0042291A"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A93016">
        <w:rPr>
          <w:rFonts w:ascii="Times New Roman" w:hAnsi="Times New Roman"/>
          <w:sz w:val="26"/>
          <w:szCs w:val="26"/>
          <w:lang w:val="ru-RU"/>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A93016" w:rsidRDefault="0042291A" w:rsidP="006C496F">
      <w:pPr>
        <w:pStyle w:val="24"/>
        <w:ind w:firstLine="709"/>
        <w:rPr>
          <w:sz w:val="26"/>
          <w:szCs w:val="26"/>
          <w:lang w:val="ru-RU"/>
        </w:rPr>
      </w:pPr>
      <w:r w:rsidRPr="00A93016">
        <w:rPr>
          <w:sz w:val="26"/>
          <w:szCs w:val="26"/>
          <w:lang w:val="ru-RU"/>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A93016" w:rsidRDefault="0042291A" w:rsidP="006C496F">
      <w:pPr>
        <w:tabs>
          <w:tab w:val="left" w:pos="5760"/>
        </w:tabs>
        <w:jc w:val="center"/>
        <w:rPr>
          <w:rFonts w:ascii="Times New Roman" w:hAnsi="Times New Roman"/>
          <w:b/>
          <w:bCs/>
          <w:sz w:val="26"/>
          <w:szCs w:val="26"/>
        </w:rPr>
      </w:pPr>
      <w:r w:rsidRPr="00A93016">
        <w:rPr>
          <w:rFonts w:ascii="Times New Roman" w:hAnsi="Times New Roman"/>
          <w:b/>
          <w:bCs/>
          <w:sz w:val="26"/>
          <w:szCs w:val="26"/>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3377"/>
        <w:gridCol w:w="3125"/>
      </w:tblGrid>
      <w:tr w:rsidR="0042291A" w:rsidRPr="00A93016" w:rsidTr="0042291A">
        <w:tc>
          <w:tcPr>
            <w:tcW w:w="2518" w:type="dxa"/>
          </w:tcPr>
          <w:p w:rsidR="0042291A" w:rsidRPr="00A93016" w:rsidRDefault="0042291A" w:rsidP="006C496F">
            <w:pPr>
              <w:tabs>
                <w:tab w:val="left" w:pos="5760"/>
              </w:tabs>
              <w:jc w:val="center"/>
              <w:rPr>
                <w:rFonts w:ascii="Times New Roman" w:hAnsi="Times New Roman"/>
                <w:b/>
                <w:bCs/>
                <w:sz w:val="26"/>
                <w:szCs w:val="26"/>
              </w:rPr>
            </w:pPr>
            <w:r w:rsidRPr="00A93016">
              <w:rPr>
                <w:rFonts w:ascii="Times New Roman" w:hAnsi="Times New Roman"/>
                <w:b/>
                <w:bCs/>
                <w:sz w:val="26"/>
                <w:szCs w:val="26"/>
              </w:rPr>
              <w:t>А</w:t>
            </w:r>
          </w:p>
        </w:tc>
        <w:tc>
          <w:tcPr>
            <w:tcW w:w="3686" w:type="dxa"/>
          </w:tcPr>
          <w:p w:rsidR="0042291A" w:rsidRPr="00A93016" w:rsidRDefault="0042291A" w:rsidP="006C496F">
            <w:pPr>
              <w:tabs>
                <w:tab w:val="left" w:pos="5760"/>
              </w:tabs>
              <w:jc w:val="center"/>
              <w:rPr>
                <w:rFonts w:ascii="Times New Roman" w:hAnsi="Times New Roman"/>
                <w:b/>
                <w:bCs/>
                <w:sz w:val="26"/>
                <w:szCs w:val="26"/>
              </w:rPr>
            </w:pPr>
            <w:r w:rsidRPr="00A93016">
              <w:rPr>
                <w:rFonts w:ascii="Times New Roman" w:hAnsi="Times New Roman"/>
                <w:b/>
                <w:bCs/>
                <w:sz w:val="26"/>
                <w:szCs w:val="26"/>
              </w:rPr>
              <w:t>В</w:t>
            </w:r>
          </w:p>
        </w:tc>
        <w:tc>
          <w:tcPr>
            <w:tcW w:w="3367" w:type="dxa"/>
          </w:tcPr>
          <w:p w:rsidR="0042291A" w:rsidRPr="00A93016" w:rsidRDefault="0042291A" w:rsidP="006C496F">
            <w:pPr>
              <w:tabs>
                <w:tab w:val="left" w:pos="5760"/>
              </w:tabs>
              <w:jc w:val="center"/>
              <w:rPr>
                <w:rFonts w:ascii="Times New Roman" w:hAnsi="Times New Roman"/>
                <w:b/>
                <w:bCs/>
                <w:sz w:val="26"/>
                <w:szCs w:val="26"/>
              </w:rPr>
            </w:pPr>
            <w:r w:rsidRPr="00A93016">
              <w:rPr>
                <w:rFonts w:ascii="Times New Roman" w:hAnsi="Times New Roman"/>
                <w:b/>
                <w:bCs/>
                <w:sz w:val="26"/>
                <w:szCs w:val="26"/>
              </w:rPr>
              <w:t>С</w:t>
            </w:r>
          </w:p>
        </w:tc>
      </w:tr>
      <w:tr w:rsidR="0042291A" w:rsidRPr="00A93016" w:rsidTr="0042291A">
        <w:tc>
          <w:tcPr>
            <w:tcW w:w="9571" w:type="dxa"/>
            <w:gridSpan w:val="3"/>
          </w:tcPr>
          <w:p w:rsidR="0042291A" w:rsidRPr="00A93016" w:rsidRDefault="0042291A" w:rsidP="006C496F">
            <w:pPr>
              <w:tabs>
                <w:tab w:val="left" w:pos="5760"/>
              </w:tabs>
              <w:jc w:val="center"/>
              <w:rPr>
                <w:rFonts w:ascii="Times New Roman" w:hAnsi="Times New Roman"/>
                <w:b/>
                <w:bCs/>
                <w:sz w:val="26"/>
                <w:szCs w:val="26"/>
              </w:rPr>
            </w:pPr>
            <w:r w:rsidRPr="00A93016">
              <w:rPr>
                <w:rFonts w:ascii="Times New Roman" w:hAnsi="Times New Roman"/>
                <w:b/>
                <w:bCs/>
                <w:sz w:val="26"/>
                <w:szCs w:val="26"/>
              </w:rPr>
              <w:t>РУССКАЯ ЛИТЕРАТУРА</w:t>
            </w:r>
          </w:p>
        </w:tc>
      </w:tr>
      <w:tr w:rsidR="0042291A" w:rsidRPr="00A93016" w:rsidTr="0042291A">
        <w:tc>
          <w:tcPr>
            <w:tcW w:w="2518" w:type="dxa"/>
          </w:tcPr>
          <w:p w:rsidR="0042291A" w:rsidRPr="00A93016" w:rsidRDefault="0042291A" w:rsidP="006C496F">
            <w:pPr>
              <w:jc w:val="both"/>
              <w:rPr>
                <w:rFonts w:ascii="Times New Roman" w:hAnsi="Times New Roman"/>
                <w:b/>
                <w:sz w:val="26"/>
                <w:szCs w:val="26"/>
                <w:shd w:val="clear" w:color="auto" w:fill="FFFFFF"/>
              </w:rPr>
            </w:pPr>
            <w:r w:rsidRPr="00A93016">
              <w:rPr>
                <w:rFonts w:ascii="Times New Roman" w:hAnsi="Times New Roman"/>
                <w:b/>
                <w:bCs/>
                <w:sz w:val="26"/>
                <w:szCs w:val="26"/>
                <w:lang w:val="ru-RU"/>
              </w:rPr>
              <w:t xml:space="preserve">«Слово о полку Игореве» </w:t>
            </w:r>
            <w:r w:rsidRPr="00A93016">
              <w:rPr>
                <w:rFonts w:ascii="Times New Roman" w:hAnsi="Times New Roman"/>
                <w:sz w:val="26"/>
                <w:szCs w:val="26"/>
                <w:lang w:val="ru-RU"/>
              </w:rPr>
              <w:t xml:space="preserve">(к. </w:t>
            </w:r>
            <w:r w:rsidRPr="00A93016">
              <w:rPr>
                <w:rFonts w:ascii="Times New Roman" w:hAnsi="Times New Roman"/>
                <w:sz w:val="26"/>
                <w:szCs w:val="26"/>
              </w:rPr>
              <w:t>XII</w:t>
            </w:r>
            <w:r w:rsidRPr="00A93016">
              <w:rPr>
                <w:rFonts w:ascii="Times New Roman" w:hAnsi="Times New Roman"/>
                <w:sz w:val="26"/>
                <w:szCs w:val="26"/>
                <w:lang w:val="ru-RU"/>
              </w:rPr>
              <w:t xml:space="preserve"> в.) </w:t>
            </w:r>
            <w:r w:rsidRPr="00A93016">
              <w:rPr>
                <w:rFonts w:ascii="Times New Roman" w:hAnsi="Times New Roman"/>
                <w:b/>
                <w:sz w:val="26"/>
                <w:szCs w:val="26"/>
                <w:shd w:val="clear" w:color="auto" w:fill="FFFFFF"/>
              </w:rPr>
              <w:t>(8-9 кл.)</w:t>
            </w:r>
            <w:r w:rsidRPr="00A93016">
              <w:rPr>
                <w:rStyle w:val="af5"/>
                <w:rFonts w:ascii="Times New Roman" w:hAnsi="Times New Roman"/>
                <w:b/>
                <w:sz w:val="26"/>
                <w:szCs w:val="26"/>
                <w:shd w:val="clear" w:color="auto" w:fill="FFFFFF"/>
              </w:rPr>
              <w:footnoteReference w:id="1"/>
            </w:r>
          </w:p>
          <w:p w:rsidR="0042291A" w:rsidRPr="00A93016" w:rsidRDefault="0042291A" w:rsidP="006C496F">
            <w:pPr>
              <w:tabs>
                <w:tab w:val="left" w:pos="5760"/>
              </w:tabs>
              <w:rPr>
                <w:rFonts w:ascii="Times New Roman" w:hAnsi="Times New Roman"/>
                <w:sz w:val="26"/>
                <w:szCs w:val="26"/>
              </w:rPr>
            </w:pPr>
          </w:p>
          <w:p w:rsidR="0042291A" w:rsidRPr="00A93016" w:rsidRDefault="0042291A" w:rsidP="006C496F">
            <w:pPr>
              <w:tabs>
                <w:tab w:val="left" w:pos="5760"/>
              </w:tabs>
              <w:jc w:val="center"/>
              <w:rPr>
                <w:rFonts w:ascii="Times New Roman" w:hAnsi="Times New Roman"/>
                <w:b/>
                <w:bCs/>
                <w:sz w:val="26"/>
                <w:szCs w:val="26"/>
              </w:rPr>
            </w:pPr>
          </w:p>
        </w:tc>
        <w:tc>
          <w:tcPr>
            <w:tcW w:w="3686" w:type="dxa"/>
          </w:tcPr>
          <w:p w:rsidR="0042291A" w:rsidRPr="00A93016" w:rsidRDefault="0042291A" w:rsidP="006C496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6"/>
                <w:szCs w:val="26"/>
                <w:lang w:val="ru-RU"/>
              </w:rPr>
            </w:pPr>
            <w:r w:rsidRPr="00A93016">
              <w:rPr>
                <w:rFonts w:ascii="Times New Roman" w:hAnsi="Times New Roman"/>
                <w:b/>
                <w:bCs/>
                <w:i/>
                <w:iCs/>
                <w:sz w:val="26"/>
                <w:szCs w:val="26"/>
                <w:lang w:val="ru-RU"/>
              </w:rPr>
              <w:t>Древнерусская литература–  1-2 произведения на выбор, например:</w:t>
            </w:r>
            <w:r w:rsidRPr="00A93016">
              <w:rPr>
                <w:rFonts w:ascii="Times New Roman" w:hAnsi="Times New Roman"/>
                <w:i/>
                <w:iCs/>
                <w:sz w:val="26"/>
                <w:szCs w:val="26"/>
                <w:lang w:val="ru-RU"/>
              </w:rPr>
              <w:t xml:space="preserve">«Поучение»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w:t>
            </w:r>
            <w:r w:rsidRPr="00A93016">
              <w:rPr>
                <w:rFonts w:ascii="Times New Roman" w:hAnsi="Times New Roman"/>
                <w:i/>
                <w:iCs/>
                <w:sz w:val="26"/>
                <w:szCs w:val="26"/>
                <w:lang w:val="ru-RU"/>
              </w:rPr>
              <w:lastRenderedPageBreak/>
              <w:t>самим написанное» и др</w:t>
            </w:r>
            <w:r w:rsidRPr="00A93016">
              <w:rPr>
                <w:rFonts w:ascii="Times New Roman" w:hAnsi="Times New Roman"/>
                <w:b/>
                <w:bCs/>
                <w:i/>
                <w:iCs/>
                <w:sz w:val="26"/>
                <w:szCs w:val="26"/>
                <w:lang w:val="ru-RU"/>
              </w:rPr>
              <w:t>.)</w:t>
            </w:r>
          </w:p>
          <w:p w:rsidR="0042291A" w:rsidRPr="00A93016" w:rsidRDefault="0042291A" w:rsidP="006C496F">
            <w:pPr>
              <w:tabs>
                <w:tab w:val="left" w:pos="5760"/>
              </w:tabs>
              <w:rPr>
                <w:rFonts w:ascii="Times New Roman" w:hAnsi="Times New Roman"/>
                <w:b/>
                <w:bCs/>
                <w:sz w:val="26"/>
                <w:szCs w:val="26"/>
              </w:rPr>
            </w:pPr>
            <w:r w:rsidRPr="00A93016">
              <w:rPr>
                <w:rFonts w:ascii="Times New Roman" w:hAnsi="Times New Roman"/>
                <w:b/>
                <w:bCs/>
                <w:sz w:val="26"/>
                <w:szCs w:val="26"/>
                <w:shd w:val="clear" w:color="auto" w:fill="FFFFFF"/>
              </w:rPr>
              <w:t>(6-8 кл.)</w:t>
            </w:r>
          </w:p>
        </w:tc>
        <w:tc>
          <w:tcPr>
            <w:tcW w:w="3367" w:type="dxa"/>
          </w:tcPr>
          <w:p w:rsidR="0042291A" w:rsidRPr="00A93016" w:rsidRDefault="0042291A" w:rsidP="006C496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6"/>
                <w:szCs w:val="26"/>
                <w:lang w:val="ru-RU"/>
              </w:rPr>
            </w:pPr>
            <w:r w:rsidRPr="00A93016">
              <w:rPr>
                <w:rFonts w:ascii="Times New Roman" w:hAnsi="Times New Roman"/>
                <w:b/>
                <w:bCs/>
                <w:i/>
                <w:iCs/>
                <w:sz w:val="26"/>
                <w:szCs w:val="26"/>
                <w:lang w:val="ru-RU"/>
              </w:rPr>
              <w:lastRenderedPageBreak/>
              <w:t>Русский фольклор:</w:t>
            </w:r>
          </w:p>
          <w:p w:rsidR="0042291A" w:rsidRPr="00A93016" w:rsidRDefault="0042291A" w:rsidP="006C496F">
            <w:pPr>
              <w:rPr>
                <w:rFonts w:ascii="Times New Roman" w:hAnsi="Times New Roman"/>
                <w:sz w:val="26"/>
                <w:szCs w:val="26"/>
              </w:rPr>
            </w:pPr>
            <w:r w:rsidRPr="00A93016">
              <w:rPr>
                <w:rFonts w:ascii="Times New Roman" w:hAnsi="Times New Roman"/>
                <w:i/>
                <w:iCs/>
                <w:sz w:val="26"/>
                <w:szCs w:val="26"/>
                <w:lang w:val="ru-RU"/>
              </w:rPr>
              <w:t>сказки, былины, загадки, пословицы, поговорки, песня и др</w:t>
            </w:r>
            <w:r w:rsidRPr="00A93016">
              <w:rPr>
                <w:rFonts w:ascii="Times New Roman" w:hAnsi="Times New Roman"/>
                <w:b/>
                <w:bCs/>
                <w:i/>
                <w:iCs/>
                <w:sz w:val="26"/>
                <w:szCs w:val="26"/>
                <w:lang w:val="ru-RU"/>
              </w:rPr>
              <w:t xml:space="preserve">. </w:t>
            </w:r>
            <w:r w:rsidRPr="00A93016">
              <w:rPr>
                <w:rFonts w:ascii="Times New Roman" w:hAnsi="Times New Roman"/>
                <w:b/>
                <w:bCs/>
                <w:i/>
                <w:iCs/>
                <w:sz w:val="26"/>
                <w:szCs w:val="26"/>
              </w:rPr>
              <w:t xml:space="preserve">(10 произведений разных жанров, </w:t>
            </w:r>
            <w:r w:rsidRPr="00A93016">
              <w:rPr>
                <w:rFonts w:ascii="Times New Roman" w:hAnsi="Times New Roman"/>
                <w:b/>
                <w:bCs/>
                <w:sz w:val="26"/>
                <w:szCs w:val="26"/>
              </w:rPr>
              <w:t>5-7 кл.</w:t>
            </w:r>
            <w:r w:rsidRPr="00A93016">
              <w:rPr>
                <w:rFonts w:ascii="Times New Roman" w:hAnsi="Times New Roman"/>
                <w:sz w:val="26"/>
                <w:szCs w:val="26"/>
              </w:rPr>
              <w:t>)</w:t>
            </w:r>
          </w:p>
          <w:p w:rsidR="0042291A" w:rsidRPr="00A93016" w:rsidRDefault="0042291A" w:rsidP="006C496F">
            <w:pPr>
              <w:tabs>
                <w:tab w:val="left" w:pos="5760"/>
              </w:tabs>
              <w:jc w:val="center"/>
              <w:rPr>
                <w:rFonts w:ascii="Times New Roman" w:hAnsi="Times New Roman"/>
                <w:i/>
                <w:iCs/>
                <w:sz w:val="26"/>
                <w:szCs w:val="26"/>
              </w:rPr>
            </w:pPr>
          </w:p>
          <w:p w:rsidR="0042291A" w:rsidRPr="00A93016" w:rsidRDefault="0042291A" w:rsidP="006C496F">
            <w:pPr>
              <w:tabs>
                <w:tab w:val="left" w:pos="5760"/>
              </w:tabs>
              <w:jc w:val="center"/>
              <w:rPr>
                <w:rFonts w:ascii="Times New Roman" w:hAnsi="Times New Roman"/>
                <w:b/>
                <w:bCs/>
                <w:sz w:val="26"/>
                <w:szCs w:val="26"/>
              </w:rPr>
            </w:pPr>
          </w:p>
        </w:tc>
      </w:tr>
      <w:tr w:rsidR="0042291A" w:rsidRPr="00A93016" w:rsidTr="0042291A">
        <w:tc>
          <w:tcPr>
            <w:tcW w:w="2518" w:type="dxa"/>
          </w:tcPr>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sz w:val="26"/>
                <w:szCs w:val="26"/>
                <w:lang w:val="ru-RU"/>
              </w:rPr>
            </w:pPr>
            <w:r w:rsidRPr="00A93016">
              <w:rPr>
                <w:rFonts w:ascii="Times New Roman" w:hAnsi="Times New Roman"/>
                <w:b/>
                <w:bCs/>
                <w:sz w:val="26"/>
                <w:szCs w:val="26"/>
                <w:lang w:val="ru-RU"/>
              </w:rPr>
              <w:t>Д.И. Фонвизин</w:t>
            </w:r>
            <w:r w:rsidRPr="00A93016">
              <w:rPr>
                <w:rFonts w:ascii="Times New Roman" w:hAnsi="Times New Roman"/>
                <w:sz w:val="26"/>
                <w:szCs w:val="26"/>
                <w:lang w:val="ru-RU"/>
              </w:rPr>
              <w:t xml:space="preserve"> «Недоросль» (1778 – 1782) </w:t>
            </w:r>
          </w:p>
          <w:p w:rsidR="0042291A" w:rsidRPr="00A93016" w:rsidRDefault="0042291A" w:rsidP="006C496F">
            <w:pPr>
              <w:tabs>
                <w:tab w:val="left" w:pos="5760"/>
              </w:tabs>
              <w:rPr>
                <w:rFonts w:ascii="Times New Roman" w:hAnsi="Times New Roman"/>
                <w:b/>
                <w:iCs/>
                <w:sz w:val="26"/>
                <w:szCs w:val="26"/>
                <w:shd w:val="clear" w:color="auto" w:fill="FFFFFF"/>
                <w:lang w:val="ru-RU"/>
              </w:rPr>
            </w:pPr>
            <w:r w:rsidRPr="00A93016">
              <w:rPr>
                <w:rFonts w:ascii="Times New Roman" w:hAnsi="Times New Roman"/>
                <w:b/>
                <w:iCs/>
                <w:sz w:val="26"/>
                <w:szCs w:val="26"/>
                <w:shd w:val="clear" w:color="auto" w:fill="FFFFFF"/>
                <w:lang w:val="ru-RU"/>
              </w:rPr>
              <w:t>(8-9 кл.)</w:t>
            </w:r>
          </w:p>
          <w:p w:rsidR="0042291A" w:rsidRPr="00A93016" w:rsidRDefault="0042291A" w:rsidP="006C496F">
            <w:pPr>
              <w:tabs>
                <w:tab w:val="left" w:pos="5760"/>
              </w:tabs>
              <w:jc w:val="center"/>
              <w:rPr>
                <w:rFonts w:ascii="Times New Roman" w:hAnsi="Times New Roman"/>
                <w:b/>
                <w:bCs/>
                <w:sz w:val="26"/>
                <w:szCs w:val="26"/>
                <w:lang w:val="ru-RU"/>
              </w:rPr>
            </w:pPr>
          </w:p>
          <w:p w:rsidR="0042291A" w:rsidRPr="00A93016" w:rsidRDefault="0042291A" w:rsidP="006C496F">
            <w:pPr>
              <w:tabs>
                <w:tab w:val="left" w:pos="5760"/>
              </w:tabs>
              <w:jc w:val="center"/>
              <w:rPr>
                <w:rFonts w:ascii="Times New Roman" w:hAnsi="Times New Roman"/>
                <w:b/>
                <w:bCs/>
                <w:sz w:val="26"/>
                <w:szCs w:val="26"/>
                <w:lang w:val="ru-RU"/>
              </w:rPr>
            </w:pPr>
          </w:p>
          <w:p w:rsidR="0042291A" w:rsidRPr="00A93016" w:rsidRDefault="0042291A" w:rsidP="006C496F">
            <w:pPr>
              <w:tabs>
                <w:tab w:val="left" w:pos="5760"/>
              </w:tabs>
              <w:jc w:val="center"/>
              <w:rPr>
                <w:rFonts w:ascii="Times New Roman" w:hAnsi="Times New Roman"/>
                <w:b/>
                <w:bCs/>
                <w:sz w:val="26"/>
                <w:szCs w:val="26"/>
                <w:lang w:val="ru-RU"/>
              </w:rPr>
            </w:pPr>
          </w:p>
          <w:p w:rsidR="0042291A" w:rsidRPr="00A93016" w:rsidRDefault="0042291A" w:rsidP="006C496F">
            <w:pPr>
              <w:tabs>
                <w:tab w:val="left" w:pos="5760"/>
              </w:tabs>
              <w:jc w:val="center"/>
              <w:rPr>
                <w:rFonts w:ascii="Times New Roman" w:hAnsi="Times New Roman"/>
                <w:b/>
                <w:bCs/>
                <w:sz w:val="26"/>
                <w:szCs w:val="26"/>
                <w:lang w:val="ru-RU"/>
              </w:rPr>
            </w:pPr>
          </w:p>
          <w:p w:rsidR="0042291A" w:rsidRPr="00A93016" w:rsidRDefault="0042291A" w:rsidP="006C496F">
            <w:pPr>
              <w:tabs>
                <w:tab w:val="left" w:pos="5760"/>
              </w:tabs>
              <w:jc w:val="center"/>
              <w:rPr>
                <w:rFonts w:ascii="Times New Roman" w:hAnsi="Times New Roman"/>
                <w:b/>
                <w:bCs/>
                <w:sz w:val="26"/>
                <w:szCs w:val="26"/>
                <w:lang w:val="ru-RU"/>
              </w:rPr>
            </w:pPr>
          </w:p>
          <w:p w:rsidR="0042291A" w:rsidRPr="00A93016" w:rsidRDefault="0042291A" w:rsidP="006C496F">
            <w:pPr>
              <w:tabs>
                <w:tab w:val="left" w:pos="5760"/>
              </w:tabs>
              <w:jc w:val="center"/>
              <w:rPr>
                <w:rFonts w:ascii="Times New Roman" w:hAnsi="Times New Roman"/>
                <w:b/>
                <w:bCs/>
                <w:sz w:val="26"/>
                <w:szCs w:val="26"/>
                <w:lang w:val="ru-RU"/>
              </w:rPr>
            </w:pPr>
          </w:p>
          <w:p w:rsidR="0042291A" w:rsidRPr="00A93016" w:rsidRDefault="0042291A" w:rsidP="006C496F">
            <w:pPr>
              <w:tabs>
                <w:tab w:val="left" w:pos="5760"/>
              </w:tabs>
              <w:jc w:val="center"/>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r w:rsidRPr="00A93016">
              <w:rPr>
                <w:rFonts w:ascii="Times New Roman" w:hAnsi="Times New Roman"/>
                <w:b/>
                <w:bCs/>
                <w:sz w:val="26"/>
                <w:szCs w:val="26"/>
                <w:lang w:val="ru-RU"/>
              </w:rPr>
              <w:t>Н.М. Карамзин</w:t>
            </w:r>
            <w:r w:rsidRPr="00A93016">
              <w:rPr>
                <w:rFonts w:ascii="Times New Roman" w:hAnsi="Times New Roman"/>
                <w:sz w:val="26"/>
                <w:szCs w:val="26"/>
                <w:lang w:val="ru-RU"/>
              </w:rPr>
              <w:t xml:space="preserve">  «Бедная Лиза» (1792) </w:t>
            </w:r>
            <w:r w:rsidRPr="00A93016">
              <w:rPr>
                <w:rFonts w:ascii="Times New Roman" w:hAnsi="Times New Roman"/>
                <w:b/>
                <w:iCs/>
                <w:sz w:val="26"/>
                <w:szCs w:val="26"/>
                <w:shd w:val="clear" w:color="auto" w:fill="FFFFFF"/>
                <w:lang w:val="ru-RU"/>
              </w:rPr>
              <w:t>(8-9 кл.)</w:t>
            </w:r>
          </w:p>
        </w:tc>
        <w:tc>
          <w:tcPr>
            <w:tcW w:w="3686" w:type="dxa"/>
          </w:tcPr>
          <w:p w:rsidR="0042291A" w:rsidRPr="00A93016" w:rsidRDefault="0042291A" w:rsidP="006C496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6"/>
                <w:szCs w:val="26"/>
                <w:lang w:val="ru-RU"/>
              </w:rPr>
            </w:pPr>
            <w:r w:rsidRPr="00A93016">
              <w:rPr>
                <w:rFonts w:ascii="Times New Roman" w:hAnsi="Times New Roman"/>
                <w:b/>
                <w:bCs/>
                <w:i/>
                <w:iCs/>
                <w:sz w:val="26"/>
                <w:szCs w:val="26"/>
                <w:lang w:val="ru-RU"/>
              </w:rPr>
              <w:t xml:space="preserve">М.В.Ломоносов – 1 стихотворение по выбору, например: </w:t>
            </w:r>
            <w:r w:rsidRPr="00A93016">
              <w:rPr>
                <w:rFonts w:ascii="Times New Roman" w:hAnsi="Times New Roman"/>
                <w:i/>
                <w:iCs/>
                <w:sz w:val="26"/>
                <w:szCs w:val="26"/>
                <w:lang w:val="ru-RU"/>
              </w:rPr>
              <w:t>«Стихи, сочиненные на дороге в Петергоф…» (1761), «Вечернее размышление о Божием Величии при случае великого северного сияния» (1743),</w:t>
            </w:r>
            <w:r w:rsidRPr="00A93016">
              <w:rPr>
                <w:rFonts w:ascii="Times New Roman" w:hAnsi="Times New Roman"/>
                <w:b/>
                <w:bCs/>
                <w:i/>
                <w:iCs/>
                <w:sz w:val="26"/>
                <w:szCs w:val="26"/>
                <w:lang w:val="ru-RU"/>
              </w:rPr>
              <w:t xml:space="preserve"> «</w:t>
            </w:r>
            <w:r w:rsidRPr="00A93016">
              <w:rPr>
                <w:rFonts w:ascii="Times New Roman" w:hAnsi="Times New Roman"/>
                <w:i/>
                <w:iCs/>
                <w:sz w:val="26"/>
                <w:szCs w:val="26"/>
                <w:lang w:val="ru-RU"/>
              </w:rPr>
              <w:t xml:space="preserve">Ода на день восшествия на Всероссийский престол Ея Величества Государыни Императрицы </w:t>
            </w:r>
          </w:p>
          <w:p w:rsidR="0042291A" w:rsidRPr="00A93016" w:rsidRDefault="0042291A" w:rsidP="006C496F">
            <w:pPr>
              <w:pStyle w:val="HTML"/>
              <w:tabs>
                <w:tab w:val="left" w:pos="5760"/>
              </w:tabs>
              <w:rPr>
                <w:rFonts w:ascii="Times New Roman" w:hAnsi="Times New Roman"/>
                <w:b/>
                <w:i/>
                <w:iCs/>
                <w:sz w:val="26"/>
                <w:szCs w:val="26"/>
                <w:lang w:val="ru-RU"/>
              </w:rPr>
            </w:pPr>
            <w:r w:rsidRPr="00A93016">
              <w:rPr>
                <w:rFonts w:ascii="Times New Roman" w:hAnsi="Times New Roman"/>
                <w:i/>
                <w:iCs/>
                <w:sz w:val="26"/>
                <w:szCs w:val="26"/>
                <w:lang w:val="ru-RU"/>
              </w:rPr>
              <w:t>Елисаветы Петровны 1747 года» и др.</w:t>
            </w:r>
            <w:r w:rsidRPr="00A93016">
              <w:rPr>
                <w:rFonts w:ascii="Times New Roman" w:hAnsi="Times New Roman"/>
                <w:b/>
                <w:sz w:val="26"/>
                <w:szCs w:val="26"/>
                <w:lang w:val="ru-RU"/>
              </w:rPr>
              <w:t>(8-9 кл.)</w:t>
            </w:r>
          </w:p>
          <w:p w:rsidR="0042291A" w:rsidRPr="00A93016" w:rsidRDefault="0042291A" w:rsidP="006C496F">
            <w:pPr>
              <w:keepNext/>
              <w:tabs>
                <w:tab w:val="left" w:pos="5760"/>
              </w:tabs>
              <w:outlineLvl w:val="1"/>
              <w:rPr>
                <w:rFonts w:ascii="Times New Roman" w:hAnsi="Times New Roman"/>
                <w:b/>
                <w:bCs/>
                <w:i/>
                <w:iCs/>
                <w:sz w:val="26"/>
                <w:szCs w:val="26"/>
                <w:lang w:val="ru-RU"/>
              </w:rPr>
            </w:pPr>
            <w:r w:rsidRPr="00A93016">
              <w:rPr>
                <w:rFonts w:ascii="Times New Roman" w:hAnsi="Times New Roman"/>
                <w:b/>
                <w:bCs/>
                <w:i/>
                <w:iCs/>
                <w:sz w:val="26"/>
                <w:szCs w:val="26"/>
                <w:lang w:val="ru-RU"/>
              </w:rPr>
              <w:t xml:space="preserve">Г.Р.Державин – 1-2 стихотворения по выбору, например: </w:t>
            </w:r>
            <w:r w:rsidRPr="00A93016">
              <w:rPr>
                <w:rFonts w:ascii="Times New Roman" w:hAnsi="Times New Roman"/>
                <w:i/>
                <w:iCs/>
                <w:sz w:val="26"/>
                <w:szCs w:val="26"/>
                <w:lang w:val="ru-RU"/>
              </w:rPr>
              <w:t>«Фелица» (1782), «Осень во время осады Очакова» (1788), «Снигирь» 1800, «Водопад» (</w:t>
            </w:r>
            <w:r w:rsidRPr="00A93016">
              <w:rPr>
                <w:rStyle w:val="poemyear"/>
                <w:rFonts w:ascii="Times New Roman" w:hAnsi="Times New Roman"/>
                <w:i/>
                <w:iCs/>
                <w:sz w:val="26"/>
                <w:szCs w:val="26"/>
                <w:lang w:val="ru-RU"/>
              </w:rPr>
              <w:t>1791-1794)</w:t>
            </w:r>
            <w:r w:rsidRPr="00A93016">
              <w:rPr>
                <w:rFonts w:ascii="Times New Roman" w:hAnsi="Times New Roman"/>
                <w:i/>
                <w:iCs/>
                <w:sz w:val="26"/>
                <w:szCs w:val="26"/>
                <w:lang w:val="ru-RU"/>
              </w:rPr>
              <w:t>, «Памятник» (</w:t>
            </w:r>
            <w:r w:rsidRPr="00A93016">
              <w:rPr>
                <w:rStyle w:val="poemyear"/>
                <w:rFonts w:ascii="Times New Roman" w:hAnsi="Times New Roman"/>
                <w:i/>
                <w:iCs/>
                <w:sz w:val="26"/>
                <w:szCs w:val="26"/>
                <w:lang w:val="ru-RU"/>
              </w:rPr>
              <w:t>1795</w:t>
            </w:r>
            <w:r w:rsidRPr="00A93016">
              <w:rPr>
                <w:rFonts w:ascii="Times New Roman" w:hAnsi="Times New Roman"/>
                <w:i/>
                <w:iCs/>
                <w:sz w:val="26"/>
                <w:szCs w:val="26"/>
                <w:lang w:val="ru-RU"/>
              </w:rPr>
              <w:t xml:space="preserve">) и др. </w:t>
            </w:r>
            <w:r w:rsidRPr="00A93016">
              <w:rPr>
                <w:rFonts w:ascii="Times New Roman" w:hAnsi="Times New Roman"/>
                <w:b/>
                <w:sz w:val="26"/>
                <w:szCs w:val="26"/>
                <w:lang w:val="ru-RU"/>
              </w:rPr>
              <w:t>(8-9 кл.)</w:t>
            </w:r>
          </w:p>
          <w:p w:rsidR="0042291A" w:rsidRPr="00A93016" w:rsidRDefault="0042291A" w:rsidP="006C496F">
            <w:pPr>
              <w:tabs>
                <w:tab w:val="left" w:pos="5760"/>
              </w:tabs>
              <w:rPr>
                <w:rFonts w:ascii="Times New Roman" w:hAnsi="Times New Roman"/>
                <w:i/>
                <w:iCs/>
                <w:sz w:val="26"/>
                <w:szCs w:val="26"/>
                <w:lang w:val="ru-RU"/>
              </w:rPr>
            </w:pPr>
            <w:r w:rsidRPr="00A93016">
              <w:rPr>
                <w:rFonts w:ascii="Times New Roman" w:hAnsi="Times New Roman"/>
                <w:b/>
                <w:bCs/>
                <w:i/>
                <w:iCs/>
                <w:sz w:val="26"/>
                <w:szCs w:val="26"/>
                <w:lang w:val="ru-RU"/>
              </w:rPr>
              <w:t xml:space="preserve">И.А. Крылов – 3 басни по выбору, например:  </w:t>
            </w:r>
            <w:r w:rsidRPr="00A93016">
              <w:rPr>
                <w:rFonts w:ascii="Times New Roman" w:hAnsi="Times New Roman"/>
                <w:i/>
                <w:iCs/>
                <w:sz w:val="26"/>
                <w:szCs w:val="26"/>
                <w:lang w:val="ru-RU"/>
              </w:rPr>
              <w:t xml:space="preserve">«Слон и Моська» (1808), «Квартет» (1811), «Осел и Соловей» (1811), «Лебедь, Щука и Рак» (1814), «Свинья под дубом» (не позднее 1823) и др. </w:t>
            </w:r>
          </w:p>
          <w:p w:rsidR="0042291A" w:rsidRPr="00A93016" w:rsidRDefault="0042291A" w:rsidP="006C496F">
            <w:pPr>
              <w:tabs>
                <w:tab w:val="left" w:pos="5760"/>
              </w:tabs>
              <w:rPr>
                <w:rFonts w:ascii="Times New Roman" w:hAnsi="Times New Roman"/>
                <w:bCs/>
                <w:iCs/>
                <w:sz w:val="26"/>
                <w:szCs w:val="26"/>
                <w:shd w:val="clear" w:color="auto" w:fill="FFFFFF"/>
              </w:rPr>
            </w:pPr>
            <w:r w:rsidRPr="00A93016">
              <w:rPr>
                <w:rFonts w:ascii="Times New Roman" w:hAnsi="Times New Roman"/>
                <w:b/>
                <w:iCs/>
                <w:sz w:val="26"/>
                <w:szCs w:val="26"/>
                <w:shd w:val="clear" w:color="auto" w:fill="FFFFFF"/>
              </w:rPr>
              <w:t>(5-6 кл.)</w:t>
            </w:r>
          </w:p>
          <w:p w:rsidR="0042291A" w:rsidRPr="00A93016" w:rsidRDefault="0042291A" w:rsidP="006C496F">
            <w:pPr>
              <w:keepNext/>
              <w:tabs>
                <w:tab w:val="left" w:pos="5760"/>
              </w:tabs>
              <w:outlineLvl w:val="1"/>
              <w:rPr>
                <w:rFonts w:ascii="Times New Roman" w:hAnsi="Times New Roman"/>
                <w:b/>
                <w:bCs/>
                <w:sz w:val="26"/>
                <w:szCs w:val="26"/>
              </w:rPr>
            </w:pPr>
          </w:p>
        </w:tc>
        <w:tc>
          <w:tcPr>
            <w:tcW w:w="3367" w:type="dxa"/>
          </w:tcPr>
          <w:p w:rsidR="0042291A" w:rsidRPr="00A93016" w:rsidRDefault="0042291A" w:rsidP="006C496F">
            <w:pPr>
              <w:tabs>
                <w:tab w:val="left" w:pos="5760"/>
              </w:tabs>
              <w:jc w:val="center"/>
              <w:rPr>
                <w:rFonts w:ascii="Times New Roman" w:hAnsi="Times New Roman"/>
                <w:b/>
                <w:bCs/>
                <w:sz w:val="26"/>
                <w:szCs w:val="26"/>
              </w:rPr>
            </w:pPr>
          </w:p>
        </w:tc>
      </w:tr>
      <w:tr w:rsidR="0042291A" w:rsidRPr="00A93016" w:rsidTr="0042291A">
        <w:tc>
          <w:tcPr>
            <w:tcW w:w="2518" w:type="dxa"/>
          </w:tcPr>
          <w:p w:rsidR="0042291A" w:rsidRPr="00A93016" w:rsidRDefault="0042291A" w:rsidP="006C496F">
            <w:pPr>
              <w:tabs>
                <w:tab w:val="left" w:pos="5760"/>
              </w:tabs>
              <w:rPr>
                <w:rFonts w:ascii="Times New Roman" w:hAnsi="Times New Roman"/>
                <w:sz w:val="26"/>
                <w:szCs w:val="26"/>
                <w:lang w:val="ru-RU"/>
              </w:rPr>
            </w:pPr>
            <w:r w:rsidRPr="00A93016">
              <w:rPr>
                <w:rFonts w:ascii="Times New Roman" w:hAnsi="Times New Roman"/>
                <w:b/>
                <w:bCs/>
                <w:sz w:val="26"/>
                <w:szCs w:val="26"/>
                <w:lang w:val="ru-RU"/>
              </w:rPr>
              <w:t>А.С. Грибоедов</w:t>
            </w:r>
            <w:r w:rsidRPr="00A93016">
              <w:rPr>
                <w:rFonts w:ascii="Times New Roman" w:hAnsi="Times New Roman"/>
                <w:sz w:val="26"/>
                <w:szCs w:val="26"/>
                <w:lang w:val="ru-RU"/>
              </w:rPr>
              <w:t xml:space="preserve"> «Горе от ума» (1821 – 1824) </w:t>
            </w:r>
            <w:r w:rsidRPr="00A93016">
              <w:rPr>
                <w:rFonts w:ascii="Times New Roman" w:hAnsi="Times New Roman"/>
                <w:b/>
                <w:bCs/>
                <w:sz w:val="26"/>
                <w:szCs w:val="26"/>
                <w:lang w:val="ru-RU"/>
              </w:rPr>
              <w:t>(9 кл.)</w:t>
            </w:r>
          </w:p>
          <w:p w:rsidR="0042291A" w:rsidRPr="00A93016" w:rsidRDefault="0042291A" w:rsidP="006C496F">
            <w:pPr>
              <w:tabs>
                <w:tab w:val="left" w:pos="5760"/>
              </w:tabs>
              <w:rPr>
                <w:rFonts w:ascii="Times New Roman" w:hAnsi="Times New Roman"/>
                <w:b/>
                <w:bCs/>
                <w:sz w:val="26"/>
                <w:szCs w:val="26"/>
                <w:lang w:val="ru-RU"/>
              </w:rPr>
            </w:pPr>
          </w:p>
        </w:tc>
        <w:tc>
          <w:tcPr>
            <w:tcW w:w="3686" w:type="dxa"/>
          </w:tcPr>
          <w:p w:rsidR="0042291A" w:rsidRPr="00A93016" w:rsidRDefault="0042291A" w:rsidP="006C496F">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6"/>
                <w:szCs w:val="26"/>
                <w:lang w:val="ru-RU"/>
              </w:rPr>
            </w:pPr>
            <w:r w:rsidRPr="00A93016">
              <w:rPr>
                <w:rFonts w:ascii="Times New Roman" w:hAnsi="Times New Roman"/>
                <w:b/>
                <w:bCs/>
                <w:i/>
                <w:iCs/>
                <w:sz w:val="26"/>
                <w:szCs w:val="26"/>
                <w:lang w:val="ru-RU"/>
              </w:rPr>
              <w:t xml:space="preserve">В.А. Жуковский - 1-2 баллады по выбору, например: </w:t>
            </w:r>
            <w:r w:rsidRPr="00A93016">
              <w:rPr>
                <w:rFonts w:ascii="Times New Roman" w:hAnsi="Times New Roman"/>
                <w:i/>
                <w:iCs/>
                <w:sz w:val="26"/>
                <w:szCs w:val="26"/>
                <w:lang w:val="ru-RU"/>
              </w:rPr>
              <w:t>«Светлана» (1812), «Лесной царь» (1818)</w:t>
            </w:r>
            <w:r w:rsidRPr="00A93016">
              <w:rPr>
                <w:rFonts w:ascii="Times New Roman" w:hAnsi="Times New Roman"/>
                <w:b/>
                <w:bCs/>
                <w:i/>
                <w:iCs/>
                <w:sz w:val="26"/>
                <w:szCs w:val="26"/>
                <w:lang w:val="ru-RU"/>
              </w:rPr>
              <w:t xml:space="preserve">; 1-2 элегии по выбору, например: </w:t>
            </w:r>
            <w:r w:rsidRPr="00A93016">
              <w:rPr>
                <w:rFonts w:ascii="Times New Roman" w:hAnsi="Times New Roman"/>
                <w:i/>
                <w:iCs/>
                <w:sz w:val="26"/>
                <w:szCs w:val="26"/>
                <w:lang w:val="ru-RU"/>
              </w:rPr>
              <w:t>«Невыразимое» (1819), «Море» (1822) и др.</w:t>
            </w:r>
          </w:p>
          <w:p w:rsidR="0042291A" w:rsidRPr="00A93016" w:rsidRDefault="0042291A" w:rsidP="006C496F">
            <w:pPr>
              <w:tabs>
                <w:tab w:val="left" w:pos="5760"/>
                <w:tab w:val="left" w:pos="7380"/>
                <w:tab w:val="left" w:pos="8100"/>
              </w:tabs>
              <w:autoSpaceDE w:val="0"/>
              <w:autoSpaceDN w:val="0"/>
              <w:adjustRightInd w:val="0"/>
              <w:jc w:val="both"/>
              <w:rPr>
                <w:rFonts w:ascii="Times New Roman" w:hAnsi="Times New Roman"/>
                <w:b/>
                <w:bCs/>
                <w:sz w:val="26"/>
                <w:szCs w:val="26"/>
              </w:rPr>
            </w:pPr>
            <w:r w:rsidRPr="00A93016">
              <w:rPr>
                <w:rFonts w:ascii="Times New Roman" w:hAnsi="Times New Roman"/>
                <w:b/>
                <w:bCs/>
                <w:sz w:val="26"/>
                <w:szCs w:val="26"/>
              </w:rPr>
              <w:t>(7-9 кл.)</w:t>
            </w:r>
          </w:p>
        </w:tc>
        <w:tc>
          <w:tcPr>
            <w:tcW w:w="3367" w:type="dxa"/>
          </w:tcPr>
          <w:p w:rsidR="0042291A" w:rsidRPr="00A93016" w:rsidRDefault="0042291A" w:rsidP="006C496F">
            <w:pPr>
              <w:tabs>
                <w:tab w:val="left" w:pos="5760"/>
              </w:tabs>
              <w:jc w:val="center"/>
              <w:rPr>
                <w:rFonts w:ascii="Times New Roman" w:hAnsi="Times New Roman"/>
                <w:i/>
                <w:iCs/>
                <w:sz w:val="26"/>
                <w:szCs w:val="26"/>
              </w:rPr>
            </w:pPr>
          </w:p>
        </w:tc>
      </w:tr>
      <w:tr w:rsidR="0042291A" w:rsidRPr="00CA7E24" w:rsidTr="0042291A">
        <w:tc>
          <w:tcPr>
            <w:tcW w:w="2518" w:type="dxa"/>
          </w:tcPr>
          <w:p w:rsidR="0042291A" w:rsidRPr="00A93016" w:rsidRDefault="0042291A" w:rsidP="006C496F">
            <w:pPr>
              <w:tabs>
                <w:tab w:val="left" w:pos="5760"/>
              </w:tabs>
              <w:rPr>
                <w:rFonts w:ascii="Times New Roman" w:hAnsi="Times New Roman"/>
                <w:sz w:val="26"/>
                <w:szCs w:val="26"/>
                <w:lang w:val="ru-RU"/>
              </w:rPr>
            </w:pPr>
            <w:r w:rsidRPr="00A93016">
              <w:rPr>
                <w:rFonts w:ascii="Times New Roman" w:hAnsi="Times New Roman"/>
                <w:b/>
                <w:bCs/>
                <w:sz w:val="26"/>
                <w:szCs w:val="26"/>
                <w:lang w:val="ru-RU"/>
              </w:rPr>
              <w:t xml:space="preserve">А.С. Пушкин </w:t>
            </w:r>
            <w:r w:rsidRPr="00A93016">
              <w:rPr>
                <w:rFonts w:ascii="Times New Roman" w:hAnsi="Times New Roman"/>
                <w:sz w:val="26"/>
                <w:szCs w:val="26"/>
                <w:lang w:val="ru-RU"/>
              </w:rPr>
              <w:t xml:space="preserve">«Евгений </w:t>
            </w:r>
            <w:r w:rsidRPr="00A93016">
              <w:rPr>
                <w:rFonts w:ascii="Times New Roman" w:hAnsi="Times New Roman"/>
                <w:sz w:val="26"/>
                <w:szCs w:val="26"/>
                <w:lang w:val="ru-RU"/>
              </w:rPr>
              <w:lastRenderedPageBreak/>
              <w:t>Онегин» (</w:t>
            </w:r>
            <w:r w:rsidRPr="00A93016">
              <w:rPr>
                <w:rStyle w:val="st"/>
                <w:rFonts w:ascii="Times New Roman" w:hAnsi="Times New Roman"/>
                <w:sz w:val="26"/>
                <w:szCs w:val="26"/>
                <w:lang w:val="ru-RU"/>
              </w:rPr>
              <w:t>1823 —1831)</w:t>
            </w:r>
            <w:r w:rsidRPr="00A93016">
              <w:rPr>
                <w:rStyle w:val="st"/>
                <w:rFonts w:ascii="Times New Roman" w:hAnsi="Times New Roman"/>
                <w:b/>
                <w:bCs/>
                <w:sz w:val="26"/>
                <w:szCs w:val="26"/>
                <w:lang w:val="ru-RU"/>
              </w:rPr>
              <w:t>(9 кл.)</w:t>
            </w:r>
            <w:r w:rsidRPr="00A93016">
              <w:rPr>
                <w:rFonts w:ascii="Times New Roman" w:hAnsi="Times New Roman"/>
                <w:sz w:val="26"/>
                <w:szCs w:val="26"/>
                <w:lang w:val="ru-RU"/>
              </w:rPr>
              <w:t xml:space="preserve">, «Дубровский» (1832 </w:t>
            </w:r>
            <w:r w:rsidRPr="00A93016">
              <w:rPr>
                <w:rStyle w:val="st"/>
                <w:rFonts w:ascii="Times New Roman" w:hAnsi="Times New Roman"/>
                <w:sz w:val="26"/>
                <w:szCs w:val="26"/>
                <w:lang w:val="ru-RU"/>
              </w:rPr>
              <w:t xml:space="preserve">— </w:t>
            </w:r>
            <w:r w:rsidRPr="00A93016">
              <w:rPr>
                <w:rFonts w:ascii="Times New Roman" w:hAnsi="Times New Roman"/>
                <w:sz w:val="26"/>
                <w:szCs w:val="26"/>
                <w:lang w:val="ru-RU"/>
              </w:rPr>
              <w:t>1833)</w:t>
            </w:r>
            <w:r w:rsidRPr="00A93016">
              <w:rPr>
                <w:rFonts w:ascii="Times New Roman" w:hAnsi="Times New Roman"/>
                <w:iCs/>
                <w:sz w:val="26"/>
                <w:szCs w:val="26"/>
                <w:lang w:val="ru-RU"/>
              </w:rPr>
              <w:t xml:space="preserve"> (6-7 кл),</w:t>
            </w:r>
            <w:r w:rsidRPr="00A93016">
              <w:rPr>
                <w:rFonts w:ascii="Times New Roman" w:hAnsi="Times New Roman"/>
                <w:sz w:val="26"/>
                <w:szCs w:val="26"/>
                <w:lang w:val="ru-RU"/>
              </w:rPr>
              <w:t xml:space="preserve"> «Капитанская дочка» (1832 </w:t>
            </w:r>
            <w:r w:rsidRPr="00A93016">
              <w:rPr>
                <w:rStyle w:val="st"/>
                <w:rFonts w:ascii="Times New Roman" w:hAnsi="Times New Roman"/>
                <w:sz w:val="26"/>
                <w:szCs w:val="26"/>
                <w:lang w:val="ru-RU"/>
              </w:rPr>
              <w:t>—</w:t>
            </w:r>
            <w:r w:rsidRPr="00A93016">
              <w:rPr>
                <w:rFonts w:ascii="Times New Roman" w:hAnsi="Times New Roman"/>
                <w:sz w:val="26"/>
                <w:szCs w:val="26"/>
                <w:lang w:val="ru-RU"/>
              </w:rPr>
              <w:t xml:space="preserve">1836) </w:t>
            </w:r>
          </w:p>
          <w:p w:rsidR="0042291A" w:rsidRPr="00A93016" w:rsidRDefault="0042291A" w:rsidP="006C496F">
            <w:pPr>
              <w:tabs>
                <w:tab w:val="left" w:pos="5760"/>
              </w:tabs>
              <w:rPr>
                <w:rFonts w:ascii="Times New Roman" w:hAnsi="Times New Roman"/>
                <w:b/>
                <w:bCs/>
                <w:sz w:val="26"/>
                <w:szCs w:val="26"/>
                <w:lang w:val="ru-RU"/>
              </w:rPr>
            </w:pPr>
            <w:r w:rsidRPr="00A93016">
              <w:rPr>
                <w:rFonts w:ascii="Times New Roman" w:hAnsi="Times New Roman"/>
                <w:b/>
                <w:bCs/>
                <w:iCs/>
                <w:sz w:val="26"/>
                <w:szCs w:val="26"/>
                <w:lang w:val="ru-RU"/>
              </w:rPr>
              <w:t>(7-8 кл.).</w:t>
            </w:r>
          </w:p>
          <w:p w:rsidR="0042291A" w:rsidRPr="00A93016" w:rsidRDefault="0042291A" w:rsidP="006C496F">
            <w:pPr>
              <w:tabs>
                <w:tab w:val="left" w:pos="770"/>
                <w:tab w:val="left" w:pos="5760"/>
              </w:tabs>
              <w:autoSpaceDE w:val="0"/>
              <w:autoSpaceDN w:val="0"/>
              <w:adjustRightInd w:val="0"/>
              <w:jc w:val="both"/>
              <w:rPr>
                <w:rFonts w:ascii="Times New Roman" w:hAnsi="Times New Roman"/>
                <w:b/>
                <w:bCs/>
                <w:sz w:val="26"/>
                <w:szCs w:val="26"/>
              </w:rPr>
            </w:pPr>
            <w:r w:rsidRPr="00A93016">
              <w:rPr>
                <w:rFonts w:ascii="Times New Roman" w:hAnsi="Times New Roman"/>
                <w:b/>
                <w:bCs/>
                <w:kern w:val="36"/>
                <w:sz w:val="26"/>
                <w:szCs w:val="26"/>
                <w:lang w:val="ru-RU"/>
              </w:rPr>
              <w:t>Стихотворения</w:t>
            </w:r>
            <w:r w:rsidRPr="00A93016">
              <w:rPr>
                <w:rFonts w:ascii="Times New Roman" w:hAnsi="Times New Roman"/>
                <w:sz w:val="26"/>
                <w:szCs w:val="26"/>
                <w:lang w:val="ru-RU"/>
              </w:rPr>
              <w:t xml:space="preserve">: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w:t>
            </w:r>
            <w:r w:rsidRPr="00A93016">
              <w:rPr>
                <w:rFonts w:ascii="Times New Roman" w:hAnsi="Times New Roman"/>
                <w:sz w:val="26"/>
                <w:szCs w:val="26"/>
              </w:rPr>
              <w:t>(1829), «Зимнее утро» (1829), «Я памятник себе воздвиг нерукотворный…» (1836)</w:t>
            </w:r>
          </w:p>
          <w:p w:rsidR="0042291A" w:rsidRPr="00A93016" w:rsidRDefault="0042291A" w:rsidP="006C496F">
            <w:pPr>
              <w:tabs>
                <w:tab w:val="left" w:pos="770"/>
                <w:tab w:val="left" w:pos="5760"/>
              </w:tabs>
              <w:autoSpaceDE w:val="0"/>
              <w:autoSpaceDN w:val="0"/>
              <w:adjustRightInd w:val="0"/>
              <w:jc w:val="both"/>
              <w:rPr>
                <w:rFonts w:ascii="Times New Roman" w:hAnsi="Times New Roman"/>
                <w:sz w:val="26"/>
                <w:szCs w:val="26"/>
              </w:rPr>
            </w:pPr>
            <w:r w:rsidRPr="00A93016">
              <w:rPr>
                <w:rFonts w:ascii="Times New Roman" w:hAnsi="Times New Roman"/>
                <w:b/>
                <w:bCs/>
                <w:sz w:val="26"/>
                <w:szCs w:val="26"/>
              </w:rPr>
              <w:t>(5-9 кл.)</w:t>
            </w:r>
          </w:p>
          <w:p w:rsidR="0042291A" w:rsidRPr="00A93016" w:rsidRDefault="0042291A" w:rsidP="006C496F">
            <w:pPr>
              <w:tabs>
                <w:tab w:val="left" w:pos="5760"/>
              </w:tabs>
              <w:rPr>
                <w:rFonts w:ascii="Times New Roman" w:hAnsi="Times New Roman"/>
                <w:b/>
                <w:bCs/>
                <w:sz w:val="26"/>
                <w:szCs w:val="26"/>
              </w:rPr>
            </w:pPr>
          </w:p>
        </w:tc>
        <w:tc>
          <w:tcPr>
            <w:tcW w:w="3686" w:type="dxa"/>
          </w:tcPr>
          <w:p w:rsidR="0042291A" w:rsidRPr="00A93016" w:rsidRDefault="0042291A" w:rsidP="006C496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6"/>
                <w:szCs w:val="26"/>
                <w:lang w:val="ru-RU"/>
              </w:rPr>
            </w:pPr>
            <w:r w:rsidRPr="00A93016">
              <w:rPr>
                <w:rFonts w:ascii="Times New Roman" w:hAnsi="Times New Roman"/>
                <w:b/>
                <w:bCs/>
                <w:sz w:val="26"/>
                <w:szCs w:val="26"/>
                <w:lang w:val="ru-RU"/>
              </w:rPr>
              <w:lastRenderedPageBreak/>
              <w:t xml:space="preserve">А.С. Пушкин - </w:t>
            </w:r>
            <w:r w:rsidRPr="00A93016">
              <w:rPr>
                <w:rFonts w:ascii="Times New Roman" w:hAnsi="Times New Roman"/>
                <w:b/>
                <w:bCs/>
                <w:i/>
                <w:iCs/>
                <w:sz w:val="26"/>
                <w:szCs w:val="26"/>
                <w:lang w:val="ru-RU"/>
              </w:rPr>
              <w:t xml:space="preserve">10 </w:t>
            </w:r>
            <w:r w:rsidRPr="00A93016">
              <w:rPr>
                <w:rFonts w:ascii="Times New Roman" w:hAnsi="Times New Roman"/>
                <w:b/>
                <w:bCs/>
                <w:i/>
                <w:iCs/>
                <w:sz w:val="26"/>
                <w:szCs w:val="26"/>
                <w:lang w:val="ru-RU"/>
              </w:rPr>
              <w:lastRenderedPageBreak/>
              <w:t>стихотворений различной тематики, представляющих разные периоды творчества – по выбору, входят в программу каждого класса, например</w:t>
            </w:r>
            <w:r w:rsidRPr="00A93016">
              <w:rPr>
                <w:rFonts w:ascii="Times New Roman" w:hAnsi="Times New Roman"/>
                <w:sz w:val="26"/>
                <w:szCs w:val="26"/>
                <w:lang w:val="ru-RU"/>
              </w:rPr>
              <w:t xml:space="preserve">: </w:t>
            </w:r>
            <w:r w:rsidRPr="00A93016">
              <w:rPr>
                <w:rFonts w:ascii="Times New Roman" w:hAnsi="Times New Roman"/>
                <w:i/>
                <w:iCs/>
                <w:sz w:val="26"/>
                <w:szCs w:val="26"/>
                <w:lang w:val="ru-RU"/>
              </w:rPr>
              <w:t>«Воспоминания в Царском Селе» (1814), «Вольность» (1817), «Деревня» (181), «</w:t>
            </w:r>
            <w:r w:rsidRPr="00A93016">
              <w:rPr>
                <w:rStyle w:val="line"/>
                <w:rFonts w:ascii="Times New Roman" w:hAnsi="Times New Roman"/>
                <w:i/>
                <w:iCs/>
                <w:sz w:val="26"/>
                <w:szCs w:val="26"/>
                <w:lang w:val="ru-RU"/>
              </w:rPr>
              <w:t>Редеет облаков летучая гряда» (1820),</w:t>
            </w:r>
            <w:r w:rsidRPr="00A93016">
              <w:rPr>
                <w:rFonts w:ascii="Times New Roman" w:hAnsi="Times New Roman"/>
                <w:i/>
                <w:iCs/>
                <w:sz w:val="26"/>
                <w:szCs w:val="26"/>
                <w:lang w:val="ru-RU"/>
              </w:rPr>
              <w:t xml:space="preserve"> «Погасло дневное светило…» (1820), «Свободы сеятель пустынный…» (1823), </w:t>
            </w:r>
          </w:p>
          <w:p w:rsidR="0042291A" w:rsidRPr="00A93016" w:rsidRDefault="0042291A" w:rsidP="006C496F">
            <w:pPr>
              <w:pStyle w:val="HTML"/>
              <w:tabs>
                <w:tab w:val="left" w:pos="5760"/>
              </w:tabs>
              <w:rPr>
                <w:rFonts w:ascii="Times New Roman" w:hAnsi="Times New Roman"/>
                <w:i/>
                <w:iCs/>
                <w:sz w:val="26"/>
                <w:szCs w:val="26"/>
                <w:lang w:val="ru-RU"/>
              </w:rPr>
            </w:pPr>
            <w:r w:rsidRPr="00A93016">
              <w:rPr>
                <w:rFonts w:ascii="Times New Roman" w:hAnsi="Times New Roman"/>
                <w:i/>
                <w:iCs/>
                <w:sz w:val="26"/>
                <w:szCs w:val="26"/>
                <w:lang w:val="ru-RU"/>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A93016" w:rsidRDefault="0042291A" w:rsidP="006C496F">
            <w:pPr>
              <w:tabs>
                <w:tab w:val="left" w:pos="770"/>
                <w:tab w:val="left" w:pos="5760"/>
              </w:tabs>
              <w:autoSpaceDE w:val="0"/>
              <w:autoSpaceDN w:val="0"/>
              <w:adjustRightInd w:val="0"/>
              <w:jc w:val="both"/>
              <w:rPr>
                <w:rFonts w:ascii="Times New Roman" w:hAnsi="Times New Roman"/>
                <w:b/>
                <w:bCs/>
                <w:sz w:val="26"/>
                <w:szCs w:val="26"/>
                <w:lang w:val="ru-RU"/>
              </w:rPr>
            </w:pPr>
            <w:r w:rsidRPr="00A93016">
              <w:rPr>
                <w:rFonts w:ascii="Times New Roman" w:hAnsi="Times New Roman"/>
                <w:i/>
                <w:iCs/>
                <w:sz w:val="26"/>
                <w:szCs w:val="26"/>
                <w:lang w:val="ru-RU"/>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A93016">
              <w:rPr>
                <w:rStyle w:val="line"/>
                <w:rFonts w:ascii="Times New Roman" w:hAnsi="Times New Roman"/>
                <w:i/>
                <w:iCs/>
                <w:sz w:val="26"/>
                <w:szCs w:val="26"/>
                <w:lang w:val="ru-RU"/>
              </w:rPr>
              <w:t>Была пора: наш праздник молодой…» (1836)</w:t>
            </w:r>
            <w:r w:rsidRPr="00A93016">
              <w:rPr>
                <w:rFonts w:ascii="Times New Roman" w:hAnsi="Times New Roman"/>
                <w:i/>
                <w:iCs/>
                <w:sz w:val="26"/>
                <w:szCs w:val="26"/>
                <w:lang w:val="ru-RU"/>
              </w:rPr>
              <w:t xml:space="preserve">  и др. </w:t>
            </w:r>
            <w:r w:rsidRPr="00A93016">
              <w:rPr>
                <w:rFonts w:ascii="Times New Roman" w:hAnsi="Times New Roman"/>
                <w:b/>
                <w:bCs/>
                <w:sz w:val="26"/>
                <w:szCs w:val="26"/>
                <w:lang w:val="ru-RU"/>
              </w:rPr>
              <w:t>(5-9 кл.)</w:t>
            </w:r>
          </w:p>
          <w:p w:rsidR="0042291A" w:rsidRPr="00A93016" w:rsidRDefault="0042291A" w:rsidP="006C496F">
            <w:pPr>
              <w:tabs>
                <w:tab w:val="left" w:pos="5760"/>
              </w:tabs>
              <w:rPr>
                <w:rFonts w:ascii="Times New Roman" w:hAnsi="Times New Roman"/>
                <w:i/>
                <w:iCs/>
                <w:sz w:val="26"/>
                <w:szCs w:val="26"/>
                <w:lang w:val="ru-RU"/>
              </w:rPr>
            </w:pPr>
            <w:r w:rsidRPr="00A93016">
              <w:rPr>
                <w:rFonts w:ascii="Times New Roman" w:hAnsi="Times New Roman"/>
                <w:i/>
                <w:iCs/>
                <w:sz w:val="26"/>
                <w:szCs w:val="26"/>
                <w:lang w:val="ru-RU"/>
              </w:rPr>
              <w:t xml:space="preserve">«Маленькие трагедии» (1830) </w:t>
            </w:r>
            <w:r w:rsidRPr="00A93016">
              <w:rPr>
                <w:rFonts w:ascii="Times New Roman" w:hAnsi="Times New Roman"/>
                <w:b/>
                <w:bCs/>
                <w:i/>
                <w:iCs/>
                <w:sz w:val="26"/>
                <w:szCs w:val="26"/>
                <w:lang w:val="ru-RU"/>
              </w:rPr>
              <w:t>1-2 по выбору, например</w:t>
            </w:r>
            <w:r w:rsidRPr="00A93016">
              <w:rPr>
                <w:rFonts w:ascii="Times New Roman" w:hAnsi="Times New Roman"/>
                <w:i/>
                <w:iCs/>
                <w:sz w:val="26"/>
                <w:szCs w:val="26"/>
                <w:lang w:val="ru-RU"/>
              </w:rPr>
              <w:t xml:space="preserve">: «Моцарт и Сальери», «Каменный </w:t>
            </w:r>
            <w:r w:rsidRPr="00A93016">
              <w:rPr>
                <w:rFonts w:ascii="Times New Roman" w:hAnsi="Times New Roman"/>
                <w:i/>
                <w:iCs/>
                <w:sz w:val="26"/>
                <w:szCs w:val="26"/>
                <w:lang w:val="ru-RU"/>
              </w:rPr>
              <w:lastRenderedPageBreak/>
              <w:t xml:space="preserve">гость». </w:t>
            </w:r>
            <w:r w:rsidRPr="00A93016">
              <w:rPr>
                <w:rFonts w:ascii="Times New Roman" w:hAnsi="Times New Roman"/>
                <w:b/>
                <w:bCs/>
                <w:sz w:val="26"/>
                <w:szCs w:val="26"/>
                <w:lang w:val="ru-RU"/>
              </w:rPr>
              <w:t>(8-9 кл.)</w:t>
            </w:r>
          </w:p>
          <w:p w:rsidR="0042291A" w:rsidRPr="00A93016" w:rsidRDefault="0042291A" w:rsidP="006C496F">
            <w:pPr>
              <w:tabs>
                <w:tab w:val="left" w:pos="5760"/>
              </w:tabs>
              <w:rPr>
                <w:rFonts w:ascii="Times New Roman" w:hAnsi="Times New Roman"/>
                <w:i/>
                <w:iCs/>
                <w:sz w:val="26"/>
                <w:szCs w:val="26"/>
                <w:lang w:val="ru-RU"/>
              </w:rPr>
            </w:pPr>
            <w:r w:rsidRPr="00A93016">
              <w:rPr>
                <w:rFonts w:ascii="Times New Roman" w:hAnsi="Times New Roman"/>
                <w:i/>
                <w:iCs/>
                <w:sz w:val="26"/>
                <w:szCs w:val="26"/>
                <w:lang w:val="ru-RU"/>
              </w:rPr>
              <w:t xml:space="preserve">«Повести Белкина» (1830) - </w:t>
            </w:r>
            <w:r w:rsidRPr="00A93016">
              <w:rPr>
                <w:rFonts w:ascii="Times New Roman" w:hAnsi="Times New Roman"/>
                <w:b/>
                <w:bCs/>
                <w:i/>
                <w:iCs/>
                <w:sz w:val="26"/>
                <w:szCs w:val="26"/>
                <w:lang w:val="ru-RU"/>
              </w:rPr>
              <w:t>2-3 по выбору, например</w:t>
            </w:r>
            <w:r w:rsidRPr="00A93016">
              <w:rPr>
                <w:rFonts w:ascii="Times New Roman" w:hAnsi="Times New Roman"/>
                <w:i/>
                <w:iCs/>
                <w:sz w:val="26"/>
                <w:szCs w:val="26"/>
                <w:lang w:val="ru-RU"/>
              </w:rPr>
              <w:t xml:space="preserve">: «Станционный смотритель», «Метель», «Выстрел» и др. </w:t>
            </w:r>
            <w:r w:rsidRPr="00A93016">
              <w:rPr>
                <w:rFonts w:ascii="Times New Roman" w:hAnsi="Times New Roman"/>
                <w:b/>
                <w:bCs/>
                <w:sz w:val="26"/>
                <w:szCs w:val="26"/>
                <w:lang w:val="ru-RU"/>
              </w:rPr>
              <w:t>(</w:t>
            </w:r>
            <w:r w:rsidRPr="00A93016">
              <w:rPr>
                <w:rFonts w:ascii="Times New Roman" w:hAnsi="Times New Roman"/>
                <w:b/>
                <w:sz w:val="26"/>
                <w:szCs w:val="26"/>
                <w:lang w:val="ru-RU"/>
              </w:rPr>
              <w:t>7-8 кл.)</w:t>
            </w:r>
          </w:p>
          <w:p w:rsidR="0042291A" w:rsidRPr="00A93016" w:rsidRDefault="0042291A" w:rsidP="006C496F">
            <w:pPr>
              <w:tabs>
                <w:tab w:val="left" w:pos="5760"/>
              </w:tabs>
              <w:rPr>
                <w:rFonts w:ascii="Times New Roman" w:hAnsi="Times New Roman"/>
                <w:i/>
                <w:iCs/>
                <w:sz w:val="26"/>
                <w:szCs w:val="26"/>
                <w:lang w:val="ru-RU"/>
              </w:rPr>
            </w:pPr>
            <w:r w:rsidRPr="00A93016">
              <w:rPr>
                <w:rFonts w:ascii="Times New Roman" w:hAnsi="Times New Roman"/>
                <w:b/>
                <w:bCs/>
                <w:i/>
                <w:iCs/>
                <w:sz w:val="26"/>
                <w:szCs w:val="26"/>
                <w:lang w:val="ru-RU"/>
              </w:rPr>
              <w:t>Поэмы –1 по выбору, например</w:t>
            </w:r>
            <w:r w:rsidRPr="00A93016">
              <w:rPr>
                <w:rFonts w:ascii="Times New Roman" w:hAnsi="Times New Roman"/>
                <w:i/>
                <w:iCs/>
                <w:sz w:val="26"/>
                <w:szCs w:val="26"/>
                <w:lang w:val="ru-RU"/>
              </w:rPr>
              <w:t xml:space="preserve">: «Руслан и Людмила» (1818—1820), «Кавказский пленник» (1820 – 1821), «Цыганы» (1824), «Полтава» (1828), «Медный всадник» (1833) (Вступление) и др. </w:t>
            </w:r>
          </w:p>
          <w:p w:rsidR="0042291A" w:rsidRPr="00A93016" w:rsidRDefault="0042291A" w:rsidP="006C496F">
            <w:pPr>
              <w:tabs>
                <w:tab w:val="left" w:pos="5760"/>
              </w:tabs>
              <w:rPr>
                <w:rFonts w:ascii="Times New Roman" w:hAnsi="Times New Roman"/>
                <w:sz w:val="26"/>
                <w:szCs w:val="26"/>
                <w:lang w:val="ru-RU"/>
              </w:rPr>
            </w:pPr>
            <w:r w:rsidRPr="00A93016">
              <w:rPr>
                <w:rFonts w:ascii="Times New Roman" w:hAnsi="Times New Roman"/>
                <w:b/>
                <w:bCs/>
                <w:sz w:val="26"/>
                <w:szCs w:val="26"/>
                <w:lang w:val="ru-RU"/>
              </w:rPr>
              <w:t>(7-9 кл.)</w:t>
            </w:r>
          </w:p>
          <w:p w:rsidR="0042291A" w:rsidRPr="00A93016" w:rsidRDefault="0042291A" w:rsidP="006C496F">
            <w:pPr>
              <w:tabs>
                <w:tab w:val="left" w:pos="5760"/>
              </w:tabs>
              <w:autoSpaceDE w:val="0"/>
              <w:autoSpaceDN w:val="0"/>
              <w:adjustRightInd w:val="0"/>
              <w:rPr>
                <w:rFonts w:ascii="Times New Roman" w:hAnsi="Times New Roman"/>
                <w:sz w:val="26"/>
                <w:szCs w:val="26"/>
                <w:lang w:val="ru-RU"/>
              </w:rPr>
            </w:pPr>
            <w:r w:rsidRPr="00A93016">
              <w:rPr>
                <w:rFonts w:ascii="Times New Roman" w:hAnsi="Times New Roman"/>
                <w:b/>
                <w:bCs/>
                <w:i/>
                <w:iCs/>
                <w:sz w:val="26"/>
                <w:szCs w:val="26"/>
                <w:lang w:val="ru-RU"/>
              </w:rPr>
              <w:t xml:space="preserve">Сказки – 1 по выбору, например: </w:t>
            </w:r>
            <w:r w:rsidRPr="00A93016">
              <w:rPr>
                <w:rFonts w:ascii="Times New Roman" w:hAnsi="Times New Roman"/>
                <w:i/>
                <w:iCs/>
                <w:sz w:val="26"/>
                <w:szCs w:val="26"/>
                <w:lang w:val="ru-RU"/>
              </w:rPr>
              <w:t>«Сказка о мертвой царевне и о семи богатырях» и др</w:t>
            </w:r>
            <w:r w:rsidRPr="00A93016">
              <w:rPr>
                <w:rFonts w:ascii="Times New Roman" w:hAnsi="Times New Roman"/>
                <w:sz w:val="26"/>
                <w:szCs w:val="26"/>
                <w:lang w:val="ru-RU"/>
              </w:rPr>
              <w:t xml:space="preserve">. </w:t>
            </w:r>
          </w:p>
          <w:p w:rsidR="0042291A" w:rsidRPr="00A93016" w:rsidRDefault="0042291A" w:rsidP="006C496F">
            <w:pPr>
              <w:tabs>
                <w:tab w:val="left" w:pos="5760"/>
              </w:tabs>
              <w:autoSpaceDE w:val="0"/>
              <w:autoSpaceDN w:val="0"/>
              <w:adjustRightInd w:val="0"/>
              <w:rPr>
                <w:rFonts w:ascii="Times New Roman" w:hAnsi="Times New Roman"/>
                <w:b/>
                <w:bCs/>
                <w:i/>
                <w:iCs/>
                <w:sz w:val="26"/>
                <w:szCs w:val="26"/>
              </w:rPr>
            </w:pPr>
            <w:r w:rsidRPr="00A93016">
              <w:rPr>
                <w:rFonts w:ascii="Times New Roman" w:hAnsi="Times New Roman"/>
                <w:b/>
                <w:bCs/>
                <w:sz w:val="26"/>
                <w:szCs w:val="26"/>
              </w:rPr>
              <w:t>(5 кл.)</w:t>
            </w:r>
          </w:p>
        </w:tc>
        <w:tc>
          <w:tcPr>
            <w:tcW w:w="3367" w:type="dxa"/>
          </w:tcPr>
          <w:p w:rsidR="0042291A" w:rsidRPr="00A93016" w:rsidRDefault="0042291A" w:rsidP="006C496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6"/>
                <w:szCs w:val="26"/>
                <w:lang w:val="ru-RU"/>
              </w:rPr>
            </w:pPr>
            <w:r w:rsidRPr="00A93016">
              <w:rPr>
                <w:rFonts w:ascii="Times New Roman" w:hAnsi="Times New Roman"/>
                <w:b/>
                <w:bCs/>
                <w:i/>
                <w:iCs/>
                <w:sz w:val="26"/>
                <w:szCs w:val="26"/>
                <w:lang w:val="ru-RU"/>
              </w:rPr>
              <w:lastRenderedPageBreak/>
              <w:t xml:space="preserve">Поэзия пушкинской </w:t>
            </w:r>
            <w:r w:rsidRPr="00A93016">
              <w:rPr>
                <w:rFonts w:ascii="Times New Roman" w:hAnsi="Times New Roman"/>
                <w:b/>
                <w:bCs/>
                <w:i/>
                <w:iCs/>
                <w:sz w:val="26"/>
                <w:szCs w:val="26"/>
                <w:lang w:val="ru-RU"/>
              </w:rPr>
              <w:lastRenderedPageBreak/>
              <w:t>эпохи</w:t>
            </w:r>
            <w:r w:rsidRPr="00A93016">
              <w:rPr>
                <w:rFonts w:ascii="Times New Roman" w:hAnsi="Times New Roman"/>
                <w:i/>
                <w:iCs/>
                <w:sz w:val="26"/>
                <w:szCs w:val="26"/>
                <w:lang w:val="ru-RU"/>
              </w:rPr>
              <w:t xml:space="preserve">, например: </w:t>
            </w:r>
          </w:p>
          <w:p w:rsidR="0042291A" w:rsidRPr="00A93016" w:rsidRDefault="0042291A" w:rsidP="006C496F">
            <w:pPr>
              <w:tabs>
                <w:tab w:val="left" w:pos="5760"/>
              </w:tabs>
              <w:jc w:val="both"/>
              <w:rPr>
                <w:rFonts w:ascii="Times New Roman" w:hAnsi="Times New Roman"/>
                <w:i/>
                <w:iCs/>
                <w:sz w:val="26"/>
                <w:szCs w:val="26"/>
                <w:lang w:val="ru-RU"/>
              </w:rPr>
            </w:pPr>
            <w:r w:rsidRPr="00A93016">
              <w:rPr>
                <w:rFonts w:ascii="Times New Roman" w:hAnsi="Times New Roman"/>
                <w:b/>
                <w:bCs/>
                <w:i/>
                <w:iCs/>
                <w:sz w:val="26"/>
                <w:szCs w:val="26"/>
                <w:lang w:val="ru-RU"/>
              </w:rPr>
              <w:t>К.Н.Батюшков</w:t>
            </w:r>
            <w:r w:rsidRPr="00A93016">
              <w:rPr>
                <w:rFonts w:ascii="Times New Roman" w:hAnsi="Times New Roman"/>
                <w:i/>
                <w:iCs/>
                <w:sz w:val="26"/>
                <w:szCs w:val="26"/>
                <w:lang w:val="ru-RU"/>
              </w:rPr>
              <w:t xml:space="preserve">, </w:t>
            </w:r>
            <w:r w:rsidRPr="00A93016">
              <w:rPr>
                <w:rFonts w:ascii="Times New Roman" w:hAnsi="Times New Roman"/>
                <w:b/>
                <w:bCs/>
                <w:i/>
                <w:iCs/>
                <w:sz w:val="26"/>
                <w:szCs w:val="26"/>
                <w:lang w:val="ru-RU"/>
              </w:rPr>
              <w:t>А.А.Дельвиг</w:t>
            </w:r>
            <w:r w:rsidRPr="00A93016">
              <w:rPr>
                <w:rFonts w:ascii="Times New Roman" w:hAnsi="Times New Roman"/>
                <w:i/>
                <w:iCs/>
                <w:sz w:val="26"/>
                <w:szCs w:val="26"/>
                <w:lang w:val="ru-RU"/>
              </w:rPr>
              <w:t xml:space="preserve">, </w:t>
            </w:r>
            <w:r w:rsidRPr="00A93016">
              <w:rPr>
                <w:rFonts w:ascii="Times New Roman" w:hAnsi="Times New Roman"/>
                <w:b/>
                <w:bCs/>
                <w:i/>
                <w:iCs/>
                <w:sz w:val="26"/>
                <w:szCs w:val="26"/>
                <w:lang w:val="ru-RU"/>
              </w:rPr>
              <w:t>Н.М.Языков</w:t>
            </w:r>
            <w:r w:rsidRPr="00A93016">
              <w:rPr>
                <w:rFonts w:ascii="Times New Roman" w:hAnsi="Times New Roman"/>
                <w:i/>
                <w:iCs/>
                <w:sz w:val="26"/>
                <w:szCs w:val="26"/>
                <w:lang w:val="ru-RU"/>
              </w:rPr>
              <w:t xml:space="preserve">, </w:t>
            </w:r>
            <w:r w:rsidRPr="00A93016">
              <w:rPr>
                <w:rFonts w:ascii="Times New Roman" w:hAnsi="Times New Roman"/>
                <w:b/>
                <w:bCs/>
                <w:i/>
                <w:iCs/>
                <w:sz w:val="26"/>
                <w:szCs w:val="26"/>
                <w:lang w:val="ru-RU"/>
              </w:rPr>
              <w:t>Е.А.Баратынский(2-3 стихотворения по выбору, 5-9 кл.</w:t>
            </w:r>
            <w:r w:rsidRPr="00A93016">
              <w:rPr>
                <w:rFonts w:ascii="Times New Roman" w:hAnsi="Times New Roman"/>
                <w:i/>
                <w:iCs/>
                <w:sz w:val="26"/>
                <w:szCs w:val="26"/>
                <w:lang w:val="ru-RU"/>
              </w:rPr>
              <w:t>)</w:t>
            </w:r>
          </w:p>
          <w:p w:rsidR="0042291A" w:rsidRPr="00A93016" w:rsidRDefault="0042291A" w:rsidP="006C496F">
            <w:pPr>
              <w:tabs>
                <w:tab w:val="left" w:pos="5760"/>
              </w:tabs>
              <w:jc w:val="center"/>
              <w:rPr>
                <w:rFonts w:ascii="Times New Roman" w:hAnsi="Times New Roman"/>
                <w:b/>
                <w:bCs/>
                <w:sz w:val="26"/>
                <w:szCs w:val="26"/>
                <w:lang w:val="ru-RU"/>
              </w:rPr>
            </w:pPr>
          </w:p>
        </w:tc>
      </w:tr>
      <w:tr w:rsidR="0042291A" w:rsidRPr="00A93016" w:rsidTr="0042291A">
        <w:tc>
          <w:tcPr>
            <w:tcW w:w="2518" w:type="dxa"/>
          </w:tcPr>
          <w:p w:rsidR="0042291A" w:rsidRPr="00A93016" w:rsidRDefault="0042291A" w:rsidP="006C496F">
            <w:pPr>
              <w:tabs>
                <w:tab w:val="left" w:pos="5760"/>
              </w:tabs>
              <w:rPr>
                <w:rFonts w:ascii="Times New Roman" w:hAnsi="Times New Roman"/>
                <w:sz w:val="26"/>
                <w:szCs w:val="26"/>
                <w:lang w:val="ru-RU"/>
              </w:rPr>
            </w:pPr>
            <w:r w:rsidRPr="00A93016">
              <w:rPr>
                <w:rFonts w:ascii="Times New Roman" w:hAnsi="Times New Roman"/>
                <w:b/>
                <w:bCs/>
                <w:sz w:val="26"/>
                <w:szCs w:val="26"/>
                <w:lang w:val="ru-RU"/>
              </w:rPr>
              <w:lastRenderedPageBreak/>
              <w:t xml:space="preserve">М.Ю.Лермонтов </w:t>
            </w:r>
            <w:r w:rsidRPr="00A93016">
              <w:rPr>
                <w:rFonts w:ascii="Times New Roman" w:hAnsi="Times New Roman"/>
                <w:sz w:val="26"/>
                <w:szCs w:val="26"/>
                <w:lang w:val="ru-RU"/>
              </w:rPr>
              <w:t xml:space="preserve">«Герой нашего времени» (1838 — 1840). </w:t>
            </w:r>
            <w:r w:rsidRPr="00A93016">
              <w:rPr>
                <w:rFonts w:ascii="Times New Roman" w:hAnsi="Times New Roman"/>
                <w:b/>
                <w:bCs/>
                <w:sz w:val="26"/>
                <w:szCs w:val="26"/>
                <w:lang w:val="ru-RU"/>
              </w:rPr>
              <w:t>(9 кл.)</w:t>
            </w:r>
          </w:p>
          <w:p w:rsidR="0042291A" w:rsidRPr="00A93016" w:rsidRDefault="0042291A" w:rsidP="006C496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6"/>
                <w:szCs w:val="26"/>
              </w:rPr>
            </w:pPr>
            <w:r w:rsidRPr="00A93016">
              <w:rPr>
                <w:rFonts w:ascii="Times New Roman" w:hAnsi="Times New Roman"/>
                <w:b/>
                <w:bCs/>
                <w:kern w:val="36"/>
                <w:sz w:val="26"/>
                <w:szCs w:val="26"/>
                <w:lang w:val="ru-RU"/>
              </w:rPr>
              <w:t>Стихотворения</w:t>
            </w:r>
            <w:r w:rsidRPr="00A93016">
              <w:rPr>
                <w:rFonts w:ascii="Times New Roman" w:hAnsi="Times New Roman"/>
                <w:sz w:val="26"/>
                <w:szCs w:val="26"/>
                <w:lang w:val="ru-RU"/>
              </w:rPr>
              <w:t xml:space="preserve">:  «Парус» (1832), «Смерть Поэта» (1837), «Бородино» (1837), «Узник» (1837), «Тучи» (1840), «Утес» (1841), «Выхожу один я на дорогу...» </w:t>
            </w:r>
            <w:r w:rsidRPr="00A93016">
              <w:rPr>
                <w:rFonts w:ascii="Times New Roman" w:hAnsi="Times New Roman"/>
                <w:sz w:val="26"/>
                <w:szCs w:val="26"/>
              </w:rPr>
              <w:t xml:space="preserve">(1841). </w:t>
            </w:r>
          </w:p>
          <w:p w:rsidR="0042291A" w:rsidRPr="00A93016" w:rsidRDefault="0042291A" w:rsidP="006C496F">
            <w:pPr>
              <w:tabs>
                <w:tab w:val="left" w:pos="5760"/>
              </w:tabs>
              <w:rPr>
                <w:rFonts w:ascii="Times New Roman" w:hAnsi="Times New Roman"/>
                <w:sz w:val="26"/>
                <w:szCs w:val="26"/>
              </w:rPr>
            </w:pPr>
            <w:r w:rsidRPr="00A93016">
              <w:rPr>
                <w:rFonts w:ascii="Times New Roman" w:hAnsi="Times New Roman"/>
                <w:b/>
                <w:bCs/>
                <w:sz w:val="26"/>
                <w:szCs w:val="26"/>
              </w:rPr>
              <w:t>(5-9 кл.)</w:t>
            </w:r>
          </w:p>
          <w:p w:rsidR="0042291A" w:rsidRPr="00A93016" w:rsidRDefault="0042291A" w:rsidP="006C496F">
            <w:pPr>
              <w:tabs>
                <w:tab w:val="left" w:pos="5760"/>
              </w:tabs>
              <w:rPr>
                <w:rFonts w:ascii="Times New Roman" w:hAnsi="Times New Roman"/>
                <w:b/>
                <w:bCs/>
                <w:sz w:val="26"/>
                <w:szCs w:val="26"/>
              </w:rPr>
            </w:pPr>
          </w:p>
        </w:tc>
        <w:tc>
          <w:tcPr>
            <w:tcW w:w="3686" w:type="dxa"/>
          </w:tcPr>
          <w:p w:rsidR="0042291A" w:rsidRPr="00A93016" w:rsidRDefault="0042291A" w:rsidP="006C496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6"/>
                <w:szCs w:val="26"/>
                <w:lang w:val="ru-RU"/>
              </w:rPr>
            </w:pPr>
            <w:r w:rsidRPr="00A93016">
              <w:rPr>
                <w:rFonts w:ascii="Times New Roman" w:hAnsi="Times New Roman"/>
                <w:b/>
                <w:bCs/>
                <w:sz w:val="26"/>
                <w:szCs w:val="26"/>
                <w:lang w:val="ru-RU"/>
              </w:rPr>
              <w:t xml:space="preserve">М.Ю.Лермонтов - </w:t>
            </w:r>
            <w:r w:rsidRPr="00A93016">
              <w:rPr>
                <w:rFonts w:ascii="Times New Roman" w:hAnsi="Times New Roman"/>
                <w:b/>
                <w:bCs/>
                <w:i/>
                <w:iCs/>
                <w:sz w:val="26"/>
                <w:szCs w:val="26"/>
                <w:lang w:val="ru-RU"/>
              </w:rPr>
              <w:t>10 стихотворений по выбору, входят в программу каждого класса, например</w:t>
            </w:r>
            <w:r w:rsidRPr="00A93016">
              <w:rPr>
                <w:rFonts w:ascii="Times New Roman" w:hAnsi="Times New Roman"/>
                <w:sz w:val="26"/>
                <w:szCs w:val="26"/>
                <w:lang w:val="ru-RU"/>
              </w:rPr>
              <w:t xml:space="preserve">: </w:t>
            </w:r>
          </w:p>
          <w:p w:rsidR="0042291A" w:rsidRPr="00A93016" w:rsidRDefault="0042291A" w:rsidP="006C496F">
            <w:pPr>
              <w:tabs>
                <w:tab w:val="left" w:pos="250"/>
                <w:tab w:val="left" w:pos="5760"/>
              </w:tabs>
              <w:autoSpaceDE w:val="0"/>
              <w:autoSpaceDN w:val="0"/>
              <w:adjustRightInd w:val="0"/>
              <w:jc w:val="both"/>
              <w:rPr>
                <w:rFonts w:ascii="Times New Roman" w:hAnsi="Times New Roman"/>
                <w:i/>
                <w:iCs/>
                <w:sz w:val="26"/>
                <w:szCs w:val="26"/>
                <w:lang w:val="ru-RU"/>
              </w:rPr>
            </w:pPr>
            <w:r w:rsidRPr="00A93016">
              <w:rPr>
                <w:rFonts w:ascii="Times New Roman" w:hAnsi="Times New Roman"/>
                <w:i/>
                <w:iCs/>
                <w:sz w:val="26"/>
                <w:szCs w:val="26"/>
                <w:lang w:val="ru-RU"/>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A93016">
              <w:rPr>
                <w:rFonts w:ascii="Times New Roman" w:hAnsi="Times New Roman"/>
                <w:b/>
                <w:bCs/>
                <w:sz w:val="26"/>
                <w:szCs w:val="26"/>
                <w:lang w:val="ru-RU"/>
              </w:rPr>
              <w:t>(5-9 кл.)</w:t>
            </w:r>
          </w:p>
          <w:p w:rsidR="0042291A" w:rsidRPr="00A93016" w:rsidRDefault="0042291A" w:rsidP="006C496F">
            <w:pPr>
              <w:tabs>
                <w:tab w:val="left" w:pos="5760"/>
                <w:tab w:val="left" w:pos="7380"/>
                <w:tab w:val="left" w:pos="8100"/>
              </w:tabs>
              <w:autoSpaceDE w:val="0"/>
              <w:autoSpaceDN w:val="0"/>
              <w:adjustRightInd w:val="0"/>
              <w:jc w:val="both"/>
              <w:rPr>
                <w:rFonts w:ascii="Times New Roman" w:hAnsi="Times New Roman"/>
                <w:b/>
                <w:bCs/>
                <w:i/>
                <w:iCs/>
                <w:sz w:val="26"/>
                <w:szCs w:val="26"/>
                <w:lang w:val="ru-RU"/>
              </w:rPr>
            </w:pPr>
            <w:r w:rsidRPr="00A93016">
              <w:rPr>
                <w:rFonts w:ascii="Times New Roman" w:hAnsi="Times New Roman"/>
                <w:b/>
                <w:bCs/>
                <w:i/>
                <w:iCs/>
                <w:sz w:val="26"/>
                <w:szCs w:val="26"/>
                <w:lang w:val="ru-RU"/>
              </w:rPr>
              <w:t>Поэмы</w:t>
            </w:r>
          </w:p>
          <w:p w:rsidR="0042291A" w:rsidRPr="00A93016" w:rsidRDefault="0042291A" w:rsidP="006C496F">
            <w:pPr>
              <w:tabs>
                <w:tab w:val="left" w:pos="5760"/>
                <w:tab w:val="left" w:pos="7380"/>
                <w:tab w:val="left" w:pos="8100"/>
              </w:tabs>
              <w:autoSpaceDE w:val="0"/>
              <w:autoSpaceDN w:val="0"/>
              <w:adjustRightInd w:val="0"/>
              <w:jc w:val="both"/>
              <w:rPr>
                <w:rFonts w:ascii="Times New Roman" w:hAnsi="Times New Roman"/>
                <w:b/>
                <w:bCs/>
                <w:sz w:val="26"/>
                <w:szCs w:val="26"/>
                <w:lang w:val="ru-RU"/>
              </w:rPr>
            </w:pPr>
            <w:r w:rsidRPr="00A93016">
              <w:rPr>
                <w:rFonts w:ascii="Times New Roman" w:hAnsi="Times New Roman"/>
                <w:b/>
                <w:bCs/>
                <w:i/>
                <w:iCs/>
                <w:sz w:val="26"/>
                <w:szCs w:val="26"/>
                <w:lang w:val="ru-RU"/>
              </w:rPr>
              <w:t xml:space="preserve"> -1-2 по выбору,например</w:t>
            </w:r>
            <w:r w:rsidRPr="00A93016">
              <w:rPr>
                <w:rFonts w:ascii="Times New Roman" w:hAnsi="Times New Roman"/>
                <w:i/>
                <w:iCs/>
                <w:sz w:val="26"/>
                <w:szCs w:val="26"/>
                <w:lang w:val="ru-RU"/>
              </w:rPr>
              <w:t xml:space="preserve">: «Песня про царя Ивана </w:t>
            </w:r>
            <w:r w:rsidRPr="00A93016">
              <w:rPr>
                <w:rFonts w:ascii="Times New Roman" w:hAnsi="Times New Roman"/>
                <w:i/>
                <w:iCs/>
                <w:sz w:val="26"/>
                <w:szCs w:val="26"/>
                <w:lang w:val="ru-RU"/>
              </w:rPr>
              <w:lastRenderedPageBreak/>
              <w:t>Васильевича, молодого опричника и удалого купца Калашникова» (1837), «Мцыри» (1839) и др.</w:t>
            </w:r>
          </w:p>
          <w:p w:rsidR="0042291A" w:rsidRPr="00A93016" w:rsidRDefault="0042291A" w:rsidP="006C496F">
            <w:pPr>
              <w:tabs>
                <w:tab w:val="left" w:pos="5760"/>
                <w:tab w:val="left" w:pos="7380"/>
                <w:tab w:val="left" w:pos="8100"/>
              </w:tabs>
              <w:autoSpaceDE w:val="0"/>
              <w:autoSpaceDN w:val="0"/>
              <w:adjustRightInd w:val="0"/>
              <w:jc w:val="both"/>
              <w:rPr>
                <w:rFonts w:ascii="Times New Roman" w:hAnsi="Times New Roman"/>
                <w:b/>
                <w:bCs/>
                <w:sz w:val="26"/>
                <w:szCs w:val="26"/>
              </w:rPr>
            </w:pPr>
            <w:r w:rsidRPr="00A93016">
              <w:rPr>
                <w:rFonts w:ascii="Times New Roman" w:hAnsi="Times New Roman"/>
                <w:b/>
                <w:bCs/>
                <w:sz w:val="26"/>
                <w:szCs w:val="26"/>
              </w:rPr>
              <w:t>(8-9 кл.)</w:t>
            </w:r>
          </w:p>
        </w:tc>
        <w:tc>
          <w:tcPr>
            <w:tcW w:w="3367" w:type="dxa"/>
          </w:tcPr>
          <w:p w:rsidR="0042291A" w:rsidRPr="00A93016" w:rsidRDefault="0042291A" w:rsidP="006C496F">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6"/>
                <w:szCs w:val="26"/>
                <w:lang w:val="ru-RU"/>
              </w:rPr>
            </w:pPr>
            <w:r w:rsidRPr="00A93016">
              <w:rPr>
                <w:rFonts w:ascii="Times New Roman" w:hAnsi="Times New Roman"/>
                <w:b/>
                <w:bCs/>
                <w:i/>
                <w:iCs/>
                <w:sz w:val="26"/>
                <w:szCs w:val="26"/>
                <w:lang w:val="ru-RU"/>
              </w:rPr>
              <w:lastRenderedPageBreak/>
              <w:t xml:space="preserve">Литературные сказки </w:t>
            </w:r>
            <w:r w:rsidRPr="00A93016">
              <w:rPr>
                <w:rFonts w:ascii="Times New Roman" w:hAnsi="Times New Roman"/>
                <w:b/>
                <w:bCs/>
                <w:i/>
                <w:iCs/>
                <w:sz w:val="26"/>
                <w:szCs w:val="26"/>
              </w:rPr>
              <w:t>XIX</w:t>
            </w:r>
            <w:r w:rsidRPr="00A93016">
              <w:rPr>
                <w:rFonts w:ascii="Times New Roman" w:hAnsi="Times New Roman"/>
                <w:b/>
                <w:bCs/>
                <w:i/>
                <w:iCs/>
                <w:sz w:val="26"/>
                <w:szCs w:val="26"/>
                <w:lang w:val="ru-RU"/>
              </w:rPr>
              <w:t>-ХХ века</w:t>
            </w:r>
            <w:r w:rsidRPr="00A93016">
              <w:rPr>
                <w:rFonts w:ascii="Times New Roman" w:hAnsi="Times New Roman"/>
                <w:sz w:val="26"/>
                <w:szCs w:val="26"/>
                <w:lang w:val="ru-RU"/>
              </w:rPr>
              <w:t>, например:</w:t>
            </w:r>
          </w:p>
          <w:p w:rsidR="0042291A" w:rsidRPr="00A93016" w:rsidRDefault="0042291A" w:rsidP="006C496F">
            <w:pPr>
              <w:rPr>
                <w:rFonts w:ascii="Times New Roman" w:hAnsi="Times New Roman"/>
                <w:b/>
                <w:bCs/>
                <w:i/>
                <w:iCs/>
                <w:sz w:val="26"/>
                <w:szCs w:val="26"/>
                <w:lang w:val="ru-RU"/>
              </w:rPr>
            </w:pPr>
            <w:r w:rsidRPr="00A93016">
              <w:rPr>
                <w:rFonts w:ascii="Times New Roman" w:hAnsi="Times New Roman"/>
                <w:b/>
                <w:bCs/>
                <w:i/>
                <w:iCs/>
                <w:sz w:val="26"/>
                <w:szCs w:val="26"/>
                <w:lang w:val="ru-RU"/>
              </w:rPr>
              <w:t>А.Погорельский, В.Ф.Одоевский, С.Г.Писахов, Б.В.Шергин, А.М.Ремизов, Ю.К.Олеша, Е.В.Клюев  и др.</w:t>
            </w:r>
          </w:p>
          <w:p w:rsidR="0042291A" w:rsidRPr="00A93016" w:rsidRDefault="0042291A" w:rsidP="006C496F">
            <w:pPr>
              <w:rPr>
                <w:rFonts w:ascii="Times New Roman" w:hAnsi="Times New Roman"/>
                <w:b/>
                <w:bCs/>
                <w:i/>
                <w:iCs/>
                <w:sz w:val="26"/>
                <w:szCs w:val="26"/>
              </w:rPr>
            </w:pPr>
            <w:r w:rsidRPr="00A93016">
              <w:rPr>
                <w:rFonts w:ascii="Times New Roman" w:hAnsi="Times New Roman"/>
                <w:b/>
                <w:bCs/>
                <w:i/>
                <w:iCs/>
                <w:sz w:val="26"/>
                <w:szCs w:val="26"/>
              </w:rPr>
              <w:t>(1 сказка на выбор, 5 кл.)</w:t>
            </w:r>
          </w:p>
          <w:p w:rsidR="0042291A" w:rsidRPr="00A93016" w:rsidRDefault="0042291A" w:rsidP="006C496F">
            <w:pPr>
              <w:tabs>
                <w:tab w:val="left" w:pos="5760"/>
              </w:tabs>
              <w:jc w:val="center"/>
              <w:rPr>
                <w:rFonts w:ascii="Times New Roman" w:hAnsi="Times New Roman"/>
                <w:i/>
                <w:iCs/>
                <w:sz w:val="26"/>
                <w:szCs w:val="26"/>
              </w:rPr>
            </w:pPr>
          </w:p>
        </w:tc>
      </w:tr>
      <w:tr w:rsidR="0042291A" w:rsidRPr="00A93016" w:rsidTr="0042291A">
        <w:tc>
          <w:tcPr>
            <w:tcW w:w="2518" w:type="dxa"/>
          </w:tcPr>
          <w:p w:rsidR="0042291A" w:rsidRPr="00A93016" w:rsidRDefault="0042291A" w:rsidP="006C496F">
            <w:pPr>
              <w:tabs>
                <w:tab w:val="left" w:pos="5760"/>
              </w:tabs>
              <w:rPr>
                <w:rFonts w:ascii="Times New Roman" w:hAnsi="Times New Roman"/>
                <w:sz w:val="26"/>
                <w:szCs w:val="26"/>
                <w:lang w:val="ru-RU"/>
              </w:rPr>
            </w:pPr>
            <w:r w:rsidRPr="00A93016">
              <w:rPr>
                <w:rFonts w:ascii="Times New Roman" w:hAnsi="Times New Roman"/>
                <w:b/>
                <w:bCs/>
                <w:sz w:val="26"/>
                <w:szCs w:val="26"/>
                <w:lang w:val="ru-RU"/>
              </w:rPr>
              <w:lastRenderedPageBreak/>
              <w:t>Н.В.Гоголь</w:t>
            </w:r>
          </w:p>
          <w:p w:rsidR="0042291A" w:rsidRPr="00A93016" w:rsidRDefault="0042291A" w:rsidP="006C496F">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6"/>
                <w:szCs w:val="26"/>
                <w:lang w:val="ru-RU"/>
              </w:rPr>
            </w:pPr>
            <w:r w:rsidRPr="00A93016">
              <w:rPr>
                <w:rFonts w:ascii="Times New Roman" w:hAnsi="Times New Roman"/>
                <w:sz w:val="26"/>
                <w:szCs w:val="26"/>
                <w:lang w:val="ru-RU"/>
              </w:rPr>
              <w:t xml:space="preserve">«Ревизор» (1835) </w:t>
            </w:r>
            <w:r w:rsidRPr="00A93016">
              <w:rPr>
                <w:rFonts w:ascii="Times New Roman" w:hAnsi="Times New Roman"/>
                <w:b/>
                <w:bCs/>
                <w:sz w:val="26"/>
                <w:szCs w:val="26"/>
                <w:lang w:val="ru-RU"/>
              </w:rPr>
              <w:t xml:space="preserve">(7-8 кл.), </w:t>
            </w:r>
            <w:r w:rsidRPr="00A93016">
              <w:rPr>
                <w:rFonts w:ascii="Times New Roman" w:hAnsi="Times New Roman"/>
                <w:sz w:val="26"/>
                <w:szCs w:val="26"/>
                <w:lang w:val="ru-RU"/>
              </w:rPr>
              <w:t xml:space="preserve">«Мертвые души» (1835 – 1841) </w:t>
            </w:r>
            <w:r w:rsidRPr="00A93016">
              <w:rPr>
                <w:rFonts w:ascii="Times New Roman" w:hAnsi="Times New Roman"/>
                <w:b/>
                <w:bCs/>
                <w:sz w:val="26"/>
                <w:szCs w:val="26"/>
                <w:lang w:val="ru-RU"/>
              </w:rPr>
              <w:t>(9-10 кл.)</w:t>
            </w:r>
          </w:p>
          <w:p w:rsidR="0042291A" w:rsidRPr="00A93016" w:rsidRDefault="0042291A" w:rsidP="006C496F">
            <w:pPr>
              <w:tabs>
                <w:tab w:val="left" w:pos="5760"/>
              </w:tabs>
              <w:rPr>
                <w:rFonts w:ascii="Times New Roman" w:hAnsi="Times New Roman"/>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tc>
        <w:tc>
          <w:tcPr>
            <w:tcW w:w="3686" w:type="dxa"/>
          </w:tcPr>
          <w:p w:rsidR="0042291A" w:rsidRPr="00A93016" w:rsidRDefault="0042291A" w:rsidP="006C496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6"/>
                <w:szCs w:val="26"/>
                <w:lang w:val="ru-RU"/>
              </w:rPr>
            </w:pPr>
            <w:r w:rsidRPr="00A93016">
              <w:rPr>
                <w:rFonts w:ascii="Times New Roman" w:hAnsi="Times New Roman"/>
                <w:b/>
                <w:bCs/>
                <w:sz w:val="26"/>
                <w:szCs w:val="26"/>
                <w:lang w:val="ru-RU"/>
              </w:rPr>
              <w:t xml:space="preserve">Н.В.Гоголь </w:t>
            </w:r>
            <w:r w:rsidRPr="00A93016">
              <w:rPr>
                <w:rFonts w:ascii="Times New Roman" w:hAnsi="Times New Roman"/>
                <w:b/>
                <w:bCs/>
                <w:i/>
                <w:iCs/>
                <w:sz w:val="26"/>
                <w:szCs w:val="26"/>
                <w:lang w:val="ru-RU"/>
              </w:rPr>
              <w:t>Повести – 5 из разных циклов, на выбор, входят в программу каждого класса, например:</w:t>
            </w:r>
            <w:r w:rsidRPr="00A93016">
              <w:rPr>
                <w:rFonts w:ascii="Times New Roman" w:hAnsi="Times New Roman"/>
                <w:i/>
                <w:iCs/>
                <w:sz w:val="26"/>
                <w:szCs w:val="26"/>
                <w:lang w:val="ru-RU"/>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A93016" w:rsidRDefault="0042291A" w:rsidP="006C496F">
            <w:pPr>
              <w:tabs>
                <w:tab w:val="left" w:pos="5760"/>
              </w:tabs>
              <w:rPr>
                <w:rFonts w:ascii="Times New Roman" w:hAnsi="Times New Roman"/>
                <w:b/>
                <w:bCs/>
                <w:sz w:val="26"/>
                <w:szCs w:val="26"/>
              </w:rPr>
            </w:pPr>
            <w:r w:rsidRPr="00A93016">
              <w:rPr>
                <w:rFonts w:ascii="Times New Roman" w:hAnsi="Times New Roman"/>
                <w:b/>
                <w:bCs/>
                <w:sz w:val="26"/>
                <w:szCs w:val="26"/>
              </w:rPr>
              <w:t>(5-9 кл.)</w:t>
            </w:r>
          </w:p>
        </w:tc>
        <w:tc>
          <w:tcPr>
            <w:tcW w:w="3367" w:type="dxa"/>
          </w:tcPr>
          <w:p w:rsidR="0042291A" w:rsidRPr="00A93016" w:rsidRDefault="0042291A" w:rsidP="006C496F">
            <w:pPr>
              <w:tabs>
                <w:tab w:val="left" w:pos="5760"/>
              </w:tabs>
              <w:jc w:val="center"/>
              <w:rPr>
                <w:rFonts w:ascii="Times New Roman" w:hAnsi="Times New Roman"/>
                <w:i/>
                <w:iCs/>
                <w:sz w:val="26"/>
                <w:szCs w:val="26"/>
              </w:rPr>
            </w:pPr>
          </w:p>
        </w:tc>
      </w:tr>
      <w:tr w:rsidR="0042291A" w:rsidRPr="00A93016" w:rsidTr="0042291A">
        <w:tc>
          <w:tcPr>
            <w:tcW w:w="2518" w:type="dxa"/>
          </w:tcPr>
          <w:p w:rsidR="0042291A" w:rsidRPr="00A93016" w:rsidRDefault="0042291A" w:rsidP="006C496F">
            <w:pPr>
              <w:tabs>
                <w:tab w:val="left" w:pos="5760"/>
              </w:tabs>
              <w:rPr>
                <w:rFonts w:ascii="Times New Roman" w:hAnsi="Times New Roman"/>
                <w:b/>
                <w:bCs/>
                <w:sz w:val="26"/>
                <w:szCs w:val="26"/>
                <w:lang w:val="ru-RU"/>
              </w:rPr>
            </w:pPr>
            <w:r w:rsidRPr="00A93016">
              <w:rPr>
                <w:rFonts w:ascii="Times New Roman" w:hAnsi="Times New Roman"/>
                <w:b/>
                <w:bCs/>
                <w:sz w:val="26"/>
                <w:szCs w:val="26"/>
                <w:lang w:val="ru-RU"/>
              </w:rPr>
              <w:t xml:space="preserve">Ф.И. Тютчев – </w:t>
            </w:r>
            <w:r w:rsidRPr="00A93016">
              <w:rPr>
                <w:rFonts w:ascii="Times New Roman" w:hAnsi="Times New Roman"/>
                <w:b/>
                <w:bCs/>
                <w:kern w:val="36"/>
                <w:sz w:val="26"/>
                <w:szCs w:val="26"/>
                <w:lang w:val="ru-RU"/>
              </w:rPr>
              <w:t>Стихотворения</w:t>
            </w:r>
            <w:r w:rsidRPr="00A93016">
              <w:rPr>
                <w:rFonts w:ascii="Times New Roman" w:hAnsi="Times New Roman"/>
                <w:b/>
                <w:bCs/>
                <w:sz w:val="26"/>
                <w:szCs w:val="26"/>
                <w:lang w:val="ru-RU"/>
              </w:rPr>
              <w:t>:</w:t>
            </w:r>
          </w:p>
          <w:p w:rsidR="0042291A" w:rsidRPr="00A93016" w:rsidRDefault="0042291A" w:rsidP="006C496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6"/>
                <w:szCs w:val="26"/>
                <w:lang w:val="ru-RU"/>
              </w:rPr>
            </w:pPr>
            <w:r w:rsidRPr="00A93016">
              <w:rPr>
                <w:rFonts w:ascii="Times New Roman" w:hAnsi="Times New Roman"/>
                <w:sz w:val="26"/>
                <w:szCs w:val="26"/>
                <w:lang w:val="ru-RU"/>
              </w:rPr>
              <w:t xml:space="preserve"> «Весенняя гроза» («Люблю грозу в начале мая…») (1828, нач. 1850-х), «</w:t>
            </w:r>
            <w:r w:rsidRPr="00A93016">
              <w:rPr>
                <w:rFonts w:ascii="Times New Roman" w:hAnsi="Times New Roman"/>
                <w:sz w:val="26"/>
                <w:szCs w:val="26"/>
              </w:rPr>
              <w:t>Silentium</w:t>
            </w:r>
            <w:r w:rsidRPr="00A93016">
              <w:rPr>
                <w:rFonts w:ascii="Times New Roman" w:hAnsi="Times New Roman"/>
                <w:sz w:val="26"/>
                <w:szCs w:val="26"/>
                <w:lang w:val="ru-RU"/>
              </w:rPr>
              <w:t xml:space="preserve">!» (Молчи, скрывайся и таи…) (1829, нач. 1830-х), «Умом Россию не понять…» (1866). </w:t>
            </w:r>
          </w:p>
          <w:p w:rsidR="0042291A" w:rsidRPr="00A93016" w:rsidRDefault="0042291A" w:rsidP="006C496F">
            <w:pPr>
              <w:tabs>
                <w:tab w:val="left" w:pos="5760"/>
              </w:tabs>
              <w:rPr>
                <w:rFonts w:ascii="Times New Roman" w:hAnsi="Times New Roman"/>
                <w:b/>
                <w:bCs/>
                <w:sz w:val="26"/>
                <w:szCs w:val="26"/>
                <w:lang w:val="ru-RU"/>
              </w:rPr>
            </w:pPr>
            <w:r w:rsidRPr="00A93016">
              <w:rPr>
                <w:rFonts w:ascii="Times New Roman" w:hAnsi="Times New Roman"/>
                <w:b/>
                <w:bCs/>
                <w:sz w:val="26"/>
                <w:szCs w:val="26"/>
                <w:lang w:val="ru-RU"/>
              </w:rPr>
              <w:t>(5-8 кл.)</w:t>
            </w: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r w:rsidRPr="00A93016">
              <w:rPr>
                <w:rFonts w:ascii="Times New Roman" w:hAnsi="Times New Roman"/>
                <w:b/>
                <w:bCs/>
                <w:sz w:val="26"/>
                <w:szCs w:val="26"/>
                <w:lang w:val="ru-RU"/>
              </w:rPr>
              <w:t>А.А. Фет</w:t>
            </w:r>
          </w:p>
          <w:p w:rsidR="0042291A" w:rsidRPr="00A93016" w:rsidRDefault="0042291A" w:rsidP="006C496F">
            <w:pPr>
              <w:tabs>
                <w:tab w:val="left" w:pos="5760"/>
              </w:tabs>
              <w:rPr>
                <w:rFonts w:ascii="Times New Roman" w:hAnsi="Times New Roman"/>
                <w:sz w:val="26"/>
                <w:szCs w:val="26"/>
                <w:lang w:val="ru-RU"/>
              </w:rPr>
            </w:pPr>
            <w:r w:rsidRPr="00A93016">
              <w:rPr>
                <w:rFonts w:ascii="Times New Roman" w:hAnsi="Times New Roman"/>
                <w:b/>
                <w:bCs/>
                <w:kern w:val="36"/>
                <w:sz w:val="26"/>
                <w:szCs w:val="26"/>
                <w:lang w:val="ru-RU"/>
              </w:rPr>
              <w:t>Стихотворения</w:t>
            </w:r>
            <w:r w:rsidRPr="00A93016">
              <w:rPr>
                <w:rFonts w:ascii="Times New Roman" w:hAnsi="Times New Roman"/>
                <w:sz w:val="26"/>
                <w:szCs w:val="26"/>
                <w:lang w:val="ru-RU"/>
              </w:rPr>
              <w:t xml:space="preserve">: «Шепот, робкое дыханье…» (1850), «Как беден наш язык! Хочу и не могу…» (1887). </w:t>
            </w:r>
          </w:p>
          <w:p w:rsidR="0042291A" w:rsidRPr="00A93016" w:rsidRDefault="0042291A" w:rsidP="006C496F">
            <w:pPr>
              <w:tabs>
                <w:tab w:val="left" w:pos="5760"/>
              </w:tabs>
              <w:rPr>
                <w:rFonts w:ascii="Times New Roman" w:hAnsi="Times New Roman"/>
                <w:b/>
                <w:bCs/>
                <w:sz w:val="26"/>
                <w:szCs w:val="26"/>
                <w:lang w:val="ru-RU"/>
              </w:rPr>
            </w:pPr>
            <w:r w:rsidRPr="00A93016">
              <w:rPr>
                <w:rFonts w:ascii="Times New Roman" w:hAnsi="Times New Roman"/>
                <w:b/>
                <w:bCs/>
                <w:sz w:val="26"/>
                <w:szCs w:val="26"/>
                <w:lang w:val="ru-RU"/>
              </w:rPr>
              <w:t>(</w:t>
            </w:r>
            <w:r w:rsidRPr="00A93016">
              <w:rPr>
                <w:rFonts w:ascii="Times New Roman" w:hAnsi="Times New Roman"/>
                <w:b/>
                <w:bCs/>
                <w:kern w:val="36"/>
                <w:sz w:val="26"/>
                <w:szCs w:val="26"/>
                <w:lang w:val="ru-RU"/>
              </w:rPr>
              <w:t>5-8 кл.</w:t>
            </w:r>
            <w:r w:rsidRPr="00A93016">
              <w:rPr>
                <w:rFonts w:ascii="Times New Roman" w:hAnsi="Times New Roman"/>
                <w:b/>
                <w:bCs/>
                <w:sz w:val="26"/>
                <w:szCs w:val="26"/>
                <w:lang w:val="ru-RU"/>
              </w:rPr>
              <w:t>)</w:t>
            </w: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jc w:val="both"/>
              <w:outlineLvl w:val="0"/>
              <w:rPr>
                <w:rFonts w:ascii="Times New Roman" w:hAnsi="Times New Roman"/>
                <w:b/>
                <w:bCs/>
                <w:kern w:val="36"/>
                <w:sz w:val="26"/>
                <w:szCs w:val="26"/>
                <w:lang w:val="ru-RU"/>
              </w:rPr>
            </w:pPr>
            <w:r w:rsidRPr="00A93016">
              <w:rPr>
                <w:rFonts w:ascii="Times New Roman" w:hAnsi="Times New Roman"/>
                <w:b/>
                <w:bCs/>
                <w:kern w:val="36"/>
                <w:sz w:val="26"/>
                <w:szCs w:val="26"/>
                <w:lang w:val="ru-RU"/>
              </w:rPr>
              <w:t xml:space="preserve">Н.А.Некрасов. </w:t>
            </w:r>
          </w:p>
          <w:p w:rsidR="0042291A" w:rsidRPr="00A93016" w:rsidRDefault="0042291A" w:rsidP="006C496F">
            <w:pPr>
              <w:tabs>
                <w:tab w:val="left" w:pos="5760"/>
              </w:tabs>
              <w:jc w:val="both"/>
              <w:outlineLvl w:val="0"/>
              <w:rPr>
                <w:rFonts w:ascii="Times New Roman" w:hAnsi="Times New Roman"/>
                <w:sz w:val="26"/>
                <w:szCs w:val="26"/>
              </w:rPr>
            </w:pPr>
            <w:r w:rsidRPr="00A93016">
              <w:rPr>
                <w:rFonts w:ascii="Times New Roman" w:hAnsi="Times New Roman"/>
                <w:kern w:val="36"/>
                <w:sz w:val="26"/>
                <w:szCs w:val="26"/>
                <w:lang w:val="ru-RU"/>
              </w:rPr>
              <w:t>Стихотворения:</w:t>
            </w:r>
            <w:r w:rsidRPr="00A93016">
              <w:rPr>
                <w:rFonts w:ascii="Times New Roman" w:hAnsi="Times New Roman"/>
                <w:sz w:val="26"/>
                <w:szCs w:val="26"/>
                <w:lang w:val="ru-RU"/>
              </w:rPr>
              <w:t xml:space="preserve">«Крестьянские дети» (1861), «Вчерашний день, часу в шестом…» </w:t>
            </w:r>
            <w:r w:rsidRPr="00A93016">
              <w:rPr>
                <w:rFonts w:ascii="Times New Roman" w:hAnsi="Times New Roman"/>
                <w:sz w:val="26"/>
                <w:szCs w:val="26"/>
              </w:rPr>
              <w:t xml:space="preserve">(1848),  «Несжатая полоса» (1854). </w:t>
            </w:r>
          </w:p>
          <w:p w:rsidR="0042291A" w:rsidRPr="00A93016" w:rsidRDefault="0042291A" w:rsidP="006C496F">
            <w:pPr>
              <w:tabs>
                <w:tab w:val="left" w:pos="5760"/>
              </w:tabs>
              <w:jc w:val="both"/>
              <w:outlineLvl w:val="0"/>
              <w:rPr>
                <w:rFonts w:ascii="Times New Roman" w:hAnsi="Times New Roman"/>
                <w:b/>
                <w:bCs/>
                <w:sz w:val="26"/>
                <w:szCs w:val="26"/>
              </w:rPr>
            </w:pPr>
            <w:r w:rsidRPr="00A93016">
              <w:rPr>
                <w:rFonts w:ascii="Times New Roman" w:hAnsi="Times New Roman"/>
                <w:b/>
                <w:bCs/>
                <w:sz w:val="26"/>
                <w:szCs w:val="26"/>
              </w:rPr>
              <w:t>(</w:t>
            </w:r>
            <w:r w:rsidRPr="00A93016">
              <w:rPr>
                <w:rFonts w:ascii="Times New Roman" w:hAnsi="Times New Roman"/>
                <w:b/>
                <w:bCs/>
                <w:iCs/>
                <w:kern w:val="36"/>
                <w:sz w:val="26"/>
                <w:szCs w:val="26"/>
              </w:rPr>
              <w:t>5-8 кл.)</w:t>
            </w:r>
          </w:p>
        </w:tc>
        <w:tc>
          <w:tcPr>
            <w:tcW w:w="3686" w:type="dxa"/>
          </w:tcPr>
          <w:p w:rsidR="0042291A" w:rsidRPr="00A93016" w:rsidRDefault="0042291A" w:rsidP="006C496F">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6"/>
                <w:szCs w:val="26"/>
                <w:lang w:val="ru-RU"/>
              </w:rPr>
            </w:pPr>
            <w:r w:rsidRPr="00A93016">
              <w:rPr>
                <w:rFonts w:ascii="Times New Roman" w:hAnsi="Times New Roman"/>
                <w:b/>
                <w:bCs/>
                <w:sz w:val="26"/>
                <w:szCs w:val="26"/>
                <w:lang w:val="ru-RU"/>
              </w:rPr>
              <w:t xml:space="preserve">Ф.И. Тютчев - </w:t>
            </w:r>
            <w:r w:rsidRPr="00A93016">
              <w:rPr>
                <w:rFonts w:ascii="Times New Roman" w:hAnsi="Times New Roman"/>
                <w:b/>
                <w:bCs/>
                <w:i/>
                <w:iCs/>
                <w:sz w:val="26"/>
                <w:szCs w:val="26"/>
                <w:lang w:val="ru-RU"/>
              </w:rPr>
              <w:t>3-4 стихотворения по выбору, например</w:t>
            </w:r>
            <w:r w:rsidRPr="00A93016">
              <w:rPr>
                <w:rFonts w:ascii="Times New Roman" w:hAnsi="Times New Roman"/>
                <w:sz w:val="26"/>
                <w:szCs w:val="26"/>
                <w:lang w:val="ru-RU"/>
              </w:rPr>
              <w:t xml:space="preserve">: </w:t>
            </w:r>
            <w:r w:rsidRPr="00A93016">
              <w:rPr>
                <w:rFonts w:ascii="Times New Roman" w:hAnsi="Times New Roman"/>
                <w:i/>
                <w:iCs/>
                <w:sz w:val="26"/>
                <w:szCs w:val="26"/>
                <w:lang w:val="ru-RU"/>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A93016" w:rsidRDefault="0042291A" w:rsidP="006C496F">
            <w:pPr>
              <w:tabs>
                <w:tab w:val="left" w:pos="5760"/>
              </w:tabs>
              <w:autoSpaceDE w:val="0"/>
              <w:autoSpaceDN w:val="0"/>
              <w:adjustRightInd w:val="0"/>
              <w:rPr>
                <w:rFonts w:ascii="Times New Roman" w:hAnsi="Times New Roman"/>
                <w:b/>
                <w:bCs/>
                <w:sz w:val="26"/>
                <w:szCs w:val="26"/>
                <w:lang w:val="ru-RU"/>
              </w:rPr>
            </w:pPr>
            <w:r w:rsidRPr="00A93016">
              <w:rPr>
                <w:rFonts w:ascii="Times New Roman" w:hAnsi="Times New Roman"/>
                <w:b/>
                <w:bCs/>
                <w:sz w:val="26"/>
                <w:szCs w:val="26"/>
                <w:lang w:val="ru-RU"/>
              </w:rPr>
              <w:t>(5-8 кл.)</w:t>
            </w:r>
          </w:p>
          <w:p w:rsidR="0042291A" w:rsidRPr="00A93016" w:rsidRDefault="0042291A" w:rsidP="006C496F">
            <w:pPr>
              <w:pStyle w:val="western"/>
              <w:shd w:val="clear" w:color="auto" w:fill="FFFFFF"/>
              <w:tabs>
                <w:tab w:val="left" w:pos="5760"/>
              </w:tabs>
              <w:spacing w:before="0" w:beforeAutospacing="0"/>
              <w:ind w:firstLine="0"/>
              <w:jc w:val="left"/>
              <w:rPr>
                <w:color w:val="auto"/>
                <w:sz w:val="26"/>
                <w:szCs w:val="26"/>
                <w:lang w:val="ru-RU"/>
              </w:rPr>
            </w:pPr>
          </w:p>
          <w:p w:rsidR="0042291A" w:rsidRPr="00A93016" w:rsidRDefault="0042291A" w:rsidP="006C496F">
            <w:pPr>
              <w:pStyle w:val="western"/>
              <w:shd w:val="clear" w:color="auto" w:fill="FFFFFF"/>
              <w:tabs>
                <w:tab w:val="left" w:pos="5760"/>
              </w:tabs>
              <w:spacing w:before="0" w:beforeAutospacing="0"/>
              <w:jc w:val="left"/>
              <w:rPr>
                <w:b/>
                <w:bCs/>
                <w:i/>
                <w:iCs/>
                <w:color w:val="auto"/>
                <w:sz w:val="26"/>
                <w:szCs w:val="26"/>
                <w:lang w:val="ru-RU"/>
              </w:rPr>
            </w:pPr>
            <w:r w:rsidRPr="00A93016">
              <w:rPr>
                <w:color w:val="auto"/>
                <w:sz w:val="26"/>
                <w:szCs w:val="26"/>
                <w:lang w:val="ru-RU"/>
              </w:rPr>
              <w:t>А.А. Фет</w:t>
            </w:r>
            <w:r w:rsidRPr="00A93016">
              <w:rPr>
                <w:b/>
                <w:bCs/>
                <w:color w:val="auto"/>
                <w:sz w:val="26"/>
                <w:szCs w:val="26"/>
                <w:lang w:val="ru-RU"/>
              </w:rPr>
              <w:t xml:space="preserve"> - </w:t>
            </w:r>
            <w:r w:rsidRPr="00A93016">
              <w:rPr>
                <w:i/>
                <w:iCs/>
                <w:color w:val="auto"/>
                <w:kern w:val="36"/>
                <w:sz w:val="26"/>
                <w:szCs w:val="26"/>
                <w:lang w:val="ru-RU"/>
              </w:rPr>
              <w:t>3-4 стихотворения по выбору, например</w:t>
            </w:r>
            <w:r w:rsidRPr="00A93016">
              <w:rPr>
                <w:color w:val="auto"/>
                <w:kern w:val="36"/>
                <w:sz w:val="26"/>
                <w:szCs w:val="26"/>
                <w:lang w:val="ru-RU"/>
              </w:rPr>
              <w:t xml:space="preserve">: </w:t>
            </w:r>
            <w:r w:rsidRPr="00A93016">
              <w:rPr>
                <w:b/>
                <w:bCs/>
                <w:i/>
                <w:iCs/>
                <w:color w:val="auto"/>
                <w:sz w:val="26"/>
                <w:szCs w:val="26"/>
                <w:lang w:val="ru-RU"/>
              </w:rPr>
              <w:t xml:space="preserve">«Я пришел к тебе с приветом…» (1843), «На стоге сена ночью южной…» (1857),  «Сияла ночь. Луной был </w:t>
            </w:r>
            <w:r w:rsidRPr="00A93016">
              <w:rPr>
                <w:b/>
                <w:bCs/>
                <w:i/>
                <w:iCs/>
                <w:color w:val="auto"/>
                <w:sz w:val="26"/>
                <w:szCs w:val="26"/>
                <w:lang w:val="ru-RU"/>
              </w:rPr>
              <w:lastRenderedPageBreak/>
              <w:t xml:space="preserve">полон сад. Лежали…» (1877), «Это утро, радость эта…» (1881), «Учись у них –  у дуба, у березы…» (1883), «Я тебе ничего не скажу…» (1885) и др. </w:t>
            </w:r>
          </w:p>
          <w:p w:rsidR="0042291A" w:rsidRPr="00A93016" w:rsidRDefault="0042291A" w:rsidP="0009078C">
            <w:pPr>
              <w:pStyle w:val="western"/>
              <w:shd w:val="clear" w:color="auto" w:fill="FFFFFF"/>
              <w:tabs>
                <w:tab w:val="left" w:pos="5760"/>
              </w:tabs>
              <w:spacing w:before="0" w:beforeAutospacing="0"/>
              <w:jc w:val="left"/>
              <w:rPr>
                <w:b/>
                <w:bCs/>
                <w:i/>
                <w:iCs/>
                <w:color w:val="auto"/>
                <w:sz w:val="26"/>
                <w:szCs w:val="26"/>
                <w:lang w:val="ru-RU"/>
              </w:rPr>
            </w:pPr>
            <w:r w:rsidRPr="00A93016">
              <w:rPr>
                <w:color w:val="auto"/>
                <w:sz w:val="26"/>
                <w:szCs w:val="26"/>
                <w:lang w:val="ru-RU"/>
              </w:rPr>
              <w:t>(</w:t>
            </w:r>
            <w:r w:rsidRPr="00A93016">
              <w:rPr>
                <w:color w:val="auto"/>
                <w:kern w:val="36"/>
                <w:sz w:val="26"/>
                <w:szCs w:val="26"/>
                <w:lang w:val="ru-RU"/>
              </w:rPr>
              <w:t>5-8 кл.)</w:t>
            </w:r>
          </w:p>
          <w:p w:rsidR="0042291A" w:rsidRPr="00A93016" w:rsidRDefault="0042291A" w:rsidP="006C496F">
            <w:pPr>
              <w:tabs>
                <w:tab w:val="left" w:pos="5760"/>
              </w:tabs>
              <w:jc w:val="both"/>
              <w:outlineLvl w:val="0"/>
              <w:rPr>
                <w:rFonts w:ascii="Times New Roman" w:hAnsi="Times New Roman"/>
                <w:b/>
                <w:bCs/>
                <w:kern w:val="36"/>
                <w:sz w:val="26"/>
                <w:szCs w:val="26"/>
                <w:lang w:val="ru-RU"/>
              </w:rPr>
            </w:pPr>
            <w:r w:rsidRPr="00A93016">
              <w:rPr>
                <w:rFonts w:ascii="Times New Roman" w:hAnsi="Times New Roman"/>
                <w:b/>
                <w:bCs/>
                <w:kern w:val="36"/>
                <w:sz w:val="26"/>
                <w:szCs w:val="26"/>
                <w:lang w:val="ru-RU"/>
              </w:rPr>
              <w:t>Н.А.Некрасов</w:t>
            </w:r>
          </w:p>
          <w:p w:rsidR="0042291A" w:rsidRPr="00A93016" w:rsidRDefault="0042291A" w:rsidP="006C496F">
            <w:pPr>
              <w:tabs>
                <w:tab w:val="left" w:pos="5760"/>
                <w:tab w:val="left" w:pos="7380"/>
                <w:tab w:val="left" w:pos="8100"/>
              </w:tabs>
              <w:autoSpaceDE w:val="0"/>
              <w:autoSpaceDN w:val="0"/>
              <w:adjustRightInd w:val="0"/>
              <w:jc w:val="both"/>
              <w:rPr>
                <w:rFonts w:ascii="Times New Roman" w:hAnsi="Times New Roman"/>
                <w:b/>
                <w:bCs/>
                <w:sz w:val="26"/>
                <w:szCs w:val="26"/>
              </w:rPr>
            </w:pPr>
            <w:r w:rsidRPr="00A93016">
              <w:rPr>
                <w:rFonts w:ascii="Times New Roman" w:hAnsi="Times New Roman"/>
                <w:b/>
                <w:bCs/>
                <w:i/>
                <w:iCs/>
                <w:kern w:val="36"/>
                <w:sz w:val="26"/>
                <w:szCs w:val="26"/>
                <w:lang w:val="ru-RU"/>
              </w:rPr>
              <w:t xml:space="preserve">- 1–2 стихотворения по выбору,например: </w:t>
            </w:r>
            <w:r w:rsidRPr="00A93016">
              <w:rPr>
                <w:rFonts w:ascii="Times New Roman" w:hAnsi="Times New Roman"/>
                <w:i/>
                <w:iCs/>
                <w:sz w:val="26"/>
                <w:szCs w:val="26"/>
                <w:lang w:val="ru-RU"/>
              </w:rPr>
              <w:t xml:space="preserve">«Тройка» (1846), «Размышления у парадного подъезда» (1858), «Зеленый Шум» (1862-1863) и др. </w:t>
            </w:r>
            <w:r w:rsidRPr="00A93016">
              <w:rPr>
                <w:rFonts w:ascii="Times New Roman" w:hAnsi="Times New Roman"/>
                <w:b/>
                <w:bCs/>
                <w:sz w:val="26"/>
                <w:szCs w:val="26"/>
              </w:rPr>
              <w:t>(</w:t>
            </w:r>
            <w:r w:rsidRPr="00A93016">
              <w:rPr>
                <w:rFonts w:ascii="Times New Roman" w:hAnsi="Times New Roman"/>
                <w:b/>
                <w:bCs/>
                <w:kern w:val="36"/>
                <w:sz w:val="26"/>
                <w:szCs w:val="26"/>
              </w:rPr>
              <w:t>5-8 кл.)</w:t>
            </w:r>
          </w:p>
        </w:tc>
        <w:tc>
          <w:tcPr>
            <w:tcW w:w="3367" w:type="dxa"/>
          </w:tcPr>
          <w:p w:rsidR="0042291A" w:rsidRPr="00A93016" w:rsidRDefault="0042291A" w:rsidP="006C496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6"/>
                <w:szCs w:val="26"/>
                <w:lang w:val="ru-RU"/>
              </w:rPr>
            </w:pPr>
            <w:r w:rsidRPr="00A93016">
              <w:rPr>
                <w:rFonts w:ascii="Times New Roman" w:hAnsi="Times New Roman"/>
                <w:b/>
                <w:bCs/>
                <w:i/>
                <w:iCs/>
                <w:sz w:val="26"/>
                <w:szCs w:val="26"/>
                <w:lang w:val="ru-RU"/>
              </w:rPr>
              <w:lastRenderedPageBreak/>
              <w:t xml:space="preserve">Поэзия 2-й половины </w:t>
            </w:r>
            <w:r w:rsidRPr="00A93016">
              <w:rPr>
                <w:rFonts w:ascii="Times New Roman" w:hAnsi="Times New Roman"/>
                <w:b/>
                <w:bCs/>
                <w:i/>
                <w:iCs/>
                <w:sz w:val="26"/>
                <w:szCs w:val="26"/>
              </w:rPr>
              <w:t>XIX</w:t>
            </w:r>
            <w:r w:rsidRPr="00A93016">
              <w:rPr>
                <w:rFonts w:ascii="Times New Roman" w:hAnsi="Times New Roman"/>
                <w:b/>
                <w:bCs/>
                <w:i/>
                <w:iCs/>
                <w:sz w:val="26"/>
                <w:szCs w:val="26"/>
                <w:lang w:val="ru-RU"/>
              </w:rPr>
              <w:t xml:space="preserve"> в.,</w:t>
            </w:r>
            <w:r w:rsidRPr="00A93016">
              <w:rPr>
                <w:rFonts w:ascii="Times New Roman" w:hAnsi="Times New Roman"/>
                <w:i/>
                <w:iCs/>
                <w:sz w:val="26"/>
                <w:szCs w:val="26"/>
                <w:lang w:val="ru-RU"/>
              </w:rPr>
              <w:t xml:space="preserve"> например:</w:t>
            </w:r>
          </w:p>
          <w:p w:rsidR="0042291A" w:rsidRPr="00A93016" w:rsidRDefault="0042291A" w:rsidP="006C496F">
            <w:pPr>
              <w:tabs>
                <w:tab w:val="left" w:pos="5760"/>
              </w:tabs>
              <w:jc w:val="both"/>
              <w:rPr>
                <w:rFonts w:ascii="Times New Roman" w:hAnsi="Times New Roman"/>
                <w:i/>
                <w:iCs/>
                <w:sz w:val="26"/>
                <w:szCs w:val="26"/>
                <w:lang w:val="ru-RU"/>
              </w:rPr>
            </w:pPr>
            <w:r w:rsidRPr="00A93016">
              <w:rPr>
                <w:rFonts w:ascii="Times New Roman" w:hAnsi="Times New Roman"/>
                <w:b/>
                <w:bCs/>
                <w:i/>
                <w:iCs/>
                <w:sz w:val="26"/>
                <w:szCs w:val="26"/>
                <w:lang w:val="ru-RU"/>
              </w:rPr>
              <w:t>А.Н.Майков</w:t>
            </w:r>
            <w:r w:rsidRPr="00A93016">
              <w:rPr>
                <w:rFonts w:ascii="Times New Roman" w:hAnsi="Times New Roman"/>
                <w:i/>
                <w:iCs/>
                <w:sz w:val="26"/>
                <w:szCs w:val="26"/>
                <w:lang w:val="ru-RU"/>
              </w:rPr>
              <w:t xml:space="preserve">, </w:t>
            </w:r>
            <w:r w:rsidRPr="00A93016">
              <w:rPr>
                <w:rFonts w:ascii="Times New Roman" w:hAnsi="Times New Roman"/>
                <w:b/>
                <w:bCs/>
                <w:i/>
                <w:iCs/>
                <w:sz w:val="26"/>
                <w:szCs w:val="26"/>
                <w:lang w:val="ru-RU"/>
              </w:rPr>
              <w:t>А.К.Толстой</w:t>
            </w:r>
            <w:r w:rsidRPr="00A93016">
              <w:rPr>
                <w:rFonts w:ascii="Times New Roman" w:hAnsi="Times New Roman"/>
                <w:i/>
                <w:iCs/>
                <w:sz w:val="26"/>
                <w:szCs w:val="26"/>
                <w:lang w:val="ru-RU"/>
              </w:rPr>
              <w:t>,</w:t>
            </w:r>
          </w:p>
          <w:p w:rsidR="0042291A" w:rsidRPr="00A93016" w:rsidRDefault="0042291A" w:rsidP="006C496F">
            <w:pPr>
              <w:tabs>
                <w:tab w:val="left" w:pos="5760"/>
              </w:tabs>
              <w:jc w:val="both"/>
              <w:rPr>
                <w:rFonts w:ascii="Times New Roman" w:hAnsi="Times New Roman"/>
                <w:i/>
                <w:iCs/>
                <w:sz w:val="26"/>
                <w:szCs w:val="26"/>
                <w:lang w:val="ru-RU"/>
              </w:rPr>
            </w:pPr>
            <w:r w:rsidRPr="00A93016">
              <w:rPr>
                <w:rFonts w:ascii="Times New Roman" w:hAnsi="Times New Roman"/>
                <w:b/>
                <w:bCs/>
                <w:i/>
                <w:iCs/>
                <w:sz w:val="26"/>
                <w:szCs w:val="26"/>
                <w:lang w:val="ru-RU"/>
              </w:rPr>
              <w:t>Я.П.Полонский</w:t>
            </w:r>
            <w:r w:rsidRPr="00A93016">
              <w:rPr>
                <w:rFonts w:ascii="Times New Roman" w:hAnsi="Times New Roman"/>
                <w:i/>
                <w:iCs/>
                <w:sz w:val="26"/>
                <w:szCs w:val="26"/>
                <w:lang w:val="ru-RU"/>
              </w:rPr>
              <w:t xml:space="preserve"> и др.</w:t>
            </w:r>
          </w:p>
          <w:p w:rsidR="0042291A" w:rsidRPr="00A93016" w:rsidRDefault="0042291A" w:rsidP="006C496F">
            <w:pPr>
              <w:tabs>
                <w:tab w:val="left" w:pos="5760"/>
              </w:tabs>
              <w:jc w:val="both"/>
              <w:rPr>
                <w:rFonts w:ascii="Times New Roman" w:hAnsi="Times New Roman"/>
                <w:b/>
                <w:bCs/>
                <w:i/>
                <w:iCs/>
                <w:sz w:val="26"/>
                <w:szCs w:val="26"/>
              </w:rPr>
            </w:pPr>
            <w:r w:rsidRPr="00A93016">
              <w:rPr>
                <w:rFonts w:ascii="Times New Roman" w:hAnsi="Times New Roman"/>
                <w:b/>
                <w:bCs/>
                <w:i/>
                <w:iCs/>
                <w:sz w:val="26"/>
                <w:szCs w:val="26"/>
              </w:rPr>
              <w:t>(1-2 стихотворения по выбору, 5-9 кл.)</w:t>
            </w:r>
          </w:p>
          <w:p w:rsidR="0042291A" w:rsidRPr="00A93016" w:rsidRDefault="0042291A" w:rsidP="006C496F">
            <w:pPr>
              <w:tabs>
                <w:tab w:val="left" w:pos="5760"/>
              </w:tabs>
              <w:jc w:val="center"/>
              <w:rPr>
                <w:rFonts w:ascii="Times New Roman" w:hAnsi="Times New Roman"/>
                <w:sz w:val="26"/>
                <w:szCs w:val="26"/>
              </w:rPr>
            </w:pPr>
          </w:p>
          <w:p w:rsidR="0042291A" w:rsidRPr="00A93016" w:rsidRDefault="0042291A" w:rsidP="006C496F">
            <w:pPr>
              <w:tabs>
                <w:tab w:val="left" w:pos="5760"/>
              </w:tabs>
              <w:jc w:val="center"/>
              <w:rPr>
                <w:rFonts w:ascii="Times New Roman" w:hAnsi="Times New Roman"/>
                <w:i/>
                <w:iCs/>
                <w:sz w:val="26"/>
                <w:szCs w:val="26"/>
              </w:rPr>
            </w:pPr>
          </w:p>
        </w:tc>
      </w:tr>
      <w:tr w:rsidR="0042291A" w:rsidRPr="00A93016" w:rsidTr="0042291A">
        <w:tc>
          <w:tcPr>
            <w:tcW w:w="2518" w:type="dxa"/>
          </w:tcPr>
          <w:p w:rsidR="0042291A" w:rsidRPr="00A93016" w:rsidRDefault="0042291A" w:rsidP="006C496F">
            <w:pPr>
              <w:tabs>
                <w:tab w:val="left" w:pos="5760"/>
              </w:tabs>
              <w:rPr>
                <w:rFonts w:ascii="Times New Roman" w:hAnsi="Times New Roman"/>
                <w:b/>
                <w:bCs/>
                <w:sz w:val="26"/>
                <w:szCs w:val="26"/>
              </w:rPr>
            </w:pPr>
          </w:p>
        </w:tc>
        <w:tc>
          <w:tcPr>
            <w:tcW w:w="3686" w:type="dxa"/>
          </w:tcPr>
          <w:p w:rsidR="0042291A" w:rsidRPr="00A93016" w:rsidRDefault="0042291A" w:rsidP="006C496F">
            <w:pPr>
              <w:tabs>
                <w:tab w:val="left" w:pos="5760"/>
              </w:tabs>
              <w:jc w:val="both"/>
              <w:outlineLvl w:val="0"/>
              <w:rPr>
                <w:rFonts w:ascii="Times New Roman" w:hAnsi="Times New Roman"/>
                <w:b/>
                <w:bCs/>
                <w:kern w:val="36"/>
                <w:sz w:val="26"/>
                <w:szCs w:val="26"/>
                <w:lang w:val="ru-RU"/>
              </w:rPr>
            </w:pPr>
            <w:r w:rsidRPr="00A93016">
              <w:rPr>
                <w:rFonts w:ascii="Times New Roman" w:hAnsi="Times New Roman"/>
                <w:b/>
                <w:bCs/>
                <w:kern w:val="36"/>
                <w:sz w:val="26"/>
                <w:szCs w:val="26"/>
                <w:lang w:val="ru-RU"/>
              </w:rPr>
              <w:t xml:space="preserve">И.С.Тургенев </w:t>
            </w:r>
          </w:p>
          <w:p w:rsidR="0042291A" w:rsidRPr="00A93016" w:rsidRDefault="0042291A" w:rsidP="006C496F">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sz w:val="26"/>
                <w:szCs w:val="26"/>
                <w:lang w:val="ru-RU"/>
              </w:rPr>
            </w:pPr>
            <w:r w:rsidRPr="00A93016">
              <w:rPr>
                <w:i/>
                <w:iCs/>
                <w:color w:val="auto"/>
                <w:sz w:val="26"/>
                <w:szCs w:val="26"/>
                <w:lang w:val="ru-RU"/>
              </w:rPr>
              <w:t>- 1 рассказ по выбору, например</w:t>
            </w:r>
            <w:r w:rsidRPr="00A93016">
              <w:rPr>
                <w:b/>
                <w:bCs/>
                <w:i/>
                <w:iCs/>
                <w:color w:val="auto"/>
                <w:sz w:val="26"/>
                <w:szCs w:val="26"/>
                <w:lang w:val="ru-RU"/>
              </w:rPr>
              <w:t xml:space="preserve">: «Певцы» (1852), «Бежин луг» (1846, 1874) и др.; </w:t>
            </w:r>
            <w:r w:rsidRPr="00A93016">
              <w:rPr>
                <w:i/>
                <w:iCs/>
                <w:color w:val="auto"/>
                <w:sz w:val="26"/>
                <w:szCs w:val="26"/>
                <w:lang w:val="ru-RU"/>
              </w:rPr>
              <w:t xml:space="preserve">1 повесть на выбор,  например: </w:t>
            </w:r>
            <w:r w:rsidRPr="00A93016">
              <w:rPr>
                <w:b/>
                <w:bCs/>
                <w:i/>
                <w:iCs/>
                <w:color w:val="auto"/>
                <w:sz w:val="26"/>
                <w:szCs w:val="26"/>
                <w:lang w:val="ru-RU"/>
              </w:rPr>
              <w:t>«Муму» (1852), «Ася» (1857), «Первая любовь» (1860) и др.</w:t>
            </w:r>
            <w:r w:rsidRPr="00A93016">
              <w:rPr>
                <w:i/>
                <w:iCs/>
                <w:color w:val="auto"/>
                <w:sz w:val="26"/>
                <w:szCs w:val="26"/>
                <w:lang w:val="ru-RU"/>
              </w:rPr>
              <w:t xml:space="preserve">; 1 стихотворение в прозе на выбор,  например: </w:t>
            </w:r>
            <w:r w:rsidRPr="00A93016">
              <w:rPr>
                <w:b/>
                <w:bCs/>
                <w:i/>
                <w:iCs/>
                <w:color w:val="auto"/>
                <w:sz w:val="26"/>
                <w:szCs w:val="26"/>
                <w:lang w:val="ru-RU"/>
              </w:rPr>
              <w:t xml:space="preserve">«Разговор» (1878), «Воробей» (1878),«Два богача» (1878), «Русский язык» (1882) и др. </w:t>
            </w:r>
          </w:p>
          <w:p w:rsidR="0042291A" w:rsidRPr="00A93016" w:rsidRDefault="0042291A" w:rsidP="0009078C">
            <w:pPr>
              <w:pStyle w:val="western"/>
              <w:shd w:val="clear" w:color="auto" w:fill="FFFFFF"/>
              <w:tabs>
                <w:tab w:val="left" w:pos="5760"/>
              </w:tabs>
              <w:spacing w:before="0" w:beforeAutospacing="0"/>
              <w:jc w:val="left"/>
              <w:rPr>
                <w:color w:val="auto"/>
                <w:sz w:val="26"/>
                <w:szCs w:val="26"/>
                <w:lang w:val="ru-RU"/>
              </w:rPr>
            </w:pPr>
            <w:r w:rsidRPr="00A93016">
              <w:rPr>
                <w:color w:val="auto"/>
                <w:sz w:val="26"/>
                <w:szCs w:val="26"/>
                <w:lang w:val="ru-RU"/>
              </w:rPr>
              <w:t>(6-8 кл.)</w:t>
            </w:r>
          </w:p>
          <w:p w:rsidR="0042291A" w:rsidRPr="00A93016" w:rsidRDefault="0042291A" w:rsidP="006C496F">
            <w:pPr>
              <w:tabs>
                <w:tab w:val="left" w:pos="5760"/>
              </w:tabs>
              <w:jc w:val="both"/>
              <w:outlineLvl w:val="0"/>
              <w:rPr>
                <w:rFonts w:ascii="Times New Roman" w:hAnsi="Times New Roman"/>
                <w:b/>
                <w:bCs/>
                <w:kern w:val="36"/>
                <w:sz w:val="26"/>
                <w:szCs w:val="26"/>
                <w:lang w:val="ru-RU"/>
              </w:rPr>
            </w:pPr>
            <w:r w:rsidRPr="00A93016">
              <w:rPr>
                <w:rFonts w:ascii="Times New Roman" w:hAnsi="Times New Roman"/>
                <w:b/>
                <w:bCs/>
                <w:kern w:val="36"/>
                <w:sz w:val="26"/>
                <w:szCs w:val="26"/>
                <w:lang w:val="ru-RU"/>
              </w:rPr>
              <w:t xml:space="preserve">Н.С.Лесков </w:t>
            </w:r>
          </w:p>
          <w:p w:rsidR="0042291A" w:rsidRPr="00A93016" w:rsidRDefault="0042291A" w:rsidP="006C496F">
            <w:pPr>
              <w:tabs>
                <w:tab w:val="left" w:pos="5760"/>
              </w:tabs>
              <w:rPr>
                <w:rFonts w:ascii="Times New Roman" w:hAnsi="Times New Roman"/>
                <w:i/>
                <w:sz w:val="26"/>
                <w:szCs w:val="26"/>
                <w:lang w:val="ru-RU"/>
              </w:rPr>
            </w:pPr>
            <w:r w:rsidRPr="00A93016">
              <w:rPr>
                <w:rFonts w:ascii="Times New Roman" w:hAnsi="Times New Roman"/>
                <w:b/>
                <w:bCs/>
                <w:i/>
                <w:iCs/>
                <w:sz w:val="26"/>
                <w:szCs w:val="26"/>
                <w:lang w:val="ru-RU"/>
              </w:rPr>
              <w:t>- 1 повесть по выбору, например</w:t>
            </w:r>
            <w:r w:rsidRPr="00A93016">
              <w:rPr>
                <w:rFonts w:ascii="Times New Roman" w:hAnsi="Times New Roman"/>
                <w:i/>
                <w:iCs/>
                <w:sz w:val="26"/>
                <w:szCs w:val="26"/>
                <w:lang w:val="ru-RU"/>
              </w:rPr>
              <w:t>: «Несмертельный Голован (Из рассказов о трех праведниках)» (1880), «Левша» (1881), «Тупейный художник» (1883), «Человек на часах» (1887) и др.</w:t>
            </w:r>
          </w:p>
          <w:p w:rsidR="0042291A" w:rsidRPr="00A93016" w:rsidRDefault="0042291A" w:rsidP="006C496F">
            <w:pPr>
              <w:tabs>
                <w:tab w:val="left" w:pos="5760"/>
              </w:tabs>
              <w:rPr>
                <w:rFonts w:ascii="Times New Roman" w:hAnsi="Times New Roman"/>
                <w:b/>
                <w:bCs/>
                <w:iCs/>
                <w:sz w:val="26"/>
                <w:szCs w:val="26"/>
                <w:lang w:val="ru-RU"/>
              </w:rPr>
            </w:pPr>
            <w:r w:rsidRPr="00A93016">
              <w:rPr>
                <w:rFonts w:ascii="Times New Roman" w:hAnsi="Times New Roman"/>
                <w:b/>
                <w:bCs/>
                <w:iCs/>
                <w:sz w:val="26"/>
                <w:szCs w:val="26"/>
                <w:lang w:val="ru-RU"/>
              </w:rPr>
              <w:t>(6-8 кл.)</w:t>
            </w:r>
          </w:p>
          <w:p w:rsidR="0042291A" w:rsidRPr="00A93016" w:rsidRDefault="0042291A" w:rsidP="006C496F">
            <w:pPr>
              <w:tabs>
                <w:tab w:val="left" w:pos="5760"/>
              </w:tabs>
              <w:jc w:val="both"/>
              <w:outlineLvl w:val="0"/>
              <w:rPr>
                <w:rFonts w:ascii="Times New Roman" w:hAnsi="Times New Roman"/>
                <w:b/>
                <w:bCs/>
                <w:kern w:val="36"/>
                <w:sz w:val="26"/>
                <w:szCs w:val="26"/>
                <w:lang w:val="ru-RU"/>
              </w:rPr>
            </w:pPr>
            <w:r w:rsidRPr="00A93016">
              <w:rPr>
                <w:rFonts w:ascii="Times New Roman" w:hAnsi="Times New Roman"/>
                <w:b/>
                <w:bCs/>
                <w:kern w:val="36"/>
                <w:sz w:val="26"/>
                <w:szCs w:val="26"/>
                <w:lang w:val="ru-RU"/>
              </w:rPr>
              <w:t xml:space="preserve">М.Е.Салтыков-Щедрин </w:t>
            </w:r>
          </w:p>
          <w:p w:rsidR="0042291A" w:rsidRPr="00A93016" w:rsidRDefault="0042291A" w:rsidP="006C496F">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val="0"/>
                <w:bCs w:val="0"/>
                <w:i w:val="0"/>
                <w:iCs w:val="0"/>
                <w:sz w:val="26"/>
                <w:szCs w:val="26"/>
                <w:lang w:val="ru-RU"/>
              </w:rPr>
            </w:pPr>
            <w:r w:rsidRPr="00A93016">
              <w:rPr>
                <w:rFonts w:ascii="Times New Roman" w:hAnsi="Times New Roman"/>
                <w:i w:val="0"/>
                <w:iCs w:val="0"/>
                <w:sz w:val="26"/>
                <w:szCs w:val="26"/>
                <w:lang w:val="ru-RU"/>
              </w:rPr>
              <w:t>- 2 сказки по выбору, например</w:t>
            </w:r>
            <w:r w:rsidRPr="00A93016">
              <w:rPr>
                <w:rFonts w:ascii="Times New Roman" w:hAnsi="Times New Roman"/>
                <w:b w:val="0"/>
                <w:bCs w:val="0"/>
                <w:i w:val="0"/>
                <w:iCs w:val="0"/>
                <w:sz w:val="26"/>
                <w:szCs w:val="26"/>
                <w:lang w:val="ru-RU"/>
              </w:rPr>
              <w:t xml:space="preserve">: «Повесть о том, как один мужик двух </w:t>
            </w:r>
            <w:r w:rsidRPr="00A93016">
              <w:rPr>
                <w:rFonts w:ascii="Times New Roman" w:hAnsi="Times New Roman"/>
                <w:b w:val="0"/>
                <w:bCs w:val="0"/>
                <w:i w:val="0"/>
                <w:iCs w:val="0"/>
                <w:sz w:val="26"/>
                <w:szCs w:val="26"/>
                <w:lang w:val="ru-RU"/>
              </w:rPr>
              <w:lastRenderedPageBreak/>
              <w:t xml:space="preserve">генералов прокормил» (1869), «Премудрый пискарь» (1883), «Медведь на воеводстве» (1884) и др. </w:t>
            </w:r>
          </w:p>
          <w:p w:rsidR="0042291A" w:rsidRPr="00A93016" w:rsidRDefault="0009078C" w:rsidP="0009078C">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val="0"/>
                <w:bCs w:val="0"/>
                <w:i w:val="0"/>
                <w:iCs w:val="0"/>
                <w:sz w:val="26"/>
                <w:szCs w:val="26"/>
                <w:lang w:val="ru-RU"/>
              </w:rPr>
            </w:pPr>
            <w:r w:rsidRPr="00A93016">
              <w:rPr>
                <w:rFonts w:ascii="Times New Roman" w:hAnsi="Times New Roman"/>
                <w:sz w:val="26"/>
                <w:szCs w:val="26"/>
                <w:lang w:val="ru-RU"/>
              </w:rPr>
              <w:t>(</w:t>
            </w:r>
            <w:r w:rsidR="0042291A" w:rsidRPr="00A93016">
              <w:rPr>
                <w:rFonts w:ascii="Times New Roman" w:hAnsi="Times New Roman"/>
                <w:sz w:val="26"/>
                <w:szCs w:val="26"/>
                <w:lang w:val="ru-RU"/>
              </w:rPr>
              <w:t>7-8 кл.)</w:t>
            </w:r>
          </w:p>
          <w:p w:rsidR="0042291A" w:rsidRPr="00A93016" w:rsidRDefault="0042291A" w:rsidP="006C496F">
            <w:pPr>
              <w:tabs>
                <w:tab w:val="left" w:pos="5760"/>
              </w:tabs>
              <w:jc w:val="both"/>
              <w:outlineLvl w:val="0"/>
              <w:rPr>
                <w:rFonts w:ascii="Times New Roman" w:hAnsi="Times New Roman"/>
                <w:b/>
                <w:bCs/>
                <w:kern w:val="36"/>
                <w:sz w:val="26"/>
                <w:szCs w:val="26"/>
                <w:lang w:val="ru-RU"/>
              </w:rPr>
            </w:pPr>
            <w:r w:rsidRPr="00A93016">
              <w:rPr>
                <w:rFonts w:ascii="Times New Roman" w:hAnsi="Times New Roman"/>
                <w:b/>
                <w:bCs/>
                <w:kern w:val="36"/>
                <w:sz w:val="26"/>
                <w:szCs w:val="26"/>
                <w:lang w:val="ru-RU"/>
              </w:rPr>
              <w:t xml:space="preserve">Л.Н.Толстой </w:t>
            </w:r>
          </w:p>
          <w:p w:rsidR="0042291A" w:rsidRPr="00A93016" w:rsidRDefault="0042291A" w:rsidP="006C496F">
            <w:pPr>
              <w:tabs>
                <w:tab w:val="left" w:pos="5760"/>
              </w:tabs>
              <w:rPr>
                <w:rFonts w:ascii="Times New Roman" w:hAnsi="Times New Roman"/>
                <w:i/>
                <w:iCs/>
                <w:sz w:val="26"/>
                <w:szCs w:val="26"/>
                <w:lang w:val="ru-RU"/>
              </w:rPr>
            </w:pPr>
            <w:r w:rsidRPr="00A93016">
              <w:rPr>
                <w:rFonts w:ascii="Times New Roman" w:hAnsi="Times New Roman"/>
                <w:b/>
                <w:bCs/>
                <w:i/>
                <w:iCs/>
                <w:sz w:val="26"/>
                <w:szCs w:val="26"/>
                <w:lang w:val="ru-RU"/>
              </w:rPr>
              <w:t>- 1 повесть по выбору, например:</w:t>
            </w:r>
            <w:r w:rsidRPr="00A93016">
              <w:rPr>
                <w:rFonts w:ascii="Times New Roman" w:hAnsi="Times New Roman"/>
                <w:i/>
                <w:iCs/>
                <w:sz w:val="26"/>
                <w:szCs w:val="26"/>
                <w:lang w:val="ru-RU"/>
              </w:rPr>
              <w:t xml:space="preserve"> «Детство» (1852), «Отрочество» (1854), «Хаджи-Мурат» (1896—1904) и др.; </w:t>
            </w:r>
            <w:r w:rsidRPr="00A93016">
              <w:rPr>
                <w:rFonts w:ascii="Times New Roman" w:hAnsi="Times New Roman"/>
                <w:b/>
                <w:bCs/>
                <w:i/>
                <w:iCs/>
                <w:sz w:val="26"/>
                <w:szCs w:val="26"/>
                <w:lang w:val="ru-RU"/>
              </w:rPr>
              <w:t>1 рассказ на выбор, например</w:t>
            </w:r>
            <w:r w:rsidRPr="00A93016">
              <w:rPr>
                <w:rFonts w:ascii="Times New Roman" w:hAnsi="Times New Roman"/>
                <w:i/>
                <w:iCs/>
                <w:sz w:val="26"/>
                <w:szCs w:val="26"/>
                <w:lang w:val="ru-RU"/>
              </w:rPr>
              <w:t xml:space="preserve">: «Три смерти» (1858), «Холстомер» (1863, 1885), «Кавказский пленник» (1872), «После бала» (1903) и др. </w:t>
            </w:r>
          </w:p>
          <w:p w:rsidR="0042291A" w:rsidRPr="00A93016" w:rsidRDefault="0042291A" w:rsidP="0009078C">
            <w:pPr>
              <w:tabs>
                <w:tab w:val="left" w:pos="5760"/>
              </w:tabs>
              <w:rPr>
                <w:rFonts w:ascii="Times New Roman" w:hAnsi="Times New Roman"/>
                <w:b/>
                <w:bCs/>
                <w:sz w:val="26"/>
                <w:szCs w:val="26"/>
                <w:lang w:val="ru-RU"/>
              </w:rPr>
            </w:pPr>
            <w:r w:rsidRPr="00A93016">
              <w:rPr>
                <w:rFonts w:ascii="Times New Roman" w:hAnsi="Times New Roman"/>
                <w:b/>
                <w:bCs/>
                <w:sz w:val="26"/>
                <w:szCs w:val="26"/>
                <w:lang w:val="ru-RU"/>
              </w:rPr>
              <w:t>(5-8 кл.)</w:t>
            </w:r>
          </w:p>
          <w:p w:rsidR="0042291A" w:rsidRPr="00A93016" w:rsidRDefault="0042291A" w:rsidP="006C496F">
            <w:pPr>
              <w:tabs>
                <w:tab w:val="left" w:pos="5760"/>
              </w:tabs>
              <w:jc w:val="both"/>
              <w:outlineLvl w:val="0"/>
              <w:rPr>
                <w:rFonts w:ascii="Times New Roman" w:hAnsi="Times New Roman"/>
                <w:b/>
                <w:bCs/>
                <w:kern w:val="36"/>
                <w:sz w:val="26"/>
                <w:szCs w:val="26"/>
                <w:lang w:val="ru-RU"/>
              </w:rPr>
            </w:pPr>
            <w:r w:rsidRPr="00A93016">
              <w:rPr>
                <w:rFonts w:ascii="Times New Roman" w:hAnsi="Times New Roman"/>
                <w:b/>
                <w:bCs/>
                <w:kern w:val="36"/>
                <w:sz w:val="26"/>
                <w:szCs w:val="26"/>
                <w:lang w:val="ru-RU"/>
              </w:rPr>
              <w:t xml:space="preserve">А.П.Чехов </w:t>
            </w:r>
          </w:p>
          <w:p w:rsidR="0042291A" w:rsidRPr="00A93016" w:rsidRDefault="0042291A" w:rsidP="006C496F">
            <w:pPr>
              <w:tabs>
                <w:tab w:val="left" w:pos="5760"/>
              </w:tabs>
              <w:rPr>
                <w:rFonts w:ascii="Times New Roman" w:hAnsi="Times New Roman"/>
                <w:i/>
                <w:iCs/>
                <w:sz w:val="26"/>
                <w:szCs w:val="26"/>
                <w:lang w:val="ru-RU"/>
              </w:rPr>
            </w:pPr>
            <w:r w:rsidRPr="00A93016">
              <w:rPr>
                <w:rFonts w:ascii="Times New Roman" w:hAnsi="Times New Roman"/>
                <w:b/>
                <w:bCs/>
                <w:i/>
                <w:iCs/>
                <w:sz w:val="26"/>
                <w:szCs w:val="26"/>
                <w:lang w:val="ru-RU"/>
              </w:rPr>
              <w:t>- 3 рассказа по выбору, например</w:t>
            </w:r>
            <w:r w:rsidRPr="00A93016">
              <w:rPr>
                <w:rFonts w:ascii="Times New Roman" w:hAnsi="Times New Roman"/>
                <w:i/>
                <w:iCs/>
                <w:sz w:val="26"/>
                <w:szCs w:val="26"/>
                <w:lang w:val="ru-RU"/>
              </w:rPr>
              <w:t>: «Толстый и тонкий» (1883), «Хамелеон» (1884), «Смерть чиновника» (1883), «Лошадиная фамилия» (1885), «Злоумышленник» (1885), «Ванька» (1886), «Спать хочется» (1888) и др.</w:t>
            </w:r>
          </w:p>
          <w:p w:rsidR="0042291A" w:rsidRPr="00A93016" w:rsidRDefault="0042291A" w:rsidP="006C496F">
            <w:pPr>
              <w:tabs>
                <w:tab w:val="left" w:pos="5760"/>
              </w:tabs>
              <w:rPr>
                <w:rFonts w:ascii="Times New Roman" w:hAnsi="Times New Roman"/>
                <w:b/>
                <w:bCs/>
                <w:sz w:val="26"/>
                <w:szCs w:val="26"/>
              </w:rPr>
            </w:pPr>
            <w:r w:rsidRPr="00A93016">
              <w:rPr>
                <w:rFonts w:ascii="Times New Roman" w:hAnsi="Times New Roman"/>
                <w:b/>
                <w:iCs/>
                <w:sz w:val="26"/>
                <w:szCs w:val="26"/>
              </w:rPr>
              <w:t>(6-8 кл.)</w:t>
            </w:r>
          </w:p>
        </w:tc>
        <w:tc>
          <w:tcPr>
            <w:tcW w:w="3367" w:type="dxa"/>
          </w:tcPr>
          <w:p w:rsidR="0042291A" w:rsidRPr="00A93016" w:rsidRDefault="0042291A" w:rsidP="006C496F">
            <w:pPr>
              <w:tabs>
                <w:tab w:val="left" w:pos="5760"/>
              </w:tabs>
              <w:jc w:val="center"/>
              <w:rPr>
                <w:rFonts w:ascii="Times New Roman" w:hAnsi="Times New Roman"/>
                <w:i/>
                <w:iCs/>
                <w:sz w:val="26"/>
                <w:szCs w:val="26"/>
              </w:rPr>
            </w:pPr>
          </w:p>
        </w:tc>
      </w:tr>
      <w:tr w:rsidR="0042291A" w:rsidRPr="00A93016" w:rsidTr="0042291A">
        <w:tc>
          <w:tcPr>
            <w:tcW w:w="2518" w:type="dxa"/>
          </w:tcPr>
          <w:p w:rsidR="0042291A" w:rsidRPr="00A93016" w:rsidRDefault="0042291A" w:rsidP="006C496F">
            <w:pPr>
              <w:tabs>
                <w:tab w:val="left" w:pos="5760"/>
              </w:tabs>
              <w:rPr>
                <w:rFonts w:ascii="Times New Roman" w:hAnsi="Times New Roman"/>
                <w:b/>
                <w:bCs/>
                <w:sz w:val="26"/>
                <w:szCs w:val="26"/>
              </w:rPr>
            </w:pPr>
          </w:p>
        </w:tc>
        <w:tc>
          <w:tcPr>
            <w:tcW w:w="3686" w:type="dxa"/>
          </w:tcPr>
          <w:p w:rsidR="0042291A" w:rsidRPr="00A93016" w:rsidRDefault="0042291A" w:rsidP="006C496F">
            <w:pPr>
              <w:tabs>
                <w:tab w:val="left" w:pos="5760"/>
              </w:tabs>
              <w:jc w:val="both"/>
              <w:outlineLvl w:val="0"/>
              <w:rPr>
                <w:rFonts w:ascii="Times New Roman" w:hAnsi="Times New Roman"/>
                <w:b/>
                <w:bCs/>
                <w:kern w:val="36"/>
                <w:sz w:val="26"/>
                <w:szCs w:val="26"/>
                <w:lang w:val="ru-RU"/>
              </w:rPr>
            </w:pPr>
            <w:r w:rsidRPr="00A93016">
              <w:rPr>
                <w:rFonts w:ascii="Times New Roman" w:hAnsi="Times New Roman"/>
                <w:b/>
                <w:bCs/>
                <w:kern w:val="36"/>
                <w:sz w:val="26"/>
                <w:szCs w:val="26"/>
                <w:lang w:val="ru-RU"/>
              </w:rPr>
              <w:t>А.А.Блок</w:t>
            </w:r>
          </w:p>
          <w:p w:rsidR="0042291A" w:rsidRPr="00A93016" w:rsidRDefault="0042291A" w:rsidP="006C496F">
            <w:pPr>
              <w:tabs>
                <w:tab w:val="left" w:pos="5760"/>
              </w:tabs>
              <w:rPr>
                <w:rFonts w:ascii="Times New Roman" w:hAnsi="Times New Roman"/>
                <w:i/>
                <w:iCs/>
                <w:sz w:val="26"/>
                <w:szCs w:val="26"/>
                <w:lang w:val="ru-RU"/>
              </w:rPr>
            </w:pPr>
            <w:r w:rsidRPr="00A93016">
              <w:rPr>
                <w:rFonts w:ascii="Times New Roman" w:hAnsi="Times New Roman"/>
                <w:b/>
                <w:bCs/>
                <w:i/>
                <w:iCs/>
                <w:sz w:val="26"/>
                <w:szCs w:val="26"/>
                <w:lang w:val="ru-RU"/>
              </w:rPr>
              <w:t>- 2 стихотворения по выбору, например</w:t>
            </w:r>
            <w:r w:rsidRPr="00A93016">
              <w:rPr>
                <w:rFonts w:ascii="Times New Roman" w:hAnsi="Times New Roman"/>
                <w:i/>
                <w:iCs/>
                <w:sz w:val="26"/>
                <w:szCs w:val="26"/>
                <w:lang w:val="ru-RU"/>
              </w:rPr>
              <w:t xml:space="preserve">: «Перед грозой» (1899), «После грозы» (1900), «Девушка пела в церковном хоре…» (1905), «Ты помнишь? В нашей бухте сонной…» (1911 – 1914) и др. </w:t>
            </w:r>
          </w:p>
          <w:p w:rsidR="0042291A" w:rsidRPr="00A93016" w:rsidRDefault="0042291A" w:rsidP="0009078C">
            <w:pPr>
              <w:tabs>
                <w:tab w:val="left" w:pos="5760"/>
              </w:tabs>
              <w:rPr>
                <w:rFonts w:ascii="Times New Roman" w:hAnsi="Times New Roman"/>
                <w:b/>
                <w:bCs/>
                <w:sz w:val="26"/>
                <w:szCs w:val="26"/>
                <w:lang w:val="ru-RU"/>
              </w:rPr>
            </w:pPr>
            <w:r w:rsidRPr="00A93016">
              <w:rPr>
                <w:rFonts w:ascii="Times New Roman" w:hAnsi="Times New Roman"/>
                <w:b/>
                <w:bCs/>
                <w:sz w:val="26"/>
                <w:szCs w:val="26"/>
                <w:lang w:val="ru-RU"/>
              </w:rPr>
              <w:t>(7-9 кл.)</w:t>
            </w:r>
          </w:p>
          <w:p w:rsidR="0042291A" w:rsidRPr="00A93016" w:rsidRDefault="0042291A" w:rsidP="006C496F">
            <w:pPr>
              <w:tabs>
                <w:tab w:val="left" w:pos="5760"/>
              </w:tabs>
              <w:jc w:val="both"/>
              <w:outlineLvl w:val="0"/>
              <w:rPr>
                <w:rFonts w:ascii="Times New Roman" w:hAnsi="Times New Roman"/>
                <w:b/>
                <w:bCs/>
                <w:kern w:val="36"/>
                <w:sz w:val="26"/>
                <w:szCs w:val="26"/>
                <w:lang w:val="ru-RU"/>
              </w:rPr>
            </w:pPr>
            <w:r w:rsidRPr="00A93016">
              <w:rPr>
                <w:rFonts w:ascii="Times New Roman" w:hAnsi="Times New Roman"/>
                <w:b/>
                <w:bCs/>
                <w:kern w:val="36"/>
                <w:sz w:val="26"/>
                <w:szCs w:val="26"/>
                <w:lang w:val="ru-RU"/>
              </w:rPr>
              <w:t>А.А.Ахматова</w:t>
            </w:r>
          </w:p>
          <w:p w:rsidR="0042291A" w:rsidRPr="00A93016" w:rsidRDefault="0042291A" w:rsidP="006C496F">
            <w:pPr>
              <w:pStyle w:val="western"/>
              <w:shd w:val="clear" w:color="auto" w:fill="FFFFFF"/>
              <w:tabs>
                <w:tab w:val="left" w:pos="5760"/>
              </w:tabs>
              <w:spacing w:before="0" w:beforeAutospacing="0"/>
              <w:jc w:val="left"/>
              <w:rPr>
                <w:b/>
                <w:bCs/>
                <w:i/>
                <w:iCs/>
                <w:color w:val="auto"/>
                <w:sz w:val="26"/>
                <w:szCs w:val="26"/>
                <w:lang w:val="ru-RU"/>
              </w:rPr>
            </w:pPr>
            <w:r w:rsidRPr="00A93016">
              <w:rPr>
                <w:i/>
                <w:iCs/>
                <w:color w:val="auto"/>
                <w:sz w:val="26"/>
                <w:szCs w:val="26"/>
                <w:lang w:val="ru-RU"/>
              </w:rPr>
              <w:t xml:space="preserve">- 1 стихотворение по выбору, например: </w:t>
            </w:r>
            <w:r w:rsidRPr="00A93016">
              <w:rPr>
                <w:b/>
                <w:bCs/>
                <w:i/>
                <w:iCs/>
                <w:color w:val="auto"/>
                <w:sz w:val="26"/>
                <w:szCs w:val="26"/>
                <w:lang w:val="ru-RU"/>
              </w:rPr>
              <w:t xml:space="preserve">«Смуглый отрок бродил по аллеям…» (1911), «Перед весной бывают дни такие…» (1915), «Родная </w:t>
            </w:r>
            <w:r w:rsidRPr="00A93016">
              <w:rPr>
                <w:b/>
                <w:bCs/>
                <w:i/>
                <w:iCs/>
                <w:color w:val="auto"/>
                <w:sz w:val="26"/>
                <w:szCs w:val="26"/>
                <w:lang w:val="ru-RU"/>
              </w:rPr>
              <w:lastRenderedPageBreak/>
              <w:t>земля» (1961) и др.</w:t>
            </w:r>
          </w:p>
          <w:p w:rsidR="0042291A" w:rsidRPr="00A93016" w:rsidRDefault="0042291A" w:rsidP="0009078C">
            <w:pPr>
              <w:pStyle w:val="western"/>
              <w:shd w:val="clear" w:color="auto" w:fill="FFFFFF"/>
              <w:tabs>
                <w:tab w:val="left" w:pos="5760"/>
              </w:tabs>
              <w:spacing w:before="0" w:beforeAutospacing="0"/>
              <w:jc w:val="left"/>
              <w:rPr>
                <w:color w:val="auto"/>
                <w:sz w:val="26"/>
                <w:szCs w:val="26"/>
                <w:lang w:val="ru-RU"/>
              </w:rPr>
            </w:pPr>
            <w:r w:rsidRPr="00A93016">
              <w:rPr>
                <w:color w:val="auto"/>
                <w:sz w:val="26"/>
                <w:szCs w:val="26"/>
                <w:lang w:val="ru-RU"/>
              </w:rPr>
              <w:t>(7-9 кл.)</w:t>
            </w:r>
          </w:p>
          <w:p w:rsidR="0042291A" w:rsidRPr="00A93016" w:rsidRDefault="0042291A" w:rsidP="006C496F">
            <w:pPr>
              <w:tabs>
                <w:tab w:val="left" w:pos="5760"/>
              </w:tabs>
              <w:jc w:val="both"/>
              <w:outlineLvl w:val="0"/>
              <w:rPr>
                <w:rFonts w:ascii="Times New Roman" w:hAnsi="Times New Roman"/>
                <w:b/>
                <w:bCs/>
                <w:kern w:val="36"/>
                <w:sz w:val="26"/>
                <w:szCs w:val="26"/>
                <w:lang w:val="ru-RU"/>
              </w:rPr>
            </w:pPr>
            <w:r w:rsidRPr="00A93016">
              <w:rPr>
                <w:rFonts w:ascii="Times New Roman" w:hAnsi="Times New Roman"/>
                <w:b/>
                <w:bCs/>
                <w:kern w:val="36"/>
                <w:sz w:val="26"/>
                <w:szCs w:val="26"/>
                <w:lang w:val="ru-RU"/>
              </w:rPr>
              <w:t>Н.С.Гумилев</w:t>
            </w:r>
          </w:p>
          <w:p w:rsidR="0042291A" w:rsidRPr="00A93016" w:rsidRDefault="0042291A" w:rsidP="006C496F">
            <w:pPr>
              <w:tabs>
                <w:tab w:val="left" w:pos="5760"/>
              </w:tabs>
              <w:rPr>
                <w:rFonts w:ascii="Times New Roman" w:hAnsi="Times New Roman"/>
                <w:i/>
                <w:iCs/>
                <w:sz w:val="26"/>
                <w:szCs w:val="26"/>
                <w:lang w:val="ru-RU"/>
              </w:rPr>
            </w:pPr>
            <w:r w:rsidRPr="00A93016">
              <w:rPr>
                <w:rFonts w:ascii="Times New Roman" w:hAnsi="Times New Roman"/>
                <w:b/>
                <w:bCs/>
                <w:i/>
                <w:iCs/>
                <w:sz w:val="26"/>
                <w:szCs w:val="26"/>
                <w:lang w:val="ru-RU"/>
              </w:rPr>
              <w:t>- 1 стихотворение по выбору, например</w:t>
            </w:r>
            <w:r w:rsidRPr="00A93016">
              <w:rPr>
                <w:rFonts w:ascii="Times New Roman" w:hAnsi="Times New Roman"/>
                <w:i/>
                <w:iCs/>
                <w:sz w:val="26"/>
                <w:szCs w:val="26"/>
                <w:lang w:val="ru-RU"/>
              </w:rPr>
              <w:t>: «Капитаны» (1912), «Слово» (1921).</w:t>
            </w:r>
          </w:p>
          <w:p w:rsidR="0042291A" w:rsidRPr="00A93016" w:rsidRDefault="0042291A" w:rsidP="0009078C">
            <w:pPr>
              <w:tabs>
                <w:tab w:val="left" w:pos="5760"/>
              </w:tabs>
              <w:rPr>
                <w:rFonts w:ascii="Times New Roman" w:hAnsi="Times New Roman"/>
                <w:b/>
                <w:bCs/>
                <w:sz w:val="26"/>
                <w:szCs w:val="26"/>
                <w:lang w:val="ru-RU"/>
              </w:rPr>
            </w:pPr>
            <w:r w:rsidRPr="00A93016">
              <w:rPr>
                <w:rFonts w:ascii="Times New Roman" w:hAnsi="Times New Roman"/>
                <w:b/>
                <w:bCs/>
                <w:sz w:val="26"/>
                <w:szCs w:val="26"/>
                <w:lang w:val="ru-RU"/>
              </w:rPr>
              <w:t>(</w:t>
            </w:r>
            <w:r w:rsidRPr="00A93016">
              <w:rPr>
                <w:rFonts w:ascii="Times New Roman" w:hAnsi="Times New Roman"/>
                <w:b/>
                <w:bCs/>
                <w:sz w:val="26"/>
                <w:szCs w:val="26"/>
                <w:shd w:val="clear" w:color="auto" w:fill="FFFFFF"/>
                <w:lang w:val="ru-RU"/>
              </w:rPr>
              <w:t>6-8 кл.)</w:t>
            </w:r>
          </w:p>
          <w:p w:rsidR="0042291A" w:rsidRPr="00A93016" w:rsidRDefault="0042291A" w:rsidP="006C496F">
            <w:pPr>
              <w:tabs>
                <w:tab w:val="left" w:pos="5760"/>
              </w:tabs>
              <w:jc w:val="both"/>
              <w:outlineLvl w:val="0"/>
              <w:rPr>
                <w:rFonts w:ascii="Times New Roman" w:hAnsi="Times New Roman"/>
                <w:b/>
                <w:bCs/>
                <w:kern w:val="36"/>
                <w:sz w:val="26"/>
                <w:szCs w:val="26"/>
                <w:lang w:val="ru-RU"/>
              </w:rPr>
            </w:pPr>
            <w:r w:rsidRPr="00A93016">
              <w:rPr>
                <w:rFonts w:ascii="Times New Roman" w:hAnsi="Times New Roman"/>
                <w:b/>
                <w:bCs/>
                <w:kern w:val="36"/>
                <w:sz w:val="26"/>
                <w:szCs w:val="26"/>
                <w:lang w:val="ru-RU"/>
              </w:rPr>
              <w:t>М.И.Цветаева</w:t>
            </w:r>
          </w:p>
          <w:p w:rsidR="0042291A" w:rsidRPr="00A93016" w:rsidRDefault="0042291A" w:rsidP="006C496F">
            <w:pPr>
              <w:tabs>
                <w:tab w:val="left" w:pos="5760"/>
              </w:tabs>
              <w:rPr>
                <w:rFonts w:ascii="Times New Roman" w:hAnsi="Times New Roman"/>
                <w:i/>
                <w:iCs/>
                <w:sz w:val="26"/>
                <w:szCs w:val="26"/>
                <w:lang w:val="ru-RU"/>
              </w:rPr>
            </w:pPr>
            <w:r w:rsidRPr="00A93016">
              <w:rPr>
                <w:rFonts w:ascii="Times New Roman" w:hAnsi="Times New Roman"/>
                <w:b/>
                <w:bCs/>
                <w:i/>
                <w:iCs/>
                <w:sz w:val="26"/>
                <w:szCs w:val="26"/>
                <w:lang w:val="ru-RU"/>
              </w:rPr>
              <w:t xml:space="preserve">- 1 стихотворение по выбору, например: </w:t>
            </w:r>
            <w:r w:rsidRPr="00A93016">
              <w:rPr>
                <w:rFonts w:ascii="Times New Roman" w:hAnsi="Times New Roman"/>
                <w:i/>
                <w:iCs/>
                <w:sz w:val="26"/>
                <w:szCs w:val="26"/>
                <w:lang w:val="ru-RU"/>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A93016" w:rsidRDefault="0042291A" w:rsidP="0009078C">
            <w:pPr>
              <w:tabs>
                <w:tab w:val="left" w:pos="5760"/>
              </w:tabs>
              <w:rPr>
                <w:rFonts w:ascii="Times New Roman" w:hAnsi="Times New Roman"/>
                <w:sz w:val="26"/>
                <w:szCs w:val="26"/>
                <w:lang w:val="ru-RU"/>
              </w:rPr>
            </w:pPr>
            <w:r w:rsidRPr="00A93016">
              <w:rPr>
                <w:rFonts w:ascii="Times New Roman" w:hAnsi="Times New Roman"/>
                <w:b/>
                <w:sz w:val="26"/>
                <w:szCs w:val="26"/>
                <w:shd w:val="clear" w:color="auto" w:fill="FFFFFF"/>
                <w:lang w:val="ru-RU"/>
              </w:rPr>
              <w:t>(6-8 кл.)</w:t>
            </w:r>
          </w:p>
          <w:p w:rsidR="0042291A" w:rsidRPr="00A93016" w:rsidRDefault="0042291A" w:rsidP="006C496F">
            <w:pPr>
              <w:tabs>
                <w:tab w:val="left" w:pos="5760"/>
              </w:tabs>
              <w:jc w:val="both"/>
              <w:outlineLvl w:val="0"/>
              <w:rPr>
                <w:rFonts w:ascii="Times New Roman" w:hAnsi="Times New Roman"/>
                <w:b/>
                <w:bCs/>
                <w:kern w:val="36"/>
                <w:sz w:val="26"/>
                <w:szCs w:val="26"/>
                <w:lang w:val="ru-RU"/>
              </w:rPr>
            </w:pPr>
            <w:r w:rsidRPr="00A93016">
              <w:rPr>
                <w:rFonts w:ascii="Times New Roman" w:hAnsi="Times New Roman"/>
                <w:b/>
                <w:bCs/>
                <w:kern w:val="36"/>
                <w:sz w:val="26"/>
                <w:szCs w:val="26"/>
                <w:lang w:val="ru-RU"/>
              </w:rPr>
              <w:t>О.Э.Мандельштам</w:t>
            </w:r>
          </w:p>
          <w:p w:rsidR="0042291A" w:rsidRPr="00A93016" w:rsidRDefault="0042291A" w:rsidP="006C496F">
            <w:pPr>
              <w:tabs>
                <w:tab w:val="left" w:pos="1440"/>
                <w:tab w:val="left" w:pos="5760"/>
              </w:tabs>
              <w:rPr>
                <w:rFonts w:ascii="Times New Roman" w:hAnsi="Times New Roman"/>
                <w:i/>
                <w:iCs/>
                <w:sz w:val="26"/>
                <w:szCs w:val="26"/>
                <w:lang w:val="ru-RU"/>
              </w:rPr>
            </w:pPr>
            <w:r w:rsidRPr="00A93016">
              <w:rPr>
                <w:rFonts w:ascii="Times New Roman" w:hAnsi="Times New Roman"/>
                <w:b/>
                <w:bCs/>
                <w:i/>
                <w:iCs/>
                <w:sz w:val="26"/>
                <w:szCs w:val="26"/>
                <w:lang w:val="ru-RU"/>
              </w:rPr>
              <w:t>- 1 стихотворение по выбору, например</w:t>
            </w:r>
            <w:r w:rsidRPr="00A93016">
              <w:rPr>
                <w:rFonts w:ascii="Times New Roman" w:hAnsi="Times New Roman"/>
                <w:i/>
                <w:iCs/>
                <w:sz w:val="26"/>
                <w:szCs w:val="26"/>
                <w:lang w:val="ru-RU"/>
              </w:rPr>
              <w:t>: «</w:t>
            </w:r>
            <w:r w:rsidRPr="00A93016">
              <w:rPr>
                <w:rStyle w:val="line"/>
                <w:rFonts w:ascii="Times New Roman" w:hAnsi="Times New Roman"/>
                <w:i/>
                <w:iCs/>
                <w:sz w:val="26"/>
                <w:szCs w:val="26"/>
                <w:lang w:val="ru-RU"/>
              </w:rPr>
              <w:t>Звук осторожный и глухой…» (1908),</w:t>
            </w:r>
            <w:r w:rsidRPr="00A93016">
              <w:rPr>
                <w:rFonts w:ascii="Times New Roman" w:hAnsi="Times New Roman"/>
                <w:i/>
                <w:iCs/>
                <w:sz w:val="26"/>
                <w:szCs w:val="26"/>
                <w:lang w:val="ru-RU"/>
              </w:rPr>
              <w:t xml:space="preserve"> «Равноденствие» («Есть иволги в лесах, и гласных долгота…») (1913), «Бессонница. Гомер. Тугие паруса…» (1915) и др.</w:t>
            </w:r>
          </w:p>
          <w:p w:rsidR="0042291A" w:rsidRPr="00A93016" w:rsidRDefault="0042291A" w:rsidP="0009078C">
            <w:pPr>
              <w:tabs>
                <w:tab w:val="left" w:pos="1440"/>
                <w:tab w:val="left" w:pos="5760"/>
              </w:tabs>
              <w:rPr>
                <w:rFonts w:ascii="Times New Roman" w:hAnsi="Times New Roman"/>
                <w:sz w:val="26"/>
                <w:szCs w:val="26"/>
                <w:lang w:val="ru-RU"/>
              </w:rPr>
            </w:pPr>
            <w:r w:rsidRPr="00A93016">
              <w:rPr>
                <w:rFonts w:ascii="Times New Roman" w:hAnsi="Times New Roman"/>
                <w:b/>
                <w:sz w:val="26"/>
                <w:szCs w:val="26"/>
                <w:shd w:val="clear" w:color="auto" w:fill="FFFFFF"/>
                <w:lang w:val="ru-RU"/>
              </w:rPr>
              <w:t>(6-9 кл.)</w:t>
            </w:r>
          </w:p>
          <w:p w:rsidR="0042291A" w:rsidRPr="00A93016" w:rsidRDefault="0042291A" w:rsidP="006C496F">
            <w:pPr>
              <w:tabs>
                <w:tab w:val="left" w:pos="5760"/>
              </w:tabs>
              <w:jc w:val="both"/>
              <w:outlineLvl w:val="0"/>
              <w:rPr>
                <w:rFonts w:ascii="Times New Roman" w:hAnsi="Times New Roman"/>
                <w:b/>
                <w:bCs/>
                <w:i/>
                <w:iCs/>
                <w:kern w:val="36"/>
                <w:sz w:val="26"/>
                <w:szCs w:val="26"/>
                <w:lang w:val="ru-RU"/>
              </w:rPr>
            </w:pPr>
            <w:r w:rsidRPr="00A93016">
              <w:rPr>
                <w:rFonts w:ascii="Times New Roman" w:hAnsi="Times New Roman"/>
                <w:b/>
                <w:bCs/>
                <w:kern w:val="36"/>
                <w:sz w:val="26"/>
                <w:szCs w:val="26"/>
                <w:lang w:val="ru-RU"/>
              </w:rPr>
              <w:t>В.В.Маяковский</w:t>
            </w:r>
          </w:p>
          <w:p w:rsidR="0042291A" w:rsidRPr="00A93016" w:rsidRDefault="0042291A" w:rsidP="006C496F">
            <w:pPr>
              <w:pStyle w:val="western"/>
              <w:shd w:val="clear" w:color="auto" w:fill="FFFFFF"/>
              <w:tabs>
                <w:tab w:val="left" w:pos="5760"/>
              </w:tabs>
              <w:spacing w:before="0" w:beforeAutospacing="0"/>
              <w:jc w:val="left"/>
              <w:rPr>
                <w:b/>
                <w:bCs/>
                <w:i/>
                <w:iCs/>
                <w:color w:val="auto"/>
                <w:sz w:val="26"/>
                <w:szCs w:val="26"/>
                <w:lang w:val="ru-RU"/>
              </w:rPr>
            </w:pPr>
            <w:r w:rsidRPr="00A93016">
              <w:rPr>
                <w:i/>
                <w:iCs/>
                <w:color w:val="auto"/>
                <w:sz w:val="26"/>
                <w:szCs w:val="26"/>
                <w:lang w:val="ru-RU"/>
              </w:rPr>
              <w:t xml:space="preserve">- 1 стихотворение по выбору, например: </w:t>
            </w:r>
            <w:r w:rsidRPr="00A93016">
              <w:rPr>
                <w:b/>
                <w:bCs/>
                <w:i/>
                <w:iCs/>
                <w:color w:val="auto"/>
                <w:sz w:val="26"/>
                <w:szCs w:val="26"/>
                <w:lang w:val="ru-RU"/>
              </w:rPr>
              <w:t xml:space="preserve">«Хорошее отношение к лошадям» (1918), «Необычайное приключение, бывшее с Владимиром Маяковским летом на даче» (1920) и др. </w:t>
            </w:r>
          </w:p>
          <w:p w:rsidR="0042291A" w:rsidRPr="00A93016" w:rsidRDefault="0042291A" w:rsidP="0009078C">
            <w:pPr>
              <w:pStyle w:val="western"/>
              <w:shd w:val="clear" w:color="auto" w:fill="FFFFFF"/>
              <w:tabs>
                <w:tab w:val="left" w:pos="5760"/>
              </w:tabs>
              <w:spacing w:before="0" w:beforeAutospacing="0"/>
              <w:jc w:val="left"/>
              <w:rPr>
                <w:color w:val="auto"/>
                <w:sz w:val="26"/>
                <w:szCs w:val="26"/>
                <w:lang w:val="ru-RU"/>
              </w:rPr>
            </w:pPr>
            <w:r w:rsidRPr="00A93016">
              <w:rPr>
                <w:color w:val="auto"/>
                <w:sz w:val="26"/>
                <w:szCs w:val="26"/>
                <w:lang w:val="ru-RU"/>
              </w:rPr>
              <w:t>(</w:t>
            </w:r>
            <w:r w:rsidRPr="00A93016">
              <w:rPr>
                <w:color w:val="auto"/>
                <w:sz w:val="26"/>
                <w:szCs w:val="26"/>
                <w:shd w:val="clear" w:color="auto" w:fill="FFFFFF"/>
                <w:lang w:val="ru-RU"/>
              </w:rPr>
              <w:t>7-8 кл.)</w:t>
            </w:r>
          </w:p>
          <w:p w:rsidR="0042291A" w:rsidRPr="00A93016" w:rsidRDefault="0042291A" w:rsidP="006C496F">
            <w:pPr>
              <w:tabs>
                <w:tab w:val="left" w:pos="5760"/>
              </w:tabs>
              <w:jc w:val="both"/>
              <w:outlineLvl w:val="0"/>
              <w:rPr>
                <w:rFonts w:ascii="Times New Roman" w:hAnsi="Times New Roman"/>
                <w:b/>
                <w:bCs/>
                <w:kern w:val="36"/>
                <w:sz w:val="26"/>
                <w:szCs w:val="26"/>
                <w:lang w:val="ru-RU"/>
              </w:rPr>
            </w:pPr>
            <w:r w:rsidRPr="00A93016">
              <w:rPr>
                <w:rFonts w:ascii="Times New Roman" w:hAnsi="Times New Roman"/>
                <w:b/>
                <w:bCs/>
                <w:kern w:val="36"/>
                <w:sz w:val="26"/>
                <w:szCs w:val="26"/>
                <w:lang w:val="ru-RU"/>
              </w:rPr>
              <w:lastRenderedPageBreak/>
              <w:t>С.А.Есенин</w:t>
            </w:r>
          </w:p>
          <w:p w:rsidR="0042291A" w:rsidRPr="00A93016" w:rsidRDefault="0042291A" w:rsidP="006C496F">
            <w:pPr>
              <w:tabs>
                <w:tab w:val="left" w:pos="5760"/>
              </w:tabs>
              <w:rPr>
                <w:rFonts w:ascii="Times New Roman" w:hAnsi="Times New Roman"/>
                <w:i/>
                <w:iCs/>
                <w:sz w:val="26"/>
                <w:szCs w:val="26"/>
                <w:lang w:val="ru-RU"/>
              </w:rPr>
            </w:pPr>
            <w:r w:rsidRPr="00A93016">
              <w:rPr>
                <w:rFonts w:ascii="Times New Roman" w:hAnsi="Times New Roman"/>
                <w:b/>
                <w:bCs/>
                <w:i/>
                <w:iCs/>
                <w:sz w:val="26"/>
                <w:szCs w:val="26"/>
                <w:lang w:val="ru-RU"/>
              </w:rPr>
              <w:t>- 1 стихотворение по выбору, например</w:t>
            </w:r>
            <w:r w:rsidRPr="00A93016">
              <w:rPr>
                <w:rFonts w:ascii="Times New Roman" w:hAnsi="Times New Roman"/>
                <w:i/>
                <w:iCs/>
                <w:sz w:val="26"/>
                <w:szCs w:val="26"/>
                <w:lang w:val="ru-RU"/>
              </w:rPr>
              <w:t>:</w:t>
            </w:r>
          </w:p>
          <w:p w:rsidR="0042291A" w:rsidRPr="00A93016" w:rsidRDefault="0042291A" w:rsidP="006C496F">
            <w:pPr>
              <w:tabs>
                <w:tab w:val="left" w:pos="5760"/>
              </w:tabs>
              <w:rPr>
                <w:rFonts w:ascii="Times New Roman" w:hAnsi="Times New Roman"/>
                <w:i/>
                <w:iCs/>
                <w:sz w:val="26"/>
                <w:szCs w:val="26"/>
                <w:lang w:val="ru-RU"/>
              </w:rPr>
            </w:pPr>
            <w:r w:rsidRPr="00A93016">
              <w:rPr>
                <w:rFonts w:ascii="Times New Roman" w:hAnsi="Times New Roman"/>
                <w:i/>
                <w:iCs/>
                <w:sz w:val="26"/>
                <w:szCs w:val="26"/>
                <w:lang w:val="ru-RU"/>
              </w:rPr>
              <w:t>«Гой ты, Русь, моя родная…» (1914), «Песнь о собаке» (1915),  «Нивы сжаты, рощи голы…» (1917 – 1918), «Письмо к матери» (1924) «Собаке Качалова» (1925) и др.</w:t>
            </w:r>
          </w:p>
          <w:p w:rsidR="0042291A" w:rsidRPr="00A93016" w:rsidRDefault="0042291A" w:rsidP="0009078C">
            <w:pPr>
              <w:tabs>
                <w:tab w:val="left" w:pos="5760"/>
              </w:tabs>
              <w:rPr>
                <w:rFonts w:ascii="Times New Roman" w:hAnsi="Times New Roman"/>
                <w:i/>
                <w:iCs/>
                <w:sz w:val="26"/>
                <w:szCs w:val="26"/>
                <w:lang w:val="ru-RU"/>
              </w:rPr>
            </w:pPr>
            <w:r w:rsidRPr="00A93016">
              <w:rPr>
                <w:rFonts w:ascii="Times New Roman" w:hAnsi="Times New Roman"/>
                <w:b/>
                <w:bCs/>
                <w:sz w:val="26"/>
                <w:szCs w:val="26"/>
                <w:lang w:val="ru-RU"/>
              </w:rPr>
              <w:t>(5-</w:t>
            </w:r>
            <w:r w:rsidRPr="00A93016">
              <w:rPr>
                <w:rFonts w:ascii="Times New Roman" w:hAnsi="Times New Roman"/>
                <w:b/>
                <w:bCs/>
                <w:sz w:val="26"/>
                <w:szCs w:val="26"/>
                <w:shd w:val="clear" w:color="auto" w:fill="FFFFFF"/>
                <w:lang w:val="ru-RU"/>
              </w:rPr>
              <w:t>6 кл.)</w:t>
            </w:r>
          </w:p>
          <w:p w:rsidR="0042291A" w:rsidRPr="00A93016" w:rsidRDefault="0042291A" w:rsidP="006C496F">
            <w:pPr>
              <w:tabs>
                <w:tab w:val="left" w:pos="5760"/>
              </w:tabs>
              <w:jc w:val="both"/>
              <w:outlineLvl w:val="0"/>
              <w:rPr>
                <w:rFonts w:ascii="Times New Roman" w:hAnsi="Times New Roman"/>
                <w:b/>
                <w:bCs/>
                <w:kern w:val="36"/>
                <w:sz w:val="26"/>
                <w:szCs w:val="26"/>
                <w:lang w:val="ru-RU"/>
              </w:rPr>
            </w:pPr>
            <w:r w:rsidRPr="00A93016">
              <w:rPr>
                <w:rFonts w:ascii="Times New Roman" w:hAnsi="Times New Roman"/>
                <w:b/>
                <w:bCs/>
                <w:kern w:val="36"/>
                <w:sz w:val="26"/>
                <w:szCs w:val="26"/>
                <w:lang w:val="ru-RU"/>
              </w:rPr>
              <w:t>М.А.Булгаков</w:t>
            </w:r>
          </w:p>
          <w:p w:rsidR="0042291A" w:rsidRPr="00A93016" w:rsidRDefault="0042291A" w:rsidP="006C496F">
            <w:pPr>
              <w:tabs>
                <w:tab w:val="left" w:pos="5760"/>
              </w:tabs>
              <w:rPr>
                <w:rFonts w:ascii="Times New Roman" w:hAnsi="Times New Roman"/>
                <w:i/>
                <w:iCs/>
                <w:sz w:val="26"/>
                <w:szCs w:val="26"/>
                <w:lang w:val="ru-RU"/>
              </w:rPr>
            </w:pPr>
            <w:r w:rsidRPr="00A93016">
              <w:rPr>
                <w:rFonts w:ascii="Times New Roman" w:hAnsi="Times New Roman"/>
                <w:b/>
                <w:bCs/>
                <w:i/>
                <w:iCs/>
                <w:sz w:val="26"/>
                <w:szCs w:val="26"/>
                <w:lang w:val="ru-RU"/>
              </w:rPr>
              <w:t>1 повесть по выбору</w:t>
            </w:r>
            <w:r w:rsidRPr="00A93016">
              <w:rPr>
                <w:rFonts w:ascii="Times New Roman" w:hAnsi="Times New Roman"/>
                <w:i/>
                <w:iCs/>
                <w:sz w:val="26"/>
                <w:szCs w:val="26"/>
                <w:lang w:val="ru-RU"/>
              </w:rPr>
              <w:t xml:space="preserve">, </w:t>
            </w:r>
            <w:r w:rsidRPr="00A93016">
              <w:rPr>
                <w:rFonts w:ascii="Times New Roman" w:hAnsi="Times New Roman"/>
                <w:b/>
                <w:bCs/>
                <w:i/>
                <w:iCs/>
                <w:sz w:val="26"/>
                <w:szCs w:val="26"/>
                <w:lang w:val="ru-RU"/>
              </w:rPr>
              <w:t>например</w:t>
            </w:r>
            <w:r w:rsidRPr="00A93016">
              <w:rPr>
                <w:rFonts w:ascii="Times New Roman" w:hAnsi="Times New Roman"/>
                <w:i/>
                <w:iCs/>
                <w:sz w:val="26"/>
                <w:szCs w:val="26"/>
                <w:lang w:val="ru-RU"/>
              </w:rPr>
              <w:t xml:space="preserve">: «Роковые яйца» (1924), «Собачье сердце» (1925) и др. </w:t>
            </w:r>
          </w:p>
          <w:p w:rsidR="0042291A" w:rsidRPr="00A93016" w:rsidRDefault="0042291A" w:rsidP="006C496F">
            <w:pPr>
              <w:tabs>
                <w:tab w:val="left" w:pos="5760"/>
              </w:tabs>
              <w:rPr>
                <w:rFonts w:ascii="Times New Roman" w:hAnsi="Times New Roman"/>
                <w:sz w:val="26"/>
                <w:szCs w:val="26"/>
                <w:lang w:val="ru-RU"/>
              </w:rPr>
            </w:pPr>
            <w:r w:rsidRPr="00A93016">
              <w:rPr>
                <w:rFonts w:ascii="Times New Roman" w:hAnsi="Times New Roman"/>
                <w:b/>
                <w:sz w:val="26"/>
                <w:szCs w:val="26"/>
                <w:lang w:val="ru-RU"/>
              </w:rPr>
              <w:t>(7-8 кл.)</w:t>
            </w:r>
          </w:p>
          <w:p w:rsidR="0042291A" w:rsidRPr="00A93016" w:rsidRDefault="0042291A" w:rsidP="006C496F">
            <w:pPr>
              <w:tabs>
                <w:tab w:val="left" w:pos="5760"/>
              </w:tabs>
              <w:jc w:val="both"/>
              <w:outlineLvl w:val="0"/>
              <w:rPr>
                <w:rFonts w:ascii="Times New Roman" w:hAnsi="Times New Roman"/>
                <w:b/>
                <w:bCs/>
                <w:kern w:val="36"/>
                <w:sz w:val="26"/>
                <w:szCs w:val="26"/>
                <w:lang w:val="ru-RU"/>
              </w:rPr>
            </w:pPr>
            <w:r w:rsidRPr="00A93016">
              <w:rPr>
                <w:rFonts w:ascii="Times New Roman" w:hAnsi="Times New Roman"/>
                <w:b/>
                <w:bCs/>
                <w:kern w:val="36"/>
                <w:sz w:val="26"/>
                <w:szCs w:val="26"/>
                <w:lang w:val="ru-RU"/>
              </w:rPr>
              <w:t>А.П.Платонов</w:t>
            </w:r>
          </w:p>
          <w:p w:rsidR="0042291A" w:rsidRPr="00A93016" w:rsidRDefault="0042291A" w:rsidP="006C496F">
            <w:pPr>
              <w:tabs>
                <w:tab w:val="left" w:pos="5760"/>
              </w:tabs>
              <w:rPr>
                <w:rFonts w:ascii="Times New Roman" w:hAnsi="Times New Roman"/>
                <w:i/>
                <w:iCs/>
                <w:sz w:val="26"/>
                <w:szCs w:val="26"/>
                <w:lang w:val="ru-RU"/>
              </w:rPr>
            </w:pPr>
            <w:r w:rsidRPr="00A93016">
              <w:rPr>
                <w:rFonts w:ascii="Times New Roman" w:hAnsi="Times New Roman"/>
                <w:i/>
                <w:iCs/>
                <w:sz w:val="26"/>
                <w:szCs w:val="26"/>
                <w:lang w:val="ru-RU"/>
              </w:rPr>
              <w:t xml:space="preserve">- </w:t>
            </w:r>
            <w:r w:rsidRPr="00A93016">
              <w:rPr>
                <w:rFonts w:ascii="Times New Roman" w:hAnsi="Times New Roman"/>
                <w:b/>
                <w:bCs/>
                <w:i/>
                <w:iCs/>
                <w:sz w:val="26"/>
                <w:szCs w:val="26"/>
                <w:lang w:val="ru-RU"/>
              </w:rPr>
              <w:t>1 рассказ по выбору, например</w:t>
            </w:r>
            <w:r w:rsidRPr="00A93016">
              <w:rPr>
                <w:rFonts w:ascii="Times New Roman" w:hAnsi="Times New Roman"/>
                <w:i/>
                <w:iCs/>
                <w:sz w:val="26"/>
                <w:szCs w:val="26"/>
                <w:lang w:val="ru-RU"/>
              </w:rPr>
              <w:t>: «В прекрасном и яростном мире (Машинист Мальцев)» (1937), «Рассказ о мертвом старике» (1942), «Никита» (1945), «Цветок на земле» (1949) и др.</w:t>
            </w:r>
          </w:p>
          <w:p w:rsidR="0042291A" w:rsidRPr="00A93016" w:rsidRDefault="0042291A" w:rsidP="0009078C">
            <w:pPr>
              <w:tabs>
                <w:tab w:val="left" w:pos="5760"/>
              </w:tabs>
              <w:rPr>
                <w:rFonts w:ascii="Times New Roman" w:hAnsi="Times New Roman"/>
                <w:b/>
                <w:bCs/>
                <w:sz w:val="26"/>
                <w:szCs w:val="26"/>
                <w:lang w:val="ru-RU"/>
              </w:rPr>
            </w:pPr>
            <w:r w:rsidRPr="00A93016">
              <w:rPr>
                <w:rFonts w:ascii="Times New Roman" w:hAnsi="Times New Roman"/>
                <w:b/>
                <w:bCs/>
                <w:sz w:val="26"/>
                <w:szCs w:val="26"/>
                <w:lang w:val="ru-RU"/>
              </w:rPr>
              <w:t>(6-8 кл.)</w:t>
            </w:r>
          </w:p>
          <w:p w:rsidR="0042291A" w:rsidRPr="00A93016" w:rsidRDefault="0042291A" w:rsidP="006C496F">
            <w:pPr>
              <w:tabs>
                <w:tab w:val="left" w:pos="5760"/>
              </w:tabs>
              <w:jc w:val="both"/>
              <w:outlineLvl w:val="0"/>
              <w:rPr>
                <w:rFonts w:ascii="Times New Roman" w:eastAsia="Times New Roman" w:hAnsi="Times New Roman"/>
                <w:b/>
                <w:bCs/>
                <w:i/>
                <w:iCs/>
                <w:kern w:val="36"/>
                <w:sz w:val="26"/>
                <w:szCs w:val="26"/>
                <w:lang w:val="ru-RU"/>
              </w:rPr>
            </w:pPr>
            <w:r w:rsidRPr="00A93016">
              <w:rPr>
                <w:rFonts w:ascii="Times New Roman" w:hAnsi="Times New Roman"/>
                <w:b/>
                <w:bCs/>
                <w:kern w:val="36"/>
                <w:sz w:val="26"/>
                <w:szCs w:val="26"/>
                <w:lang w:val="ru-RU"/>
              </w:rPr>
              <w:t xml:space="preserve">М.М.Зощенко </w:t>
            </w:r>
          </w:p>
          <w:p w:rsidR="0042291A" w:rsidRPr="00A93016" w:rsidRDefault="0042291A" w:rsidP="006C496F">
            <w:pPr>
              <w:tabs>
                <w:tab w:val="left" w:pos="5760"/>
              </w:tabs>
              <w:rPr>
                <w:rFonts w:ascii="Times New Roman" w:hAnsi="Times New Roman"/>
                <w:i/>
                <w:iCs/>
                <w:sz w:val="26"/>
                <w:szCs w:val="26"/>
                <w:lang w:val="ru-RU"/>
              </w:rPr>
            </w:pPr>
            <w:r w:rsidRPr="00A93016">
              <w:rPr>
                <w:rFonts w:ascii="Times New Roman" w:hAnsi="Times New Roman"/>
                <w:b/>
                <w:bCs/>
                <w:i/>
                <w:iCs/>
                <w:sz w:val="26"/>
                <w:szCs w:val="26"/>
                <w:lang w:val="ru-RU"/>
              </w:rPr>
              <w:t xml:space="preserve">2 рассказа по выбору, например: </w:t>
            </w:r>
            <w:r w:rsidRPr="00A93016">
              <w:rPr>
                <w:rFonts w:ascii="Times New Roman" w:hAnsi="Times New Roman"/>
                <w:i/>
                <w:iCs/>
                <w:sz w:val="26"/>
                <w:szCs w:val="26"/>
                <w:lang w:val="ru-RU"/>
              </w:rPr>
              <w:t>«Аристократка» (1923), «Баня» (1924) и др.</w:t>
            </w:r>
          </w:p>
          <w:p w:rsidR="0042291A" w:rsidRPr="00A93016" w:rsidRDefault="0042291A" w:rsidP="0009078C">
            <w:pPr>
              <w:tabs>
                <w:tab w:val="left" w:pos="5760"/>
              </w:tabs>
              <w:rPr>
                <w:rFonts w:ascii="Times New Roman" w:eastAsia="Times New Roman" w:hAnsi="Times New Roman"/>
                <w:b/>
                <w:bCs/>
                <w:sz w:val="26"/>
                <w:szCs w:val="26"/>
                <w:lang w:val="ru-RU"/>
              </w:rPr>
            </w:pPr>
            <w:r w:rsidRPr="00A93016">
              <w:rPr>
                <w:rFonts w:ascii="Times New Roman" w:hAnsi="Times New Roman"/>
                <w:b/>
                <w:bCs/>
                <w:sz w:val="26"/>
                <w:szCs w:val="26"/>
                <w:lang w:val="ru-RU"/>
              </w:rPr>
              <w:t>(5-7 кл.)</w:t>
            </w:r>
          </w:p>
          <w:p w:rsidR="0042291A" w:rsidRPr="00A93016" w:rsidRDefault="0042291A" w:rsidP="006C496F">
            <w:pPr>
              <w:tabs>
                <w:tab w:val="left" w:pos="5760"/>
              </w:tabs>
              <w:jc w:val="center"/>
              <w:rPr>
                <w:rFonts w:ascii="Times New Roman" w:hAnsi="Times New Roman"/>
                <w:sz w:val="26"/>
                <w:szCs w:val="26"/>
                <w:lang w:val="ru-RU"/>
              </w:rPr>
            </w:pPr>
            <w:r w:rsidRPr="00A93016">
              <w:rPr>
                <w:rFonts w:ascii="Times New Roman" w:hAnsi="Times New Roman"/>
                <w:b/>
                <w:bCs/>
                <w:sz w:val="26"/>
                <w:szCs w:val="26"/>
                <w:lang w:val="ru-RU"/>
              </w:rPr>
              <w:t>А.Т. Твардовский</w:t>
            </w:r>
          </w:p>
          <w:p w:rsidR="0042291A" w:rsidRPr="00A93016" w:rsidRDefault="0042291A" w:rsidP="006C496F">
            <w:pPr>
              <w:tabs>
                <w:tab w:val="left" w:pos="5760"/>
              </w:tabs>
              <w:rPr>
                <w:rFonts w:ascii="Times New Roman" w:hAnsi="Times New Roman"/>
                <w:b/>
                <w:bCs/>
                <w:i/>
                <w:iCs/>
                <w:sz w:val="26"/>
                <w:szCs w:val="26"/>
                <w:lang w:val="ru-RU"/>
              </w:rPr>
            </w:pPr>
            <w:r w:rsidRPr="00A93016">
              <w:rPr>
                <w:rFonts w:ascii="Times New Roman" w:hAnsi="Times New Roman"/>
                <w:b/>
                <w:bCs/>
                <w:i/>
                <w:iCs/>
                <w:sz w:val="26"/>
                <w:szCs w:val="26"/>
                <w:lang w:val="ru-RU"/>
              </w:rPr>
              <w:t>1 стихотворение  по выбору, например: «</w:t>
            </w:r>
            <w:r w:rsidRPr="00A93016">
              <w:rPr>
                <w:rFonts w:ascii="Times New Roman" w:hAnsi="Times New Roman"/>
                <w:i/>
                <w:iCs/>
                <w:sz w:val="26"/>
                <w:szCs w:val="26"/>
                <w:lang w:val="ru-RU"/>
              </w:rPr>
              <w:t>В тот день, когда окончилась война…» (1948),</w:t>
            </w:r>
            <w:r w:rsidRPr="00A93016">
              <w:rPr>
                <w:rFonts w:ascii="Times New Roman" w:hAnsi="Times New Roman"/>
                <w:b/>
                <w:bCs/>
                <w:i/>
                <w:iCs/>
                <w:sz w:val="26"/>
                <w:szCs w:val="26"/>
                <w:lang w:val="ru-RU"/>
              </w:rPr>
              <w:t xml:space="preserve"> «</w:t>
            </w:r>
            <w:r w:rsidRPr="00A93016">
              <w:rPr>
                <w:rFonts w:ascii="Times New Roman" w:hAnsi="Times New Roman"/>
                <w:i/>
                <w:iCs/>
                <w:sz w:val="26"/>
                <w:szCs w:val="26"/>
                <w:lang w:val="ru-RU"/>
              </w:rPr>
              <w:t xml:space="preserve">О сущем» (1957 – 1958), «Вся суть в одном-единственном завете…» (1958),  «Я знаю, никакой моей вины…» (1966) и др.; «Василий Теркин» («Книга про бойца») (1942-1945) – </w:t>
            </w:r>
            <w:r w:rsidRPr="00A93016">
              <w:rPr>
                <w:rFonts w:ascii="Times New Roman" w:hAnsi="Times New Roman"/>
                <w:b/>
                <w:bCs/>
                <w:i/>
                <w:iCs/>
                <w:sz w:val="26"/>
                <w:szCs w:val="26"/>
                <w:lang w:val="ru-RU"/>
              </w:rPr>
              <w:t>главы по выбору.</w:t>
            </w:r>
          </w:p>
          <w:p w:rsidR="0042291A" w:rsidRPr="00A93016" w:rsidRDefault="0042291A" w:rsidP="006C496F">
            <w:pPr>
              <w:tabs>
                <w:tab w:val="left" w:pos="5760"/>
              </w:tabs>
              <w:rPr>
                <w:rFonts w:ascii="Times New Roman" w:hAnsi="Times New Roman"/>
                <w:b/>
                <w:bCs/>
                <w:sz w:val="26"/>
                <w:szCs w:val="26"/>
                <w:lang w:val="ru-RU"/>
              </w:rPr>
            </w:pPr>
            <w:r w:rsidRPr="00A93016">
              <w:rPr>
                <w:rFonts w:ascii="Times New Roman" w:hAnsi="Times New Roman"/>
                <w:b/>
                <w:bCs/>
                <w:sz w:val="26"/>
                <w:szCs w:val="26"/>
                <w:lang w:val="ru-RU"/>
              </w:rPr>
              <w:t>(</w:t>
            </w:r>
            <w:r w:rsidRPr="00A93016">
              <w:rPr>
                <w:rFonts w:ascii="Times New Roman" w:hAnsi="Times New Roman"/>
                <w:b/>
                <w:sz w:val="26"/>
                <w:szCs w:val="26"/>
                <w:shd w:val="clear" w:color="auto" w:fill="FFFFFF"/>
                <w:lang w:val="ru-RU"/>
              </w:rPr>
              <w:t>7-8 кл.)</w:t>
            </w:r>
          </w:p>
          <w:p w:rsidR="0042291A" w:rsidRPr="00A93016" w:rsidRDefault="0042291A" w:rsidP="006C496F">
            <w:pPr>
              <w:tabs>
                <w:tab w:val="left" w:pos="5760"/>
              </w:tabs>
              <w:jc w:val="center"/>
              <w:rPr>
                <w:rFonts w:ascii="Times New Roman" w:hAnsi="Times New Roman"/>
                <w:b/>
                <w:bCs/>
                <w:sz w:val="26"/>
                <w:szCs w:val="26"/>
                <w:lang w:val="ru-RU"/>
              </w:rPr>
            </w:pPr>
            <w:r w:rsidRPr="00A93016">
              <w:rPr>
                <w:rFonts w:ascii="Times New Roman" w:hAnsi="Times New Roman"/>
                <w:b/>
                <w:bCs/>
                <w:sz w:val="26"/>
                <w:szCs w:val="26"/>
                <w:lang w:val="ru-RU"/>
              </w:rPr>
              <w:t>А.И. Солженицын</w:t>
            </w:r>
          </w:p>
          <w:p w:rsidR="0042291A" w:rsidRPr="00A93016" w:rsidRDefault="0042291A" w:rsidP="006C496F">
            <w:pPr>
              <w:tabs>
                <w:tab w:val="left" w:pos="5760"/>
              </w:tabs>
              <w:rPr>
                <w:rFonts w:ascii="Times New Roman" w:hAnsi="Times New Roman"/>
                <w:sz w:val="26"/>
                <w:szCs w:val="26"/>
                <w:lang w:val="ru-RU"/>
              </w:rPr>
            </w:pPr>
            <w:r w:rsidRPr="00A93016">
              <w:rPr>
                <w:rFonts w:ascii="Times New Roman" w:hAnsi="Times New Roman"/>
                <w:b/>
                <w:bCs/>
                <w:i/>
                <w:iCs/>
                <w:sz w:val="26"/>
                <w:szCs w:val="26"/>
                <w:lang w:val="ru-RU"/>
              </w:rPr>
              <w:t xml:space="preserve">1 рассказ по выбору, </w:t>
            </w:r>
            <w:r w:rsidRPr="00A93016">
              <w:rPr>
                <w:rFonts w:ascii="Times New Roman" w:hAnsi="Times New Roman"/>
                <w:b/>
                <w:bCs/>
                <w:i/>
                <w:iCs/>
                <w:sz w:val="26"/>
                <w:szCs w:val="26"/>
                <w:lang w:val="ru-RU"/>
              </w:rPr>
              <w:lastRenderedPageBreak/>
              <w:t>например</w:t>
            </w:r>
            <w:r w:rsidRPr="00A93016">
              <w:rPr>
                <w:rFonts w:ascii="Times New Roman" w:hAnsi="Times New Roman"/>
                <w:i/>
                <w:iCs/>
                <w:sz w:val="26"/>
                <w:szCs w:val="26"/>
                <w:lang w:val="ru-RU"/>
              </w:rPr>
              <w:t>: «Матренин двор» (1959) или из «Крохоток» (1958 – 1960) – «Лиственница», «Дыхание», «Шарик», «Костер и муравьи», «Гроза в горах», «Колокол Углича» и др</w:t>
            </w:r>
            <w:r w:rsidRPr="00A93016">
              <w:rPr>
                <w:rFonts w:ascii="Times New Roman" w:hAnsi="Times New Roman"/>
                <w:sz w:val="26"/>
                <w:szCs w:val="26"/>
                <w:lang w:val="ru-RU"/>
              </w:rPr>
              <w:t xml:space="preserve">. </w:t>
            </w:r>
          </w:p>
          <w:p w:rsidR="0042291A" w:rsidRPr="00A93016" w:rsidRDefault="0042291A" w:rsidP="0009078C">
            <w:pPr>
              <w:tabs>
                <w:tab w:val="left" w:pos="5760"/>
              </w:tabs>
              <w:rPr>
                <w:rFonts w:ascii="Times New Roman" w:hAnsi="Times New Roman"/>
                <w:b/>
                <w:bCs/>
                <w:sz w:val="26"/>
                <w:szCs w:val="26"/>
                <w:lang w:val="ru-RU"/>
              </w:rPr>
            </w:pPr>
            <w:r w:rsidRPr="00A93016">
              <w:rPr>
                <w:rFonts w:ascii="Times New Roman" w:hAnsi="Times New Roman"/>
                <w:b/>
                <w:bCs/>
                <w:sz w:val="26"/>
                <w:szCs w:val="26"/>
                <w:lang w:val="ru-RU"/>
              </w:rPr>
              <w:t>(7-9 кл.)</w:t>
            </w:r>
          </w:p>
          <w:p w:rsidR="0042291A" w:rsidRPr="00A93016" w:rsidRDefault="0042291A" w:rsidP="006C496F">
            <w:pPr>
              <w:tabs>
                <w:tab w:val="left" w:pos="5760"/>
              </w:tabs>
              <w:jc w:val="both"/>
              <w:outlineLvl w:val="0"/>
              <w:rPr>
                <w:rFonts w:ascii="Times New Roman" w:hAnsi="Times New Roman"/>
                <w:b/>
                <w:bCs/>
                <w:kern w:val="36"/>
                <w:sz w:val="26"/>
                <w:szCs w:val="26"/>
                <w:lang w:val="ru-RU"/>
              </w:rPr>
            </w:pPr>
            <w:r w:rsidRPr="00A93016">
              <w:rPr>
                <w:rFonts w:ascii="Times New Roman" w:hAnsi="Times New Roman"/>
                <w:b/>
                <w:bCs/>
                <w:kern w:val="36"/>
                <w:sz w:val="26"/>
                <w:szCs w:val="26"/>
                <w:lang w:val="ru-RU"/>
              </w:rPr>
              <w:t>В.М.Шукшин</w:t>
            </w:r>
          </w:p>
          <w:p w:rsidR="0042291A" w:rsidRPr="00A93016" w:rsidRDefault="0042291A" w:rsidP="006C496F">
            <w:pPr>
              <w:tabs>
                <w:tab w:val="left" w:pos="5760"/>
              </w:tabs>
              <w:rPr>
                <w:rFonts w:ascii="Times New Roman" w:hAnsi="Times New Roman"/>
                <w:i/>
                <w:iCs/>
                <w:sz w:val="26"/>
                <w:szCs w:val="26"/>
                <w:lang w:val="ru-RU"/>
              </w:rPr>
            </w:pPr>
            <w:r w:rsidRPr="00A93016">
              <w:rPr>
                <w:rFonts w:ascii="Times New Roman" w:hAnsi="Times New Roman"/>
                <w:b/>
                <w:bCs/>
                <w:i/>
                <w:iCs/>
                <w:sz w:val="26"/>
                <w:szCs w:val="26"/>
                <w:lang w:val="ru-RU"/>
              </w:rPr>
              <w:t>1 рассказ по выбору, например</w:t>
            </w:r>
            <w:r w:rsidRPr="00A93016">
              <w:rPr>
                <w:rFonts w:ascii="Times New Roman" w:hAnsi="Times New Roman"/>
                <w:i/>
                <w:iCs/>
                <w:sz w:val="26"/>
                <w:szCs w:val="26"/>
                <w:lang w:val="ru-RU"/>
              </w:rPr>
              <w:t>: «Чудик» (1967), «Срезал» (1970), «Мастер» (1971) и др.</w:t>
            </w:r>
          </w:p>
          <w:p w:rsidR="0042291A" w:rsidRPr="00A93016" w:rsidRDefault="0042291A" w:rsidP="006C496F">
            <w:pPr>
              <w:tabs>
                <w:tab w:val="left" w:pos="5760"/>
              </w:tabs>
              <w:rPr>
                <w:rFonts w:ascii="Times New Roman" w:hAnsi="Times New Roman"/>
                <w:b/>
                <w:bCs/>
                <w:kern w:val="36"/>
                <w:sz w:val="26"/>
                <w:szCs w:val="26"/>
              </w:rPr>
            </w:pPr>
            <w:r w:rsidRPr="00A93016">
              <w:rPr>
                <w:rFonts w:ascii="Times New Roman" w:hAnsi="Times New Roman"/>
                <w:sz w:val="26"/>
                <w:szCs w:val="26"/>
              </w:rPr>
              <w:t>(</w:t>
            </w:r>
            <w:r w:rsidRPr="00A93016">
              <w:rPr>
                <w:rFonts w:ascii="Times New Roman" w:hAnsi="Times New Roman"/>
                <w:b/>
                <w:bCs/>
                <w:sz w:val="26"/>
                <w:szCs w:val="26"/>
              </w:rPr>
              <w:t>7-9 кл.)</w:t>
            </w:r>
          </w:p>
        </w:tc>
        <w:tc>
          <w:tcPr>
            <w:tcW w:w="3367" w:type="dxa"/>
          </w:tcPr>
          <w:p w:rsidR="0042291A" w:rsidRPr="00A93016" w:rsidRDefault="0042291A" w:rsidP="006C496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6"/>
                <w:szCs w:val="26"/>
                <w:lang w:val="ru-RU"/>
              </w:rPr>
            </w:pPr>
            <w:r w:rsidRPr="00A93016">
              <w:rPr>
                <w:rFonts w:ascii="Times New Roman" w:hAnsi="Times New Roman"/>
                <w:b/>
                <w:bCs/>
                <w:i/>
                <w:iCs/>
                <w:sz w:val="26"/>
                <w:szCs w:val="26"/>
                <w:lang w:val="ru-RU"/>
              </w:rPr>
              <w:lastRenderedPageBreak/>
              <w:t xml:space="preserve">Проза конца </w:t>
            </w:r>
            <w:r w:rsidRPr="00A93016">
              <w:rPr>
                <w:rFonts w:ascii="Times New Roman" w:hAnsi="Times New Roman"/>
                <w:b/>
                <w:bCs/>
                <w:i/>
                <w:iCs/>
                <w:sz w:val="26"/>
                <w:szCs w:val="26"/>
              </w:rPr>
              <w:t>XIX</w:t>
            </w:r>
            <w:r w:rsidRPr="00A93016">
              <w:rPr>
                <w:rFonts w:ascii="Times New Roman" w:hAnsi="Times New Roman"/>
                <w:b/>
                <w:bCs/>
                <w:i/>
                <w:iCs/>
                <w:sz w:val="26"/>
                <w:szCs w:val="26"/>
                <w:lang w:val="ru-RU"/>
              </w:rPr>
              <w:t xml:space="preserve"> – начала </w:t>
            </w:r>
            <w:r w:rsidRPr="00A93016">
              <w:rPr>
                <w:rFonts w:ascii="Times New Roman" w:hAnsi="Times New Roman"/>
                <w:b/>
                <w:bCs/>
                <w:i/>
                <w:iCs/>
                <w:sz w:val="26"/>
                <w:szCs w:val="26"/>
              </w:rPr>
              <w:t>XX</w:t>
            </w:r>
            <w:r w:rsidRPr="00A93016">
              <w:rPr>
                <w:rFonts w:ascii="Times New Roman" w:hAnsi="Times New Roman"/>
                <w:b/>
                <w:bCs/>
                <w:i/>
                <w:iCs/>
                <w:sz w:val="26"/>
                <w:szCs w:val="26"/>
                <w:lang w:val="ru-RU"/>
              </w:rPr>
              <w:t xml:space="preserve"> вв</w:t>
            </w:r>
            <w:r w:rsidRPr="00A93016">
              <w:rPr>
                <w:rFonts w:ascii="Times New Roman" w:hAnsi="Times New Roman"/>
                <w:i/>
                <w:iCs/>
                <w:sz w:val="26"/>
                <w:szCs w:val="26"/>
                <w:lang w:val="ru-RU"/>
              </w:rPr>
              <w:t>.</w:t>
            </w:r>
            <w:r w:rsidRPr="00A93016">
              <w:rPr>
                <w:rFonts w:ascii="Times New Roman" w:hAnsi="Times New Roman"/>
                <w:i/>
                <w:sz w:val="26"/>
                <w:szCs w:val="26"/>
                <w:lang w:val="ru-RU"/>
              </w:rPr>
              <w:t xml:space="preserve">, </w:t>
            </w:r>
            <w:r w:rsidRPr="00A93016">
              <w:rPr>
                <w:rFonts w:ascii="Times New Roman" w:hAnsi="Times New Roman"/>
                <w:i/>
                <w:iCs/>
                <w:sz w:val="26"/>
                <w:szCs w:val="26"/>
                <w:lang w:val="ru-RU"/>
              </w:rPr>
              <w:t xml:space="preserve"> например:</w:t>
            </w:r>
          </w:p>
          <w:p w:rsidR="0042291A" w:rsidRPr="00A93016" w:rsidRDefault="0042291A" w:rsidP="006C496F">
            <w:pPr>
              <w:tabs>
                <w:tab w:val="left" w:pos="5760"/>
              </w:tabs>
              <w:jc w:val="both"/>
              <w:rPr>
                <w:rFonts w:ascii="Times New Roman" w:hAnsi="Times New Roman"/>
                <w:b/>
                <w:bCs/>
                <w:i/>
                <w:iCs/>
                <w:sz w:val="26"/>
                <w:szCs w:val="26"/>
                <w:lang w:val="ru-RU"/>
              </w:rPr>
            </w:pPr>
            <w:r w:rsidRPr="00A93016">
              <w:rPr>
                <w:rFonts w:ascii="Times New Roman" w:hAnsi="Times New Roman"/>
                <w:b/>
                <w:bCs/>
                <w:i/>
                <w:iCs/>
                <w:sz w:val="26"/>
                <w:szCs w:val="26"/>
                <w:lang w:val="ru-RU"/>
              </w:rPr>
              <w:t>М.Горький, А.И.Куприн,</w:t>
            </w:r>
          </w:p>
          <w:p w:rsidR="0042291A" w:rsidRPr="00A93016" w:rsidRDefault="0042291A" w:rsidP="006C496F">
            <w:pPr>
              <w:tabs>
                <w:tab w:val="left" w:pos="5760"/>
              </w:tabs>
              <w:jc w:val="both"/>
              <w:rPr>
                <w:rFonts w:ascii="Times New Roman" w:hAnsi="Times New Roman"/>
                <w:b/>
                <w:bCs/>
                <w:i/>
                <w:iCs/>
                <w:sz w:val="26"/>
                <w:szCs w:val="26"/>
                <w:lang w:val="ru-RU"/>
              </w:rPr>
            </w:pPr>
            <w:r w:rsidRPr="00A93016">
              <w:rPr>
                <w:rFonts w:ascii="Times New Roman" w:hAnsi="Times New Roman"/>
                <w:b/>
                <w:bCs/>
                <w:i/>
                <w:iCs/>
                <w:sz w:val="26"/>
                <w:szCs w:val="26"/>
                <w:lang w:val="ru-RU"/>
              </w:rPr>
              <w:t xml:space="preserve">Л.Н.Андреев, И.А.Бунин, </w:t>
            </w:r>
          </w:p>
          <w:p w:rsidR="0042291A" w:rsidRPr="00A93016" w:rsidRDefault="0042291A" w:rsidP="006C496F">
            <w:pPr>
              <w:tabs>
                <w:tab w:val="left" w:pos="5760"/>
              </w:tabs>
              <w:jc w:val="both"/>
              <w:rPr>
                <w:rFonts w:ascii="Times New Roman" w:hAnsi="Times New Roman"/>
                <w:b/>
                <w:bCs/>
                <w:i/>
                <w:iCs/>
                <w:sz w:val="26"/>
                <w:szCs w:val="26"/>
                <w:lang w:val="ru-RU"/>
              </w:rPr>
            </w:pPr>
            <w:r w:rsidRPr="00A93016">
              <w:rPr>
                <w:rFonts w:ascii="Times New Roman" w:hAnsi="Times New Roman"/>
                <w:b/>
                <w:bCs/>
                <w:i/>
                <w:iCs/>
                <w:sz w:val="26"/>
                <w:szCs w:val="26"/>
                <w:lang w:val="ru-RU"/>
              </w:rPr>
              <w:t>И.С.Шмелев, А.С. Грин</w:t>
            </w:r>
          </w:p>
          <w:p w:rsidR="0042291A" w:rsidRPr="00A93016" w:rsidRDefault="0042291A" w:rsidP="006C496F">
            <w:pPr>
              <w:tabs>
                <w:tab w:val="left" w:pos="5760"/>
              </w:tabs>
              <w:jc w:val="both"/>
              <w:rPr>
                <w:rFonts w:ascii="Times New Roman" w:hAnsi="Times New Roman"/>
                <w:b/>
                <w:bCs/>
                <w:i/>
                <w:iCs/>
                <w:sz w:val="26"/>
                <w:szCs w:val="26"/>
                <w:lang w:val="ru-RU"/>
              </w:rPr>
            </w:pPr>
            <w:r w:rsidRPr="00A93016">
              <w:rPr>
                <w:rFonts w:ascii="Times New Roman" w:hAnsi="Times New Roman"/>
                <w:b/>
                <w:bCs/>
                <w:i/>
                <w:iCs/>
                <w:sz w:val="26"/>
                <w:szCs w:val="26"/>
                <w:lang w:val="ru-RU"/>
              </w:rPr>
              <w:t>(2-3 рассказа или повести по выбору</w:t>
            </w:r>
            <w:r w:rsidRPr="00A93016">
              <w:rPr>
                <w:rFonts w:ascii="Times New Roman" w:hAnsi="Times New Roman"/>
                <w:i/>
                <w:iCs/>
                <w:sz w:val="26"/>
                <w:szCs w:val="26"/>
                <w:lang w:val="ru-RU"/>
              </w:rPr>
              <w:t xml:space="preserve">, </w:t>
            </w:r>
            <w:r w:rsidRPr="00A93016">
              <w:rPr>
                <w:rFonts w:ascii="Times New Roman" w:hAnsi="Times New Roman"/>
                <w:b/>
                <w:bCs/>
                <w:i/>
                <w:sz w:val="26"/>
                <w:szCs w:val="26"/>
                <w:lang w:val="ru-RU"/>
              </w:rPr>
              <w:t>5-8 кл.</w:t>
            </w:r>
            <w:r w:rsidRPr="00A93016">
              <w:rPr>
                <w:rFonts w:ascii="Times New Roman" w:hAnsi="Times New Roman"/>
                <w:b/>
                <w:bCs/>
                <w:i/>
                <w:iCs/>
                <w:sz w:val="26"/>
                <w:szCs w:val="26"/>
                <w:lang w:val="ru-RU"/>
              </w:rPr>
              <w:t>)</w:t>
            </w:r>
          </w:p>
          <w:p w:rsidR="0042291A" w:rsidRPr="00A93016" w:rsidRDefault="0042291A" w:rsidP="006C496F">
            <w:pPr>
              <w:tabs>
                <w:tab w:val="left" w:pos="5760"/>
              </w:tabs>
              <w:jc w:val="both"/>
              <w:rPr>
                <w:rFonts w:ascii="Times New Roman" w:hAnsi="Times New Roman"/>
                <w:i/>
                <w:iCs/>
                <w:sz w:val="26"/>
                <w:szCs w:val="26"/>
                <w:lang w:val="ru-RU"/>
              </w:rPr>
            </w:pPr>
          </w:p>
          <w:p w:rsidR="0042291A" w:rsidRPr="00A93016" w:rsidRDefault="0042291A" w:rsidP="006C496F">
            <w:pPr>
              <w:tabs>
                <w:tab w:val="left" w:pos="5760"/>
              </w:tabs>
              <w:jc w:val="both"/>
              <w:rPr>
                <w:rFonts w:ascii="Times New Roman" w:hAnsi="Times New Roman"/>
                <w:i/>
                <w:iCs/>
                <w:sz w:val="26"/>
                <w:szCs w:val="26"/>
                <w:lang w:val="ru-RU"/>
              </w:rPr>
            </w:pPr>
            <w:r w:rsidRPr="00A93016">
              <w:rPr>
                <w:rFonts w:ascii="Times New Roman" w:hAnsi="Times New Roman"/>
                <w:b/>
                <w:bCs/>
                <w:i/>
                <w:iCs/>
                <w:sz w:val="26"/>
                <w:szCs w:val="26"/>
                <w:lang w:val="ru-RU"/>
              </w:rPr>
              <w:t xml:space="preserve">Поэзия конца </w:t>
            </w:r>
            <w:r w:rsidRPr="00A93016">
              <w:rPr>
                <w:rFonts w:ascii="Times New Roman" w:hAnsi="Times New Roman"/>
                <w:b/>
                <w:bCs/>
                <w:i/>
                <w:iCs/>
                <w:sz w:val="26"/>
                <w:szCs w:val="26"/>
              </w:rPr>
              <w:t>XIX</w:t>
            </w:r>
            <w:r w:rsidRPr="00A93016">
              <w:rPr>
                <w:rFonts w:ascii="Times New Roman" w:hAnsi="Times New Roman"/>
                <w:b/>
                <w:bCs/>
                <w:i/>
                <w:iCs/>
                <w:sz w:val="26"/>
                <w:szCs w:val="26"/>
                <w:lang w:val="ru-RU"/>
              </w:rPr>
              <w:t xml:space="preserve"> – начала </w:t>
            </w:r>
            <w:r w:rsidRPr="00A93016">
              <w:rPr>
                <w:rFonts w:ascii="Times New Roman" w:hAnsi="Times New Roman"/>
                <w:b/>
                <w:bCs/>
                <w:i/>
                <w:iCs/>
                <w:sz w:val="26"/>
                <w:szCs w:val="26"/>
              </w:rPr>
              <w:t>XX</w:t>
            </w:r>
            <w:r w:rsidRPr="00A93016">
              <w:rPr>
                <w:rFonts w:ascii="Times New Roman" w:hAnsi="Times New Roman"/>
                <w:b/>
                <w:bCs/>
                <w:i/>
                <w:iCs/>
                <w:sz w:val="26"/>
                <w:szCs w:val="26"/>
                <w:lang w:val="ru-RU"/>
              </w:rPr>
              <w:t xml:space="preserve"> вв</w:t>
            </w:r>
            <w:r w:rsidRPr="00A93016">
              <w:rPr>
                <w:rFonts w:ascii="Times New Roman" w:hAnsi="Times New Roman"/>
                <w:i/>
                <w:iCs/>
                <w:sz w:val="26"/>
                <w:szCs w:val="26"/>
                <w:lang w:val="ru-RU"/>
              </w:rPr>
              <w:t>.</w:t>
            </w:r>
            <w:r w:rsidRPr="00A93016">
              <w:rPr>
                <w:rFonts w:ascii="Times New Roman" w:hAnsi="Times New Roman"/>
                <w:i/>
                <w:sz w:val="26"/>
                <w:szCs w:val="26"/>
                <w:lang w:val="ru-RU"/>
              </w:rPr>
              <w:t>, например</w:t>
            </w:r>
            <w:r w:rsidRPr="00A93016">
              <w:rPr>
                <w:rFonts w:ascii="Times New Roman" w:hAnsi="Times New Roman"/>
                <w:i/>
                <w:iCs/>
                <w:sz w:val="26"/>
                <w:szCs w:val="26"/>
                <w:lang w:val="ru-RU"/>
              </w:rPr>
              <w:t>:</w:t>
            </w:r>
          </w:p>
          <w:p w:rsidR="0042291A" w:rsidRPr="00A93016" w:rsidRDefault="0042291A" w:rsidP="006C496F">
            <w:pPr>
              <w:tabs>
                <w:tab w:val="left" w:pos="5760"/>
              </w:tabs>
              <w:jc w:val="both"/>
              <w:rPr>
                <w:rFonts w:ascii="Times New Roman" w:hAnsi="Times New Roman"/>
                <w:b/>
                <w:bCs/>
                <w:i/>
                <w:iCs/>
                <w:sz w:val="26"/>
                <w:szCs w:val="26"/>
                <w:lang w:val="ru-RU"/>
              </w:rPr>
            </w:pPr>
            <w:r w:rsidRPr="00A93016">
              <w:rPr>
                <w:rFonts w:ascii="Times New Roman" w:hAnsi="Times New Roman"/>
                <w:b/>
                <w:bCs/>
                <w:i/>
                <w:iCs/>
                <w:sz w:val="26"/>
                <w:szCs w:val="26"/>
                <w:lang w:val="ru-RU"/>
              </w:rPr>
              <w:t>К.Д.Бальмонт, И.А.Бунин,</w:t>
            </w:r>
          </w:p>
          <w:p w:rsidR="0042291A" w:rsidRPr="00A93016" w:rsidRDefault="0042291A" w:rsidP="006C496F">
            <w:pPr>
              <w:tabs>
                <w:tab w:val="left" w:pos="5760"/>
              </w:tabs>
              <w:jc w:val="both"/>
              <w:rPr>
                <w:rFonts w:ascii="Times New Roman" w:hAnsi="Times New Roman"/>
                <w:i/>
                <w:iCs/>
                <w:sz w:val="26"/>
                <w:szCs w:val="26"/>
                <w:lang w:val="ru-RU"/>
              </w:rPr>
            </w:pPr>
            <w:r w:rsidRPr="00A93016">
              <w:rPr>
                <w:rFonts w:ascii="Times New Roman" w:hAnsi="Times New Roman"/>
                <w:b/>
                <w:bCs/>
                <w:i/>
                <w:iCs/>
                <w:sz w:val="26"/>
                <w:szCs w:val="26"/>
                <w:lang w:val="ru-RU"/>
              </w:rPr>
              <w:t>М.А.Волошин, В.Хлебников</w:t>
            </w:r>
            <w:r w:rsidRPr="00A93016">
              <w:rPr>
                <w:rFonts w:ascii="Times New Roman" w:hAnsi="Times New Roman"/>
                <w:i/>
                <w:iCs/>
                <w:sz w:val="26"/>
                <w:szCs w:val="26"/>
                <w:lang w:val="ru-RU"/>
              </w:rPr>
              <w:t xml:space="preserve"> и др.</w:t>
            </w:r>
          </w:p>
          <w:p w:rsidR="0042291A" w:rsidRPr="00A93016" w:rsidRDefault="0042291A" w:rsidP="006C496F">
            <w:pPr>
              <w:tabs>
                <w:tab w:val="left" w:pos="5760"/>
              </w:tabs>
              <w:jc w:val="both"/>
              <w:rPr>
                <w:rFonts w:ascii="Times New Roman" w:hAnsi="Times New Roman"/>
                <w:b/>
                <w:bCs/>
                <w:i/>
                <w:iCs/>
                <w:sz w:val="26"/>
                <w:szCs w:val="26"/>
                <w:lang w:val="ru-RU"/>
              </w:rPr>
            </w:pPr>
            <w:r w:rsidRPr="00A93016">
              <w:rPr>
                <w:rFonts w:ascii="Times New Roman" w:hAnsi="Times New Roman"/>
                <w:b/>
                <w:bCs/>
                <w:i/>
                <w:iCs/>
                <w:sz w:val="26"/>
                <w:szCs w:val="26"/>
                <w:lang w:val="ru-RU"/>
              </w:rPr>
              <w:lastRenderedPageBreak/>
              <w:t xml:space="preserve">(2-3 стихотворения по выбору, </w:t>
            </w:r>
            <w:r w:rsidRPr="00A93016">
              <w:rPr>
                <w:rFonts w:ascii="Times New Roman" w:hAnsi="Times New Roman"/>
                <w:b/>
                <w:bCs/>
                <w:i/>
                <w:sz w:val="26"/>
                <w:szCs w:val="26"/>
                <w:lang w:val="ru-RU"/>
              </w:rPr>
              <w:t>5-8 кл.</w:t>
            </w:r>
            <w:r w:rsidRPr="00A93016">
              <w:rPr>
                <w:rFonts w:ascii="Times New Roman" w:hAnsi="Times New Roman"/>
                <w:b/>
                <w:bCs/>
                <w:i/>
                <w:iCs/>
                <w:sz w:val="26"/>
                <w:szCs w:val="26"/>
                <w:lang w:val="ru-RU"/>
              </w:rPr>
              <w:t>)</w:t>
            </w:r>
          </w:p>
          <w:p w:rsidR="0042291A" w:rsidRPr="00A93016" w:rsidRDefault="0042291A" w:rsidP="006C496F">
            <w:pPr>
              <w:tabs>
                <w:tab w:val="left" w:pos="5760"/>
              </w:tabs>
              <w:jc w:val="center"/>
              <w:rPr>
                <w:rFonts w:ascii="Times New Roman" w:hAnsi="Times New Roman"/>
                <w:i/>
                <w:iCs/>
                <w:sz w:val="26"/>
                <w:szCs w:val="26"/>
                <w:lang w:val="ru-RU"/>
              </w:rPr>
            </w:pP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i/>
                <w:iCs/>
                <w:sz w:val="26"/>
                <w:szCs w:val="26"/>
                <w:lang w:val="ru-RU"/>
              </w:rPr>
            </w:pPr>
            <w:r w:rsidRPr="00A93016">
              <w:rPr>
                <w:rFonts w:ascii="Times New Roman" w:hAnsi="Times New Roman"/>
                <w:b/>
                <w:bCs/>
                <w:i/>
                <w:iCs/>
                <w:sz w:val="26"/>
                <w:szCs w:val="26"/>
                <w:lang w:val="ru-RU"/>
              </w:rPr>
              <w:t>Поэзия 20-50-х годов ХХ в.,</w:t>
            </w:r>
            <w:r w:rsidRPr="00A93016">
              <w:rPr>
                <w:rFonts w:ascii="Times New Roman" w:hAnsi="Times New Roman"/>
                <w:i/>
                <w:iCs/>
                <w:sz w:val="26"/>
                <w:szCs w:val="26"/>
                <w:lang w:val="ru-RU"/>
              </w:rPr>
              <w:t xml:space="preserve"> например:</w:t>
            </w:r>
          </w:p>
          <w:p w:rsidR="0042291A" w:rsidRPr="00A93016" w:rsidRDefault="0042291A" w:rsidP="006C496F">
            <w:pPr>
              <w:tabs>
                <w:tab w:val="left" w:pos="5760"/>
              </w:tabs>
              <w:jc w:val="both"/>
              <w:rPr>
                <w:rFonts w:ascii="Times New Roman" w:hAnsi="Times New Roman"/>
                <w:b/>
                <w:bCs/>
                <w:i/>
                <w:iCs/>
                <w:sz w:val="26"/>
                <w:szCs w:val="26"/>
                <w:lang w:val="ru-RU"/>
              </w:rPr>
            </w:pPr>
            <w:r w:rsidRPr="00A93016">
              <w:rPr>
                <w:rFonts w:ascii="Times New Roman" w:hAnsi="Times New Roman"/>
                <w:b/>
                <w:bCs/>
                <w:i/>
                <w:iCs/>
                <w:sz w:val="26"/>
                <w:szCs w:val="26"/>
                <w:lang w:val="ru-RU"/>
              </w:rPr>
              <w:t xml:space="preserve">Б.Л.Пастернак, Н.А.Заболоцкий, Д.Хармс, </w:t>
            </w:r>
          </w:p>
          <w:p w:rsidR="0042291A" w:rsidRPr="00A93016" w:rsidRDefault="0042291A" w:rsidP="006C496F">
            <w:pPr>
              <w:tabs>
                <w:tab w:val="left" w:pos="5760"/>
              </w:tabs>
              <w:rPr>
                <w:rFonts w:ascii="Times New Roman" w:hAnsi="Times New Roman"/>
                <w:i/>
                <w:iCs/>
                <w:sz w:val="26"/>
                <w:szCs w:val="26"/>
                <w:lang w:val="ru-RU"/>
              </w:rPr>
            </w:pPr>
            <w:r w:rsidRPr="00A93016">
              <w:rPr>
                <w:rFonts w:ascii="Times New Roman" w:hAnsi="Times New Roman"/>
                <w:b/>
                <w:bCs/>
                <w:i/>
                <w:iCs/>
                <w:sz w:val="26"/>
                <w:szCs w:val="26"/>
                <w:lang w:val="ru-RU"/>
              </w:rPr>
              <w:t>Н.М.Олейников</w:t>
            </w:r>
            <w:r w:rsidRPr="00A93016">
              <w:rPr>
                <w:rFonts w:ascii="Times New Roman" w:hAnsi="Times New Roman"/>
                <w:i/>
                <w:iCs/>
                <w:sz w:val="26"/>
                <w:szCs w:val="26"/>
                <w:lang w:val="ru-RU"/>
              </w:rPr>
              <w:t xml:space="preserve"> и др.</w:t>
            </w:r>
          </w:p>
          <w:p w:rsidR="0042291A" w:rsidRPr="00A93016" w:rsidRDefault="0042291A" w:rsidP="006C496F">
            <w:pPr>
              <w:tabs>
                <w:tab w:val="left" w:pos="5760"/>
              </w:tabs>
              <w:jc w:val="center"/>
              <w:rPr>
                <w:rFonts w:ascii="Times New Roman" w:hAnsi="Times New Roman"/>
                <w:b/>
                <w:bCs/>
                <w:i/>
                <w:iCs/>
                <w:sz w:val="26"/>
                <w:szCs w:val="26"/>
                <w:lang w:val="ru-RU"/>
              </w:rPr>
            </w:pPr>
            <w:r w:rsidRPr="00A93016">
              <w:rPr>
                <w:rFonts w:ascii="Times New Roman" w:hAnsi="Times New Roman"/>
                <w:b/>
                <w:bCs/>
                <w:i/>
                <w:iCs/>
                <w:sz w:val="26"/>
                <w:szCs w:val="26"/>
                <w:lang w:val="ru-RU"/>
              </w:rPr>
              <w:t>(3-4 стихотворения по выбору, 5-9 кл</w:t>
            </w:r>
            <w:r w:rsidRPr="00A93016">
              <w:rPr>
                <w:rFonts w:ascii="Times New Roman" w:hAnsi="Times New Roman"/>
                <w:i/>
                <w:iCs/>
                <w:sz w:val="26"/>
                <w:szCs w:val="26"/>
                <w:lang w:val="ru-RU"/>
              </w:rPr>
              <w:t>.</w:t>
            </w:r>
            <w:r w:rsidRPr="00A93016">
              <w:rPr>
                <w:rFonts w:ascii="Times New Roman" w:hAnsi="Times New Roman"/>
                <w:b/>
                <w:bCs/>
                <w:i/>
                <w:iCs/>
                <w:sz w:val="26"/>
                <w:szCs w:val="26"/>
                <w:lang w:val="ru-RU"/>
              </w:rPr>
              <w:t>)</w:t>
            </w: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i/>
                <w:iCs/>
                <w:sz w:val="26"/>
                <w:szCs w:val="26"/>
                <w:lang w:val="ru-RU"/>
              </w:rPr>
            </w:pPr>
          </w:p>
          <w:p w:rsidR="0042291A" w:rsidRPr="00A93016" w:rsidRDefault="0042291A" w:rsidP="006C496F">
            <w:pPr>
              <w:tabs>
                <w:tab w:val="left" w:pos="5760"/>
              </w:tabs>
              <w:jc w:val="center"/>
              <w:rPr>
                <w:rFonts w:ascii="Times New Roman" w:hAnsi="Times New Roman"/>
                <w:i/>
                <w:iCs/>
                <w:sz w:val="26"/>
                <w:szCs w:val="26"/>
                <w:lang w:val="ru-RU"/>
              </w:rPr>
            </w:pPr>
          </w:p>
          <w:p w:rsidR="0042291A" w:rsidRPr="00A93016" w:rsidRDefault="0042291A" w:rsidP="006C496F">
            <w:pPr>
              <w:tabs>
                <w:tab w:val="left" w:pos="5760"/>
              </w:tabs>
              <w:rPr>
                <w:rFonts w:ascii="Times New Roman" w:hAnsi="Times New Roman"/>
                <w:i/>
                <w:iCs/>
                <w:sz w:val="26"/>
                <w:szCs w:val="26"/>
                <w:lang w:val="ru-RU"/>
              </w:rPr>
            </w:pPr>
            <w:r w:rsidRPr="00A93016">
              <w:rPr>
                <w:rFonts w:ascii="Times New Roman" w:hAnsi="Times New Roman"/>
                <w:b/>
                <w:bCs/>
                <w:i/>
                <w:iCs/>
                <w:sz w:val="26"/>
                <w:szCs w:val="26"/>
                <w:lang w:val="ru-RU"/>
              </w:rPr>
              <w:t>Проза о Великой Отечественной войне</w:t>
            </w:r>
            <w:r w:rsidRPr="00A93016">
              <w:rPr>
                <w:rFonts w:ascii="Times New Roman" w:hAnsi="Times New Roman"/>
                <w:i/>
                <w:iCs/>
                <w:sz w:val="26"/>
                <w:szCs w:val="26"/>
                <w:lang w:val="ru-RU"/>
              </w:rPr>
              <w:t>, например:</w:t>
            </w:r>
          </w:p>
          <w:p w:rsidR="0042291A" w:rsidRPr="00A93016" w:rsidRDefault="0042291A" w:rsidP="006C496F">
            <w:pPr>
              <w:tabs>
                <w:tab w:val="left" w:pos="5760"/>
              </w:tabs>
              <w:rPr>
                <w:rFonts w:ascii="Times New Roman" w:hAnsi="Times New Roman"/>
                <w:i/>
                <w:iCs/>
                <w:sz w:val="26"/>
                <w:szCs w:val="26"/>
                <w:lang w:val="ru-RU"/>
              </w:rPr>
            </w:pPr>
            <w:r w:rsidRPr="00A93016">
              <w:rPr>
                <w:rFonts w:ascii="Times New Roman" w:hAnsi="Times New Roman"/>
                <w:b/>
                <w:bCs/>
                <w:i/>
                <w:iCs/>
                <w:sz w:val="26"/>
                <w:szCs w:val="26"/>
                <w:lang w:val="ru-RU"/>
              </w:rPr>
              <w:t>М.А.Шолохов, В.Л.Кондратьев, В.О. Богомолов, Б.Л.Васильев,  В.В.Быков, В.П.Астафьев</w:t>
            </w:r>
            <w:r w:rsidRPr="00A93016">
              <w:rPr>
                <w:rFonts w:ascii="Times New Roman" w:hAnsi="Times New Roman"/>
                <w:i/>
                <w:iCs/>
                <w:sz w:val="26"/>
                <w:szCs w:val="26"/>
                <w:lang w:val="ru-RU"/>
              </w:rPr>
              <w:t xml:space="preserve"> и др.</w:t>
            </w:r>
          </w:p>
          <w:p w:rsidR="0042291A" w:rsidRPr="00A93016" w:rsidRDefault="0042291A" w:rsidP="006C496F">
            <w:pPr>
              <w:tabs>
                <w:tab w:val="left" w:pos="5760"/>
              </w:tabs>
              <w:rPr>
                <w:rFonts w:ascii="Times New Roman" w:hAnsi="Times New Roman"/>
                <w:b/>
                <w:bCs/>
                <w:i/>
                <w:iCs/>
                <w:sz w:val="26"/>
                <w:szCs w:val="26"/>
                <w:lang w:val="ru-RU"/>
              </w:rPr>
            </w:pPr>
            <w:r w:rsidRPr="00A93016">
              <w:rPr>
                <w:rFonts w:ascii="Times New Roman" w:hAnsi="Times New Roman"/>
                <w:b/>
                <w:bCs/>
                <w:i/>
                <w:iCs/>
                <w:sz w:val="26"/>
                <w:szCs w:val="26"/>
                <w:lang w:val="ru-RU"/>
              </w:rPr>
              <w:t>(1-2 повести или рассказа – по выбору, 6-9 кл</w:t>
            </w:r>
            <w:r w:rsidRPr="00A93016">
              <w:rPr>
                <w:rFonts w:ascii="Times New Roman" w:hAnsi="Times New Roman"/>
                <w:i/>
                <w:iCs/>
                <w:sz w:val="26"/>
                <w:szCs w:val="26"/>
                <w:lang w:val="ru-RU"/>
              </w:rPr>
              <w:t>.</w:t>
            </w:r>
            <w:r w:rsidRPr="00A93016">
              <w:rPr>
                <w:rFonts w:ascii="Times New Roman" w:hAnsi="Times New Roman"/>
                <w:b/>
                <w:bCs/>
                <w:i/>
                <w:iCs/>
                <w:sz w:val="26"/>
                <w:szCs w:val="26"/>
                <w:lang w:val="ru-RU"/>
              </w:rPr>
              <w:t>)</w:t>
            </w: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rPr>
                <w:rFonts w:ascii="Times New Roman" w:hAnsi="Times New Roman"/>
                <w:i/>
                <w:iCs/>
                <w:sz w:val="26"/>
                <w:szCs w:val="26"/>
                <w:lang w:val="ru-RU"/>
              </w:rPr>
            </w:pPr>
            <w:r w:rsidRPr="00A93016">
              <w:rPr>
                <w:rFonts w:ascii="Times New Roman" w:hAnsi="Times New Roman"/>
                <w:b/>
                <w:bCs/>
                <w:i/>
                <w:iCs/>
                <w:sz w:val="26"/>
                <w:szCs w:val="26"/>
                <w:lang w:val="ru-RU"/>
              </w:rPr>
              <w:t>Художественная проза о человеке и природе, их взаимоотношениях</w:t>
            </w:r>
            <w:r w:rsidRPr="00A93016">
              <w:rPr>
                <w:rFonts w:ascii="Times New Roman" w:hAnsi="Times New Roman"/>
                <w:i/>
                <w:iCs/>
                <w:sz w:val="26"/>
                <w:szCs w:val="26"/>
                <w:lang w:val="ru-RU"/>
              </w:rPr>
              <w:t>, например:</w:t>
            </w:r>
          </w:p>
          <w:p w:rsidR="0042291A" w:rsidRPr="00A93016" w:rsidRDefault="0042291A" w:rsidP="006C496F">
            <w:pPr>
              <w:tabs>
                <w:tab w:val="left" w:pos="5760"/>
              </w:tabs>
              <w:jc w:val="center"/>
              <w:rPr>
                <w:rFonts w:ascii="Times New Roman" w:hAnsi="Times New Roman"/>
                <w:b/>
                <w:bCs/>
                <w:i/>
                <w:iCs/>
                <w:sz w:val="26"/>
                <w:szCs w:val="26"/>
                <w:lang w:val="ru-RU"/>
              </w:rPr>
            </w:pPr>
            <w:r w:rsidRPr="00A93016">
              <w:rPr>
                <w:rFonts w:ascii="Times New Roman" w:hAnsi="Times New Roman"/>
                <w:b/>
                <w:bCs/>
                <w:i/>
                <w:iCs/>
                <w:sz w:val="26"/>
                <w:szCs w:val="26"/>
                <w:lang w:val="ru-RU"/>
              </w:rPr>
              <w:t>М.М.Пришвин,</w:t>
            </w:r>
          </w:p>
          <w:p w:rsidR="0042291A" w:rsidRPr="00A93016" w:rsidRDefault="0042291A" w:rsidP="006C496F">
            <w:pPr>
              <w:tabs>
                <w:tab w:val="left" w:pos="5760"/>
              </w:tabs>
              <w:jc w:val="center"/>
              <w:rPr>
                <w:rFonts w:ascii="Times New Roman" w:hAnsi="Times New Roman"/>
                <w:i/>
                <w:iCs/>
                <w:sz w:val="26"/>
                <w:szCs w:val="26"/>
                <w:lang w:val="ru-RU"/>
              </w:rPr>
            </w:pPr>
            <w:r w:rsidRPr="00A93016">
              <w:rPr>
                <w:rFonts w:ascii="Times New Roman" w:hAnsi="Times New Roman"/>
                <w:b/>
                <w:bCs/>
                <w:i/>
                <w:iCs/>
                <w:sz w:val="26"/>
                <w:szCs w:val="26"/>
                <w:lang w:val="ru-RU"/>
              </w:rPr>
              <w:t>К.Г.Паустовский</w:t>
            </w:r>
            <w:r w:rsidRPr="00A93016">
              <w:rPr>
                <w:rFonts w:ascii="Times New Roman" w:hAnsi="Times New Roman"/>
                <w:i/>
                <w:iCs/>
                <w:sz w:val="26"/>
                <w:szCs w:val="26"/>
                <w:lang w:val="ru-RU"/>
              </w:rPr>
              <w:t xml:space="preserve"> и др.</w:t>
            </w:r>
          </w:p>
          <w:p w:rsidR="0042291A" w:rsidRPr="00A93016" w:rsidRDefault="0042291A" w:rsidP="006C496F">
            <w:pPr>
              <w:tabs>
                <w:tab w:val="left" w:pos="5760"/>
              </w:tabs>
              <w:jc w:val="center"/>
              <w:rPr>
                <w:rFonts w:ascii="Times New Roman" w:hAnsi="Times New Roman"/>
                <w:b/>
                <w:bCs/>
                <w:i/>
                <w:iCs/>
                <w:sz w:val="26"/>
                <w:szCs w:val="26"/>
                <w:lang w:val="ru-RU"/>
              </w:rPr>
            </w:pPr>
            <w:r w:rsidRPr="00A93016">
              <w:rPr>
                <w:rFonts w:ascii="Times New Roman" w:hAnsi="Times New Roman"/>
                <w:b/>
                <w:bCs/>
                <w:i/>
                <w:iCs/>
                <w:sz w:val="26"/>
                <w:szCs w:val="26"/>
                <w:lang w:val="ru-RU"/>
              </w:rPr>
              <w:t>(1-2 произведения – по выбору</w:t>
            </w:r>
            <w:r w:rsidRPr="00A93016">
              <w:rPr>
                <w:rFonts w:ascii="Times New Roman" w:hAnsi="Times New Roman"/>
                <w:i/>
                <w:iCs/>
                <w:sz w:val="26"/>
                <w:szCs w:val="26"/>
                <w:lang w:val="ru-RU"/>
              </w:rPr>
              <w:t>, 5-6 кл.</w:t>
            </w:r>
            <w:r w:rsidRPr="00A93016">
              <w:rPr>
                <w:rFonts w:ascii="Times New Roman" w:hAnsi="Times New Roman"/>
                <w:b/>
                <w:bCs/>
                <w:i/>
                <w:iCs/>
                <w:sz w:val="26"/>
                <w:szCs w:val="26"/>
                <w:lang w:val="ru-RU"/>
              </w:rPr>
              <w:t>)</w:t>
            </w:r>
          </w:p>
          <w:p w:rsidR="0042291A" w:rsidRPr="00A93016" w:rsidRDefault="0042291A" w:rsidP="006C496F">
            <w:pPr>
              <w:tabs>
                <w:tab w:val="left" w:pos="5760"/>
              </w:tabs>
              <w:jc w:val="center"/>
              <w:rPr>
                <w:rFonts w:ascii="Times New Roman" w:hAnsi="Times New Roman"/>
                <w:i/>
                <w:iCs/>
                <w:sz w:val="26"/>
                <w:szCs w:val="26"/>
                <w:lang w:val="ru-RU"/>
              </w:rPr>
            </w:pPr>
          </w:p>
          <w:p w:rsidR="0042291A" w:rsidRPr="00A93016" w:rsidRDefault="0042291A" w:rsidP="006C496F">
            <w:pPr>
              <w:tabs>
                <w:tab w:val="left" w:pos="5760"/>
              </w:tabs>
              <w:jc w:val="center"/>
              <w:rPr>
                <w:rFonts w:ascii="Times New Roman" w:hAnsi="Times New Roman"/>
                <w:i/>
                <w:iCs/>
                <w:sz w:val="26"/>
                <w:szCs w:val="26"/>
                <w:lang w:val="ru-RU"/>
              </w:rPr>
            </w:pPr>
            <w:r w:rsidRPr="00A93016">
              <w:rPr>
                <w:rFonts w:ascii="Times New Roman" w:hAnsi="Times New Roman"/>
                <w:b/>
                <w:bCs/>
                <w:i/>
                <w:iCs/>
                <w:sz w:val="26"/>
                <w:szCs w:val="26"/>
                <w:lang w:val="ru-RU"/>
              </w:rPr>
              <w:t>Проза о детях</w:t>
            </w:r>
            <w:r w:rsidRPr="00A93016">
              <w:rPr>
                <w:rFonts w:ascii="Times New Roman" w:hAnsi="Times New Roman"/>
                <w:i/>
                <w:iCs/>
                <w:sz w:val="26"/>
                <w:szCs w:val="26"/>
                <w:lang w:val="ru-RU"/>
              </w:rPr>
              <w:t>, например:</w:t>
            </w:r>
          </w:p>
          <w:p w:rsidR="0042291A" w:rsidRPr="00A93016" w:rsidRDefault="0042291A" w:rsidP="006C496F">
            <w:pPr>
              <w:tabs>
                <w:tab w:val="left" w:pos="5760"/>
              </w:tabs>
              <w:jc w:val="both"/>
              <w:rPr>
                <w:rFonts w:ascii="Times New Roman" w:hAnsi="Times New Roman"/>
                <w:b/>
                <w:bCs/>
                <w:i/>
                <w:iCs/>
                <w:sz w:val="26"/>
                <w:szCs w:val="26"/>
                <w:lang w:val="ru-RU"/>
              </w:rPr>
            </w:pPr>
            <w:r w:rsidRPr="00A93016">
              <w:rPr>
                <w:rFonts w:ascii="Times New Roman" w:hAnsi="Times New Roman"/>
                <w:b/>
                <w:bCs/>
                <w:i/>
                <w:iCs/>
                <w:sz w:val="26"/>
                <w:szCs w:val="26"/>
                <w:lang w:val="ru-RU"/>
              </w:rPr>
              <w:t>В.Г.Распутин, В.П.Астафьев, Ф.А.Искандер, Ю.И.Коваль,</w:t>
            </w:r>
          </w:p>
          <w:p w:rsidR="0042291A" w:rsidRPr="00A93016" w:rsidRDefault="0042291A" w:rsidP="006C496F">
            <w:pPr>
              <w:tabs>
                <w:tab w:val="left" w:pos="5760"/>
              </w:tabs>
              <w:jc w:val="center"/>
              <w:rPr>
                <w:rFonts w:ascii="Times New Roman" w:hAnsi="Times New Roman"/>
                <w:i/>
                <w:iCs/>
                <w:sz w:val="26"/>
                <w:szCs w:val="26"/>
                <w:lang w:val="ru-RU"/>
              </w:rPr>
            </w:pPr>
            <w:r w:rsidRPr="00A93016">
              <w:rPr>
                <w:rFonts w:ascii="Times New Roman" w:hAnsi="Times New Roman"/>
                <w:b/>
                <w:bCs/>
                <w:i/>
                <w:iCs/>
                <w:sz w:val="26"/>
                <w:szCs w:val="26"/>
                <w:lang w:val="ru-RU"/>
              </w:rPr>
              <w:t>Ю.П.Казаков, В.В.Голявкин</w:t>
            </w:r>
            <w:r w:rsidRPr="00A93016">
              <w:rPr>
                <w:rFonts w:ascii="Times New Roman" w:hAnsi="Times New Roman"/>
                <w:i/>
                <w:iCs/>
                <w:sz w:val="26"/>
                <w:szCs w:val="26"/>
                <w:lang w:val="ru-RU"/>
              </w:rPr>
              <w:t xml:space="preserve"> и др.</w:t>
            </w:r>
          </w:p>
          <w:p w:rsidR="0042291A" w:rsidRPr="00A93016" w:rsidRDefault="0042291A" w:rsidP="006C496F">
            <w:pPr>
              <w:tabs>
                <w:tab w:val="left" w:pos="5760"/>
              </w:tabs>
              <w:jc w:val="center"/>
              <w:rPr>
                <w:rFonts w:ascii="Times New Roman" w:hAnsi="Times New Roman"/>
                <w:b/>
                <w:bCs/>
                <w:i/>
                <w:iCs/>
                <w:sz w:val="26"/>
                <w:szCs w:val="26"/>
                <w:lang w:val="ru-RU"/>
              </w:rPr>
            </w:pPr>
            <w:r w:rsidRPr="00A93016">
              <w:rPr>
                <w:rFonts w:ascii="Times New Roman" w:hAnsi="Times New Roman"/>
                <w:b/>
                <w:bCs/>
                <w:i/>
                <w:iCs/>
                <w:sz w:val="26"/>
                <w:szCs w:val="26"/>
                <w:lang w:val="ru-RU"/>
              </w:rPr>
              <w:t>(3-4 произведения по выбору</w:t>
            </w:r>
            <w:r w:rsidRPr="00A93016">
              <w:rPr>
                <w:rFonts w:ascii="Times New Roman" w:hAnsi="Times New Roman"/>
                <w:i/>
                <w:iCs/>
                <w:sz w:val="26"/>
                <w:szCs w:val="26"/>
                <w:lang w:val="ru-RU"/>
              </w:rPr>
              <w:t xml:space="preserve">, </w:t>
            </w:r>
            <w:r w:rsidRPr="00A93016">
              <w:rPr>
                <w:rFonts w:ascii="Times New Roman" w:hAnsi="Times New Roman"/>
                <w:b/>
                <w:bCs/>
                <w:i/>
                <w:iCs/>
                <w:sz w:val="26"/>
                <w:szCs w:val="26"/>
                <w:lang w:val="ru-RU"/>
              </w:rPr>
              <w:t>5-8 кл.)</w:t>
            </w: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i/>
                <w:iCs/>
                <w:sz w:val="26"/>
                <w:szCs w:val="26"/>
                <w:lang w:val="ru-RU"/>
              </w:rPr>
            </w:pPr>
            <w:r w:rsidRPr="00A93016">
              <w:rPr>
                <w:rFonts w:ascii="Times New Roman" w:hAnsi="Times New Roman"/>
                <w:b/>
                <w:bCs/>
                <w:i/>
                <w:iCs/>
                <w:sz w:val="26"/>
                <w:szCs w:val="26"/>
                <w:lang w:val="ru-RU"/>
              </w:rPr>
              <w:t>Поэзия 2-й половины ХХ в.</w:t>
            </w:r>
            <w:r w:rsidRPr="00A93016">
              <w:rPr>
                <w:rFonts w:ascii="Times New Roman" w:hAnsi="Times New Roman"/>
                <w:i/>
                <w:iCs/>
                <w:sz w:val="26"/>
                <w:szCs w:val="26"/>
                <w:lang w:val="ru-RU"/>
              </w:rPr>
              <w:t>, например:</w:t>
            </w:r>
          </w:p>
          <w:p w:rsidR="0042291A" w:rsidRPr="00A93016" w:rsidRDefault="0042291A" w:rsidP="006C496F">
            <w:pPr>
              <w:rPr>
                <w:rFonts w:ascii="Times New Roman" w:hAnsi="Times New Roman"/>
                <w:i/>
                <w:iCs/>
                <w:sz w:val="26"/>
                <w:szCs w:val="26"/>
                <w:lang w:val="ru-RU"/>
              </w:rPr>
            </w:pPr>
            <w:r w:rsidRPr="00A93016">
              <w:rPr>
                <w:rFonts w:ascii="Times New Roman" w:hAnsi="Times New Roman"/>
                <w:b/>
                <w:bCs/>
                <w:i/>
                <w:iCs/>
                <w:sz w:val="26"/>
                <w:szCs w:val="26"/>
                <w:lang w:val="ru-RU"/>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A93016">
              <w:rPr>
                <w:rFonts w:ascii="Times New Roman" w:hAnsi="Times New Roman"/>
                <w:i/>
                <w:iCs/>
                <w:sz w:val="26"/>
                <w:szCs w:val="26"/>
                <w:lang w:val="ru-RU"/>
              </w:rPr>
              <w:t>и др.</w:t>
            </w:r>
          </w:p>
          <w:p w:rsidR="0042291A" w:rsidRPr="00A93016" w:rsidRDefault="0042291A" w:rsidP="0009078C">
            <w:pPr>
              <w:tabs>
                <w:tab w:val="left" w:pos="5760"/>
              </w:tabs>
              <w:jc w:val="center"/>
              <w:rPr>
                <w:rFonts w:ascii="Times New Roman" w:hAnsi="Times New Roman"/>
                <w:b/>
                <w:bCs/>
                <w:i/>
                <w:iCs/>
                <w:sz w:val="26"/>
                <w:szCs w:val="26"/>
                <w:lang w:val="ru-RU"/>
              </w:rPr>
            </w:pPr>
            <w:r w:rsidRPr="00A93016">
              <w:rPr>
                <w:rFonts w:ascii="Times New Roman" w:hAnsi="Times New Roman"/>
                <w:b/>
                <w:bCs/>
                <w:i/>
                <w:iCs/>
                <w:sz w:val="26"/>
                <w:szCs w:val="26"/>
                <w:lang w:val="ru-RU"/>
              </w:rPr>
              <w:t xml:space="preserve"> (3-4 стихотворения по выбору, 5-9 кл.)</w:t>
            </w:r>
          </w:p>
          <w:p w:rsidR="0042291A" w:rsidRPr="00A93016" w:rsidRDefault="0042291A" w:rsidP="006C496F">
            <w:pPr>
              <w:tabs>
                <w:tab w:val="left" w:pos="5760"/>
              </w:tabs>
              <w:jc w:val="center"/>
              <w:rPr>
                <w:rFonts w:ascii="Times New Roman" w:hAnsi="Times New Roman"/>
                <w:i/>
                <w:iCs/>
                <w:sz w:val="26"/>
                <w:szCs w:val="26"/>
                <w:lang w:val="ru-RU"/>
              </w:rPr>
            </w:pPr>
            <w:r w:rsidRPr="00A93016">
              <w:rPr>
                <w:rFonts w:ascii="Times New Roman" w:hAnsi="Times New Roman"/>
                <w:b/>
                <w:bCs/>
                <w:i/>
                <w:iCs/>
                <w:sz w:val="26"/>
                <w:szCs w:val="26"/>
                <w:lang w:val="ru-RU"/>
              </w:rPr>
              <w:t>Проза русской эмиграции</w:t>
            </w:r>
            <w:r w:rsidRPr="00A93016">
              <w:rPr>
                <w:rFonts w:ascii="Times New Roman" w:hAnsi="Times New Roman"/>
                <w:i/>
                <w:iCs/>
                <w:sz w:val="26"/>
                <w:szCs w:val="26"/>
                <w:lang w:val="ru-RU"/>
              </w:rPr>
              <w:t>, например:</w:t>
            </w:r>
          </w:p>
          <w:p w:rsidR="0042291A" w:rsidRPr="00A93016" w:rsidRDefault="0042291A" w:rsidP="006C496F">
            <w:pPr>
              <w:tabs>
                <w:tab w:val="left" w:pos="5760"/>
              </w:tabs>
              <w:jc w:val="center"/>
              <w:rPr>
                <w:rFonts w:ascii="Times New Roman" w:hAnsi="Times New Roman"/>
                <w:b/>
                <w:bCs/>
                <w:i/>
                <w:iCs/>
                <w:sz w:val="26"/>
                <w:szCs w:val="26"/>
                <w:lang w:val="ru-RU"/>
              </w:rPr>
            </w:pPr>
            <w:r w:rsidRPr="00A93016">
              <w:rPr>
                <w:rFonts w:ascii="Times New Roman" w:hAnsi="Times New Roman"/>
                <w:b/>
                <w:bCs/>
                <w:i/>
                <w:iCs/>
                <w:sz w:val="26"/>
                <w:szCs w:val="26"/>
                <w:lang w:val="ru-RU"/>
              </w:rPr>
              <w:t>И.С.Шмелев, В.В.Набоков,</w:t>
            </w:r>
          </w:p>
          <w:p w:rsidR="0042291A" w:rsidRPr="00A93016" w:rsidRDefault="0042291A" w:rsidP="006C496F">
            <w:pPr>
              <w:tabs>
                <w:tab w:val="left" w:pos="5760"/>
              </w:tabs>
              <w:rPr>
                <w:rFonts w:ascii="Times New Roman" w:hAnsi="Times New Roman"/>
                <w:i/>
                <w:iCs/>
                <w:sz w:val="26"/>
                <w:szCs w:val="26"/>
                <w:lang w:val="ru-RU"/>
              </w:rPr>
            </w:pPr>
            <w:r w:rsidRPr="00A93016">
              <w:rPr>
                <w:rFonts w:ascii="Times New Roman" w:hAnsi="Times New Roman"/>
                <w:b/>
                <w:bCs/>
                <w:i/>
                <w:iCs/>
                <w:sz w:val="26"/>
                <w:szCs w:val="26"/>
                <w:lang w:val="ru-RU"/>
              </w:rPr>
              <w:t>С.Д.Довлатов</w:t>
            </w:r>
            <w:r w:rsidRPr="00A93016">
              <w:rPr>
                <w:rFonts w:ascii="Times New Roman" w:hAnsi="Times New Roman"/>
                <w:i/>
                <w:iCs/>
                <w:sz w:val="26"/>
                <w:szCs w:val="26"/>
                <w:lang w:val="ru-RU"/>
              </w:rPr>
              <w:t xml:space="preserve"> и др.</w:t>
            </w:r>
          </w:p>
          <w:p w:rsidR="0042291A" w:rsidRPr="00A93016" w:rsidRDefault="0042291A" w:rsidP="0009078C">
            <w:pPr>
              <w:tabs>
                <w:tab w:val="left" w:pos="5760"/>
              </w:tabs>
              <w:jc w:val="center"/>
              <w:rPr>
                <w:rFonts w:ascii="Times New Roman" w:hAnsi="Times New Roman"/>
                <w:b/>
                <w:bCs/>
                <w:i/>
                <w:iCs/>
                <w:sz w:val="26"/>
                <w:szCs w:val="26"/>
                <w:lang w:val="ru-RU"/>
              </w:rPr>
            </w:pPr>
            <w:r w:rsidRPr="00A93016">
              <w:rPr>
                <w:rFonts w:ascii="Times New Roman" w:hAnsi="Times New Roman"/>
                <w:b/>
                <w:bCs/>
                <w:i/>
                <w:iCs/>
                <w:sz w:val="26"/>
                <w:szCs w:val="26"/>
                <w:lang w:val="ru-RU"/>
              </w:rPr>
              <w:t>(1 произведение – по выбору, 5-9 кл.)</w:t>
            </w:r>
          </w:p>
          <w:p w:rsidR="0042291A" w:rsidRPr="00A93016" w:rsidRDefault="0042291A" w:rsidP="006C496F">
            <w:pPr>
              <w:rPr>
                <w:rFonts w:ascii="Times New Roman" w:hAnsi="Times New Roman"/>
                <w:sz w:val="26"/>
                <w:szCs w:val="26"/>
                <w:lang w:val="ru-RU"/>
              </w:rPr>
            </w:pPr>
            <w:r w:rsidRPr="00A93016">
              <w:rPr>
                <w:rFonts w:ascii="Times New Roman" w:hAnsi="Times New Roman"/>
                <w:b/>
                <w:bCs/>
                <w:i/>
                <w:iCs/>
                <w:sz w:val="26"/>
                <w:szCs w:val="26"/>
                <w:lang w:val="ru-RU"/>
              </w:rPr>
              <w:t>Проза и поэзия о подростках и для подростков последних десятилетий авторов-</w:t>
            </w:r>
            <w:r w:rsidRPr="00A93016">
              <w:rPr>
                <w:rFonts w:ascii="Times New Roman" w:hAnsi="Times New Roman"/>
                <w:b/>
                <w:bCs/>
                <w:i/>
                <w:iCs/>
                <w:sz w:val="26"/>
                <w:szCs w:val="26"/>
                <w:lang w:val="ru-RU"/>
              </w:rPr>
              <w:lastRenderedPageBreak/>
              <w:t>лауреатов премий и конкурсов («Книгуру», премия им. Владислава Крапивина, Премия Детгиза, «Лучшая детская книга издательства «РОСМЭН»</w:t>
            </w:r>
            <w:r w:rsidRPr="00A93016">
              <w:rPr>
                <w:rFonts w:ascii="Times New Roman" w:hAnsi="Times New Roman"/>
                <w:sz w:val="26"/>
                <w:szCs w:val="26"/>
                <w:lang w:val="ru-RU"/>
              </w:rPr>
              <w:t xml:space="preserve"> и др., например:</w:t>
            </w:r>
          </w:p>
          <w:p w:rsidR="0042291A" w:rsidRPr="00A93016" w:rsidRDefault="0042291A" w:rsidP="006C496F">
            <w:pPr>
              <w:rPr>
                <w:rFonts w:ascii="Times New Roman" w:hAnsi="Times New Roman"/>
                <w:bCs/>
                <w:i/>
                <w:iCs/>
                <w:sz w:val="26"/>
                <w:szCs w:val="26"/>
                <w:lang w:val="ru-RU"/>
              </w:rPr>
            </w:pPr>
            <w:r w:rsidRPr="00A93016">
              <w:rPr>
                <w:rFonts w:ascii="Times New Roman" w:hAnsi="Times New Roman"/>
                <w:b/>
                <w:i/>
                <w:iCs/>
                <w:sz w:val="26"/>
                <w:szCs w:val="26"/>
                <w:lang w:val="ru-RU"/>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A93016">
              <w:rPr>
                <w:rFonts w:ascii="Times New Roman" w:hAnsi="Times New Roman"/>
                <w:bCs/>
                <w:i/>
                <w:iCs/>
                <w:sz w:val="26"/>
                <w:szCs w:val="26"/>
                <w:lang w:val="ru-RU"/>
              </w:rPr>
              <w:t>и др.</w:t>
            </w:r>
          </w:p>
          <w:p w:rsidR="0042291A" w:rsidRPr="00A93016" w:rsidRDefault="0042291A" w:rsidP="0009078C">
            <w:pPr>
              <w:tabs>
                <w:tab w:val="left" w:pos="5760"/>
              </w:tabs>
              <w:jc w:val="center"/>
              <w:rPr>
                <w:rFonts w:ascii="Times New Roman" w:hAnsi="Times New Roman"/>
                <w:b/>
                <w:i/>
                <w:iCs/>
                <w:sz w:val="26"/>
                <w:szCs w:val="26"/>
                <w:lang w:val="ru-RU"/>
              </w:rPr>
            </w:pPr>
            <w:r w:rsidRPr="00A93016">
              <w:rPr>
                <w:rFonts w:ascii="Times New Roman" w:hAnsi="Times New Roman"/>
                <w:b/>
                <w:i/>
                <w:iCs/>
                <w:sz w:val="26"/>
                <w:szCs w:val="26"/>
              </w:rPr>
              <w:t>(1-2 произведения по выбору, 5-8 кл.)</w:t>
            </w:r>
          </w:p>
        </w:tc>
      </w:tr>
      <w:tr w:rsidR="0042291A" w:rsidRPr="00A93016" w:rsidTr="0042291A">
        <w:tc>
          <w:tcPr>
            <w:tcW w:w="9571" w:type="dxa"/>
            <w:gridSpan w:val="3"/>
          </w:tcPr>
          <w:p w:rsidR="0042291A" w:rsidRPr="00A93016" w:rsidRDefault="0042291A" w:rsidP="006C496F">
            <w:pPr>
              <w:tabs>
                <w:tab w:val="left" w:pos="5760"/>
              </w:tabs>
              <w:jc w:val="center"/>
              <w:rPr>
                <w:rFonts w:ascii="Times New Roman" w:hAnsi="Times New Roman"/>
                <w:i/>
                <w:iCs/>
                <w:sz w:val="26"/>
                <w:szCs w:val="26"/>
              </w:rPr>
            </w:pPr>
            <w:r w:rsidRPr="00A93016">
              <w:rPr>
                <w:rFonts w:ascii="Times New Roman" w:hAnsi="Times New Roman"/>
                <w:b/>
                <w:bCs/>
                <w:sz w:val="26"/>
                <w:szCs w:val="26"/>
              </w:rPr>
              <w:lastRenderedPageBreak/>
              <w:t xml:space="preserve">Литература народов России </w:t>
            </w:r>
          </w:p>
        </w:tc>
      </w:tr>
      <w:tr w:rsidR="0042291A" w:rsidRPr="00A93016" w:rsidTr="0042291A">
        <w:tc>
          <w:tcPr>
            <w:tcW w:w="2518" w:type="dxa"/>
          </w:tcPr>
          <w:p w:rsidR="0042291A" w:rsidRPr="00A93016" w:rsidRDefault="0042291A" w:rsidP="006C496F">
            <w:pPr>
              <w:tabs>
                <w:tab w:val="left" w:pos="5760"/>
              </w:tabs>
              <w:rPr>
                <w:rFonts w:ascii="Times New Roman" w:hAnsi="Times New Roman"/>
                <w:b/>
                <w:bCs/>
                <w:sz w:val="26"/>
                <w:szCs w:val="26"/>
              </w:rPr>
            </w:pPr>
          </w:p>
        </w:tc>
        <w:tc>
          <w:tcPr>
            <w:tcW w:w="3686" w:type="dxa"/>
          </w:tcPr>
          <w:p w:rsidR="0042291A" w:rsidRPr="00A93016" w:rsidRDefault="0042291A" w:rsidP="006C496F">
            <w:pPr>
              <w:tabs>
                <w:tab w:val="left" w:pos="5760"/>
              </w:tabs>
              <w:jc w:val="both"/>
              <w:outlineLvl w:val="0"/>
              <w:rPr>
                <w:rFonts w:ascii="Times New Roman" w:hAnsi="Times New Roman"/>
                <w:b/>
                <w:bCs/>
                <w:kern w:val="36"/>
                <w:sz w:val="26"/>
                <w:szCs w:val="26"/>
              </w:rPr>
            </w:pPr>
          </w:p>
        </w:tc>
        <w:tc>
          <w:tcPr>
            <w:tcW w:w="3367" w:type="dxa"/>
          </w:tcPr>
          <w:p w:rsidR="0042291A" w:rsidRPr="00A93016" w:rsidRDefault="0042291A" w:rsidP="006C496F">
            <w:pPr>
              <w:tabs>
                <w:tab w:val="left" w:pos="5760"/>
              </w:tabs>
              <w:jc w:val="both"/>
              <w:rPr>
                <w:rFonts w:ascii="Times New Roman" w:eastAsia="Times New Roman" w:hAnsi="Times New Roman"/>
                <w:b/>
                <w:bCs/>
                <w:i/>
                <w:iCs/>
                <w:sz w:val="26"/>
                <w:szCs w:val="26"/>
                <w:lang w:val="ru-RU"/>
              </w:rPr>
            </w:pPr>
            <w:r w:rsidRPr="00A93016">
              <w:rPr>
                <w:rFonts w:ascii="Times New Roman" w:hAnsi="Times New Roman"/>
                <w:b/>
                <w:bCs/>
                <w:i/>
                <w:iCs/>
                <w:sz w:val="26"/>
                <w:szCs w:val="26"/>
                <w:lang w:val="ru-RU"/>
              </w:rPr>
              <w:t>Г.Тукай, М.Карим,</w:t>
            </w:r>
          </w:p>
          <w:p w:rsidR="0042291A" w:rsidRPr="00A93016" w:rsidRDefault="0042291A" w:rsidP="006C496F">
            <w:pPr>
              <w:tabs>
                <w:tab w:val="left" w:pos="5760"/>
              </w:tabs>
              <w:jc w:val="both"/>
              <w:rPr>
                <w:rFonts w:ascii="Times New Roman" w:eastAsia="Times New Roman" w:hAnsi="Times New Roman"/>
                <w:i/>
                <w:iCs/>
                <w:sz w:val="26"/>
                <w:szCs w:val="26"/>
                <w:lang w:val="ru-RU"/>
              </w:rPr>
            </w:pPr>
            <w:r w:rsidRPr="00A93016">
              <w:rPr>
                <w:rFonts w:ascii="Times New Roman" w:hAnsi="Times New Roman"/>
                <w:b/>
                <w:bCs/>
                <w:i/>
                <w:iCs/>
                <w:sz w:val="26"/>
                <w:szCs w:val="26"/>
                <w:lang w:val="ru-RU"/>
              </w:rPr>
              <w:t>К.Кулиев, Р.Гамзатов</w:t>
            </w:r>
            <w:r w:rsidRPr="00A93016">
              <w:rPr>
                <w:rFonts w:ascii="Times New Roman" w:hAnsi="Times New Roman"/>
                <w:i/>
                <w:iCs/>
                <w:sz w:val="26"/>
                <w:szCs w:val="26"/>
                <w:lang w:val="ru-RU"/>
              </w:rPr>
              <w:t xml:space="preserve"> и др.</w:t>
            </w:r>
          </w:p>
          <w:p w:rsidR="0042291A" w:rsidRPr="00A93016" w:rsidRDefault="0042291A" w:rsidP="006C496F">
            <w:pPr>
              <w:tabs>
                <w:tab w:val="left" w:pos="5760"/>
              </w:tabs>
              <w:jc w:val="both"/>
              <w:rPr>
                <w:rFonts w:ascii="Times New Roman" w:eastAsia="Times New Roman" w:hAnsi="Times New Roman"/>
                <w:b/>
                <w:bCs/>
                <w:i/>
                <w:iCs/>
                <w:sz w:val="26"/>
                <w:szCs w:val="26"/>
              </w:rPr>
            </w:pPr>
            <w:r w:rsidRPr="00A93016">
              <w:rPr>
                <w:rFonts w:ascii="Times New Roman" w:hAnsi="Times New Roman"/>
                <w:b/>
                <w:bCs/>
                <w:i/>
                <w:iCs/>
                <w:sz w:val="26"/>
                <w:szCs w:val="26"/>
              </w:rPr>
              <w:t>(1 произведение по выбору,</w:t>
            </w:r>
          </w:p>
          <w:p w:rsidR="0042291A" w:rsidRPr="00A93016" w:rsidRDefault="0042291A" w:rsidP="006C496F">
            <w:pPr>
              <w:pBdr>
                <w:left w:val="single" w:sz="4" w:space="0" w:color="auto"/>
                <w:bottom w:val="single" w:sz="4" w:space="0" w:color="auto"/>
                <w:right w:val="single" w:sz="4" w:space="0" w:color="auto"/>
              </w:pBdr>
              <w:shd w:val="clear" w:color="000000" w:fill="D8D8D8"/>
              <w:tabs>
                <w:tab w:val="left" w:pos="5760"/>
              </w:tabs>
              <w:jc w:val="both"/>
              <w:textAlignment w:val="top"/>
              <w:outlineLvl w:val="2"/>
              <w:rPr>
                <w:rFonts w:ascii="Times New Roman" w:hAnsi="Times New Roman"/>
                <w:b/>
                <w:bCs/>
                <w:i/>
                <w:iCs/>
                <w:sz w:val="26"/>
                <w:szCs w:val="26"/>
              </w:rPr>
            </w:pPr>
            <w:r w:rsidRPr="00A93016">
              <w:rPr>
                <w:rFonts w:ascii="Times New Roman" w:hAnsi="Times New Roman"/>
                <w:b/>
                <w:bCs/>
                <w:sz w:val="26"/>
                <w:szCs w:val="26"/>
              </w:rPr>
              <w:t>5-9 кл.</w:t>
            </w:r>
            <w:r w:rsidRPr="00A93016">
              <w:rPr>
                <w:rFonts w:ascii="Times New Roman" w:hAnsi="Times New Roman"/>
                <w:b/>
                <w:bCs/>
                <w:i/>
                <w:iCs/>
                <w:sz w:val="26"/>
                <w:szCs w:val="26"/>
              </w:rPr>
              <w:t>)</w:t>
            </w:r>
          </w:p>
          <w:p w:rsidR="0042291A" w:rsidRPr="00A93016" w:rsidRDefault="0042291A" w:rsidP="006C496F">
            <w:pPr>
              <w:tabs>
                <w:tab w:val="left" w:pos="5760"/>
              </w:tabs>
              <w:rPr>
                <w:rFonts w:ascii="Times New Roman" w:hAnsi="Times New Roman"/>
                <w:i/>
                <w:iCs/>
                <w:sz w:val="26"/>
                <w:szCs w:val="26"/>
              </w:rPr>
            </w:pPr>
          </w:p>
        </w:tc>
      </w:tr>
      <w:tr w:rsidR="0042291A" w:rsidRPr="00A93016" w:rsidTr="0042291A">
        <w:tc>
          <w:tcPr>
            <w:tcW w:w="9571" w:type="dxa"/>
            <w:gridSpan w:val="3"/>
          </w:tcPr>
          <w:p w:rsidR="0042291A" w:rsidRPr="00A93016" w:rsidRDefault="0042291A" w:rsidP="006C496F">
            <w:pPr>
              <w:tabs>
                <w:tab w:val="left" w:pos="5760"/>
              </w:tabs>
              <w:jc w:val="center"/>
              <w:rPr>
                <w:rFonts w:ascii="Times New Roman" w:hAnsi="Times New Roman"/>
                <w:i/>
                <w:iCs/>
                <w:sz w:val="26"/>
                <w:szCs w:val="26"/>
              </w:rPr>
            </w:pPr>
            <w:r w:rsidRPr="00A93016">
              <w:rPr>
                <w:rFonts w:ascii="Times New Roman" w:hAnsi="Times New Roman"/>
                <w:b/>
                <w:bCs/>
                <w:sz w:val="26"/>
                <w:szCs w:val="26"/>
              </w:rPr>
              <w:t>Зарубежная литература</w:t>
            </w:r>
          </w:p>
        </w:tc>
      </w:tr>
      <w:tr w:rsidR="0042291A" w:rsidRPr="00CA7E24" w:rsidTr="0042291A">
        <w:tc>
          <w:tcPr>
            <w:tcW w:w="2518" w:type="dxa"/>
          </w:tcPr>
          <w:p w:rsidR="0042291A" w:rsidRPr="00A93016" w:rsidRDefault="0042291A" w:rsidP="006C496F">
            <w:pPr>
              <w:tabs>
                <w:tab w:val="left" w:pos="5760"/>
              </w:tabs>
              <w:rPr>
                <w:rFonts w:ascii="Times New Roman" w:hAnsi="Times New Roman"/>
                <w:b/>
                <w:bCs/>
                <w:sz w:val="26"/>
                <w:szCs w:val="26"/>
              </w:rPr>
            </w:pPr>
          </w:p>
        </w:tc>
        <w:tc>
          <w:tcPr>
            <w:tcW w:w="3686" w:type="dxa"/>
          </w:tcPr>
          <w:p w:rsidR="0042291A" w:rsidRPr="00A93016" w:rsidRDefault="0042291A" w:rsidP="006C496F">
            <w:pPr>
              <w:tabs>
                <w:tab w:val="left" w:pos="5760"/>
              </w:tabs>
              <w:rPr>
                <w:rFonts w:ascii="Times New Roman" w:hAnsi="Times New Roman"/>
                <w:b/>
                <w:bCs/>
                <w:i/>
                <w:iCs/>
                <w:sz w:val="26"/>
                <w:szCs w:val="26"/>
                <w:lang w:val="ru-RU"/>
              </w:rPr>
            </w:pPr>
            <w:r w:rsidRPr="00A93016">
              <w:rPr>
                <w:rFonts w:ascii="Times New Roman" w:hAnsi="Times New Roman"/>
                <w:b/>
                <w:bCs/>
                <w:sz w:val="26"/>
                <w:szCs w:val="26"/>
                <w:lang w:val="ru-RU"/>
              </w:rPr>
              <w:t>Гомер</w:t>
            </w:r>
            <w:r w:rsidRPr="00A93016">
              <w:rPr>
                <w:rFonts w:ascii="Times New Roman" w:hAnsi="Times New Roman"/>
                <w:i/>
                <w:iCs/>
                <w:sz w:val="26"/>
                <w:szCs w:val="26"/>
                <w:lang w:val="ru-RU"/>
              </w:rPr>
              <w:t xml:space="preserve">«Илиада» (или «Одиссея») </w:t>
            </w:r>
            <w:r w:rsidRPr="00A93016">
              <w:rPr>
                <w:rFonts w:ascii="Times New Roman" w:hAnsi="Times New Roman"/>
                <w:b/>
                <w:bCs/>
                <w:i/>
                <w:iCs/>
                <w:sz w:val="26"/>
                <w:szCs w:val="26"/>
                <w:lang w:val="ru-RU"/>
              </w:rPr>
              <w:t>(фрагменты по выбору)</w:t>
            </w:r>
          </w:p>
          <w:p w:rsidR="0042291A" w:rsidRPr="00A93016" w:rsidRDefault="0042291A" w:rsidP="0009078C">
            <w:pPr>
              <w:tabs>
                <w:tab w:val="left" w:pos="5760"/>
              </w:tabs>
              <w:rPr>
                <w:rFonts w:ascii="Times New Roman" w:hAnsi="Times New Roman"/>
                <w:sz w:val="26"/>
                <w:szCs w:val="26"/>
                <w:lang w:val="ru-RU"/>
              </w:rPr>
            </w:pPr>
            <w:r w:rsidRPr="00A93016">
              <w:rPr>
                <w:rFonts w:ascii="Times New Roman" w:hAnsi="Times New Roman"/>
                <w:b/>
                <w:bCs/>
                <w:sz w:val="26"/>
                <w:szCs w:val="26"/>
                <w:lang w:val="ru-RU"/>
              </w:rPr>
              <w:t>(6-8 кл.)</w:t>
            </w:r>
          </w:p>
          <w:p w:rsidR="0042291A" w:rsidRPr="00A93016" w:rsidRDefault="0042291A" w:rsidP="006C496F">
            <w:pPr>
              <w:tabs>
                <w:tab w:val="left" w:pos="5760"/>
              </w:tabs>
              <w:rPr>
                <w:rFonts w:ascii="Times New Roman" w:hAnsi="Times New Roman"/>
                <w:b/>
                <w:bCs/>
                <w:i/>
                <w:iCs/>
                <w:sz w:val="26"/>
                <w:szCs w:val="26"/>
                <w:lang w:val="ru-RU"/>
              </w:rPr>
            </w:pPr>
            <w:r w:rsidRPr="00A93016">
              <w:rPr>
                <w:rFonts w:ascii="Times New Roman" w:hAnsi="Times New Roman"/>
                <w:b/>
                <w:bCs/>
                <w:sz w:val="26"/>
                <w:szCs w:val="26"/>
                <w:lang w:val="ru-RU"/>
              </w:rPr>
              <w:t xml:space="preserve">Данте. </w:t>
            </w:r>
            <w:r w:rsidRPr="00A93016">
              <w:rPr>
                <w:rFonts w:ascii="Times New Roman" w:hAnsi="Times New Roman"/>
                <w:i/>
                <w:iCs/>
                <w:sz w:val="26"/>
                <w:szCs w:val="26"/>
                <w:lang w:val="ru-RU"/>
              </w:rPr>
              <w:t>«Божественная комедия»</w:t>
            </w:r>
            <w:r w:rsidRPr="00A93016">
              <w:rPr>
                <w:rFonts w:ascii="Times New Roman" w:hAnsi="Times New Roman"/>
                <w:b/>
                <w:bCs/>
                <w:i/>
                <w:iCs/>
                <w:sz w:val="26"/>
                <w:szCs w:val="26"/>
                <w:lang w:val="ru-RU"/>
              </w:rPr>
              <w:t xml:space="preserve"> (фрагменты по выбору)</w:t>
            </w:r>
          </w:p>
          <w:p w:rsidR="0042291A" w:rsidRPr="00A93016" w:rsidRDefault="0042291A" w:rsidP="006C496F">
            <w:pPr>
              <w:tabs>
                <w:tab w:val="left" w:pos="5760"/>
              </w:tabs>
              <w:rPr>
                <w:rFonts w:ascii="Times New Roman" w:hAnsi="Times New Roman"/>
                <w:b/>
                <w:bCs/>
                <w:sz w:val="26"/>
                <w:szCs w:val="26"/>
                <w:lang w:val="ru-RU"/>
              </w:rPr>
            </w:pPr>
            <w:r w:rsidRPr="00A93016">
              <w:rPr>
                <w:rFonts w:ascii="Times New Roman" w:hAnsi="Times New Roman"/>
                <w:b/>
                <w:bCs/>
                <w:sz w:val="26"/>
                <w:szCs w:val="26"/>
                <w:lang w:val="ru-RU"/>
              </w:rPr>
              <w:t>(9 кл.)</w:t>
            </w:r>
          </w:p>
          <w:p w:rsidR="0042291A" w:rsidRPr="00A93016" w:rsidRDefault="0042291A" w:rsidP="006C496F">
            <w:pPr>
              <w:tabs>
                <w:tab w:val="left" w:pos="5760"/>
              </w:tabs>
              <w:rPr>
                <w:rFonts w:ascii="Times New Roman" w:hAnsi="Times New Roman"/>
                <w:b/>
                <w:i/>
                <w:sz w:val="26"/>
                <w:szCs w:val="26"/>
                <w:lang w:val="ru-RU"/>
              </w:rPr>
            </w:pPr>
            <w:r w:rsidRPr="00A93016">
              <w:rPr>
                <w:rFonts w:ascii="Times New Roman" w:hAnsi="Times New Roman"/>
                <w:b/>
                <w:bCs/>
                <w:sz w:val="26"/>
                <w:szCs w:val="26"/>
                <w:lang w:val="ru-RU"/>
              </w:rPr>
              <w:t xml:space="preserve">М. де Сервантес </w:t>
            </w:r>
            <w:r w:rsidRPr="00A93016">
              <w:rPr>
                <w:rFonts w:ascii="Times New Roman" w:hAnsi="Times New Roman"/>
                <w:i/>
                <w:iCs/>
                <w:sz w:val="26"/>
                <w:szCs w:val="26"/>
                <w:lang w:val="ru-RU"/>
              </w:rPr>
              <w:t xml:space="preserve">«Дон Кихот» </w:t>
            </w:r>
            <w:r w:rsidRPr="00A93016">
              <w:rPr>
                <w:rFonts w:ascii="Times New Roman" w:hAnsi="Times New Roman"/>
                <w:b/>
                <w:bCs/>
                <w:i/>
                <w:iCs/>
                <w:sz w:val="26"/>
                <w:szCs w:val="26"/>
                <w:lang w:val="ru-RU"/>
              </w:rPr>
              <w:t>(главы по выбору</w:t>
            </w:r>
            <w:r w:rsidRPr="00A93016">
              <w:rPr>
                <w:rFonts w:ascii="Times New Roman" w:hAnsi="Times New Roman"/>
                <w:b/>
                <w:i/>
                <w:sz w:val="26"/>
                <w:szCs w:val="26"/>
                <w:lang w:val="ru-RU"/>
              </w:rPr>
              <w:t>)</w:t>
            </w:r>
          </w:p>
          <w:p w:rsidR="0042291A" w:rsidRPr="00A93016" w:rsidRDefault="0042291A" w:rsidP="006C496F">
            <w:pPr>
              <w:tabs>
                <w:tab w:val="left" w:pos="5760"/>
              </w:tabs>
              <w:rPr>
                <w:rFonts w:ascii="Times New Roman" w:hAnsi="Times New Roman"/>
                <w:b/>
                <w:bCs/>
                <w:kern w:val="36"/>
                <w:sz w:val="26"/>
                <w:szCs w:val="26"/>
              </w:rPr>
            </w:pPr>
            <w:r w:rsidRPr="00A93016">
              <w:rPr>
                <w:rFonts w:ascii="Times New Roman" w:hAnsi="Times New Roman"/>
                <w:b/>
                <w:iCs/>
                <w:sz w:val="26"/>
                <w:szCs w:val="26"/>
              </w:rPr>
              <w:t>(7-8 кл.)</w:t>
            </w:r>
          </w:p>
        </w:tc>
        <w:tc>
          <w:tcPr>
            <w:tcW w:w="3367" w:type="dxa"/>
          </w:tcPr>
          <w:p w:rsidR="0042291A" w:rsidRPr="00A93016" w:rsidRDefault="0042291A" w:rsidP="006C496F">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6"/>
                <w:szCs w:val="26"/>
                <w:lang w:val="ru-RU"/>
              </w:rPr>
            </w:pPr>
            <w:r w:rsidRPr="00A93016">
              <w:rPr>
                <w:rFonts w:ascii="Times New Roman" w:hAnsi="Times New Roman"/>
                <w:b/>
                <w:i/>
                <w:iCs/>
                <w:sz w:val="26"/>
                <w:szCs w:val="26"/>
                <w:lang w:val="ru-RU"/>
              </w:rPr>
              <w:t>Зарубежный фольклорлегенды, баллады, саги, песни</w:t>
            </w:r>
          </w:p>
          <w:p w:rsidR="0042291A" w:rsidRPr="00A93016" w:rsidRDefault="0042291A" w:rsidP="006C496F">
            <w:pPr>
              <w:rPr>
                <w:rFonts w:ascii="Times New Roman" w:hAnsi="Times New Roman"/>
                <w:b/>
                <w:bCs/>
                <w:sz w:val="26"/>
                <w:szCs w:val="26"/>
                <w:lang w:val="ru-RU"/>
              </w:rPr>
            </w:pPr>
            <w:r w:rsidRPr="00A93016">
              <w:rPr>
                <w:rFonts w:ascii="Times New Roman" w:hAnsi="Times New Roman"/>
                <w:b/>
                <w:bCs/>
                <w:sz w:val="26"/>
                <w:szCs w:val="26"/>
                <w:lang w:val="ru-RU"/>
              </w:rPr>
              <w:t>(2-3 произведения по выбору, 5-7 кл.)</w:t>
            </w:r>
          </w:p>
          <w:p w:rsidR="0042291A" w:rsidRPr="00A93016" w:rsidRDefault="0042291A" w:rsidP="006C496F">
            <w:pPr>
              <w:tabs>
                <w:tab w:val="left" w:pos="5760"/>
              </w:tabs>
              <w:jc w:val="center"/>
              <w:rPr>
                <w:rFonts w:ascii="Times New Roman" w:hAnsi="Times New Roman"/>
                <w:sz w:val="26"/>
                <w:szCs w:val="26"/>
                <w:lang w:val="ru-RU"/>
              </w:rPr>
            </w:pPr>
          </w:p>
          <w:p w:rsidR="0042291A" w:rsidRPr="00A93016" w:rsidRDefault="0042291A" w:rsidP="006C496F">
            <w:pPr>
              <w:tabs>
                <w:tab w:val="left" w:pos="5760"/>
              </w:tabs>
              <w:jc w:val="center"/>
              <w:rPr>
                <w:rFonts w:ascii="Times New Roman" w:hAnsi="Times New Roman"/>
                <w:i/>
                <w:iCs/>
                <w:sz w:val="26"/>
                <w:szCs w:val="26"/>
                <w:lang w:val="ru-RU"/>
              </w:rPr>
            </w:pPr>
          </w:p>
        </w:tc>
      </w:tr>
      <w:tr w:rsidR="0042291A" w:rsidRPr="00A93016" w:rsidTr="0042291A">
        <w:tc>
          <w:tcPr>
            <w:tcW w:w="2518" w:type="dxa"/>
          </w:tcPr>
          <w:p w:rsidR="0042291A" w:rsidRPr="00A93016" w:rsidRDefault="0042291A" w:rsidP="006C496F">
            <w:pPr>
              <w:tabs>
                <w:tab w:val="left" w:pos="5760"/>
              </w:tabs>
              <w:jc w:val="both"/>
              <w:outlineLvl w:val="0"/>
              <w:rPr>
                <w:rFonts w:ascii="Times New Roman" w:hAnsi="Times New Roman"/>
                <w:sz w:val="26"/>
                <w:szCs w:val="26"/>
                <w:lang w:val="ru-RU"/>
              </w:rPr>
            </w:pPr>
            <w:r w:rsidRPr="00A93016">
              <w:rPr>
                <w:rFonts w:ascii="Times New Roman" w:hAnsi="Times New Roman"/>
                <w:b/>
                <w:bCs/>
                <w:sz w:val="26"/>
                <w:szCs w:val="26"/>
                <w:lang w:val="ru-RU"/>
              </w:rPr>
              <w:t>В.Шекспир</w:t>
            </w:r>
            <w:r w:rsidRPr="00A93016">
              <w:rPr>
                <w:rFonts w:ascii="Times New Roman" w:hAnsi="Times New Roman"/>
                <w:sz w:val="26"/>
                <w:szCs w:val="26"/>
                <w:lang w:val="ru-RU"/>
              </w:rPr>
              <w:t xml:space="preserve"> «Ромео и Джульетта» (1594 – 1595). </w:t>
            </w:r>
          </w:p>
          <w:p w:rsidR="0042291A" w:rsidRPr="00A93016" w:rsidRDefault="0042291A" w:rsidP="006C496F">
            <w:pPr>
              <w:tabs>
                <w:tab w:val="left" w:pos="5760"/>
              </w:tabs>
              <w:jc w:val="both"/>
              <w:outlineLvl w:val="0"/>
              <w:rPr>
                <w:rFonts w:ascii="Times New Roman" w:hAnsi="Times New Roman"/>
                <w:b/>
                <w:bCs/>
                <w:sz w:val="26"/>
                <w:szCs w:val="26"/>
              </w:rPr>
            </w:pPr>
            <w:r w:rsidRPr="00A93016">
              <w:rPr>
                <w:rFonts w:ascii="Times New Roman" w:hAnsi="Times New Roman"/>
                <w:b/>
                <w:bCs/>
                <w:sz w:val="26"/>
                <w:szCs w:val="26"/>
              </w:rPr>
              <w:lastRenderedPageBreak/>
              <w:t>(8-9 кл.)</w:t>
            </w:r>
          </w:p>
          <w:p w:rsidR="0042291A" w:rsidRPr="00A93016" w:rsidRDefault="0042291A" w:rsidP="006C496F">
            <w:pPr>
              <w:tabs>
                <w:tab w:val="left" w:pos="5760"/>
              </w:tabs>
              <w:rPr>
                <w:rFonts w:ascii="Times New Roman" w:hAnsi="Times New Roman"/>
                <w:b/>
                <w:bCs/>
                <w:sz w:val="26"/>
                <w:szCs w:val="26"/>
              </w:rPr>
            </w:pPr>
          </w:p>
        </w:tc>
        <w:tc>
          <w:tcPr>
            <w:tcW w:w="3686" w:type="dxa"/>
          </w:tcPr>
          <w:p w:rsidR="0042291A" w:rsidRPr="00A93016" w:rsidRDefault="0009078C" w:rsidP="006C496F">
            <w:pPr>
              <w:pStyle w:val="a8"/>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sz w:val="26"/>
                <w:szCs w:val="26"/>
                <w:lang w:val="ru-RU"/>
              </w:rPr>
            </w:pPr>
            <w:r w:rsidRPr="00A93016">
              <w:rPr>
                <w:rFonts w:ascii="Times New Roman" w:hAnsi="Times New Roman"/>
                <w:b/>
                <w:bCs/>
                <w:i/>
                <w:iCs/>
                <w:sz w:val="26"/>
                <w:szCs w:val="26"/>
                <w:lang w:val="ru-RU"/>
              </w:rPr>
              <w:lastRenderedPageBreak/>
              <w:t xml:space="preserve">1–2 сонета по выбору, </w:t>
            </w:r>
            <w:r w:rsidR="0042291A" w:rsidRPr="00A93016">
              <w:rPr>
                <w:rFonts w:ascii="Times New Roman" w:hAnsi="Times New Roman"/>
                <w:b/>
                <w:bCs/>
                <w:i/>
                <w:iCs/>
                <w:sz w:val="26"/>
                <w:szCs w:val="26"/>
                <w:lang w:val="ru-RU"/>
              </w:rPr>
              <w:lastRenderedPageBreak/>
              <w:t>например</w:t>
            </w:r>
            <w:r w:rsidR="0042291A" w:rsidRPr="00A93016">
              <w:rPr>
                <w:rFonts w:ascii="Times New Roman" w:hAnsi="Times New Roman"/>
                <w:b/>
                <w:bCs/>
                <w:sz w:val="26"/>
                <w:szCs w:val="26"/>
                <w:lang w:val="ru-RU"/>
              </w:rPr>
              <w:t xml:space="preserve">: </w:t>
            </w:r>
          </w:p>
          <w:p w:rsidR="0042291A" w:rsidRPr="00A93016" w:rsidRDefault="0042291A" w:rsidP="006C496F">
            <w:pPr>
              <w:pStyle w:val="a8"/>
              <w:keepNext/>
              <w:keepLines/>
              <w:tabs>
                <w:tab w:val="left" w:pos="5760"/>
              </w:tabs>
              <w:spacing w:before="0" w:beforeAutospacing="0"/>
              <w:outlineLvl w:val="7"/>
              <w:rPr>
                <w:rFonts w:ascii="Times New Roman" w:hAnsi="Times New Roman"/>
                <w:i/>
                <w:iCs/>
                <w:sz w:val="26"/>
                <w:szCs w:val="26"/>
                <w:lang w:val="ru-RU" w:bidi="he-IL"/>
              </w:rPr>
            </w:pPr>
            <w:r w:rsidRPr="00A93016">
              <w:rPr>
                <w:rFonts w:ascii="Times New Roman" w:hAnsi="Times New Roman"/>
                <w:i/>
                <w:iCs/>
                <w:sz w:val="26"/>
                <w:szCs w:val="26"/>
                <w:lang w:val="ru-RU"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похожи…»(пер. С. Маршака).</w:t>
            </w:r>
          </w:p>
          <w:p w:rsidR="0042291A" w:rsidRPr="00A93016" w:rsidRDefault="0042291A" w:rsidP="006C496F">
            <w:pPr>
              <w:pStyle w:val="a8"/>
              <w:keepNext/>
              <w:keepLines/>
              <w:tabs>
                <w:tab w:val="left" w:pos="5760"/>
              </w:tabs>
              <w:spacing w:before="0" w:beforeAutospacing="0"/>
              <w:outlineLvl w:val="7"/>
              <w:rPr>
                <w:rFonts w:ascii="Times New Roman" w:hAnsi="Times New Roman"/>
                <w:b/>
                <w:bCs/>
                <w:sz w:val="26"/>
                <w:szCs w:val="26"/>
                <w:lang w:val="ru-RU"/>
              </w:rPr>
            </w:pPr>
            <w:r w:rsidRPr="00A93016">
              <w:rPr>
                <w:rFonts w:ascii="Times New Roman" w:hAnsi="Times New Roman"/>
                <w:b/>
                <w:bCs/>
                <w:sz w:val="26"/>
                <w:szCs w:val="26"/>
                <w:lang w:val="ru-RU" w:bidi="he-IL"/>
              </w:rPr>
              <w:t>(7-8 кл.)</w:t>
            </w:r>
          </w:p>
        </w:tc>
        <w:tc>
          <w:tcPr>
            <w:tcW w:w="3367" w:type="dxa"/>
          </w:tcPr>
          <w:p w:rsidR="0042291A" w:rsidRPr="00A93016" w:rsidRDefault="0042291A" w:rsidP="006C496F">
            <w:pPr>
              <w:tabs>
                <w:tab w:val="left" w:pos="5760"/>
              </w:tabs>
              <w:jc w:val="center"/>
              <w:rPr>
                <w:rFonts w:ascii="Times New Roman" w:hAnsi="Times New Roman"/>
                <w:b/>
                <w:bCs/>
                <w:sz w:val="26"/>
                <w:szCs w:val="26"/>
                <w:lang w:val="ru-RU"/>
              </w:rPr>
            </w:pPr>
          </w:p>
        </w:tc>
      </w:tr>
      <w:tr w:rsidR="0042291A" w:rsidRPr="00A93016" w:rsidTr="0042291A">
        <w:tc>
          <w:tcPr>
            <w:tcW w:w="2518" w:type="dxa"/>
          </w:tcPr>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b/>
                <w:bCs/>
                <w:sz w:val="26"/>
                <w:szCs w:val="26"/>
                <w:lang w:val="ru-RU"/>
              </w:rPr>
            </w:pPr>
          </w:p>
          <w:p w:rsidR="0042291A" w:rsidRPr="00A93016" w:rsidRDefault="0042291A" w:rsidP="006C496F">
            <w:pPr>
              <w:tabs>
                <w:tab w:val="left" w:pos="5760"/>
              </w:tabs>
              <w:rPr>
                <w:rFonts w:ascii="Times New Roman" w:hAnsi="Times New Roman"/>
                <w:sz w:val="26"/>
                <w:szCs w:val="26"/>
                <w:lang w:val="ru-RU"/>
              </w:rPr>
            </w:pPr>
            <w:r w:rsidRPr="00A93016">
              <w:rPr>
                <w:rFonts w:ascii="Times New Roman" w:hAnsi="Times New Roman"/>
                <w:b/>
                <w:bCs/>
                <w:sz w:val="26"/>
                <w:szCs w:val="26"/>
                <w:lang w:val="ru-RU"/>
              </w:rPr>
              <w:t xml:space="preserve">А. де Сент-Экзюпери </w:t>
            </w:r>
            <w:r w:rsidRPr="00A93016">
              <w:rPr>
                <w:rFonts w:ascii="Times New Roman" w:hAnsi="Times New Roman"/>
                <w:sz w:val="26"/>
                <w:szCs w:val="26"/>
                <w:lang w:val="ru-RU"/>
              </w:rPr>
              <w:t>«Маленький принц» (1943)</w:t>
            </w:r>
          </w:p>
          <w:p w:rsidR="0042291A" w:rsidRPr="00A93016" w:rsidRDefault="0042291A" w:rsidP="006C496F">
            <w:pPr>
              <w:tabs>
                <w:tab w:val="left" w:pos="5760"/>
              </w:tabs>
              <w:rPr>
                <w:rFonts w:ascii="Times New Roman" w:hAnsi="Times New Roman"/>
                <w:b/>
                <w:bCs/>
                <w:sz w:val="26"/>
                <w:szCs w:val="26"/>
              </w:rPr>
            </w:pPr>
            <w:r w:rsidRPr="00A93016">
              <w:rPr>
                <w:rFonts w:ascii="Times New Roman" w:hAnsi="Times New Roman"/>
                <w:b/>
                <w:bCs/>
                <w:sz w:val="26"/>
                <w:szCs w:val="26"/>
              </w:rPr>
              <w:t>(6-7 кл.)</w:t>
            </w:r>
          </w:p>
        </w:tc>
        <w:tc>
          <w:tcPr>
            <w:tcW w:w="3686" w:type="dxa"/>
          </w:tcPr>
          <w:p w:rsidR="0042291A" w:rsidRPr="00A93016" w:rsidRDefault="0042291A" w:rsidP="006C496F">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6"/>
                <w:szCs w:val="26"/>
                <w:lang w:val="ru-RU"/>
              </w:rPr>
            </w:pPr>
            <w:r w:rsidRPr="00A93016">
              <w:rPr>
                <w:rFonts w:ascii="Times New Roman" w:hAnsi="Times New Roman"/>
                <w:b/>
                <w:bCs/>
                <w:sz w:val="26"/>
                <w:szCs w:val="26"/>
                <w:lang w:val="ru-RU"/>
              </w:rPr>
              <w:lastRenderedPageBreak/>
              <w:t xml:space="preserve">Д.Дефо </w:t>
            </w:r>
            <w:r w:rsidRPr="00A93016">
              <w:rPr>
                <w:rFonts w:ascii="Times New Roman" w:hAnsi="Times New Roman"/>
                <w:i/>
                <w:iCs/>
                <w:sz w:val="26"/>
                <w:szCs w:val="26"/>
                <w:lang w:val="ru-RU"/>
              </w:rPr>
              <w:t xml:space="preserve">«Робинзон Крузо» </w:t>
            </w:r>
            <w:r w:rsidRPr="00A93016">
              <w:rPr>
                <w:rFonts w:ascii="Times New Roman" w:hAnsi="Times New Roman"/>
                <w:b/>
                <w:bCs/>
                <w:i/>
                <w:iCs/>
                <w:sz w:val="26"/>
                <w:szCs w:val="26"/>
                <w:lang w:val="ru-RU"/>
              </w:rPr>
              <w:t>(главы по выбору)</w:t>
            </w:r>
          </w:p>
          <w:p w:rsidR="0042291A" w:rsidRPr="00A93016" w:rsidRDefault="0042291A" w:rsidP="0009078C">
            <w:pPr>
              <w:tabs>
                <w:tab w:val="left" w:pos="5760"/>
              </w:tabs>
              <w:rPr>
                <w:rFonts w:ascii="Times New Roman" w:hAnsi="Times New Roman"/>
                <w:b/>
                <w:bCs/>
                <w:sz w:val="26"/>
                <w:szCs w:val="26"/>
                <w:lang w:val="ru-RU"/>
              </w:rPr>
            </w:pPr>
            <w:r w:rsidRPr="00A93016">
              <w:rPr>
                <w:rFonts w:ascii="Times New Roman" w:hAnsi="Times New Roman"/>
                <w:b/>
                <w:bCs/>
                <w:sz w:val="26"/>
                <w:szCs w:val="26"/>
                <w:lang w:val="ru-RU"/>
              </w:rPr>
              <w:t>( 6-7 кл.)</w:t>
            </w:r>
          </w:p>
          <w:p w:rsidR="0042291A" w:rsidRPr="00A93016" w:rsidRDefault="0042291A" w:rsidP="006C496F">
            <w:pPr>
              <w:tabs>
                <w:tab w:val="left" w:pos="5760"/>
              </w:tabs>
              <w:rPr>
                <w:rFonts w:ascii="Times New Roman" w:hAnsi="Times New Roman"/>
                <w:b/>
                <w:bCs/>
                <w:i/>
                <w:iCs/>
                <w:sz w:val="26"/>
                <w:szCs w:val="26"/>
                <w:lang w:val="ru-RU"/>
              </w:rPr>
            </w:pPr>
            <w:r w:rsidRPr="00A93016">
              <w:rPr>
                <w:rFonts w:ascii="Times New Roman" w:hAnsi="Times New Roman"/>
                <w:b/>
                <w:bCs/>
                <w:sz w:val="26"/>
                <w:szCs w:val="26"/>
                <w:lang w:val="ru-RU"/>
              </w:rPr>
              <w:t xml:space="preserve">Дж. Свифт </w:t>
            </w:r>
            <w:r w:rsidRPr="00A93016">
              <w:rPr>
                <w:rFonts w:ascii="Times New Roman" w:hAnsi="Times New Roman"/>
                <w:i/>
                <w:iCs/>
                <w:sz w:val="26"/>
                <w:szCs w:val="26"/>
                <w:lang w:val="ru-RU"/>
              </w:rPr>
              <w:t>«Путешествия Гулливера»</w:t>
            </w:r>
            <w:r w:rsidRPr="00A93016">
              <w:rPr>
                <w:rFonts w:ascii="Times New Roman" w:hAnsi="Times New Roman"/>
                <w:b/>
                <w:bCs/>
                <w:i/>
                <w:iCs/>
                <w:sz w:val="26"/>
                <w:szCs w:val="26"/>
                <w:lang w:val="ru-RU"/>
              </w:rPr>
              <w:t xml:space="preserve"> (фрагменты по выбору)</w:t>
            </w:r>
          </w:p>
          <w:p w:rsidR="0042291A" w:rsidRPr="00A93016" w:rsidRDefault="0042291A" w:rsidP="0009078C">
            <w:pPr>
              <w:tabs>
                <w:tab w:val="left" w:pos="5760"/>
              </w:tabs>
              <w:rPr>
                <w:rFonts w:ascii="Times New Roman" w:hAnsi="Times New Roman"/>
                <w:sz w:val="26"/>
                <w:szCs w:val="26"/>
                <w:lang w:val="ru-RU"/>
              </w:rPr>
            </w:pPr>
            <w:r w:rsidRPr="00A93016">
              <w:rPr>
                <w:rFonts w:ascii="Times New Roman" w:hAnsi="Times New Roman"/>
                <w:b/>
                <w:bCs/>
                <w:sz w:val="26"/>
                <w:szCs w:val="26"/>
                <w:lang w:val="ru-RU"/>
              </w:rPr>
              <w:t>(6-7 кл.)</w:t>
            </w:r>
          </w:p>
          <w:p w:rsidR="0042291A" w:rsidRPr="00A93016" w:rsidRDefault="0042291A" w:rsidP="006C496F">
            <w:pPr>
              <w:tabs>
                <w:tab w:val="left" w:pos="5760"/>
              </w:tabs>
              <w:rPr>
                <w:rFonts w:ascii="Times New Roman" w:hAnsi="Times New Roman"/>
                <w:b/>
                <w:bCs/>
                <w:i/>
                <w:iCs/>
                <w:sz w:val="26"/>
                <w:szCs w:val="26"/>
                <w:lang w:val="ru-RU"/>
              </w:rPr>
            </w:pPr>
            <w:r w:rsidRPr="00A93016">
              <w:rPr>
                <w:rFonts w:ascii="Times New Roman" w:hAnsi="Times New Roman"/>
                <w:b/>
                <w:bCs/>
                <w:sz w:val="26"/>
                <w:szCs w:val="26"/>
                <w:lang w:val="ru-RU"/>
              </w:rPr>
              <w:t>Ж-Б. Мольер</w:t>
            </w:r>
            <w:r w:rsidRPr="00A93016">
              <w:rPr>
                <w:rFonts w:ascii="Times New Roman" w:hAnsi="Times New Roman"/>
                <w:i/>
                <w:iCs/>
                <w:sz w:val="26"/>
                <w:szCs w:val="26"/>
                <w:lang w:val="ru-RU"/>
              </w:rPr>
              <w:t xml:space="preserve"> Комедии</w:t>
            </w:r>
          </w:p>
          <w:p w:rsidR="0042291A" w:rsidRPr="00A93016" w:rsidRDefault="0042291A" w:rsidP="006C496F">
            <w:pPr>
              <w:tabs>
                <w:tab w:val="left" w:pos="5760"/>
              </w:tabs>
              <w:rPr>
                <w:rFonts w:ascii="Times New Roman" w:hAnsi="Times New Roman"/>
                <w:i/>
                <w:iCs/>
                <w:sz w:val="26"/>
                <w:szCs w:val="26"/>
                <w:lang w:val="ru-RU"/>
              </w:rPr>
            </w:pPr>
            <w:r w:rsidRPr="00A93016">
              <w:rPr>
                <w:rFonts w:ascii="Times New Roman" w:hAnsi="Times New Roman"/>
                <w:b/>
                <w:bCs/>
                <w:i/>
                <w:iCs/>
                <w:sz w:val="26"/>
                <w:szCs w:val="26"/>
                <w:lang w:val="ru-RU"/>
              </w:rPr>
              <w:t xml:space="preserve">- 1 по выбору, например: </w:t>
            </w:r>
            <w:r w:rsidRPr="00A93016">
              <w:rPr>
                <w:rFonts w:ascii="Times New Roman" w:hAnsi="Times New Roman"/>
                <w:i/>
                <w:iCs/>
                <w:sz w:val="26"/>
                <w:szCs w:val="26"/>
                <w:lang w:val="ru-RU"/>
              </w:rPr>
              <w:t>«Тартюф, или Обманщик» (1664),«Мещанин во дворянстве» (1670).</w:t>
            </w:r>
          </w:p>
          <w:p w:rsidR="0042291A" w:rsidRPr="00A93016" w:rsidRDefault="0042291A" w:rsidP="0009078C">
            <w:pPr>
              <w:tabs>
                <w:tab w:val="left" w:pos="5760"/>
              </w:tabs>
              <w:rPr>
                <w:rFonts w:ascii="Times New Roman" w:hAnsi="Times New Roman"/>
                <w:b/>
                <w:bCs/>
                <w:sz w:val="26"/>
                <w:szCs w:val="26"/>
                <w:lang w:val="ru-RU"/>
              </w:rPr>
            </w:pPr>
            <w:r w:rsidRPr="00A93016">
              <w:rPr>
                <w:rFonts w:ascii="Times New Roman" w:hAnsi="Times New Roman"/>
                <w:b/>
                <w:bCs/>
                <w:sz w:val="26"/>
                <w:szCs w:val="26"/>
                <w:lang w:val="ru-RU"/>
              </w:rPr>
              <w:t>(8-9 кл.)</w:t>
            </w:r>
          </w:p>
          <w:p w:rsidR="0042291A" w:rsidRPr="00A93016" w:rsidRDefault="0042291A" w:rsidP="006C496F">
            <w:pPr>
              <w:tabs>
                <w:tab w:val="left" w:pos="5760"/>
              </w:tabs>
              <w:rPr>
                <w:rFonts w:ascii="Times New Roman" w:hAnsi="Times New Roman"/>
                <w:b/>
                <w:bCs/>
                <w:i/>
                <w:iCs/>
                <w:sz w:val="26"/>
                <w:szCs w:val="26"/>
                <w:lang w:val="ru-RU"/>
              </w:rPr>
            </w:pPr>
            <w:r w:rsidRPr="00A93016">
              <w:rPr>
                <w:rFonts w:ascii="Times New Roman" w:hAnsi="Times New Roman"/>
                <w:b/>
                <w:bCs/>
                <w:sz w:val="26"/>
                <w:szCs w:val="26"/>
                <w:lang w:val="ru-RU"/>
              </w:rPr>
              <w:t xml:space="preserve">И.-В. Гете </w:t>
            </w:r>
            <w:r w:rsidRPr="00A93016">
              <w:rPr>
                <w:rFonts w:ascii="Times New Roman" w:hAnsi="Times New Roman"/>
                <w:i/>
                <w:iCs/>
                <w:sz w:val="26"/>
                <w:szCs w:val="26"/>
                <w:lang w:val="ru-RU"/>
              </w:rPr>
              <w:t>«Фауст» (1774 – 1832)</w:t>
            </w:r>
            <w:r w:rsidRPr="00A93016">
              <w:rPr>
                <w:rFonts w:ascii="Times New Roman" w:hAnsi="Times New Roman"/>
                <w:b/>
                <w:bCs/>
                <w:i/>
                <w:iCs/>
                <w:sz w:val="26"/>
                <w:szCs w:val="26"/>
                <w:lang w:val="ru-RU"/>
              </w:rPr>
              <w:t xml:space="preserve"> (фрагменты по выбору) </w:t>
            </w:r>
          </w:p>
          <w:p w:rsidR="0042291A" w:rsidRPr="00A93016" w:rsidRDefault="0042291A" w:rsidP="006C496F">
            <w:pPr>
              <w:tabs>
                <w:tab w:val="left" w:pos="5760"/>
              </w:tabs>
              <w:rPr>
                <w:rFonts w:ascii="Times New Roman" w:hAnsi="Times New Roman"/>
                <w:b/>
                <w:bCs/>
                <w:sz w:val="26"/>
                <w:szCs w:val="26"/>
                <w:lang w:val="ru-RU"/>
              </w:rPr>
            </w:pPr>
            <w:r w:rsidRPr="00A93016">
              <w:rPr>
                <w:rFonts w:ascii="Times New Roman" w:hAnsi="Times New Roman"/>
                <w:b/>
                <w:bCs/>
                <w:sz w:val="26"/>
                <w:szCs w:val="26"/>
                <w:lang w:val="ru-RU"/>
              </w:rPr>
              <w:t>( 9-10 кл.)</w:t>
            </w:r>
          </w:p>
          <w:p w:rsidR="0042291A" w:rsidRPr="00A93016" w:rsidRDefault="0042291A" w:rsidP="006C496F">
            <w:pPr>
              <w:tabs>
                <w:tab w:val="left" w:pos="5760"/>
              </w:tabs>
              <w:rPr>
                <w:rFonts w:ascii="Times New Roman" w:hAnsi="Times New Roman"/>
                <w:b/>
                <w:bCs/>
                <w:i/>
                <w:iCs/>
                <w:sz w:val="26"/>
                <w:szCs w:val="26"/>
                <w:lang w:val="ru-RU"/>
              </w:rPr>
            </w:pPr>
            <w:r w:rsidRPr="00A93016">
              <w:rPr>
                <w:rFonts w:ascii="Times New Roman" w:hAnsi="Times New Roman"/>
                <w:b/>
                <w:bCs/>
                <w:sz w:val="26"/>
                <w:szCs w:val="26"/>
                <w:lang w:val="ru-RU"/>
              </w:rPr>
              <w:t>Г.Х.Андерсен</w:t>
            </w:r>
            <w:r w:rsidRPr="00A93016">
              <w:rPr>
                <w:rFonts w:ascii="Times New Roman" w:hAnsi="Times New Roman"/>
                <w:i/>
                <w:iCs/>
                <w:sz w:val="26"/>
                <w:szCs w:val="26"/>
                <w:lang w:val="ru-RU"/>
              </w:rPr>
              <w:t>Сказки</w:t>
            </w:r>
          </w:p>
          <w:p w:rsidR="0042291A" w:rsidRPr="00A93016" w:rsidRDefault="0042291A" w:rsidP="006C496F">
            <w:pPr>
              <w:tabs>
                <w:tab w:val="left" w:pos="5760"/>
              </w:tabs>
              <w:rPr>
                <w:rFonts w:ascii="Times New Roman" w:hAnsi="Times New Roman"/>
                <w:i/>
                <w:iCs/>
                <w:sz w:val="26"/>
                <w:szCs w:val="26"/>
                <w:lang w:val="ru-RU"/>
              </w:rPr>
            </w:pPr>
            <w:r w:rsidRPr="00A93016">
              <w:rPr>
                <w:rFonts w:ascii="Times New Roman" w:hAnsi="Times New Roman"/>
                <w:b/>
                <w:bCs/>
                <w:i/>
                <w:iCs/>
                <w:sz w:val="26"/>
                <w:szCs w:val="26"/>
                <w:lang w:val="ru-RU"/>
              </w:rPr>
              <w:t xml:space="preserve">- 1 по выбору, например: </w:t>
            </w:r>
            <w:r w:rsidRPr="00A93016">
              <w:rPr>
                <w:rFonts w:ascii="Times New Roman" w:hAnsi="Times New Roman"/>
                <w:i/>
                <w:iCs/>
                <w:sz w:val="26"/>
                <w:szCs w:val="26"/>
                <w:lang w:val="ru-RU"/>
              </w:rPr>
              <w:t>«Стойкий оловянный солдатик» (1838), «Гадкий утенок» (1843).</w:t>
            </w:r>
          </w:p>
          <w:p w:rsidR="0042291A" w:rsidRPr="00A93016" w:rsidRDefault="0042291A" w:rsidP="0009078C">
            <w:pPr>
              <w:tabs>
                <w:tab w:val="left" w:pos="5760"/>
              </w:tabs>
              <w:rPr>
                <w:rFonts w:ascii="Times New Roman" w:hAnsi="Times New Roman"/>
                <w:b/>
                <w:bCs/>
                <w:sz w:val="26"/>
                <w:szCs w:val="26"/>
                <w:lang w:val="ru-RU"/>
              </w:rPr>
            </w:pPr>
            <w:r w:rsidRPr="00A93016">
              <w:rPr>
                <w:rFonts w:ascii="Times New Roman" w:hAnsi="Times New Roman"/>
                <w:b/>
                <w:bCs/>
                <w:sz w:val="26"/>
                <w:szCs w:val="26"/>
                <w:lang w:val="ru-RU"/>
              </w:rPr>
              <w:t xml:space="preserve">(5 кл.) </w:t>
            </w:r>
          </w:p>
          <w:p w:rsidR="0042291A" w:rsidRPr="00A93016" w:rsidRDefault="0042291A" w:rsidP="006C496F">
            <w:pPr>
              <w:tabs>
                <w:tab w:val="left" w:pos="5760"/>
              </w:tabs>
              <w:rPr>
                <w:rFonts w:ascii="Times New Roman" w:hAnsi="Times New Roman"/>
                <w:b/>
                <w:bCs/>
                <w:sz w:val="26"/>
                <w:szCs w:val="26"/>
                <w:lang w:val="ru-RU"/>
              </w:rPr>
            </w:pPr>
            <w:r w:rsidRPr="00A93016">
              <w:rPr>
                <w:rFonts w:ascii="Times New Roman" w:hAnsi="Times New Roman"/>
                <w:b/>
                <w:bCs/>
                <w:sz w:val="26"/>
                <w:szCs w:val="26"/>
                <w:lang w:val="ru-RU"/>
              </w:rPr>
              <w:t xml:space="preserve">Дж. Г. Байрон </w:t>
            </w:r>
          </w:p>
          <w:p w:rsidR="0042291A" w:rsidRPr="00A93016" w:rsidRDefault="0042291A" w:rsidP="006C496F">
            <w:pPr>
              <w:rPr>
                <w:rFonts w:ascii="Times New Roman" w:hAnsi="Times New Roman"/>
                <w:i/>
                <w:iCs/>
                <w:sz w:val="26"/>
                <w:szCs w:val="26"/>
                <w:lang w:val="ru-RU"/>
              </w:rPr>
            </w:pPr>
            <w:r w:rsidRPr="00A93016">
              <w:rPr>
                <w:rFonts w:ascii="Times New Roman" w:hAnsi="Times New Roman"/>
                <w:b/>
                <w:bCs/>
                <w:i/>
                <w:iCs/>
                <w:sz w:val="26"/>
                <w:szCs w:val="26"/>
                <w:lang w:val="ru-RU"/>
              </w:rPr>
              <w:t>- 1 стихотворение по выбору, например</w:t>
            </w:r>
            <w:r w:rsidRPr="00A93016">
              <w:rPr>
                <w:rFonts w:ascii="Times New Roman" w:hAnsi="Times New Roman"/>
                <w:i/>
                <w:iCs/>
                <w:sz w:val="26"/>
                <w:szCs w:val="26"/>
                <w:lang w:val="ru-RU"/>
              </w:rPr>
              <w:t xml:space="preserve">: «Душа моя мрачна. Скорей, певец, скорей!» (1814)(пер. М. Лермонтова), «Прощание Наполеона» (1815) (пер. В. Луговского), Романс  («Какая  радость  заменит </w:t>
            </w:r>
            <w:r w:rsidRPr="00A93016">
              <w:rPr>
                <w:rFonts w:ascii="Times New Roman" w:hAnsi="Times New Roman"/>
                <w:i/>
                <w:iCs/>
                <w:sz w:val="26"/>
                <w:szCs w:val="26"/>
                <w:lang w:val="ru-RU"/>
              </w:rPr>
              <w:lastRenderedPageBreak/>
              <w:t>былое светлых чар...») (1815) (пер. Вяч.Иванова),  «Стансы к Августе» (1816)(пер. А. Плещеева) и др.</w:t>
            </w:r>
          </w:p>
          <w:p w:rsidR="0042291A" w:rsidRPr="00A93016" w:rsidRDefault="0042291A" w:rsidP="006C496F">
            <w:pPr>
              <w:tabs>
                <w:tab w:val="left" w:pos="5760"/>
              </w:tabs>
              <w:rPr>
                <w:rFonts w:ascii="Times New Roman" w:hAnsi="Times New Roman"/>
                <w:i/>
                <w:iCs/>
                <w:sz w:val="26"/>
                <w:szCs w:val="26"/>
              </w:rPr>
            </w:pPr>
            <w:r w:rsidRPr="00A93016">
              <w:rPr>
                <w:rFonts w:ascii="Times New Roman" w:hAnsi="Times New Roman"/>
                <w:b/>
                <w:bCs/>
                <w:i/>
                <w:iCs/>
                <w:sz w:val="26"/>
                <w:szCs w:val="26"/>
                <w:lang w:val="ru-RU"/>
              </w:rPr>
              <w:t xml:space="preserve">- фрагменты одной из поэм по выбору, например: </w:t>
            </w:r>
            <w:r w:rsidRPr="00A93016">
              <w:rPr>
                <w:rFonts w:ascii="Times New Roman" w:hAnsi="Times New Roman"/>
                <w:i/>
                <w:iCs/>
                <w:sz w:val="26"/>
                <w:szCs w:val="26"/>
                <w:lang w:val="ru-RU"/>
              </w:rPr>
              <w:t xml:space="preserve">«Паломничество Чайльд Гарольда» (1809 – 1811) (пер. </w:t>
            </w:r>
            <w:r w:rsidRPr="00A93016">
              <w:rPr>
                <w:rFonts w:ascii="Times New Roman" w:hAnsi="Times New Roman"/>
                <w:i/>
                <w:iCs/>
                <w:sz w:val="26"/>
                <w:szCs w:val="26"/>
              </w:rPr>
              <w:t xml:space="preserve">В. Левика). </w:t>
            </w:r>
          </w:p>
          <w:p w:rsidR="0042291A" w:rsidRPr="00A93016" w:rsidRDefault="0042291A" w:rsidP="006C496F">
            <w:pPr>
              <w:rPr>
                <w:rFonts w:ascii="Times New Roman" w:hAnsi="Times New Roman"/>
                <w:b/>
                <w:bCs/>
                <w:sz w:val="26"/>
                <w:szCs w:val="26"/>
              </w:rPr>
            </w:pPr>
            <w:r w:rsidRPr="00A93016">
              <w:rPr>
                <w:rFonts w:ascii="Times New Roman" w:hAnsi="Times New Roman"/>
                <w:b/>
                <w:bCs/>
                <w:sz w:val="26"/>
                <w:szCs w:val="26"/>
              </w:rPr>
              <w:t>(9 кл.)</w:t>
            </w:r>
          </w:p>
          <w:p w:rsidR="0042291A" w:rsidRPr="00A93016" w:rsidRDefault="0042291A" w:rsidP="006C496F">
            <w:pPr>
              <w:tabs>
                <w:tab w:val="left" w:pos="5760"/>
              </w:tabs>
              <w:rPr>
                <w:rFonts w:ascii="Times New Roman" w:hAnsi="Times New Roman"/>
                <w:i/>
                <w:iCs/>
                <w:sz w:val="26"/>
                <w:szCs w:val="26"/>
              </w:rPr>
            </w:pPr>
          </w:p>
          <w:p w:rsidR="0042291A" w:rsidRPr="00A93016" w:rsidRDefault="0042291A" w:rsidP="006C496F">
            <w:pPr>
              <w:pStyle w:val="a8"/>
              <w:tabs>
                <w:tab w:val="left" w:pos="5760"/>
              </w:tabs>
              <w:spacing w:before="0" w:beforeAutospacing="0"/>
              <w:rPr>
                <w:rFonts w:ascii="Times New Roman" w:hAnsi="Times New Roman"/>
                <w:b/>
                <w:bCs/>
                <w:i/>
                <w:iCs/>
                <w:sz w:val="26"/>
                <w:szCs w:val="26"/>
              </w:rPr>
            </w:pPr>
          </w:p>
        </w:tc>
        <w:tc>
          <w:tcPr>
            <w:tcW w:w="3367" w:type="dxa"/>
          </w:tcPr>
          <w:p w:rsidR="0042291A" w:rsidRPr="00A93016" w:rsidRDefault="0042291A" w:rsidP="006C496F">
            <w:pPr>
              <w:rPr>
                <w:rFonts w:ascii="Times New Roman" w:hAnsi="Times New Roman"/>
                <w:i/>
                <w:iCs/>
                <w:sz w:val="26"/>
                <w:szCs w:val="26"/>
                <w:lang w:val="ru-RU"/>
              </w:rPr>
            </w:pPr>
            <w:r w:rsidRPr="00A93016">
              <w:rPr>
                <w:rFonts w:ascii="Times New Roman" w:hAnsi="Times New Roman"/>
                <w:i/>
                <w:iCs/>
                <w:sz w:val="26"/>
                <w:szCs w:val="26"/>
                <w:lang w:val="ru-RU"/>
              </w:rPr>
              <w:lastRenderedPageBreak/>
              <w:t>Зарубежная сказочная и фантастическая проза, например:</w:t>
            </w:r>
          </w:p>
          <w:p w:rsidR="0042291A" w:rsidRPr="00A93016" w:rsidRDefault="0042291A" w:rsidP="006C496F">
            <w:pPr>
              <w:rPr>
                <w:rFonts w:ascii="Times New Roman" w:hAnsi="Times New Roman"/>
                <w:b/>
                <w:bCs/>
                <w:sz w:val="26"/>
                <w:szCs w:val="26"/>
                <w:lang w:val="ru-RU"/>
              </w:rPr>
            </w:pPr>
            <w:r w:rsidRPr="00A93016">
              <w:rPr>
                <w:rFonts w:ascii="Times New Roman" w:hAnsi="Times New Roman"/>
                <w:b/>
                <w:bCs/>
                <w:sz w:val="26"/>
                <w:szCs w:val="26"/>
                <w:lang w:val="ru-RU"/>
              </w:rPr>
              <w:t>Ш.Перро, В.Гауф, Э.Т.А. Гофман, Бр.Гримм,</w:t>
            </w:r>
          </w:p>
          <w:p w:rsidR="0042291A" w:rsidRPr="00A93016" w:rsidRDefault="0042291A" w:rsidP="006C496F">
            <w:pPr>
              <w:rPr>
                <w:rFonts w:ascii="Times New Roman" w:hAnsi="Times New Roman"/>
                <w:sz w:val="26"/>
                <w:szCs w:val="26"/>
                <w:lang w:val="ru-RU"/>
              </w:rPr>
            </w:pPr>
            <w:r w:rsidRPr="00A93016">
              <w:rPr>
                <w:rFonts w:ascii="Times New Roman" w:hAnsi="Times New Roman"/>
                <w:b/>
                <w:bCs/>
                <w:sz w:val="26"/>
                <w:szCs w:val="26"/>
                <w:lang w:val="ru-RU"/>
              </w:rPr>
              <w:t>Л.Кэрролл, Л.Ф.Баум, Д.М. Барри, Д.Родари, М.Энде, Д.Р.Р.Толкиен, К.Льюис</w:t>
            </w:r>
            <w:r w:rsidRPr="00A93016">
              <w:rPr>
                <w:rFonts w:ascii="Times New Roman" w:hAnsi="Times New Roman"/>
                <w:sz w:val="26"/>
                <w:szCs w:val="26"/>
                <w:lang w:val="ru-RU"/>
              </w:rPr>
              <w:t xml:space="preserve"> и др.</w:t>
            </w:r>
          </w:p>
          <w:p w:rsidR="0042291A" w:rsidRPr="00A93016" w:rsidRDefault="0042291A" w:rsidP="0009078C">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6"/>
                <w:szCs w:val="26"/>
                <w:lang w:val="ru-RU"/>
              </w:rPr>
            </w:pPr>
            <w:r w:rsidRPr="00A93016">
              <w:rPr>
                <w:rFonts w:ascii="Times New Roman" w:hAnsi="Times New Roman"/>
                <w:b/>
                <w:bCs/>
                <w:sz w:val="26"/>
                <w:szCs w:val="26"/>
                <w:lang w:val="ru-RU"/>
              </w:rPr>
              <w:t>(2-3 произведения по выбору, 5-6 кл.)</w:t>
            </w:r>
          </w:p>
          <w:p w:rsidR="0042291A" w:rsidRPr="00A93016" w:rsidRDefault="0042291A" w:rsidP="006C496F">
            <w:pPr>
              <w:tabs>
                <w:tab w:val="left" w:pos="5760"/>
              </w:tabs>
              <w:jc w:val="center"/>
              <w:rPr>
                <w:rFonts w:ascii="Times New Roman" w:hAnsi="Times New Roman"/>
                <w:i/>
                <w:iCs/>
                <w:sz w:val="26"/>
                <w:szCs w:val="26"/>
                <w:lang w:val="ru-RU"/>
              </w:rPr>
            </w:pPr>
            <w:r w:rsidRPr="00A93016">
              <w:rPr>
                <w:rFonts w:ascii="Times New Roman" w:hAnsi="Times New Roman"/>
                <w:i/>
                <w:iCs/>
                <w:sz w:val="26"/>
                <w:szCs w:val="26"/>
                <w:lang w:val="ru-RU"/>
              </w:rPr>
              <w:t xml:space="preserve">Зарубежная новеллистика, например: </w:t>
            </w:r>
          </w:p>
          <w:p w:rsidR="0042291A" w:rsidRPr="00A93016" w:rsidRDefault="0042291A" w:rsidP="006C496F">
            <w:pPr>
              <w:rPr>
                <w:rFonts w:ascii="Times New Roman" w:hAnsi="Times New Roman"/>
                <w:sz w:val="26"/>
                <w:szCs w:val="26"/>
                <w:lang w:val="ru-RU"/>
              </w:rPr>
            </w:pPr>
            <w:r w:rsidRPr="00A93016">
              <w:rPr>
                <w:rFonts w:ascii="Times New Roman" w:hAnsi="Times New Roman"/>
                <w:b/>
                <w:bCs/>
                <w:sz w:val="26"/>
                <w:szCs w:val="26"/>
                <w:lang w:val="ru-RU"/>
              </w:rPr>
              <w:t xml:space="preserve">П.Мериме, Э. По, О`Генри, О.Уайльд, А.К.Дойл, Джером К. Джером, У.Сароян, </w:t>
            </w:r>
            <w:r w:rsidRPr="00A93016">
              <w:rPr>
                <w:rFonts w:ascii="Times New Roman" w:hAnsi="Times New Roman"/>
                <w:sz w:val="26"/>
                <w:szCs w:val="26"/>
                <w:lang w:val="ru-RU"/>
              </w:rPr>
              <w:t>и др.</w:t>
            </w:r>
          </w:p>
          <w:p w:rsidR="0042291A" w:rsidRPr="00A93016" w:rsidRDefault="0042291A" w:rsidP="0009078C">
            <w:pPr>
              <w:rPr>
                <w:rFonts w:ascii="Times New Roman" w:hAnsi="Times New Roman"/>
                <w:b/>
                <w:bCs/>
                <w:sz w:val="26"/>
                <w:szCs w:val="26"/>
                <w:lang w:val="ru-RU"/>
              </w:rPr>
            </w:pPr>
            <w:r w:rsidRPr="00A93016">
              <w:rPr>
                <w:rFonts w:ascii="Times New Roman" w:hAnsi="Times New Roman"/>
                <w:b/>
                <w:bCs/>
                <w:sz w:val="26"/>
                <w:szCs w:val="26"/>
                <w:lang w:val="ru-RU"/>
              </w:rPr>
              <w:t>(2-3 произведения по выбору, 7-9 кл.)</w:t>
            </w:r>
          </w:p>
          <w:p w:rsidR="0042291A" w:rsidRPr="00A93016" w:rsidRDefault="0042291A" w:rsidP="006C496F">
            <w:pPr>
              <w:jc w:val="center"/>
              <w:rPr>
                <w:rFonts w:ascii="Times New Roman" w:hAnsi="Times New Roman"/>
                <w:sz w:val="26"/>
                <w:szCs w:val="26"/>
                <w:lang w:val="ru-RU"/>
              </w:rPr>
            </w:pPr>
            <w:r w:rsidRPr="00A93016">
              <w:rPr>
                <w:rFonts w:ascii="Times New Roman" w:hAnsi="Times New Roman"/>
                <w:i/>
                <w:iCs/>
                <w:sz w:val="26"/>
                <w:szCs w:val="26"/>
                <w:lang w:val="ru-RU"/>
              </w:rPr>
              <w:t xml:space="preserve">Зарубежная романистика </w:t>
            </w:r>
            <w:r w:rsidRPr="00A93016">
              <w:rPr>
                <w:rFonts w:ascii="Times New Roman" w:hAnsi="Times New Roman"/>
                <w:i/>
                <w:iCs/>
                <w:sz w:val="26"/>
                <w:szCs w:val="26"/>
              </w:rPr>
              <w:t>XIX</w:t>
            </w:r>
            <w:r w:rsidRPr="00A93016">
              <w:rPr>
                <w:rFonts w:ascii="Times New Roman" w:hAnsi="Times New Roman"/>
                <w:sz w:val="26"/>
                <w:szCs w:val="26"/>
                <w:lang w:val="ru-RU"/>
              </w:rPr>
              <w:t xml:space="preserve">– </w:t>
            </w:r>
            <w:r w:rsidRPr="00A93016">
              <w:rPr>
                <w:rFonts w:ascii="Times New Roman" w:hAnsi="Times New Roman"/>
                <w:i/>
                <w:sz w:val="26"/>
                <w:szCs w:val="26"/>
                <w:lang w:val="ru-RU"/>
              </w:rPr>
              <w:t>ХХ века, например</w:t>
            </w:r>
            <w:r w:rsidRPr="00A93016">
              <w:rPr>
                <w:rFonts w:ascii="Times New Roman" w:hAnsi="Times New Roman"/>
                <w:sz w:val="26"/>
                <w:szCs w:val="26"/>
                <w:lang w:val="ru-RU"/>
              </w:rPr>
              <w:t>:</w:t>
            </w:r>
          </w:p>
          <w:p w:rsidR="0042291A" w:rsidRPr="00A93016" w:rsidRDefault="0042291A" w:rsidP="006C496F">
            <w:pPr>
              <w:rPr>
                <w:rFonts w:ascii="Times New Roman" w:hAnsi="Times New Roman"/>
                <w:sz w:val="26"/>
                <w:szCs w:val="26"/>
                <w:lang w:val="ru-RU"/>
              </w:rPr>
            </w:pPr>
            <w:r w:rsidRPr="00A93016">
              <w:rPr>
                <w:rFonts w:ascii="Times New Roman" w:hAnsi="Times New Roman"/>
                <w:b/>
                <w:bCs/>
                <w:sz w:val="26"/>
                <w:szCs w:val="26"/>
                <w:lang w:val="ru-RU"/>
              </w:rPr>
              <w:t xml:space="preserve">А.Дюма, В.Скотт, В.Гюго, Ч.Диккенс, М.Рид, Ж.Верн, Г.Уэллс, Э.М.Ремарк </w:t>
            </w:r>
            <w:r w:rsidRPr="00A93016">
              <w:rPr>
                <w:rFonts w:ascii="Times New Roman" w:hAnsi="Times New Roman"/>
                <w:sz w:val="26"/>
                <w:szCs w:val="26"/>
                <w:lang w:val="ru-RU"/>
              </w:rPr>
              <w:t xml:space="preserve"> и др.</w:t>
            </w:r>
          </w:p>
          <w:p w:rsidR="0042291A" w:rsidRPr="00A93016" w:rsidRDefault="0042291A" w:rsidP="0009078C">
            <w:pPr>
              <w:rPr>
                <w:rFonts w:ascii="Times New Roman" w:hAnsi="Times New Roman"/>
                <w:b/>
                <w:bCs/>
                <w:sz w:val="26"/>
                <w:szCs w:val="26"/>
                <w:lang w:val="ru-RU"/>
              </w:rPr>
            </w:pPr>
            <w:r w:rsidRPr="00A93016">
              <w:rPr>
                <w:rFonts w:ascii="Times New Roman" w:hAnsi="Times New Roman"/>
                <w:b/>
                <w:bCs/>
                <w:sz w:val="26"/>
                <w:szCs w:val="26"/>
                <w:lang w:val="ru-RU"/>
              </w:rPr>
              <w:t>(1-2 романа по выбору, 7-9 кл)</w:t>
            </w:r>
          </w:p>
          <w:p w:rsidR="0042291A" w:rsidRPr="00A93016" w:rsidRDefault="0042291A" w:rsidP="006C496F">
            <w:pPr>
              <w:tabs>
                <w:tab w:val="left" w:pos="5760"/>
              </w:tabs>
              <w:jc w:val="center"/>
              <w:rPr>
                <w:rFonts w:ascii="Times New Roman" w:hAnsi="Times New Roman"/>
                <w:i/>
                <w:iCs/>
                <w:sz w:val="26"/>
                <w:szCs w:val="26"/>
                <w:lang w:val="ru-RU"/>
              </w:rPr>
            </w:pPr>
            <w:r w:rsidRPr="00A93016">
              <w:rPr>
                <w:rFonts w:ascii="Times New Roman" w:hAnsi="Times New Roman"/>
                <w:i/>
                <w:iCs/>
                <w:sz w:val="26"/>
                <w:szCs w:val="26"/>
                <w:lang w:val="ru-RU"/>
              </w:rPr>
              <w:t xml:space="preserve">Зарубежная проза о </w:t>
            </w:r>
            <w:r w:rsidRPr="00A93016">
              <w:rPr>
                <w:rFonts w:ascii="Times New Roman" w:hAnsi="Times New Roman"/>
                <w:i/>
                <w:iCs/>
                <w:sz w:val="26"/>
                <w:szCs w:val="26"/>
                <w:lang w:val="ru-RU"/>
              </w:rPr>
              <w:lastRenderedPageBreak/>
              <w:t>детях и подростках, например:</w:t>
            </w:r>
          </w:p>
          <w:p w:rsidR="0042291A" w:rsidRPr="00A93016" w:rsidRDefault="0042291A" w:rsidP="006C496F">
            <w:pPr>
              <w:rPr>
                <w:rFonts w:ascii="Times New Roman" w:hAnsi="Times New Roman"/>
                <w:b/>
                <w:bCs/>
                <w:sz w:val="26"/>
                <w:szCs w:val="26"/>
                <w:lang w:val="ru-RU"/>
              </w:rPr>
            </w:pPr>
            <w:r w:rsidRPr="00A93016">
              <w:rPr>
                <w:rFonts w:ascii="Times New Roman" w:hAnsi="Times New Roman"/>
                <w:b/>
                <w:bCs/>
                <w:sz w:val="26"/>
                <w:szCs w:val="26"/>
                <w:lang w:val="ru-RU"/>
              </w:rPr>
              <w:t>М.Твен, Ф.Х.Бёрнетт, Л.М.Монтгомери, А.де Сент-Экзюпери, А.Линдгрен, Я.Корчак,  Харпер Ли, У.Голдинг, Р.Брэдбери, Д.Сэлинджер, П.Гэллико,</w:t>
            </w:r>
            <w:r w:rsidRPr="00A93016">
              <w:rPr>
                <w:rFonts w:ascii="Times New Roman" w:hAnsi="Times New Roman"/>
                <w:b/>
                <w:sz w:val="26"/>
                <w:szCs w:val="26"/>
                <w:lang w:val="ru-RU"/>
              </w:rPr>
              <w:t xml:space="preserve"> Э.Портер,  К.Патерсон, Б.Кауфман, Ф.Бёрнетт </w:t>
            </w:r>
            <w:r w:rsidRPr="00A93016">
              <w:rPr>
                <w:rFonts w:ascii="Times New Roman" w:hAnsi="Times New Roman"/>
                <w:sz w:val="26"/>
                <w:szCs w:val="26"/>
                <w:lang w:val="ru-RU"/>
              </w:rPr>
              <w:t>и др.</w:t>
            </w:r>
          </w:p>
          <w:p w:rsidR="0042291A" w:rsidRPr="00A93016" w:rsidRDefault="0042291A" w:rsidP="006C496F">
            <w:pPr>
              <w:rPr>
                <w:rFonts w:ascii="Times New Roman" w:hAnsi="Times New Roman"/>
                <w:b/>
                <w:bCs/>
                <w:sz w:val="26"/>
                <w:szCs w:val="26"/>
                <w:lang w:val="ru-RU"/>
              </w:rPr>
            </w:pPr>
            <w:r w:rsidRPr="00A93016">
              <w:rPr>
                <w:rFonts w:ascii="Times New Roman" w:hAnsi="Times New Roman"/>
                <w:b/>
                <w:bCs/>
                <w:sz w:val="26"/>
                <w:szCs w:val="26"/>
                <w:lang w:val="ru-RU"/>
              </w:rPr>
              <w:t xml:space="preserve">(2 произведения по выбору, </w:t>
            </w:r>
          </w:p>
          <w:p w:rsidR="0042291A" w:rsidRPr="00A93016" w:rsidRDefault="0042291A" w:rsidP="0009078C">
            <w:pPr>
              <w:rPr>
                <w:rFonts w:ascii="Times New Roman" w:hAnsi="Times New Roman"/>
                <w:b/>
                <w:bCs/>
                <w:sz w:val="26"/>
                <w:szCs w:val="26"/>
                <w:lang w:val="ru-RU"/>
              </w:rPr>
            </w:pPr>
            <w:r w:rsidRPr="00A93016">
              <w:rPr>
                <w:rFonts w:ascii="Times New Roman" w:hAnsi="Times New Roman"/>
                <w:b/>
                <w:bCs/>
                <w:sz w:val="26"/>
                <w:szCs w:val="26"/>
                <w:lang w:val="ru-RU"/>
              </w:rPr>
              <w:t>5-9 кл.)</w:t>
            </w:r>
          </w:p>
          <w:p w:rsidR="0042291A" w:rsidRPr="00A93016" w:rsidRDefault="0042291A" w:rsidP="006C496F">
            <w:pPr>
              <w:tabs>
                <w:tab w:val="left" w:pos="5760"/>
              </w:tabs>
              <w:jc w:val="center"/>
              <w:rPr>
                <w:rFonts w:ascii="Times New Roman" w:hAnsi="Times New Roman"/>
                <w:i/>
                <w:iCs/>
                <w:sz w:val="26"/>
                <w:szCs w:val="26"/>
                <w:lang w:val="ru-RU"/>
              </w:rPr>
            </w:pPr>
            <w:r w:rsidRPr="00A93016">
              <w:rPr>
                <w:rFonts w:ascii="Times New Roman" w:hAnsi="Times New Roman"/>
                <w:i/>
                <w:iCs/>
                <w:sz w:val="26"/>
                <w:szCs w:val="26"/>
                <w:lang w:val="ru-RU"/>
              </w:rPr>
              <w:t>Зарубежная проза о животных и взаимоотношениях человека и природы, например:</w:t>
            </w:r>
          </w:p>
          <w:p w:rsidR="0042291A" w:rsidRPr="00A93016" w:rsidRDefault="0042291A" w:rsidP="006C496F">
            <w:pPr>
              <w:rPr>
                <w:rFonts w:ascii="Times New Roman" w:hAnsi="Times New Roman"/>
                <w:b/>
                <w:bCs/>
                <w:sz w:val="26"/>
                <w:szCs w:val="26"/>
                <w:lang w:val="ru-RU"/>
              </w:rPr>
            </w:pPr>
            <w:r w:rsidRPr="00A93016">
              <w:rPr>
                <w:rFonts w:ascii="Times New Roman" w:hAnsi="Times New Roman"/>
                <w:b/>
                <w:bCs/>
                <w:sz w:val="26"/>
                <w:szCs w:val="26"/>
                <w:lang w:val="ru-RU"/>
              </w:rPr>
              <w:t>Р.Киплинг, Дж.Лондон,</w:t>
            </w:r>
          </w:p>
          <w:p w:rsidR="0042291A" w:rsidRPr="00A93016" w:rsidRDefault="0042291A" w:rsidP="006C496F">
            <w:pPr>
              <w:rPr>
                <w:rFonts w:ascii="Times New Roman" w:hAnsi="Times New Roman"/>
                <w:sz w:val="26"/>
                <w:szCs w:val="26"/>
                <w:lang w:val="ru-RU"/>
              </w:rPr>
            </w:pPr>
            <w:r w:rsidRPr="00A93016">
              <w:rPr>
                <w:rFonts w:ascii="Times New Roman" w:hAnsi="Times New Roman"/>
                <w:b/>
                <w:bCs/>
                <w:sz w:val="26"/>
                <w:szCs w:val="26"/>
                <w:lang w:val="ru-RU"/>
              </w:rPr>
              <w:t>Э.Сетон-Томпсон, Д.Дарелл</w:t>
            </w:r>
            <w:r w:rsidRPr="00A93016">
              <w:rPr>
                <w:rFonts w:ascii="Times New Roman" w:hAnsi="Times New Roman"/>
                <w:sz w:val="26"/>
                <w:szCs w:val="26"/>
                <w:lang w:val="ru-RU"/>
              </w:rPr>
              <w:t xml:space="preserve"> и др.</w:t>
            </w:r>
          </w:p>
          <w:p w:rsidR="0042291A" w:rsidRPr="00A93016" w:rsidRDefault="0042291A" w:rsidP="0009078C">
            <w:pPr>
              <w:rPr>
                <w:rFonts w:ascii="Times New Roman" w:hAnsi="Times New Roman"/>
                <w:b/>
                <w:bCs/>
                <w:sz w:val="26"/>
                <w:szCs w:val="26"/>
                <w:lang w:val="ru-RU"/>
              </w:rPr>
            </w:pPr>
            <w:r w:rsidRPr="00A93016">
              <w:rPr>
                <w:rFonts w:ascii="Times New Roman" w:hAnsi="Times New Roman"/>
                <w:b/>
                <w:bCs/>
                <w:sz w:val="26"/>
                <w:szCs w:val="26"/>
                <w:lang w:val="ru-RU"/>
              </w:rPr>
              <w:t>(1-2 произведения по выбору, 5-7 кл.)</w:t>
            </w:r>
          </w:p>
          <w:p w:rsidR="0042291A" w:rsidRPr="00A93016" w:rsidRDefault="0042291A" w:rsidP="006C496F">
            <w:pPr>
              <w:tabs>
                <w:tab w:val="left" w:pos="5760"/>
              </w:tabs>
              <w:jc w:val="center"/>
              <w:rPr>
                <w:rFonts w:ascii="Times New Roman" w:hAnsi="Times New Roman"/>
                <w:i/>
                <w:iCs/>
                <w:sz w:val="26"/>
                <w:szCs w:val="26"/>
                <w:lang w:val="ru-RU"/>
              </w:rPr>
            </w:pPr>
            <w:r w:rsidRPr="00A93016">
              <w:rPr>
                <w:rFonts w:ascii="Times New Roman" w:hAnsi="Times New Roman"/>
                <w:i/>
                <w:iCs/>
                <w:sz w:val="26"/>
                <w:szCs w:val="26"/>
                <w:lang w:val="ru-RU"/>
              </w:rPr>
              <w:t>Современные зарубежная проза, например:</w:t>
            </w:r>
          </w:p>
          <w:p w:rsidR="0042291A" w:rsidRPr="00A93016" w:rsidRDefault="0042291A" w:rsidP="006C496F">
            <w:pPr>
              <w:rPr>
                <w:rFonts w:ascii="Times New Roman" w:hAnsi="Times New Roman"/>
                <w:sz w:val="26"/>
                <w:szCs w:val="26"/>
                <w:lang w:val="ru-RU"/>
              </w:rPr>
            </w:pPr>
            <w:r w:rsidRPr="00A93016">
              <w:rPr>
                <w:rFonts w:ascii="Times New Roman" w:hAnsi="Times New Roman"/>
                <w:b/>
                <w:sz w:val="26"/>
                <w:szCs w:val="26"/>
                <w:lang w:val="ru-RU"/>
              </w:rPr>
              <w:t>А. Тор, Д. Пеннак, У.Старк, К. ДиКамилло, М.Парр, Г.Шмидт, Д.Гроссман, С.Каста, Э.Файн, Е.Ельчин</w:t>
            </w:r>
            <w:r w:rsidRPr="00A93016">
              <w:rPr>
                <w:rFonts w:ascii="Times New Roman" w:hAnsi="Times New Roman"/>
                <w:sz w:val="26"/>
                <w:szCs w:val="26"/>
                <w:lang w:val="ru-RU"/>
              </w:rPr>
              <w:t>и др.</w:t>
            </w:r>
          </w:p>
          <w:p w:rsidR="0042291A" w:rsidRPr="00A93016" w:rsidRDefault="0042291A" w:rsidP="006C496F">
            <w:pPr>
              <w:tabs>
                <w:tab w:val="left" w:pos="5760"/>
              </w:tabs>
              <w:rPr>
                <w:rFonts w:ascii="Times New Roman" w:hAnsi="Times New Roman"/>
                <w:b/>
                <w:bCs/>
                <w:sz w:val="26"/>
                <w:szCs w:val="26"/>
              </w:rPr>
            </w:pPr>
            <w:r w:rsidRPr="00A93016">
              <w:rPr>
                <w:rFonts w:ascii="Times New Roman" w:hAnsi="Times New Roman"/>
                <w:b/>
                <w:bCs/>
                <w:sz w:val="26"/>
                <w:szCs w:val="26"/>
              </w:rPr>
              <w:t xml:space="preserve">(1 произведение по выбору, </w:t>
            </w:r>
          </w:p>
          <w:p w:rsidR="0042291A" w:rsidRPr="00A93016" w:rsidRDefault="0042291A" w:rsidP="006C496F">
            <w:pPr>
              <w:tabs>
                <w:tab w:val="left" w:pos="5760"/>
              </w:tabs>
              <w:rPr>
                <w:rFonts w:ascii="Times New Roman" w:hAnsi="Times New Roman"/>
                <w:b/>
                <w:bCs/>
                <w:sz w:val="26"/>
                <w:szCs w:val="26"/>
              </w:rPr>
            </w:pPr>
            <w:r w:rsidRPr="00A93016">
              <w:rPr>
                <w:rFonts w:ascii="Times New Roman" w:hAnsi="Times New Roman"/>
                <w:b/>
                <w:bCs/>
                <w:sz w:val="26"/>
                <w:szCs w:val="26"/>
              </w:rPr>
              <w:t>5-8 кл.)</w:t>
            </w:r>
          </w:p>
        </w:tc>
      </w:tr>
    </w:tbl>
    <w:p w:rsidR="00B540EE" w:rsidRPr="00A93016" w:rsidRDefault="00B540EE" w:rsidP="006C496F">
      <w:pPr>
        <w:ind w:firstLine="709"/>
        <w:jc w:val="both"/>
        <w:rPr>
          <w:rFonts w:ascii="Times New Roman" w:hAnsi="Times New Roman"/>
          <w:sz w:val="26"/>
          <w:szCs w:val="26"/>
        </w:rPr>
      </w:pPr>
    </w:p>
    <w:p w:rsidR="009D2C8F" w:rsidRPr="00A93016" w:rsidRDefault="009D2C8F" w:rsidP="006C496F">
      <w:pPr>
        <w:ind w:firstLine="708"/>
        <w:jc w:val="both"/>
        <w:rPr>
          <w:rFonts w:ascii="Times New Roman" w:hAnsi="Times New Roman"/>
          <w:sz w:val="26"/>
          <w:szCs w:val="26"/>
          <w:lang w:val="ru-RU"/>
        </w:rPr>
      </w:pPr>
      <w:r w:rsidRPr="00A93016">
        <w:rPr>
          <w:rFonts w:ascii="Times New Roman" w:hAnsi="Times New Roman"/>
          <w:sz w:val="26"/>
          <w:szCs w:val="26"/>
          <w:lang w:val="ru-RU"/>
        </w:rPr>
        <w:t>При составлении рабочих программ следует учесть:</w:t>
      </w:r>
    </w:p>
    <w:p w:rsidR="009D2C8F" w:rsidRPr="00A93016" w:rsidRDefault="009D2C8F" w:rsidP="007D22B9">
      <w:pPr>
        <w:pStyle w:val="aa"/>
        <w:numPr>
          <w:ilvl w:val="0"/>
          <w:numId w:val="19"/>
        </w:numPr>
        <w:ind w:left="0" w:firstLine="709"/>
        <w:jc w:val="both"/>
        <w:rPr>
          <w:rFonts w:ascii="Times New Roman" w:hAnsi="Times New Roman"/>
          <w:sz w:val="26"/>
          <w:szCs w:val="26"/>
          <w:lang w:val="ru-RU"/>
        </w:rPr>
      </w:pPr>
      <w:r w:rsidRPr="00A93016">
        <w:rPr>
          <w:rFonts w:ascii="Times New Roman" w:hAnsi="Times New Roman"/>
          <w:sz w:val="26"/>
          <w:szCs w:val="26"/>
          <w:lang w:val="ru-RU"/>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A93016" w:rsidRDefault="009D2C8F" w:rsidP="007D22B9">
      <w:pPr>
        <w:pStyle w:val="aa"/>
        <w:numPr>
          <w:ilvl w:val="0"/>
          <w:numId w:val="19"/>
        </w:numPr>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A93016" w:rsidRDefault="009D2C8F"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Важно помнить, что изучение русской классики продолжится в старшей школе, где обучающиеся существенно расширят знакомство с авторами, представленными в </w:t>
      </w:r>
      <w:r w:rsidRPr="00A93016">
        <w:rPr>
          <w:rFonts w:ascii="Times New Roman" w:hAnsi="Times New Roman"/>
          <w:sz w:val="26"/>
          <w:szCs w:val="26"/>
          <w:lang w:val="ru-RU"/>
        </w:rPr>
        <w:lastRenderedPageBreak/>
        <w:t>списках основной школы (например, с Н.А. Некрасовым, Н.С. Лесковым, Л.Н. Толстым, А.П. Чеховым, А.А. Ахматовой, В.В. Маяковским и т.п.).</w:t>
      </w:r>
    </w:p>
    <w:p w:rsidR="009D2C8F" w:rsidRPr="00A93016" w:rsidRDefault="009D2C8F" w:rsidP="006C496F">
      <w:pPr>
        <w:ind w:firstLine="709"/>
        <w:jc w:val="both"/>
        <w:rPr>
          <w:rFonts w:ascii="Times New Roman" w:hAnsi="Times New Roman"/>
          <w:bCs/>
          <w:sz w:val="26"/>
          <w:szCs w:val="26"/>
          <w:lang w:val="ru-RU"/>
        </w:rPr>
      </w:pPr>
      <w:r w:rsidRPr="00A93016">
        <w:rPr>
          <w:rFonts w:ascii="Times New Roman" w:hAnsi="Times New Roman"/>
          <w:bCs/>
          <w:sz w:val="26"/>
          <w:szCs w:val="26"/>
          <w:lang w:val="ru-RU"/>
        </w:rPr>
        <w:t xml:space="preserve">При составлении программ возможно использовать </w:t>
      </w:r>
      <w:r w:rsidRPr="00A93016">
        <w:rPr>
          <w:rFonts w:ascii="Times New Roman" w:hAnsi="Times New Roman"/>
          <w:b/>
          <w:bCs/>
          <w:sz w:val="26"/>
          <w:szCs w:val="26"/>
          <w:lang w:val="ru-RU"/>
        </w:rPr>
        <w:t>жанрово-тематические блоки</w:t>
      </w:r>
      <w:r w:rsidRPr="00A93016">
        <w:rPr>
          <w:rFonts w:ascii="Times New Roman" w:hAnsi="Times New Roman"/>
          <w:bCs/>
          <w:sz w:val="26"/>
          <w:szCs w:val="26"/>
          <w:lang w:val="ru-RU"/>
        </w:rPr>
        <w:t xml:space="preserve">, хорошо зарекомендовавшие себя на практике. </w:t>
      </w:r>
    </w:p>
    <w:p w:rsidR="009D2C8F" w:rsidRPr="00A93016" w:rsidRDefault="009D2C8F" w:rsidP="006C496F">
      <w:pPr>
        <w:pStyle w:val="3"/>
        <w:spacing w:before="0" w:after="0"/>
        <w:ind w:firstLine="708"/>
        <w:jc w:val="both"/>
        <w:rPr>
          <w:rFonts w:ascii="Times New Roman" w:hAnsi="Times New Roman"/>
          <w:lang w:val="ru-RU"/>
        </w:rPr>
      </w:pPr>
    </w:p>
    <w:p w:rsidR="009D2C8F" w:rsidRPr="00A93016" w:rsidRDefault="009D2C8F" w:rsidP="0009078C">
      <w:pPr>
        <w:pStyle w:val="3"/>
        <w:spacing w:before="0" w:after="0"/>
        <w:ind w:firstLine="284"/>
        <w:jc w:val="center"/>
        <w:rPr>
          <w:rFonts w:ascii="Times New Roman" w:hAnsi="Times New Roman"/>
          <w:lang w:val="ru-RU"/>
        </w:rPr>
      </w:pPr>
      <w:r w:rsidRPr="00A93016">
        <w:rPr>
          <w:rFonts w:ascii="Times New Roman" w:hAnsi="Times New Roman"/>
          <w:lang w:val="ru-RU"/>
        </w:rPr>
        <w:t>Основные теоретико-литературные понятия, требующие освоения в основной школе</w:t>
      </w:r>
    </w:p>
    <w:p w:rsidR="009D2C8F" w:rsidRPr="00A93016" w:rsidRDefault="009D2C8F" w:rsidP="007D22B9">
      <w:pPr>
        <w:numPr>
          <w:ilvl w:val="0"/>
          <w:numId w:val="18"/>
        </w:numPr>
        <w:ind w:left="0" w:firstLine="709"/>
        <w:jc w:val="both"/>
        <w:rPr>
          <w:rFonts w:ascii="Times New Roman" w:hAnsi="Times New Roman"/>
          <w:sz w:val="26"/>
          <w:szCs w:val="26"/>
        </w:rPr>
      </w:pPr>
      <w:r w:rsidRPr="00A93016">
        <w:rPr>
          <w:rFonts w:ascii="Times New Roman" w:hAnsi="Times New Roman"/>
          <w:sz w:val="26"/>
          <w:szCs w:val="26"/>
          <w:lang w:val="ru-RU"/>
        </w:rPr>
        <w:t xml:space="preserve">Художественная литература как искусство слова. </w:t>
      </w:r>
      <w:r w:rsidRPr="00A93016">
        <w:rPr>
          <w:rFonts w:ascii="Times New Roman" w:hAnsi="Times New Roman"/>
          <w:sz w:val="26"/>
          <w:szCs w:val="26"/>
        </w:rPr>
        <w:t xml:space="preserve">Художественный образ. </w:t>
      </w:r>
    </w:p>
    <w:p w:rsidR="009D2C8F" w:rsidRPr="00A93016" w:rsidRDefault="009D2C8F" w:rsidP="007D22B9">
      <w:pPr>
        <w:numPr>
          <w:ilvl w:val="0"/>
          <w:numId w:val="18"/>
        </w:numPr>
        <w:ind w:left="0" w:firstLine="709"/>
        <w:jc w:val="both"/>
        <w:rPr>
          <w:rFonts w:ascii="Times New Roman" w:hAnsi="Times New Roman"/>
          <w:sz w:val="26"/>
          <w:szCs w:val="26"/>
        </w:rPr>
      </w:pPr>
      <w:r w:rsidRPr="00A93016">
        <w:rPr>
          <w:rFonts w:ascii="Times New Roman" w:hAnsi="Times New Roman"/>
          <w:sz w:val="26"/>
          <w:szCs w:val="26"/>
          <w:lang w:val="ru-RU"/>
        </w:rPr>
        <w:t xml:space="preserve">Устное народное творчество. Жанры фольклора. </w:t>
      </w:r>
      <w:r w:rsidRPr="00A93016">
        <w:rPr>
          <w:rFonts w:ascii="Times New Roman" w:hAnsi="Times New Roman"/>
          <w:sz w:val="26"/>
          <w:szCs w:val="26"/>
        </w:rPr>
        <w:t>Миф и фольклор.</w:t>
      </w:r>
    </w:p>
    <w:p w:rsidR="009D2C8F" w:rsidRPr="00A93016" w:rsidRDefault="009D2C8F" w:rsidP="007D22B9">
      <w:pPr>
        <w:numPr>
          <w:ilvl w:val="0"/>
          <w:numId w:val="18"/>
        </w:numPr>
        <w:ind w:left="0" w:firstLine="709"/>
        <w:jc w:val="both"/>
        <w:rPr>
          <w:rFonts w:ascii="Times New Roman" w:hAnsi="Times New Roman"/>
          <w:sz w:val="26"/>
          <w:szCs w:val="26"/>
          <w:lang w:val="ru-RU"/>
        </w:rPr>
      </w:pPr>
      <w:r w:rsidRPr="00A93016">
        <w:rPr>
          <w:rFonts w:ascii="Times New Roman" w:hAnsi="Times New Roman"/>
          <w:sz w:val="26"/>
          <w:szCs w:val="26"/>
          <w:lang w:val="ru-RU"/>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A93016" w:rsidRDefault="009D2C8F" w:rsidP="007D22B9">
      <w:pPr>
        <w:numPr>
          <w:ilvl w:val="0"/>
          <w:numId w:val="18"/>
        </w:numPr>
        <w:ind w:left="0" w:firstLine="709"/>
        <w:jc w:val="both"/>
        <w:rPr>
          <w:rFonts w:ascii="Times New Roman" w:hAnsi="Times New Roman"/>
          <w:sz w:val="26"/>
          <w:szCs w:val="26"/>
          <w:lang w:val="ru-RU"/>
        </w:rPr>
      </w:pPr>
      <w:r w:rsidRPr="00A93016">
        <w:rPr>
          <w:rFonts w:ascii="Times New Roman" w:hAnsi="Times New Roman"/>
          <w:sz w:val="26"/>
          <w:szCs w:val="26"/>
          <w:lang w:val="ru-RU"/>
        </w:rPr>
        <w:t>Основные литературные направления: классицизм, сентиментализм, романтизм, реализм, модернизм.</w:t>
      </w:r>
    </w:p>
    <w:p w:rsidR="009D2C8F" w:rsidRPr="00A93016" w:rsidRDefault="009D2C8F" w:rsidP="007D22B9">
      <w:pPr>
        <w:numPr>
          <w:ilvl w:val="0"/>
          <w:numId w:val="18"/>
        </w:numPr>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A93016" w:rsidRDefault="009D2C8F" w:rsidP="007D22B9">
      <w:pPr>
        <w:numPr>
          <w:ilvl w:val="0"/>
          <w:numId w:val="18"/>
        </w:numPr>
        <w:ind w:left="0" w:firstLine="709"/>
        <w:jc w:val="both"/>
        <w:rPr>
          <w:rFonts w:ascii="Times New Roman" w:hAnsi="Times New Roman"/>
          <w:sz w:val="26"/>
          <w:szCs w:val="26"/>
        </w:rPr>
      </w:pPr>
      <w:r w:rsidRPr="00A93016">
        <w:rPr>
          <w:rFonts w:ascii="Times New Roman" w:hAnsi="Times New Roman"/>
          <w:sz w:val="26"/>
          <w:szCs w:val="26"/>
          <w:lang w:val="ru-RU"/>
        </w:rPr>
        <w:t xml:space="preserve">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w:t>
      </w:r>
      <w:r w:rsidRPr="00A93016">
        <w:rPr>
          <w:rFonts w:ascii="Times New Roman" w:hAnsi="Times New Roman"/>
          <w:sz w:val="26"/>
          <w:szCs w:val="26"/>
        </w:rPr>
        <w:t>Аллегория. Ирония, юмор, сатира. Анафора. Звукопись, аллитерация, ассонанс.</w:t>
      </w:r>
    </w:p>
    <w:p w:rsidR="00513D61" w:rsidRDefault="009D2C8F" w:rsidP="0009078C">
      <w:pPr>
        <w:numPr>
          <w:ilvl w:val="0"/>
          <w:numId w:val="18"/>
        </w:numPr>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Стих и проза. Основы стихосложения: стихотворный метр и размер, ритм, рифма, строфа. </w:t>
      </w:r>
    </w:p>
    <w:p w:rsidR="003437C0" w:rsidRPr="00A93016" w:rsidRDefault="003437C0" w:rsidP="003437C0">
      <w:pPr>
        <w:ind w:left="709"/>
        <w:jc w:val="both"/>
        <w:rPr>
          <w:rFonts w:ascii="Times New Roman" w:hAnsi="Times New Roman"/>
          <w:sz w:val="26"/>
          <w:szCs w:val="26"/>
          <w:lang w:val="ru-RU"/>
        </w:rPr>
      </w:pPr>
    </w:p>
    <w:p w:rsidR="003E70D2" w:rsidRPr="00A93016" w:rsidRDefault="003E70D2" w:rsidP="003E70D2">
      <w:pPr>
        <w:pStyle w:val="24"/>
        <w:ind w:right="0" w:firstLine="0"/>
        <w:rPr>
          <w:b/>
          <w:sz w:val="26"/>
          <w:szCs w:val="26"/>
          <w:lang w:val="ru-RU"/>
        </w:rPr>
      </w:pPr>
      <w:r w:rsidRPr="00A93016">
        <w:rPr>
          <w:b/>
          <w:sz w:val="26"/>
          <w:szCs w:val="26"/>
          <w:lang w:val="ru-RU"/>
        </w:rPr>
        <w:t>2.2.2.3. Родной  язык</w:t>
      </w:r>
    </w:p>
    <w:p w:rsidR="008D7947" w:rsidRPr="00A93016" w:rsidRDefault="008D7947" w:rsidP="003E70D2">
      <w:pPr>
        <w:pStyle w:val="24"/>
        <w:ind w:right="0" w:firstLine="0"/>
        <w:rPr>
          <w:b/>
          <w:sz w:val="26"/>
          <w:szCs w:val="26"/>
          <w:lang w:val="ru-RU"/>
        </w:rPr>
      </w:pPr>
      <w:r w:rsidRPr="00A93016">
        <w:rPr>
          <w:b/>
          <w:sz w:val="26"/>
          <w:szCs w:val="26"/>
          <w:lang w:val="ru-RU"/>
        </w:rPr>
        <w:t xml:space="preserve">На основании заявлений родителей обучающихся на уровне основного общего образования в школе изучается </w:t>
      </w:r>
      <w:r w:rsidR="0009078C" w:rsidRPr="00A93016">
        <w:rPr>
          <w:b/>
          <w:sz w:val="26"/>
          <w:szCs w:val="26"/>
          <w:lang w:val="ru-RU"/>
        </w:rPr>
        <w:t>чувашский</w:t>
      </w:r>
      <w:r w:rsidRPr="00A93016">
        <w:rPr>
          <w:b/>
          <w:sz w:val="26"/>
          <w:szCs w:val="26"/>
          <w:lang w:val="ru-RU"/>
        </w:rPr>
        <w:t xml:space="preserve"> родной язык.</w:t>
      </w:r>
    </w:p>
    <w:p w:rsidR="00AD10F0" w:rsidRPr="00A93016" w:rsidRDefault="00AD10F0" w:rsidP="00AD10F0">
      <w:pPr>
        <w:ind w:firstLine="709"/>
        <w:rPr>
          <w:rFonts w:ascii="Times New Roman" w:hAnsi="Times New Roman"/>
          <w:b/>
          <w:sz w:val="26"/>
          <w:szCs w:val="26"/>
          <w:lang w:val="ru-RU"/>
        </w:rPr>
      </w:pPr>
      <w:r w:rsidRPr="00A93016">
        <w:rPr>
          <w:rFonts w:ascii="Times New Roman" w:hAnsi="Times New Roman"/>
          <w:b/>
          <w:sz w:val="26"/>
          <w:szCs w:val="26"/>
          <w:lang w:val="ru-RU"/>
        </w:rPr>
        <w:t xml:space="preserve">Первый год обучения </w:t>
      </w:r>
    </w:p>
    <w:p w:rsidR="00E95D73" w:rsidRPr="00A93016" w:rsidRDefault="00E95D73" w:rsidP="00E95D73">
      <w:pPr>
        <w:rPr>
          <w:rFonts w:ascii="Times New Roman" w:eastAsia="Calibri" w:hAnsi="Times New Roman"/>
          <w:sz w:val="26"/>
          <w:szCs w:val="26"/>
          <w:lang w:val="ru-RU" w:eastAsia="ru-RU" w:bidi="ar-SA"/>
        </w:rPr>
      </w:pPr>
      <w:r w:rsidRPr="00A93016">
        <w:rPr>
          <w:rFonts w:ascii="Times New Roman" w:eastAsia="Calibri" w:hAnsi="Times New Roman"/>
          <w:b/>
          <w:i/>
          <w:sz w:val="26"/>
          <w:szCs w:val="26"/>
          <w:lang w:val="ru-RU" w:eastAsia="ru-RU" w:bidi="ar-SA"/>
        </w:rPr>
        <w:t>Содержание, обеспечивающее формирование коммуникативной компетенции</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b/>
          <w:sz w:val="26"/>
          <w:szCs w:val="26"/>
          <w:lang w:val="ru-RU" w:eastAsia="ru-RU" w:bidi="ar-SA"/>
        </w:rPr>
        <w:t>Раздел 1. Речь и речевое общение</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2. Осознание основных особенностей устной и письмен</w:t>
      </w:r>
      <w:r w:rsidRPr="00A93016">
        <w:rPr>
          <w:rFonts w:ascii="Times New Roman" w:eastAsia="Calibri" w:hAnsi="Times New Roman"/>
          <w:sz w:val="26"/>
          <w:szCs w:val="26"/>
          <w:lang w:val="ru-RU" w:eastAsia="ru-RU" w:bidi="ar-SA"/>
        </w:rPr>
        <w:softHyphen/>
        <w:t>ной речи; анализ образцов устной и письменной речи. Раз</w:t>
      </w:r>
      <w:r w:rsidRPr="00A93016">
        <w:rPr>
          <w:rFonts w:ascii="Times New Roman" w:eastAsia="Calibri" w:hAnsi="Times New Roman"/>
          <w:sz w:val="26"/>
          <w:szCs w:val="26"/>
          <w:lang w:val="ru-RU" w:eastAsia="ru-RU" w:bidi="ar-SA"/>
        </w:rPr>
        <w:softHyphen/>
        <w:t>личение диалогической и монологической речи. Владение различными видами монолога и диалога. Понимание комму</w:t>
      </w:r>
      <w:r w:rsidRPr="00A93016">
        <w:rPr>
          <w:rFonts w:ascii="Times New Roman" w:eastAsia="Calibri" w:hAnsi="Times New Roman"/>
          <w:sz w:val="26"/>
          <w:szCs w:val="26"/>
          <w:lang w:val="ru-RU" w:eastAsia="ru-RU" w:bidi="ar-SA"/>
        </w:rPr>
        <w:softHyphen/>
        <w:t>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E95D73" w:rsidRPr="00A93016" w:rsidRDefault="00E95D73" w:rsidP="00E95D73">
      <w:pPr>
        <w:jc w:val="both"/>
        <w:rPr>
          <w:rFonts w:ascii="Times New Roman" w:eastAsia="Calibri" w:hAnsi="Times New Roman"/>
          <w:b/>
          <w:sz w:val="26"/>
          <w:szCs w:val="26"/>
          <w:lang w:val="ru-RU" w:eastAsia="ru-RU" w:bidi="ar-SA"/>
        </w:rPr>
      </w:pPr>
      <w:r w:rsidRPr="00A93016">
        <w:rPr>
          <w:rFonts w:ascii="Times New Roman" w:eastAsia="Calibri" w:hAnsi="Times New Roman"/>
          <w:b/>
          <w:sz w:val="26"/>
          <w:szCs w:val="26"/>
          <w:lang w:val="ru-RU" w:eastAsia="ru-RU" w:bidi="ar-SA"/>
        </w:rPr>
        <w:t>Раздел 2. Речевая деятельность</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1. Виды речевой деятельности: чтение, аудирование (слуша</w:t>
      </w:r>
      <w:r w:rsidRPr="00A93016">
        <w:rPr>
          <w:rFonts w:ascii="Times New Roman" w:eastAsia="Calibri" w:hAnsi="Times New Roman"/>
          <w:sz w:val="26"/>
          <w:szCs w:val="26"/>
          <w:lang w:val="ru-RU" w:eastAsia="ru-RU" w:bidi="ar-SA"/>
        </w:rPr>
        <w:softHyphen/>
        <w:t>ние), говорение, письмо.</w:t>
      </w:r>
    </w:p>
    <w:p w:rsidR="00E95D73" w:rsidRPr="00A93016" w:rsidRDefault="00E95D73" w:rsidP="00E95D73">
      <w:pPr>
        <w:ind w:firstLine="720"/>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Культура чтения, аудирования, говорения и письма.</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2. Овладение основными видами речевой деятельности. Адекватное понимание основной и дополнительной ин</w:t>
      </w:r>
      <w:r w:rsidRPr="00A93016">
        <w:rPr>
          <w:rFonts w:ascii="Times New Roman" w:eastAsia="Calibri" w:hAnsi="Times New Roman"/>
          <w:sz w:val="26"/>
          <w:szCs w:val="26"/>
          <w:lang w:val="ru-RU" w:eastAsia="ru-RU" w:bidi="ar-SA"/>
        </w:rPr>
        <w:softHyphen/>
        <w:t xml:space="preserve">формации текста, воспринимаемого зрительно или на слух. Передача содержания прочитанного или прослушанного текста в сжатом или </w:t>
      </w:r>
      <w:r w:rsidRPr="00A93016">
        <w:rPr>
          <w:rFonts w:ascii="Times New Roman" w:eastAsia="Calibri" w:hAnsi="Times New Roman"/>
          <w:sz w:val="26"/>
          <w:szCs w:val="26"/>
          <w:lang w:val="ru-RU" w:eastAsia="ru-RU" w:bidi="ar-SA"/>
        </w:rPr>
        <w:lastRenderedPageBreak/>
        <w:t>развёрнутом виде в соответствии с ситуацией речевого общения. Овладение практическими умениями поис</w:t>
      </w:r>
      <w:r w:rsidRPr="00A93016">
        <w:rPr>
          <w:rFonts w:ascii="Times New Roman" w:eastAsia="Calibri" w:hAnsi="Times New Roman"/>
          <w:sz w:val="26"/>
          <w:szCs w:val="26"/>
          <w:lang w:val="ru-RU" w:eastAsia="ru-RU" w:bidi="ar-SA"/>
        </w:rPr>
        <w:softHyphen/>
        <w:t>кового/просмотрового, ознакомительного, изучающего чтения, приёмами работы с учебной книгой и другими информаци</w:t>
      </w:r>
      <w:r w:rsidRPr="00A93016">
        <w:rPr>
          <w:rFonts w:ascii="Times New Roman" w:eastAsia="Calibri" w:hAnsi="Times New Roman"/>
          <w:sz w:val="26"/>
          <w:szCs w:val="26"/>
          <w:lang w:val="ru-RU" w:eastAsia="ru-RU" w:bidi="ar-SA"/>
        </w:rPr>
        <w:softHyphen/>
        <w:t>онными источниками. Овладение различными видами ауди</w:t>
      </w:r>
      <w:r w:rsidRPr="00A93016">
        <w:rPr>
          <w:rFonts w:ascii="Times New Roman" w:eastAsia="Calibri" w:hAnsi="Times New Roman"/>
          <w:sz w:val="26"/>
          <w:szCs w:val="26"/>
          <w:lang w:val="ru-RU" w:eastAsia="ru-RU" w:bidi="ar-SA"/>
        </w:rPr>
        <w:softHyphen/>
        <w:t>рования. Изложение содержания прослушанного или прочи</w:t>
      </w:r>
      <w:r w:rsidRPr="00A93016">
        <w:rPr>
          <w:rFonts w:ascii="Times New Roman" w:eastAsia="Calibri" w:hAnsi="Times New Roman"/>
          <w:sz w:val="26"/>
          <w:szCs w:val="26"/>
          <w:lang w:val="ru-RU" w:eastAsia="ru-RU" w:bidi="ar-SA"/>
        </w:rPr>
        <w:softHyphen/>
        <w:t>танного текста (подробное, сжатое, выборочное).</w:t>
      </w:r>
    </w:p>
    <w:p w:rsidR="00E95D73" w:rsidRPr="00A93016" w:rsidRDefault="00E95D73" w:rsidP="00E95D73">
      <w:pPr>
        <w:ind w:firstLine="720"/>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w:t>
      </w:r>
      <w:r w:rsidRPr="00A93016">
        <w:rPr>
          <w:rFonts w:ascii="Times New Roman" w:eastAsia="Calibri" w:hAnsi="Times New Roman"/>
          <w:sz w:val="26"/>
          <w:szCs w:val="26"/>
          <w:lang w:val="ru-RU" w:eastAsia="ru-RU" w:bidi="ar-SA"/>
        </w:rPr>
        <w:softHyphen/>
        <w:t>личных источников.</w:t>
      </w:r>
    </w:p>
    <w:p w:rsidR="00E95D73" w:rsidRPr="00A93016" w:rsidRDefault="00E95D73" w:rsidP="00E95D73">
      <w:pPr>
        <w:jc w:val="both"/>
        <w:rPr>
          <w:rFonts w:ascii="Times New Roman" w:eastAsia="Calibri" w:hAnsi="Times New Roman"/>
          <w:b/>
          <w:sz w:val="26"/>
          <w:szCs w:val="26"/>
          <w:lang w:val="ru-RU" w:eastAsia="ru-RU" w:bidi="ar-SA"/>
        </w:rPr>
      </w:pPr>
      <w:r w:rsidRPr="00A93016">
        <w:rPr>
          <w:rFonts w:ascii="Times New Roman" w:eastAsia="Calibri" w:hAnsi="Times New Roman"/>
          <w:b/>
          <w:sz w:val="26"/>
          <w:szCs w:val="26"/>
          <w:lang w:val="ru-RU" w:eastAsia="ru-RU" w:bidi="ar-SA"/>
        </w:rPr>
        <w:t>Раздел 3. Текст</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1. Понятие текста, основные признаки текста (членимость, смысловая цельность, связность). Тема, основная мысль тек</w:t>
      </w:r>
      <w:r w:rsidRPr="00A93016">
        <w:rPr>
          <w:rFonts w:ascii="Times New Roman" w:eastAsia="Calibri" w:hAnsi="Times New Roman"/>
          <w:sz w:val="26"/>
          <w:szCs w:val="26"/>
          <w:lang w:val="ru-RU" w:eastAsia="ru-RU" w:bidi="ar-SA"/>
        </w:rPr>
        <w:softHyphen/>
        <w:t>ста. Микротема текста.</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Средства связи предложений и частей текста. Абзац как сред</w:t>
      </w:r>
      <w:r w:rsidRPr="00A93016">
        <w:rPr>
          <w:rFonts w:ascii="Times New Roman" w:eastAsia="Calibri" w:hAnsi="Times New Roman"/>
          <w:sz w:val="26"/>
          <w:szCs w:val="26"/>
          <w:lang w:val="ru-RU" w:eastAsia="ru-RU" w:bidi="ar-SA"/>
        </w:rPr>
        <w:softHyphen/>
        <w:t>ство композиционно-стилистического членения текста.</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Функционально-смысловые типы речи: описание, повест</w:t>
      </w:r>
      <w:r w:rsidRPr="00A93016">
        <w:rPr>
          <w:rFonts w:ascii="Times New Roman" w:eastAsia="Calibri" w:hAnsi="Times New Roman"/>
          <w:sz w:val="26"/>
          <w:szCs w:val="26"/>
          <w:lang w:val="ru-RU" w:eastAsia="ru-RU" w:bidi="ar-SA"/>
        </w:rPr>
        <w:softHyphen/>
        <w:t>вование, рассуждение. Структура текста. План текста и тезисы как виды информационной переработки текста.</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2. Анализ текста с точки зрения его темы, основной мыс</w:t>
      </w:r>
      <w:r w:rsidRPr="00A93016">
        <w:rPr>
          <w:rFonts w:ascii="Times New Roman" w:eastAsia="Calibri" w:hAnsi="Times New Roman"/>
          <w:sz w:val="26"/>
          <w:szCs w:val="26"/>
          <w:lang w:val="ru-RU" w:eastAsia="ru-RU" w:bidi="ar-SA"/>
        </w:rPr>
        <w:softHyphen/>
        <w:t>ли, структуры, принадлежности к функционально-смысловому типу речи. Деление текста на смысловые части, составление его плана, тезисов. Определение средств и способов связи предложений в тексте. Анализ языковых особенностей текс</w:t>
      </w:r>
      <w:r w:rsidRPr="00A93016">
        <w:rPr>
          <w:rFonts w:ascii="Times New Roman" w:eastAsia="Calibri" w:hAnsi="Times New Roman"/>
          <w:sz w:val="26"/>
          <w:szCs w:val="26"/>
          <w:lang w:val="ru-RU" w:eastAsia="ru-RU" w:bidi="ar-SA"/>
        </w:rPr>
        <w:softHyphen/>
        <w:t>та. Выбор языковых средств в зависимости от цели, темы, ос</w:t>
      </w:r>
      <w:r w:rsidRPr="00A93016">
        <w:rPr>
          <w:rFonts w:ascii="Times New Roman" w:eastAsia="Calibri" w:hAnsi="Times New Roman"/>
          <w:sz w:val="26"/>
          <w:szCs w:val="26"/>
          <w:lang w:val="ru-RU" w:eastAsia="ru-RU" w:bidi="ar-SA"/>
        </w:rPr>
        <w:softHyphen/>
        <w:t>новной мысли и ситуации общения. Создание текстов различ</w:t>
      </w:r>
      <w:r w:rsidRPr="00A93016">
        <w:rPr>
          <w:rFonts w:ascii="Times New Roman" w:eastAsia="Calibri" w:hAnsi="Times New Roman"/>
          <w:sz w:val="26"/>
          <w:szCs w:val="26"/>
          <w:lang w:val="ru-RU" w:eastAsia="ru-RU" w:bidi="ar-SA"/>
        </w:rPr>
        <w:softHyphen/>
        <w:t>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w:t>
      </w:r>
    </w:p>
    <w:p w:rsidR="00E95D73" w:rsidRPr="00A93016" w:rsidRDefault="00E95D73" w:rsidP="00E95D73">
      <w:pPr>
        <w:jc w:val="both"/>
        <w:rPr>
          <w:rFonts w:ascii="Times New Roman" w:eastAsia="Calibri" w:hAnsi="Times New Roman"/>
          <w:b/>
          <w:sz w:val="26"/>
          <w:szCs w:val="26"/>
          <w:lang w:val="ru-RU" w:eastAsia="ru-RU" w:bidi="ar-SA"/>
        </w:rPr>
      </w:pPr>
      <w:r w:rsidRPr="00A93016">
        <w:rPr>
          <w:rFonts w:ascii="Times New Roman" w:eastAsia="Calibri" w:hAnsi="Times New Roman"/>
          <w:b/>
          <w:sz w:val="26"/>
          <w:szCs w:val="26"/>
          <w:lang w:val="ru-RU" w:eastAsia="ru-RU" w:bidi="ar-SA"/>
        </w:rPr>
        <w:t>Раздел 4. Функциональные разновидности языка.</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Основные жанры научного (отзыв, выступление, доклад), публицистического (выступление, интервью), официально-де</w:t>
      </w:r>
      <w:r w:rsidRPr="00A93016">
        <w:rPr>
          <w:rFonts w:ascii="Times New Roman" w:eastAsia="Calibri" w:hAnsi="Times New Roman"/>
          <w:sz w:val="26"/>
          <w:szCs w:val="26"/>
          <w:lang w:val="ru-RU" w:eastAsia="ru-RU" w:bidi="ar-SA"/>
        </w:rPr>
        <w:softHyphen/>
        <w:t>лового (расписка, доверенность, заявление) стилей, разговор</w:t>
      </w:r>
      <w:r w:rsidRPr="00A93016">
        <w:rPr>
          <w:rFonts w:ascii="Times New Roman" w:eastAsia="Calibri" w:hAnsi="Times New Roman"/>
          <w:sz w:val="26"/>
          <w:szCs w:val="26"/>
          <w:lang w:val="ru-RU" w:eastAsia="ru-RU" w:bidi="ar-SA"/>
        </w:rPr>
        <w:softHyphen/>
        <w:t>ной речи (рассказ, беседа).</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w:t>
      </w:r>
      <w:r w:rsidRPr="00A93016">
        <w:rPr>
          <w:rFonts w:ascii="Times New Roman" w:eastAsia="Calibri" w:hAnsi="Times New Roman"/>
          <w:sz w:val="26"/>
          <w:szCs w:val="26"/>
          <w:lang w:val="ru-RU" w:eastAsia="ru-RU" w:bidi="ar-SA"/>
        </w:rPr>
        <w:softHyphen/>
        <w:t>вание, описание, рассуждение. Выступление перед аудиторией сверстников с небольшими сообщениями, докладом.</w:t>
      </w:r>
    </w:p>
    <w:p w:rsidR="00E95D73" w:rsidRPr="00A93016" w:rsidRDefault="00E95D73" w:rsidP="00E95D73">
      <w:pPr>
        <w:jc w:val="both"/>
        <w:rPr>
          <w:rFonts w:ascii="Times New Roman" w:eastAsia="Calibri" w:hAnsi="Times New Roman"/>
          <w:b/>
          <w:i/>
          <w:sz w:val="26"/>
          <w:szCs w:val="26"/>
          <w:lang w:val="ru-RU" w:eastAsia="ru-RU" w:bidi="ar-SA"/>
        </w:rPr>
      </w:pPr>
      <w:r w:rsidRPr="00A93016">
        <w:rPr>
          <w:rFonts w:ascii="Times New Roman" w:eastAsia="Calibri" w:hAnsi="Times New Roman"/>
          <w:b/>
          <w:i/>
          <w:sz w:val="26"/>
          <w:szCs w:val="26"/>
          <w:lang w:val="ru-RU" w:eastAsia="ru-RU" w:bidi="ar-SA"/>
        </w:rPr>
        <w:t>Содержание, обеспечивающее формирование языковой и лингвистической (языковедческой)</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b/>
          <w:i/>
          <w:sz w:val="26"/>
          <w:szCs w:val="26"/>
          <w:lang w:val="ru-RU" w:eastAsia="ru-RU" w:bidi="ar-SA"/>
        </w:rPr>
        <w:t>компетенции</w:t>
      </w:r>
    </w:p>
    <w:p w:rsidR="00E95D73" w:rsidRPr="00A93016" w:rsidRDefault="00E95D73" w:rsidP="00E95D73">
      <w:pPr>
        <w:jc w:val="both"/>
        <w:rPr>
          <w:rFonts w:ascii="Times New Roman" w:eastAsia="Calibri" w:hAnsi="Times New Roman"/>
          <w:b/>
          <w:sz w:val="26"/>
          <w:szCs w:val="26"/>
          <w:lang w:val="ru-RU" w:eastAsia="ru-RU" w:bidi="ar-SA"/>
        </w:rPr>
      </w:pPr>
      <w:r w:rsidRPr="00A93016">
        <w:rPr>
          <w:rFonts w:ascii="Times New Roman" w:eastAsia="Calibri" w:hAnsi="Times New Roman"/>
          <w:b/>
          <w:sz w:val="26"/>
          <w:szCs w:val="26"/>
          <w:lang w:val="ru-RU" w:eastAsia="ru-RU" w:bidi="ar-SA"/>
        </w:rPr>
        <w:t>Раздел 5. Общие сведения о языке</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1. Чувашский язык - национальный язык чувашского народа, го</w:t>
      </w:r>
      <w:r w:rsidRPr="00A93016">
        <w:rPr>
          <w:rFonts w:ascii="Times New Roman" w:eastAsia="Calibri" w:hAnsi="Times New Roman"/>
          <w:sz w:val="26"/>
          <w:szCs w:val="26"/>
          <w:lang w:val="ru-RU" w:eastAsia="ru-RU" w:bidi="ar-SA"/>
        </w:rPr>
        <w:softHyphen/>
        <w:t>сударственный язык Чувашской республики и язык межнацио</w:t>
      </w:r>
      <w:r w:rsidRPr="00A93016">
        <w:rPr>
          <w:rFonts w:ascii="Times New Roman" w:eastAsia="Calibri" w:hAnsi="Times New Roman"/>
          <w:sz w:val="26"/>
          <w:szCs w:val="26"/>
          <w:lang w:val="ru-RU" w:eastAsia="ru-RU" w:bidi="ar-SA"/>
        </w:rPr>
        <w:softHyphen/>
        <w:t>нального общения. Чувашский язык в современном мире.</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Чувашский язык – самый древний тюркский язык.     </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Чувашский язык как развивающееся явление. Формы функ</w:t>
      </w:r>
      <w:r w:rsidRPr="00A93016">
        <w:rPr>
          <w:rFonts w:ascii="Times New Roman" w:eastAsia="Calibri" w:hAnsi="Times New Roman"/>
          <w:sz w:val="26"/>
          <w:szCs w:val="26"/>
          <w:lang w:val="ru-RU" w:eastAsia="ru-RU" w:bidi="ar-SA"/>
        </w:rPr>
        <w:softHyphen/>
        <w:t xml:space="preserve">ционирования современного русского языка: литературный язык, диалекты, просторечие.     </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Чувашский язык — язык чувашской художественной литературы. Основные изобразительные средства чувашского языка. Лингвистика как наука о языке. Основные разделы лингвистики.</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lastRenderedPageBreak/>
        <w:t xml:space="preserve">     Выдающиеся отечественные лингвисты.</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2.  Осознание важности коммуникативных умений в жизни человека, понимание роли чувашского языка в жизни общества и государства, в современном мире.</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Понимание различий между литературным языком и диа</w:t>
      </w:r>
      <w:r w:rsidRPr="00A93016">
        <w:rPr>
          <w:rFonts w:ascii="Times New Roman" w:eastAsia="Calibri" w:hAnsi="Times New Roman"/>
          <w:sz w:val="26"/>
          <w:szCs w:val="26"/>
          <w:lang w:val="ru-RU" w:eastAsia="ru-RU" w:bidi="ar-SA"/>
        </w:rPr>
        <w:softHyphen/>
        <w:t>лектами, просторечием, профессиональными разновидностями языка.</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Осознание красоты, богатства, выразительности чувашского язы</w:t>
      </w:r>
      <w:r w:rsidRPr="00A93016">
        <w:rPr>
          <w:rFonts w:ascii="Times New Roman" w:eastAsia="Calibri" w:hAnsi="Times New Roman"/>
          <w:sz w:val="26"/>
          <w:szCs w:val="26"/>
          <w:lang w:val="ru-RU" w:eastAsia="ru-RU" w:bidi="ar-SA"/>
        </w:rPr>
        <w:softHyphen/>
        <w:t>ка. Наблюдение за использованием изобразительных средств языка в художественных текстах.</w:t>
      </w:r>
    </w:p>
    <w:p w:rsidR="00E95D73" w:rsidRPr="00A93016" w:rsidRDefault="00E95D73" w:rsidP="00E95D73">
      <w:pPr>
        <w:jc w:val="both"/>
        <w:rPr>
          <w:rFonts w:ascii="Times New Roman" w:eastAsia="Calibri" w:hAnsi="Times New Roman"/>
          <w:b/>
          <w:sz w:val="26"/>
          <w:szCs w:val="26"/>
          <w:lang w:val="ru-RU" w:eastAsia="ru-RU" w:bidi="ar-SA"/>
        </w:rPr>
      </w:pPr>
      <w:r w:rsidRPr="00A93016">
        <w:rPr>
          <w:rFonts w:ascii="Times New Roman" w:eastAsia="Calibri" w:hAnsi="Times New Roman"/>
          <w:b/>
          <w:sz w:val="26"/>
          <w:szCs w:val="26"/>
          <w:lang w:val="ru-RU" w:eastAsia="ru-RU" w:bidi="ar-SA"/>
        </w:rPr>
        <w:t>Раздел 6. Фонетика и орфоэпия. Графика и орфография.</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1.  Фонетика как раздел лингвистики.</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Звук как единица языка. Система гласных звуков. Парные гласные звуки. Обозначение гласных звуков. Недопустимость рядом двух гласных звуков в чувашских словах.</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Закон сингармонизма. Неподчинение заимствованных из русского языка слов закону сингармонизма.</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Система согласных звуков. Звонкие и глухие согласные. </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Твердость и мягкость согласных звуков. </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Озвончение глухих согласных и обозначение их в письме.</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Удвоенные согласные звуки и обозначение их в письме. </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Твердость и мягкость согласных звуков в заимствованных из русского языка словах. Правописание букв б,г,д,ж,з,  в заимствованных из русского языка словах. Правописание букв ф,ц,щ,ъ,  в заимствованных из русского языка словах.</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Чередование звуков. </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Сокращение слов способом удаления гласных и согласных звуков.</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Слог. Ударение. Ударение в заимствованных из русского языка словах.</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Сравнительный анализ звуков в чувашских и русских словах.   </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Основные правила нор</w:t>
      </w:r>
      <w:r w:rsidRPr="00A93016">
        <w:rPr>
          <w:rFonts w:ascii="Times New Roman" w:eastAsia="Calibri" w:hAnsi="Times New Roman"/>
          <w:sz w:val="26"/>
          <w:szCs w:val="26"/>
          <w:lang w:val="ru-RU" w:eastAsia="ru-RU" w:bidi="ar-SA"/>
        </w:rPr>
        <w:softHyphen/>
        <w:t>мативного произношения и ударения.</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2.  Закрепление орфографических и орфоэпических норм. Соотношение звука и буквы.       Обозначение на письме твёрдости и мягкости со</w:t>
      </w:r>
      <w:r w:rsidRPr="00A93016">
        <w:rPr>
          <w:rFonts w:ascii="Times New Roman" w:eastAsia="Calibri" w:hAnsi="Times New Roman"/>
          <w:sz w:val="26"/>
          <w:szCs w:val="26"/>
          <w:lang w:val="ru-RU" w:eastAsia="ru-RU" w:bidi="ar-SA"/>
        </w:rPr>
        <w:softHyphen/>
        <w:t xml:space="preserve">гласных в чувашских словах и заимствованных из русского языка. </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Нормативное произношение слов. Применение фонетико-орфоэпических знаний и умений в собственной речевой практике.</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Умение пользоваться орфографическим словарём и правилами .</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Знание алфавита и написание слов по алфавиту.     </w:t>
      </w:r>
    </w:p>
    <w:p w:rsidR="00E95D73" w:rsidRPr="00A93016" w:rsidRDefault="00E95D73" w:rsidP="00E95D73">
      <w:pPr>
        <w:jc w:val="both"/>
        <w:rPr>
          <w:rFonts w:ascii="Times New Roman" w:eastAsia="Calibri" w:hAnsi="Times New Roman"/>
          <w:b/>
          <w:sz w:val="26"/>
          <w:szCs w:val="26"/>
          <w:lang w:val="ru-RU" w:eastAsia="ru-RU" w:bidi="ar-SA"/>
        </w:rPr>
      </w:pPr>
      <w:r w:rsidRPr="00A93016">
        <w:rPr>
          <w:rFonts w:ascii="Times New Roman" w:eastAsia="Calibri" w:hAnsi="Times New Roman"/>
          <w:b/>
          <w:sz w:val="26"/>
          <w:szCs w:val="26"/>
          <w:lang w:val="ru-RU" w:eastAsia="ru-RU" w:bidi="ar-SA"/>
        </w:rPr>
        <w:t>Раздел 7. Лексика.</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1.   Лексикология как раздел лингвистики. Слово как еди</w:t>
      </w:r>
      <w:r w:rsidRPr="00A93016">
        <w:rPr>
          <w:rFonts w:ascii="Times New Roman" w:eastAsia="Calibri" w:hAnsi="Times New Roman"/>
          <w:sz w:val="26"/>
          <w:szCs w:val="26"/>
          <w:lang w:val="ru-RU" w:eastAsia="ru-RU" w:bidi="ar-SA"/>
        </w:rPr>
        <w:softHyphen/>
        <w:t>ница языка. Лексическое значение слова.</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Однозначные и многозначные слова; прямое и перенос</w:t>
      </w:r>
      <w:r w:rsidRPr="00A93016">
        <w:rPr>
          <w:rFonts w:ascii="Times New Roman" w:eastAsia="Calibri" w:hAnsi="Times New Roman"/>
          <w:sz w:val="26"/>
          <w:szCs w:val="26"/>
          <w:lang w:val="ru-RU" w:eastAsia="ru-RU" w:bidi="ar-SA"/>
        </w:rPr>
        <w:softHyphen/>
        <w:t>ное значения слова. Переносное значение слов как основа тропов.</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Синонимы. Антонимы. Омонимы. </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Лексика чувашского языка с точки зрения её происхождения: исконно чувашские и заимствованные слова. </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Лексика чувашского языка с точки зрения её активного и пас</w:t>
      </w:r>
      <w:r w:rsidRPr="00A93016">
        <w:rPr>
          <w:rFonts w:ascii="Times New Roman" w:eastAsia="Calibri" w:hAnsi="Times New Roman"/>
          <w:sz w:val="26"/>
          <w:szCs w:val="26"/>
          <w:lang w:val="ru-RU" w:eastAsia="ru-RU" w:bidi="ar-SA"/>
        </w:rPr>
        <w:softHyphen/>
        <w:t>сивного запаса. Архаизмы, историзмы, неологизмы. Словари устаревших слов и неологизмов.</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Лексика чувашского языка с точки зрения сферы её упо</w:t>
      </w:r>
      <w:r w:rsidRPr="00A93016">
        <w:rPr>
          <w:rFonts w:ascii="Times New Roman" w:eastAsia="Calibri" w:hAnsi="Times New Roman"/>
          <w:sz w:val="26"/>
          <w:szCs w:val="26"/>
          <w:lang w:val="ru-RU" w:eastAsia="ru-RU" w:bidi="ar-SA"/>
        </w:rPr>
        <w:softHyphen/>
        <w:t xml:space="preserve">требления. Общеупотребительные слова. Диалектные слова. Термины и профессионализмы. Жаргоны. </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Разные виды лексических словарей и их роль в овладении словарным богатством родного языка.</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lastRenderedPageBreak/>
        <w:t>2. Дифференциация лексики по типам лексического значе</w:t>
      </w:r>
      <w:r w:rsidRPr="00A93016">
        <w:rPr>
          <w:rFonts w:ascii="Times New Roman" w:eastAsia="Calibri" w:hAnsi="Times New Roman"/>
          <w:sz w:val="26"/>
          <w:szCs w:val="26"/>
          <w:lang w:val="ru-RU" w:eastAsia="ru-RU" w:bidi="ar-SA"/>
        </w:rPr>
        <w:softHyphen/>
        <w:t>ния с точки зрения её активного и пассивного запаса, проис</w:t>
      </w:r>
      <w:r w:rsidRPr="00A93016">
        <w:rPr>
          <w:rFonts w:ascii="Times New Roman" w:eastAsia="Calibri" w:hAnsi="Times New Roman"/>
          <w:sz w:val="26"/>
          <w:szCs w:val="26"/>
          <w:lang w:val="ru-RU" w:eastAsia="ru-RU" w:bidi="ar-SA"/>
        </w:rPr>
        <w:softHyphen/>
        <w:t>хождения, сферы употребления, экспрессивной окраски и сти</w:t>
      </w:r>
      <w:r w:rsidRPr="00A93016">
        <w:rPr>
          <w:rFonts w:ascii="Times New Roman" w:eastAsia="Calibri" w:hAnsi="Times New Roman"/>
          <w:sz w:val="26"/>
          <w:szCs w:val="26"/>
          <w:lang w:val="ru-RU" w:eastAsia="ru-RU" w:bidi="ar-SA"/>
        </w:rPr>
        <w:softHyphen/>
        <w:t>листической принадлежности.</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Употребление лексических средств в соответствии со зна</w:t>
      </w:r>
      <w:r w:rsidRPr="00A93016">
        <w:rPr>
          <w:rFonts w:ascii="Times New Roman" w:eastAsia="Calibri" w:hAnsi="Times New Roman"/>
          <w:sz w:val="26"/>
          <w:szCs w:val="26"/>
          <w:lang w:val="ru-RU" w:eastAsia="ru-RU" w:bidi="ar-SA"/>
        </w:rPr>
        <w:softHyphen/>
        <w:t>чением и ситуацией общения. Оценка своей и чужой речи с точки зрения точного, уместного и выразительного слово</w:t>
      </w:r>
      <w:r w:rsidRPr="00A93016">
        <w:rPr>
          <w:rFonts w:ascii="Times New Roman" w:eastAsia="Calibri" w:hAnsi="Times New Roman"/>
          <w:sz w:val="26"/>
          <w:szCs w:val="26"/>
          <w:lang w:val="ru-RU" w:eastAsia="ru-RU" w:bidi="ar-SA"/>
        </w:rPr>
        <w:softHyphen/>
        <w:t>употребления.</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Проведение лексического разбора слов.</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Извлечение необходимой информации из лексических словарей различных типов (толкового словаря, словарей си</w:t>
      </w:r>
      <w:r w:rsidRPr="00A93016">
        <w:rPr>
          <w:rFonts w:ascii="Times New Roman" w:eastAsia="Calibri" w:hAnsi="Times New Roman"/>
          <w:sz w:val="26"/>
          <w:szCs w:val="26"/>
          <w:lang w:val="ru-RU" w:eastAsia="ru-RU" w:bidi="ar-SA"/>
        </w:rPr>
        <w:softHyphen/>
        <w:t>нонимов, антонимов, устаревших слов, иностранных слов, фразеологического словаря и др.) и использование её в раз</w:t>
      </w:r>
      <w:r w:rsidRPr="00A93016">
        <w:rPr>
          <w:rFonts w:ascii="Times New Roman" w:eastAsia="Calibri" w:hAnsi="Times New Roman"/>
          <w:sz w:val="26"/>
          <w:szCs w:val="26"/>
          <w:lang w:val="ru-RU" w:eastAsia="ru-RU" w:bidi="ar-SA"/>
        </w:rPr>
        <w:softHyphen/>
        <w:t>личных видах деятельности.</w:t>
      </w:r>
    </w:p>
    <w:p w:rsidR="00E95D73" w:rsidRPr="00A93016" w:rsidRDefault="00E95D73" w:rsidP="00E95D73">
      <w:pPr>
        <w:jc w:val="both"/>
        <w:rPr>
          <w:rFonts w:ascii="Times New Roman" w:eastAsia="Calibri" w:hAnsi="Times New Roman"/>
          <w:b/>
          <w:sz w:val="26"/>
          <w:szCs w:val="26"/>
          <w:lang w:val="ru-RU" w:eastAsia="ru-RU" w:bidi="ar-SA"/>
        </w:rPr>
      </w:pPr>
      <w:r w:rsidRPr="00A93016">
        <w:rPr>
          <w:rFonts w:ascii="Times New Roman" w:eastAsia="Calibri" w:hAnsi="Times New Roman"/>
          <w:b/>
          <w:sz w:val="26"/>
          <w:szCs w:val="26"/>
          <w:lang w:val="ru-RU" w:eastAsia="ru-RU" w:bidi="ar-SA"/>
        </w:rPr>
        <w:t>Раздел 8. Морфемика и словообразование. Орфография.</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1.  Корень слова и аффиксы. Словообразующие и формообразующие аффиксы. Оконча</w:t>
      </w:r>
      <w:r w:rsidRPr="00A93016">
        <w:rPr>
          <w:rFonts w:ascii="Times New Roman" w:eastAsia="Calibri" w:hAnsi="Times New Roman"/>
          <w:sz w:val="26"/>
          <w:szCs w:val="26"/>
          <w:lang w:val="ru-RU" w:eastAsia="ru-RU" w:bidi="ar-SA"/>
        </w:rPr>
        <w:softHyphen/>
        <w:t>ние как формообразующий аффикс. Суффикс как словообразующий аффикс.</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 xml:space="preserve">     Парные слова и их правописание.</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Слова - повторы и их правописание.</w:t>
      </w:r>
    </w:p>
    <w:p w:rsidR="00E95D73" w:rsidRPr="00A93016" w:rsidRDefault="00E95D73" w:rsidP="00E95D73">
      <w:pPr>
        <w:spacing w:before="90" w:after="90"/>
        <w:jc w:val="both"/>
        <w:rPr>
          <w:rFonts w:ascii="Times New Roman" w:eastAsia="Times New Roman" w:hAnsi="Times New Roman"/>
          <w:color w:val="000000"/>
          <w:sz w:val="26"/>
          <w:szCs w:val="26"/>
          <w:lang w:val="ru-RU" w:eastAsia="ru-RU" w:bidi="ar-SA"/>
        </w:rPr>
      </w:pPr>
      <w:r w:rsidRPr="00A93016">
        <w:rPr>
          <w:rFonts w:ascii="Times New Roman" w:eastAsia="Times New Roman" w:hAnsi="Times New Roman"/>
          <w:sz w:val="26"/>
          <w:szCs w:val="26"/>
          <w:lang w:val="ru-RU" w:eastAsia="ru-RU" w:bidi="ar-SA"/>
        </w:rPr>
        <w:t>2.</w:t>
      </w:r>
      <w:r w:rsidRPr="00A93016">
        <w:rPr>
          <w:rFonts w:ascii="Times New Roman" w:eastAsia="Times New Roman" w:hAnsi="Times New Roman"/>
          <w:color w:val="000000"/>
          <w:sz w:val="26"/>
          <w:szCs w:val="26"/>
          <w:lang w:val="ru-RU" w:eastAsia="ru-RU" w:bidi="ar-SA"/>
        </w:rPr>
        <w:t>Выделение морфемы на основе смыслового анализа слова;умение использовать словообразующие морфемы и применять их в речи; учитывать различия в значении однокоренных слов, вносимые суффиксами; пользоваться словарём значения морфем и словарём морфемного строения слов.</w:t>
      </w:r>
    </w:p>
    <w:p w:rsidR="00E95D73" w:rsidRPr="00A93016" w:rsidRDefault="00E95D73" w:rsidP="00E95D73">
      <w:pPr>
        <w:spacing w:before="90" w:after="90"/>
        <w:jc w:val="both"/>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Закрепление правил раздельного, слитного написания слов и через дефис .</w:t>
      </w:r>
    </w:p>
    <w:p w:rsidR="00E95D73" w:rsidRPr="00A93016" w:rsidRDefault="00E95D73" w:rsidP="00E95D73">
      <w:pPr>
        <w:jc w:val="both"/>
        <w:rPr>
          <w:rFonts w:ascii="Times New Roman" w:eastAsia="Calibri" w:hAnsi="Times New Roman"/>
          <w:b/>
          <w:i/>
          <w:sz w:val="26"/>
          <w:szCs w:val="26"/>
          <w:lang w:val="ru-RU" w:eastAsia="ru-RU" w:bidi="ar-SA"/>
        </w:rPr>
      </w:pPr>
      <w:r w:rsidRPr="00A93016">
        <w:rPr>
          <w:rFonts w:ascii="Times New Roman" w:eastAsia="Calibri" w:hAnsi="Times New Roman"/>
          <w:b/>
          <w:i/>
          <w:sz w:val="26"/>
          <w:szCs w:val="26"/>
          <w:lang w:val="ru-RU" w:eastAsia="ru-RU" w:bidi="ar-SA"/>
        </w:rPr>
        <w:t>Содержание, обеспечивающее формирование культуроведческой компетенции</w:t>
      </w:r>
    </w:p>
    <w:p w:rsidR="00E95D73" w:rsidRPr="00A93016" w:rsidRDefault="00E95D73" w:rsidP="00E95D73">
      <w:pPr>
        <w:jc w:val="both"/>
        <w:rPr>
          <w:rFonts w:ascii="Times New Roman" w:eastAsia="Calibri" w:hAnsi="Times New Roman"/>
          <w:b/>
          <w:sz w:val="26"/>
          <w:szCs w:val="26"/>
          <w:lang w:val="ru-RU" w:eastAsia="ru-RU" w:bidi="ar-SA"/>
        </w:rPr>
      </w:pPr>
      <w:r w:rsidRPr="00A93016">
        <w:rPr>
          <w:rFonts w:ascii="Times New Roman" w:eastAsia="Calibri" w:hAnsi="Times New Roman"/>
          <w:b/>
          <w:sz w:val="26"/>
          <w:szCs w:val="26"/>
          <w:lang w:val="ru-RU" w:eastAsia="ru-RU" w:bidi="ar-SA"/>
        </w:rPr>
        <w:t>Раздел 13. Язык и культура</w:t>
      </w:r>
    </w:p>
    <w:p w:rsidR="00E95D73" w:rsidRPr="00A93016" w:rsidRDefault="00E95D73" w:rsidP="00E95D73">
      <w:pPr>
        <w:jc w:val="both"/>
        <w:rPr>
          <w:rFonts w:ascii="Times New Roman" w:eastAsia="Calibri" w:hAnsi="Times New Roman"/>
          <w:sz w:val="26"/>
          <w:szCs w:val="26"/>
          <w:lang w:val="ru-RU" w:eastAsia="ru-RU" w:bidi="ar-SA"/>
        </w:rPr>
      </w:pPr>
      <w:r w:rsidRPr="00A93016">
        <w:rPr>
          <w:rFonts w:ascii="Times New Roman" w:eastAsia="Calibri" w:hAnsi="Times New Roman"/>
          <w:sz w:val="26"/>
          <w:szCs w:val="26"/>
          <w:lang w:val="ru-RU" w:eastAsia="ru-RU" w:bidi="ar-SA"/>
        </w:rPr>
        <w:t>1. Взаимосвязь языка и культуры, истории народа. Чувашский речевой этикет.</w:t>
      </w:r>
    </w:p>
    <w:p w:rsidR="00AD10F0" w:rsidRPr="00A93016" w:rsidRDefault="00E95D73" w:rsidP="00E95D73">
      <w:pPr>
        <w:spacing w:after="200"/>
        <w:ind w:firstLine="709"/>
        <w:jc w:val="both"/>
        <w:rPr>
          <w:rFonts w:ascii="Times New Roman" w:eastAsia="Calibri" w:hAnsi="Times New Roman"/>
          <w:b/>
          <w:sz w:val="26"/>
          <w:szCs w:val="26"/>
          <w:lang w:val="ru-RU" w:eastAsia="ru-RU" w:bidi="ar-SA"/>
        </w:rPr>
      </w:pPr>
      <w:r w:rsidRPr="00A93016">
        <w:rPr>
          <w:rFonts w:ascii="Times New Roman" w:eastAsia="Calibri" w:hAnsi="Times New Roman"/>
          <w:sz w:val="26"/>
          <w:szCs w:val="26"/>
          <w:lang w:val="ru-RU" w:eastAsia="ru-RU" w:bidi="ar-SA"/>
        </w:rPr>
        <w:t>2. Выявление единиц языка с национально-культурным компонентом значения. Уместное использование правил чуваш</w:t>
      </w:r>
      <w:r w:rsidRPr="00A93016">
        <w:rPr>
          <w:rFonts w:ascii="Times New Roman" w:eastAsia="Calibri" w:hAnsi="Times New Roman"/>
          <w:sz w:val="26"/>
          <w:szCs w:val="26"/>
          <w:lang w:val="ru-RU" w:eastAsia="ru-RU" w:bidi="ar-SA"/>
        </w:rPr>
        <w:softHyphen/>
        <w:t>ского речевого этикета в учебной деятельности и повседнев</w:t>
      </w:r>
      <w:r w:rsidRPr="00A93016">
        <w:rPr>
          <w:rFonts w:ascii="Times New Roman" w:eastAsia="Calibri" w:hAnsi="Times New Roman"/>
          <w:sz w:val="26"/>
          <w:szCs w:val="26"/>
          <w:lang w:val="ru-RU" w:eastAsia="ru-RU" w:bidi="ar-SA"/>
        </w:rPr>
        <w:softHyphen/>
        <w:t>ной жизни .</w:t>
      </w:r>
      <w:r w:rsidRPr="00A93016">
        <w:rPr>
          <w:rFonts w:ascii="Times New Roman" w:eastAsia="Calibri" w:hAnsi="Times New Roman"/>
          <w:b/>
          <w:sz w:val="26"/>
          <w:szCs w:val="26"/>
          <w:lang w:val="ru-RU" w:eastAsia="ru-RU" w:bidi="ar-SA"/>
        </w:rPr>
        <w:t xml:space="preserve">                                           </w:t>
      </w:r>
      <w:r w:rsidR="00AD10F0" w:rsidRPr="00A93016">
        <w:rPr>
          <w:rFonts w:ascii="Times New Roman" w:hAnsi="Times New Roman"/>
          <w:sz w:val="26"/>
          <w:szCs w:val="26"/>
          <w:lang w:val="ru-RU"/>
        </w:rPr>
        <w:t xml:space="preserve"> </w:t>
      </w:r>
    </w:p>
    <w:p w:rsidR="00AD10F0" w:rsidRPr="00A93016" w:rsidRDefault="00AD10F0" w:rsidP="00AD10F0">
      <w:pPr>
        <w:ind w:firstLine="709"/>
        <w:rPr>
          <w:rFonts w:ascii="Times New Roman" w:hAnsi="Times New Roman"/>
          <w:b/>
          <w:sz w:val="26"/>
          <w:szCs w:val="26"/>
          <w:lang w:val="ru-RU"/>
        </w:rPr>
      </w:pPr>
      <w:r w:rsidRPr="00A93016">
        <w:rPr>
          <w:rFonts w:ascii="Times New Roman" w:hAnsi="Times New Roman"/>
          <w:b/>
          <w:sz w:val="26"/>
          <w:szCs w:val="26"/>
          <w:lang w:val="ru-RU"/>
        </w:rPr>
        <w:t xml:space="preserve">Второй год обучения </w:t>
      </w:r>
    </w:p>
    <w:p w:rsidR="00620DEE" w:rsidRPr="00A93016" w:rsidRDefault="00620DEE" w:rsidP="00620DEE">
      <w:pPr>
        <w:jc w:val="both"/>
        <w:rPr>
          <w:rFonts w:ascii="Times New Roman" w:eastAsia="Calibri" w:hAnsi="Times New Roman"/>
          <w:b/>
          <w:color w:val="000000"/>
          <w:sz w:val="26"/>
          <w:szCs w:val="26"/>
          <w:lang w:val="ru-RU" w:eastAsia="ru-RU" w:bidi="ar-SA"/>
        </w:rPr>
      </w:pPr>
      <w:r w:rsidRPr="00A93016">
        <w:rPr>
          <w:rFonts w:ascii="Times New Roman" w:eastAsia="Calibri" w:hAnsi="Times New Roman"/>
          <w:b/>
          <w:color w:val="000000"/>
          <w:sz w:val="26"/>
          <w:szCs w:val="26"/>
          <w:lang w:val="ru-RU" w:eastAsia="ru-RU" w:bidi="ar-SA"/>
        </w:rPr>
        <w:t>Раздел 1. Речь и речевое общение</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2. Осознание основных особенностей устной и письмен</w:t>
      </w:r>
      <w:r w:rsidRPr="00A93016">
        <w:rPr>
          <w:rFonts w:ascii="Times New Roman" w:eastAsia="Calibri" w:hAnsi="Times New Roman"/>
          <w:color w:val="000000"/>
          <w:sz w:val="26"/>
          <w:szCs w:val="26"/>
          <w:lang w:val="ru-RU" w:eastAsia="ru-RU" w:bidi="ar-SA"/>
        </w:rPr>
        <w:softHyphen/>
        <w:t>ной речи; анализ образцов устной и письменной речи. Раз</w:t>
      </w:r>
      <w:r w:rsidRPr="00A93016">
        <w:rPr>
          <w:rFonts w:ascii="Times New Roman" w:eastAsia="Calibri" w:hAnsi="Times New Roman"/>
          <w:color w:val="000000"/>
          <w:sz w:val="26"/>
          <w:szCs w:val="26"/>
          <w:lang w:val="ru-RU" w:eastAsia="ru-RU" w:bidi="ar-SA"/>
        </w:rPr>
        <w:softHyphen/>
        <w:t>личение диалогической и монологической речи. Владение различными видами монолога и диалога. Понимание комму</w:t>
      </w:r>
      <w:r w:rsidRPr="00A93016">
        <w:rPr>
          <w:rFonts w:ascii="Times New Roman" w:eastAsia="Calibri" w:hAnsi="Times New Roman"/>
          <w:color w:val="000000"/>
          <w:sz w:val="26"/>
          <w:szCs w:val="26"/>
          <w:lang w:val="ru-RU" w:eastAsia="ru-RU" w:bidi="ar-SA"/>
        </w:rPr>
        <w:softHyphen/>
        <w:t>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620DEE" w:rsidRPr="00A93016" w:rsidRDefault="00620DEE" w:rsidP="00620DEE">
      <w:pPr>
        <w:jc w:val="both"/>
        <w:rPr>
          <w:rFonts w:ascii="Times New Roman" w:eastAsia="Calibri" w:hAnsi="Times New Roman"/>
          <w:b/>
          <w:color w:val="000000"/>
          <w:sz w:val="26"/>
          <w:szCs w:val="26"/>
          <w:lang w:val="ru-RU" w:eastAsia="ru-RU" w:bidi="ar-SA"/>
        </w:rPr>
      </w:pPr>
      <w:r w:rsidRPr="00A93016">
        <w:rPr>
          <w:rFonts w:ascii="Times New Roman" w:eastAsia="Calibri" w:hAnsi="Times New Roman"/>
          <w:b/>
          <w:color w:val="000000"/>
          <w:sz w:val="26"/>
          <w:szCs w:val="26"/>
          <w:lang w:val="ru-RU" w:eastAsia="ru-RU" w:bidi="ar-SA"/>
        </w:rPr>
        <w:t>Раздел 2. Речевая деятельность</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1. Виды речевой деятельности: чтение, аудирование (слуша</w:t>
      </w:r>
      <w:r w:rsidRPr="00A93016">
        <w:rPr>
          <w:rFonts w:ascii="Times New Roman" w:eastAsia="Calibri" w:hAnsi="Times New Roman"/>
          <w:color w:val="000000"/>
          <w:sz w:val="26"/>
          <w:szCs w:val="26"/>
          <w:lang w:val="ru-RU" w:eastAsia="ru-RU" w:bidi="ar-SA"/>
        </w:rPr>
        <w:softHyphen/>
        <w:t>ние), говорение, письмо.</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Культура чтения, аудирования, говорения и письма.</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2. Овладение основными видами речевой деятельности. Адекватное понимание основной и дополнительной ин</w:t>
      </w:r>
      <w:r w:rsidRPr="00A93016">
        <w:rPr>
          <w:rFonts w:ascii="Times New Roman" w:eastAsia="Calibri" w:hAnsi="Times New Roman"/>
          <w:color w:val="000000"/>
          <w:sz w:val="26"/>
          <w:szCs w:val="26"/>
          <w:lang w:val="ru-RU" w:eastAsia="ru-RU" w:bidi="ar-SA"/>
        </w:rPr>
        <w:softHyphen/>
        <w:t>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поис</w:t>
      </w:r>
      <w:r w:rsidRPr="00A93016">
        <w:rPr>
          <w:rFonts w:ascii="Times New Roman" w:eastAsia="Calibri" w:hAnsi="Times New Roman"/>
          <w:color w:val="000000"/>
          <w:sz w:val="26"/>
          <w:szCs w:val="26"/>
          <w:lang w:val="ru-RU" w:eastAsia="ru-RU" w:bidi="ar-SA"/>
        </w:rPr>
        <w:softHyphen/>
        <w:t>кового/просмотрового, ознакомительного, изучающего чтения, приёмами работы с учебной книгой и другими информаци</w:t>
      </w:r>
      <w:r w:rsidRPr="00A93016">
        <w:rPr>
          <w:rFonts w:ascii="Times New Roman" w:eastAsia="Calibri" w:hAnsi="Times New Roman"/>
          <w:color w:val="000000"/>
          <w:sz w:val="26"/>
          <w:szCs w:val="26"/>
          <w:lang w:val="ru-RU" w:eastAsia="ru-RU" w:bidi="ar-SA"/>
        </w:rPr>
        <w:softHyphen/>
        <w:t xml:space="preserve">онными источниками. </w:t>
      </w:r>
      <w:r w:rsidRPr="00A93016">
        <w:rPr>
          <w:rFonts w:ascii="Times New Roman" w:eastAsia="Calibri" w:hAnsi="Times New Roman"/>
          <w:color w:val="000000"/>
          <w:sz w:val="26"/>
          <w:szCs w:val="26"/>
          <w:lang w:val="ru-RU" w:eastAsia="ru-RU" w:bidi="ar-SA"/>
        </w:rPr>
        <w:lastRenderedPageBreak/>
        <w:t>Овладение различными видами ауди</w:t>
      </w:r>
      <w:r w:rsidRPr="00A93016">
        <w:rPr>
          <w:rFonts w:ascii="Times New Roman" w:eastAsia="Calibri" w:hAnsi="Times New Roman"/>
          <w:color w:val="000000"/>
          <w:sz w:val="26"/>
          <w:szCs w:val="26"/>
          <w:lang w:val="ru-RU" w:eastAsia="ru-RU" w:bidi="ar-SA"/>
        </w:rPr>
        <w:softHyphen/>
        <w:t>рования. Изложение содержания прослушанного или прочи</w:t>
      </w:r>
      <w:r w:rsidRPr="00A93016">
        <w:rPr>
          <w:rFonts w:ascii="Times New Roman" w:eastAsia="Calibri" w:hAnsi="Times New Roman"/>
          <w:color w:val="000000"/>
          <w:sz w:val="26"/>
          <w:szCs w:val="26"/>
          <w:lang w:val="ru-RU" w:eastAsia="ru-RU" w:bidi="ar-SA"/>
        </w:rPr>
        <w:softHyphen/>
        <w:t>танного текста (подробное, сжатое, выборочное).</w:t>
      </w:r>
    </w:p>
    <w:p w:rsidR="00620DEE" w:rsidRPr="00A93016" w:rsidRDefault="00620DEE" w:rsidP="00620DEE">
      <w:pPr>
        <w:ind w:firstLine="720"/>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w:t>
      </w:r>
      <w:r w:rsidRPr="00A93016">
        <w:rPr>
          <w:rFonts w:ascii="Times New Roman" w:eastAsia="Calibri" w:hAnsi="Times New Roman"/>
          <w:color w:val="000000"/>
          <w:sz w:val="26"/>
          <w:szCs w:val="26"/>
          <w:lang w:val="ru-RU" w:eastAsia="ru-RU" w:bidi="ar-SA"/>
        </w:rPr>
        <w:softHyphen/>
        <w:t>личных источников.</w:t>
      </w:r>
      <w:r w:rsidRPr="00A93016">
        <w:rPr>
          <w:rFonts w:ascii="Times New Roman" w:eastAsia="Calibri" w:hAnsi="Times New Roman"/>
          <w:b/>
          <w:color w:val="000000"/>
          <w:sz w:val="26"/>
          <w:szCs w:val="26"/>
          <w:lang w:val="ru-RU" w:eastAsia="ru-RU" w:bidi="ar-SA"/>
        </w:rPr>
        <w:tab/>
      </w:r>
    </w:p>
    <w:p w:rsidR="00620DEE" w:rsidRPr="00A93016" w:rsidRDefault="00620DEE" w:rsidP="00620DEE">
      <w:pPr>
        <w:jc w:val="both"/>
        <w:rPr>
          <w:rFonts w:ascii="Times New Roman" w:eastAsia="Calibri" w:hAnsi="Times New Roman"/>
          <w:b/>
          <w:color w:val="000000"/>
          <w:sz w:val="26"/>
          <w:szCs w:val="26"/>
          <w:lang w:val="ru-RU" w:eastAsia="ru-RU" w:bidi="ar-SA"/>
        </w:rPr>
      </w:pPr>
      <w:r w:rsidRPr="00A93016">
        <w:rPr>
          <w:rFonts w:ascii="Times New Roman" w:eastAsia="Calibri" w:hAnsi="Times New Roman"/>
          <w:b/>
          <w:color w:val="000000"/>
          <w:sz w:val="26"/>
          <w:szCs w:val="26"/>
          <w:lang w:val="ru-RU" w:eastAsia="ru-RU" w:bidi="ar-SA"/>
        </w:rPr>
        <w:t>Раздел 3. Текст</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1. Понятие текста, основные признаки текста (членимость, смысловая цельность, связность). Тема, основная мысль тек</w:t>
      </w:r>
      <w:r w:rsidRPr="00A93016">
        <w:rPr>
          <w:rFonts w:ascii="Times New Roman" w:eastAsia="Calibri" w:hAnsi="Times New Roman"/>
          <w:color w:val="000000"/>
          <w:sz w:val="26"/>
          <w:szCs w:val="26"/>
          <w:lang w:val="ru-RU" w:eastAsia="ru-RU" w:bidi="ar-SA"/>
        </w:rPr>
        <w:softHyphen/>
        <w:t>ста. Микротема текста.</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Средства связи предложений и частей текста. Абзац как сред</w:t>
      </w:r>
      <w:r w:rsidRPr="00A93016">
        <w:rPr>
          <w:rFonts w:ascii="Times New Roman" w:eastAsia="Calibri" w:hAnsi="Times New Roman"/>
          <w:color w:val="000000"/>
          <w:sz w:val="26"/>
          <w:szCs w:val="26"/>
          <w:lang w:val="ru-RU" w:eastAsia="ru-RU" w:bidi="ar-SA"/>
        </w:rPr>
        <w:softHyphen/>
        <w:t>ство композиционно-стилистического членения текста.</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Функционально-смысловые типы речи: описание, повест</w:t>
      </w:r>
      <w:r w:rsidRPr="00A93016">
        <w:rPr>
          <w:rFonts w:ascii="Times New Roman" w:eastAsia="Calibri" w:hAnsi="Times New Roman"/>
          <w:color w:val="000000"/>
          <w:sz w:val="26"/>
          <w:szCs w:val="26"/>
          <w:lang w:val="ru-RU" w:eastAsia="ru-RU" w:bidi="ar-SA"/>
        </w:rPr>
        <w:softHyphen/>
        <w:t>вование, рассуждение. Структура текста. План текста и тезисы как виды информационной переработки текста.</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2. Анализ текста с точки зрения его темы, основной мыс</w:t>
      </w:r>
      <w:r w:rsidRPr="00A93016">
        <w:rPr>
          <w:rFonts w:ascii="Times New Roman" w:eastAsia="Calibri" w:hAnsi="Times New Roman"/>
          <w:color w:val="000000"/>
          <w:sz w:val="26"/>
          <w:szCs w:val="26"/>
          <w:lang w:val="ru-RU" w:eastAsia="ru-RU" w:bidi="ar-SA"/>
        </w:rPr>
        <w:softHyphen/>
        <w:t>ли, структуры, принадлежности к функционально-смысловому типу речи. Деление текста на смысловые части, составление его плана, тезисов. Определение средств и способов связи предложений в тексте. Анализ языковых особенностей текс</w:t>
      </w:r>
      <w:r w:rsidRPr="00A93016">
        <w:rPr>
          <w:rFonts w:ascii="Times New Roman" w:eastAsia="Calibri" w:hAnsi="Times New Roman"/>
          <w:color w:val="000000"/>
          <w:sz w:val="26"/>
          <w:szCs w:val="26"/>
          <w:lang w:val="ru-RU" w:eastAsia="ru-RU" w:bidi="ar-SA"/>
        </w:rPr>
        <w:softHyphen/>
        <w:t>та. Выбор языковых средств в зависимости от цели, темы, ос</w:t>
      </w:r>
      <w:r w:rsidRPr="00A93016">
        <w:rPr>
          <w:rFonts w:ascii="Times New Roman" w:eastAsia="Calibri" w:hAnsi="Times New Roman"/>
          <w:color w:val="000000"/>
          <w:sz w:val="26"/>
          <w:szCs w:val="26"/>
          <w:lang w:val="ru-RU" w:eastAsia="ru-RU" w:bidi="ar-SA"/>
        </w:rPr>
        <w:softHyphen/>
        <w:t>новной мысли и ситуации общения. Создание текстов различ</w:t>
      </w:r>
      <w:r w:rsidRPr="00A93016">
        <w:rPr>
          <w:rFonts w:ascii="Times New Roman" w:eastAsia="Calibri" w:hAnsi="Times New Roman"/>
          <w:color w:val="000000"/>
          <w:sz w:val="26"/>
          <w:szCs w:val="26"/>
          <w:lang w:val="ru-RU" w:eastAsia="ru-RU" w:bidi="ar-SA"/>
        </w:rPr>
        <w:softHyphen/>
        <w:t>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w:t>
      </w:r>
    </w:p>
    <w:p w:rsidR="00620DEE" w:rsidRPr="00A93016" w:rsidRDefault="00620DEE" w:rsidP="00620DEE">
      <w:pPr>
        <w:jc w:val="both"/>
        <w:rPr>
          <w:rFonts w:ascii="Times New Roman" w:eastAsia="Calibri" w:hAnsi="Times New Roman"/>
          <w:b/>
          <w:color w:val="000000"/>
          <w:sz w:val="26"/>
          <w:szCs w:val="26"/>
          <w:lang w:val="ru-RU" w:eastAsia="ru-RU" w:bidi="ar-SA"/>
        </w:rPr>
      </w:pPr>
      <w:r w:rsidRPr="00A93016">
        <w:rPr>
          <w:rFonts w:ascii="Times New Roman" w:eastAsia="Calibri" w:hAnsi="Times New Roman"/>
          <w:b/>
          <w:color w:val="000000"/>
          <w:sz w:val="26"/>
          <w:szCs w:val="26"/>
          <w:lang w:val="ru-RU" w:eastAsia="ru-RU" w:bidi="ar-SA"/>
        </w:rPr>
        <w:t>Раздел 4. Функциональные разновидности языка</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Основные жанры научного (отзыв, выступление, доклад), публицистического (выступление, интервью), официально-де</w:t>
      </w:r>
      <w:r w:rsidRPr="00A93016">
        <w:rPr>
          <w:rFonts w:ascii="Times New Roman" w:eastAsia="Calibri" w:hAnsi="Times New Roman"/>
          <w:color w:val="000000"/>
          <w:sz w:val="26"/>
          <w:szCs w:val="26"/>
          <w:lang w:val="ru-RU" w:eastAsia="ru-RU" w:bidi="ar-SA"/>
        </w:rPr>
        <w:softHyphen/>
        <w:t>лового (расписка, доверенность, заявление) стилей, разговор</w:t>
      </w:r>
      <w:r w:rsidRPr="00A93016">
        <w:rPr>
          <w:rFonts w:ascii="Times New Roman" w:eastAsia="Calibri" w:hAnsi="Times New Roman"/>
          <w:color w:val="000000"/>
          <w:sz w:val="26"/>
          <w:szCs w:val="26"/>
          <w:lang w:val="ru-RU" w:eastAsia="ru-RU" w:bidi="ar-SA"/>
        </w:rPr>
        <w:softHyphen/>
        <w:t>ной речи (рассказ, беседа).</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w:t>
      </w:r>
      <w:r w:rsidRPr="00A93016">
        <w:rPr>
          <w:rFonts w:ascii="Times New Roman" w:eastAsia="Calibri" w:hAnsi="Times New Roman"/>
          <w:color w:val="000000"/>
          <w:sz w:val="26"/>
          <w:szCs w:val="26"/>
          <w:lang w:val="ru-RU" w:eastAsia="ru-RU" w:bidi="ar-SA"/>
        </w:rPr>
        <w:softHyphen/>
        <w:t>вание, описание, рассуждение. Выступление перед аудиторией сверстников с небольшими сообщениями, докладом.</w:t>
      </w:r>
    </w:p>
    <w:p w:rsidR="00620DEE" w:rsidRPr="00A93016" w:rsidRDefault="00620DEE" w:rsidP="00620DEE">
      <w:pPr>
        <w:jc w:val="both"/>
        <w:rPr>
          <w:rFonts w:ascii="Times New Roman" w:eastAsia="Calibri" w:hAnsi="Times New Roman"/>
          <w:b/>
          <w:i/>
          <w:color w:val="000000"/>
          <w:sz w:val="26"/>
          <w:szCs w:val="26"/>
          <w:lang w:val="ru-RU" w:eastAsia="ru-RU" w:bidi="ar-SA"/>
        </w:rPr>
      </w:pPr>
      <w:r w:rsidRPr="00A93016">
        <w:rPr>
          <w:rFonts w:ascii="Times New Roman" w:eastAsia="Calibri" w:hAnsi="Times New Roman"/>
          <w:b/>
          <w:i/>
          <w:color w:val="000000"/>
          <w:sz w:val="26"/>
          <w:szCs w:val="26"/>
          <w:lang w:val="ru-RU" w:eastAsia="ru-RU" w:bidi="ar-SA"/>
        </w:rPr>
        <w:t>Содержание, обеспечивающее формирование языковой и лингвистической (языковедческой)</w:t>
      </w:r>
    </w:p>
    <w:p w:rsidR="00620DEE" w:rsidRPr="00A93016" w:rsidRDefault="00620DEE" w:rsidP="00620DEE">
      <w:pPr>
        <w:jc w:val="both"/>
        <w:rPr>
          <w:rFonts w:ascii="Times New Roman" w:eastAsia="Calibri" w:hAnsi="Times New Roman"/>
          <w:b/>
          <w:i/>
          <w:color w:val="000000"/>
          <w:sz w:val="26"/>
          <w:szCs w:val="26"/>
          <w:lang w:val="ru-RU" w:eastAsia="ru-RU" w:bidi="ar-SA"/>
        </w:rPr>
      </w:pPr>
      <w:r w:rsidRPr="00A93016">
        <w:rPr>
          <w:rFonts w:ascii="Times New Roman" w:eastAsia="Calibri" w:hAnsi="Times New Roman"/>
          <w:b/>
          <w:i/>
          <w:color w:val="000000"/>
          <w:sz w:val="26"/>
          <w:szCs w:val="26"/>
          <w:lang w:val="ru-RU" w:eastAsia="ru-RU" w:bidi="ar-SA"/>
        </w:rPr>
        <w:t>компетенции</w:t>
      </w:r>
    </w:p>
    <w:p w:rsidR="00620DEE" w:rsidRPr="00A93016" w:rsidRDefault="00620DEE" w:rsidP="00620DEE">
      <w:pPr>
        <w:jc w:val="both"/>
        <w:rPr>
          <w:rFonts w:ascii="Times New Roman" w:eastAsia="Calibri" w:hAnsi="Times New Roman"/>
          <w:b/>
          <w:color w:val="000000"/>
          <w:sz w:val="26"/>
          <w:szCs w:val="26"/>
          <w:lang w:val="ru-RU" w:eastAsia="ru-RU" w:bidi="ar-SA"/>
        </w:rPr>
      </w:pPr>
      <w:r w:rsidRPr="00A93016">
        <w:rPr>
          <w:rFonts w:ascii="Times New Roman" w:eastAsia="Calibri" w:hAnsi="Times New Roman"/>
          <w:b/>
          <w:color w:val="000000"/>
          <w:sz w:val="26"/>
          <w:szCs w:val="26"/>
          <w:lang w:val="ru-RU" w:eastAsia="ru-RU" w:bidi="ar-SA"/>
        </w:rPr>
        <w:t>Раздел 5. Общие сведения о языке и литературе</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1. Чувашский язык - национальный язык чувашского народа, го</w:t>
      </w:r>
      <w:r w:rsidRPr="00A93016">
        <w:rPr>
          <w:rFonts w:ascii="Times New Roman" w:eastAsia="Calibri" w:hAnsi="Times New Roman"/>
          <w:color w:val="000000"/>
          <w:sz w:val="26"/>
          <w:szCs w:val="26"/>
          <w:lang w:val="ru-RU" w:eastAsia="ru-RU" w:bidi="ar-SA"/>
        </w:rPr>
        <w:softHyphen/>
        <w:t>сударственный язык Чувашской республики и язык межнацио</w:t>
      </w:r>
      <w:r w:rsidRPr="00A93016">
        <w:rPr>
          <w:rFonts w:ascii="Times New Roman" w:eastAsia="Calibri" w:hAnsi="Times New Roman"/>
          <w:color w:val="000000"/>
          <w:sz w:val="26"/>
          <w:szCs w:val="26"/>
          <w:lang w:val="ru-RU" w:eastAsia="ru-RU" w:bidi="ar-SA"/>
        </w:rPr>
        <w:softHyphen/>
        <w:t>нального общения. Чувашский язык в современном мире.</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 xml:space="preserve">      Чувашский язык – самый древний тюркский язык.     </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 xml:space="preserve"> Чувашский язык как развивающееся явление. Формы функ</w:t>
      </w:r>
      <w:r w:rsidRPr="00A93016">
        <w:rPr>
          <w:rFonts w:ascii="Times New Roman" w:eastAsia="Calibri" w:hAnsi="Times New Roman"/>
          <w:color w:val="000000"/>
          <w:sz w:val="26"/>
          <w:szCs w:val="26"/>
          <w:lang w:val="ru-RU" w:eastAsia="ru-RU" w:bidi="ar-SA"/>
        </w:rPr>
        <w:softHyphen/>
        <w:t xml:space="preserve">ционирования современного русского языка: литературный язык, диалекты, просторечие.     </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Чувашский язык — язык чувашской художественной литературы. Основные изобразительные средства чувашского языка.</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 xml:space="preserve">     Лингвистика как наука о языке.</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 xml:space="preserve">     Основные разделы лингвистики.</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 xml:space="preserve">     Выдающиеся отечественные лингвисты.</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lastRenderedPageBreak/>
        <w:t>2.  Осознание важности коммуникативных умений в жизни человека, понимание роли чувашского языка в жизни общества и государства, в современном мире.</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 xml:space="preserve">     Понимание различий между литературным языком и диа</w:t>
      </w:r>
      <w:r w:rsidRPr="00A93016">
        <w:rPr>
          <w:rFonts w:ascii="Times New Roman" w:eastAsia="Calibri" w:hAnsi="Times New Roman"/>
          <w:color w:val="000000"/>
          <w:sz w:val="26"/>
          <w:szCs w:val="26"/>
          <w:lang w:val="ru-RU" w:eastAsia="ru-RU" w:bidi="ar-SA"/>
        </w:rPr>
        <w:softHyphen/>
        <w:t>лектами, просторечием, профессиональными разновидностями языка.</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 xml:space="preserve">     Осознание красоты, богатства, выразительности чувашского язы</w:t>
      </w:r>
      <w:r w:rsidRPr="00A93016">
        <w:rPr>
          <w:rFonts w:ascii="Times New Roman" w:eastAsia="Calibri" w:hAnsi="Times New Roman"/>
          <w:color w:val="000000"/>
          <w:sz w:val="26"/>
          <w:szCs w:val="26"/>
          <w:lang w:val="ru-RU" w:eastAsia="ru-RU" w:bidi="ar-SA"/>
        </w:rPr>
        <w:softHyphen/>
        <w:t>ка. Наблюдение за использованием изобразительных средств языка в художественных текстах.</w:t>
      </w:r>
    </w:p>
    <w:p w:rsidR="00620DEE" w:rsidRPr="00A93016" w:rsidRDefault="00620DEE" w:rsidP="00620DEE">
      <w:pPr>
        <w:jc w:val="both"/>
        <w:rPr>
          <w:rFonts w:ascii="Times New Roman" w:eastAsia="Calibri" w:hAnsi="Times New Roman"/>
          <w:b/>
          <w:color w:val="000000"/>
          <w:sz w:val="26"/>
          <w:szCs w:val="26"/>
          <w:lang w:val="ru-RU" w:eastAsia="ru-RU" w:bidi="ar-SA"/>
        </w:rPr>
      </w:pPr>
      <w:r w:rsidRPr="00A93016">
        <w:rPr>
          <w:rFonts w:ascii="Times New Roman" w:eastAsia="Calibri" w:hAnsi="Times New Roman"/>
          <w:b/>
          <w:color w:val="000000"/>
          <w:sz w:val="26"/>
          <w:szCs w:val="26"/>
          <w:lang w:val="ru-RU" w:eastAsia="ru-RU" w:bidi="ar-SA"/>
        </w:rPr>
        <w:t>Раздел 6. Части речи</w:t>
      </w:r>
    </w:p>
    <w:p w:rsidR="00620DEE" w:rsidRPr="00A93016" w:rsidRDefault="00620DEE" w:rsidP="00620DEE">
      <w:pPr>
        <w:jc w:val="both"/>
        <w:rPr>
          <w:rFonts w:ascii="Times New Roman" w:eastAsia="Times New Roman" w:hAnsi="Times New Roman"/>
          <w:bCs/>
          <w:color w:val="000000"/>
          <w:spacing w:val="-10"/>
          <w:sz w:val="26"/>
          <w:szCs w:val="26"/>
          <w:lang w:val="ru-RU" w:eastAsia="ru-RU" w:bidi="ar-SA"/>
        </w:rPr>
      </w:pPr>
      <w:r w:rsidRPr="00A93016">
        <w:rPr>
          <w:rFonts w:ascii="Times New Roman" w:eastAsia="Times New Roman" w:hAnsi="Times New Roman"/>
          <w:b/>
          <w:bCs/>
          <w:color w:val="000000"/>
          <w:spacing w:val="-10"/>
          <w:sz w:val="26"/>
          <w:szCs w:val="26"/>
          <w:lang w:val="ru-RU" w:eastAsia="ru-RU" w:bidi="ar-SA"/>
        </w:rPr>
        <w:t>Повторение</w:t>
      </w:r>
      <w:r w:rsidRPr="00A93016">
        <w:rPr>
          <w:rFonts w:ascii="Times New Roman" w:eastAsia="Times New Roman" w:hAnsi="Times New Roman"/>
          <w:bCs/>
          <w:color w:val="000000"/>
          <w:spacing w:val="-10"/>
          <w:sz w:val="26"/>
          <w:szCs w:val="26"/>
          <w:lang w:val="ru-RU" w:eastAsia="ru-RU" w:bidi="ar-SA"/>
        </w:rPr>
        <w:t>. Части речи. Текст .Стиль. Виды стиля.</w:t>
      </w:r>
    </w:p>
    <w:p w:rsidR="00620DEE" w:rsidRPr="00A93016" w:rsidRDefault="00620DEE" w:rsidP="00620DEE">
      <w:pPr>
        <w:jc w:val="both"/>
        <w:rPr>
          <w:rFonts w:ascii="Times New Roman" w:eastAsia="Times New Roman" w:hAnsi="Times New Roman"/>
          <w:bCs/>
          <w:color w:val="000000"/>
          <w:spacing w:val="-10"/>
          <w:sz w:val="26"/>
          <w:szCs w:val="26"/>
          <w:lang w:val="ru-RU" w:eastAsia="ru-RU" w:bidi="ar-SA"/>
        </w:rPr>
      </w:pPr>
      <w:r w:rsidRPr="00A93016">
        <w:rPr>
          <w:rFonts w:ascii="Times New Roman" w:eastAsia="Times New Roman" w:hAnsi="Times New Roman"/>
          <w:b/>
          <w:bCs/>
          <w:color w:val="000000"/>
          <w:sz w:val="26"/>
          <w:szCs w:val="26"/>
          <w:lang w:val="ru-RU" w:eastAsia="ru-RU" w:bidi="ar-SA"/>
        </w:rPr>
        <w:t xml:space="preserve">Морфология. </w:t>
      </w:r>
      <w:r w:rsidRPr="00A93016">
        <w:rPr>
          <w:rFonts w:ascii="Times New Roman" w:eastAsia="Times New Roman" w:hAnsi="Times New Roman"/>
          <w:color w:val="000000"/>
          <w:sz w:val="26"/>
          <w:szCs w:val="26"/>
          <w:lang w:val="ru-RU" w:eastAsia="ru-RU" w:bidi="ar-SA"/>
        </w:rPr>
        <w:t>Слово как часть речи.</w:t>
      </w:r>
    </w:p>
    <w:p w:rsidR="00620DEE" w:rsidRPr="00A93016" w:rsidRDefault="00620DEE" w:rsidP="00620DEE">
      <w:pPr>
        <w:widowControl w:val="0"/>
        <w:tabs>
          <w:tab w:val="left" w:pos="202"/>
        </w:tabs>
        <w:ind w:right="20"/>
        <w:jc w:val="both"/>
        <w:rPr>
          <w:rFonts w:ascii="Times New Roman" w:eastAsia="Times New Roman" w:hAnsi="Times New Roman"/>
          <w:color w:val="000000"/>
          <w:sz w:val="26"/>
          <w:szCs w:val="26"/>
          <w:lang w:val="ru-RU" w:bidi="ar-SA"/>
        </w:rPr>
      </w:pPr>
      <w:r w:rsidRPr="00A93016">
        <w:rPr>
          <w:rFonts w:ascii="Times New Roman" w:eastAsia="Times New Roman" w:hAnsi="Times New Roman"/>
          <w:b/>
          <w:bCs/>
          <w:color w:val="000000"/>
          <w:sz w:val="26"/>
          <w:szCs w:val="26"/>
          <w:lang w:val="ru-RU" w:bidi="ar-SA"/>
        </w:rPr>
        <w:t xml:space="preserve">Имя существительное. </w:t>
      </w:r>
      <w:r w:rsidRPr="00A93016">
        <w:rPr>
          <w:rFonts w:ascii="Times New Roman" w:eastAsia="Times New Roman" w:hAnsi="Times New Roman"/>
          <w:color w:val="000000"/>
          <w:sz w:val="26"/>
          <w:szCs w:val="26"/>
          <w:lang w:val="ru-RU" w:bidi="ar-SA"/>
        </w:rPr>
        <w:t>Общее значение имен существительных и их употребление в речи. Пра</w:t>
      </w:r>
      <w:r w:rsidRPr="00A93016">
        <w:rPr>
          <w:rFonts w:ascii="Times New Roman" w:eastAsia="Times New Roman" w:hAnsi="Times New Roman"/>
          <w:color w:val="000000"/>
          <w:sz w:val="26"/>
          <w:szCs w:val="26"/>
          <w:lang w:val="ru-RU" w:bidi="ar-SA"/>
        </w:rPr>
        <w:softHyphen/>
        <w:t>вописание имён существительных. Морфологические при</w:t>
      </w:r>
      <w:r w:rsidRPr="00A93016">
        <w:rPr>
          <w:rFonts w:ascii="Times New Roman" w:eastAsia="Times New Roman" w:hAnsi="Times New Roman"/>
          <w:color w:val="000000"/>
          <w:sz w:val="26"/>
          <w:szCs w:val="26"/>
          <w:lang w:val="ru-RU" w:bidi="ar-SA"/>
        </w:rPr>
        <w:softHyphen/>
        <w:t>знаки имен существительных. Постоянные морфо</w:t>
      </w:r>
      <w:r w:rsidRPr="00A93016">
        <w:rPr>
          <w:rFonts w:ascii="Times New Roman" w:eastAsia="Times New Roman" w:hAnsi="Times New Roman"/>
          <w:color w:val="000000"/>
          <w:sz w:val="26"/>
          <w:szCs w:val="26"/>
          <w:lang w:val="ru-RU" w:bidi="ar-SA"/>
        </w:rPr>
        <w:softHyphen/>
        <w:t>логические признаки имени существительного: соб</w:t>
      </w:r>
      <w:r w:rsidRPr="00A93016">
        <w:rPr>
          <w:rFonts w:ascii="Times New Roman" w:eastAsia="Times New Roman" w:hAnsi="Times New Roman"/>
          <w:color w:val="000000"/>
          <w:sz w:val="26"/>
          <w:szCs w:val="26"/>
          <w:lang w:val="ru-RU" w:bidi="ar-SA"/>
        </w:rPr>
        <w:softHyphen/>
        <w:t>ственные и нарицательные имена существительные; одушевленные и неодушевленные имена существи</w:t>
      </w:r>
      <w:r w:rsidRPr="00A93016">
        <w:rPr>
          <w:rFonts w:ascii="Times New Roman" w:eastAsia="Times New Roman" w:hAnsi="Times New Roman"/>
          <w:color w:val="000000"/>
          <w:sz w:val="26"/>
          <w:szCs w:val="26"/>
          <w:lang w:val="ru-RU" w:bidi="ar-SA"/>
        </w:rPr>
        <w:softHyphen/>
        <w:t>тельные; склонение имен существительных. Непостоянные мор</w:t>
      </w:r>
      <w:r w:rsidRPr="00A93016">
        <w:rPr>
          <w:rFonts w:ascii="Times New Roman" w:eastAsia="Times New Roman" w:hAnsi="Times New Roman"/>
          <w:color w:val="000000"/>
          <w:sz w:val="26"/>
          <w:szCs w:val="26"/>
          <w:lang w:val="ru-RU" w:bidi="ar-SA"/>
        </w:rPr>
        <w:softHyphen/>
        <w:t xml:space="preserve">фологические признаки имен существительных.роль имени существительного. Имя существительное как член предложения. Культура речи. Правильное употребление имен </w:t>
      </w:r>
      <w:r w:rsidRPr="00A93016">
        <w:rPr>
          <w:rFonts w:ascii="Times New Roman" w:eastAsia="Times New Roman" w:hAnsi="Times New Roman"/>
          <w:bCs/>
          <w:color w:val="000000"/>
          <w:spacing w:val="-10"/>
          <w:sz w:val="26"/>
          <w:szCs w:val="26"/>
          <w:lang w:val="ru-RU" w:bidi="ar-SA"/>
        </w:rPr>
        <w:t>существитель</w:t>
      </w:r>
      <w:r w:rsidRPr="00A93016">
        <w:rPr>
          <w:rFonts w:ascii="Times New Roman" w:eastAsia="Times New Roman" w:hAnsi="Times New Roman"/>
          <w:bCs/>
          <w:color w:val="000000"/>
          <w:spacing w:val="-10"/>
          <w:sz w:val="26"/>
          <w:szCs w:val="26"/>
          <w:lang w:val="ru-RU" w:bidi="ar-SA"/>
        </w:rPr>
        <w:softHyphen/>
      </w:r>
      <w:r w:rsidRPr="00A93016">
        <w:rPr>
          <w:rFonts w:ascii="Times New Roman" w:eastAsia="Times New Roman" w:hAnsi="Times New Roman"/>
          <w:color w:val="000000"/>
          <w:sz w:val="26"/>
          <w:szCs w:val="26"/>
          <w:lang w:val="ru-RU" w:bidi="ar-SA"/>
        </w:rPr>
        <w:t xml:space="preserve">ных: орфоэпические нормы; грамматические </w:t>
      </w:r>
      <w:r w:rsidRPr="00A93016">
        <w:rPr>
          <w:rFonts w:ascii="Times New Roman" w:eastAsia="Times New Roman" w:hAnsi="Times New Roman"/>
          <w:bCs/>
          <w:color w:val="000000"/>
          <w:spacing w:val="-10"/>
          <w:sz w:val="26"/>
          <w:szCs w:val="26"/>
          <w:lang w:val="ru-RU" w:bidi="ar-SA"/>
        </w:rPr>
        <w:t xml:space="preserve">нормы; </w:t>
      </w:r>
      <w:r w:rsidRPr="00A93016">
        <w:rPr>
          <w:rFonts w:ascii="Times New Roman" w:eastAsia="Times New Roman" w:hAnsi="Times New Roman"/>
          <w:color w:val="000000"/>
          <w:sz w:val="26"/>
          <w:szCs w:val="26"/>
          <w:lang w:val="ru-RU" w:bidi="ar-SA"/>
        </w:rPr>
        <w:t>лексические нормы.</w:t>
      </w:r>
    </w:p>
    <w:p w:rsidR="00620DEE" w:rsidRPr="00A93016" w:rsidRDefault="00620DEE" w:rsidP="00620DEE">
      <w:pPr>
        <w:jc w:val="both"/>
        <w:rPr>
          <w:rFonts w:ascii="Times New Roman" w:eastAsia="Times New Roman" w:hAnsi="Times New Roman"/>
          <w:color w:val="000000"/>
          <w:sz w:val="26"/>
          <w:szCs w:val="26"/>
          <w:lang w:val="ru-RU" w:eastAsia="ru-RU" w:bidi="ar-SA"/>
        </w:rPr>
      </w:pPr>
      <w:r w:rsidRPr="00A93016">
        <w:rPr>
          <w:rFonts w:ascii="Times New Roman" w:eastAsia="Times New Roman" w:hAnsi="Times New Roman"/>
          <w:b/>
          <w:bCs/>
          <w:color w:val="000000"/>
          <w:spacing w:val="-10"/>
          <w:sz w:val="26"/>
          <w:szCs w:val="26"/>
          <w:lang w:val="ru-RU" w:eastAsia="ru-RU" w:bidi="ar-SA"/>
        </w:rPr>
        <w:t xml:space="preserve">Имя прилагательное. </w:t>
      </w:r>
      <w:r w:rsidRPr="00A93016">
        <w:rPr>
          <w:rFonts w:ascii="Times New Roman" w:eastAsia="Times New Roman" w:hAnsi="Times New Roman"/>
          <w:color w:val="000000"/>
          <w:sz w:val="26"/>
          <w:szCs w:val="26"/>
          <w:lang w:val="ru-RU" w:eastAsia="ru-RU" w:bidi="ar-SA"/>
        </w:rPr>
        <w:t xml:space="preserve">Общее </w:t>
      </w:r>
      <w:r w:rsidRPr="00A93016">
        <w:rPr>
          <w:rFonts w:ascii="Times New Roman" w:eastAsia="Times New Roman" w:hAnsi="Times New Roman"/>
          <w:bCs/>
          <w:color w:val="000000"/>
          <w:spacing w:val="-10"/>
          <w:sz w:val="26"/>
          <w:szCs w:val="26"/>
          <w:lang w:val="ru-RU" w:eastAsia="ru-RU" w:bidi="ar-SA"/>
        </w:rPr>
        <w:t>значение имен прила</w:t>
      </w:r>
      <w:r w:rsidRPr="00A93016">
        <w:rPr>
          <w:rFonts w:ascii="Times New Roman" w:eastAsia="Times New Roman" w:hAnsi="Times New Roman"/>
          <w:bCs/>
          <w:color w:val="000000"/>
          <w:spacing w:val="-10"/>
          <w:sz w:val="26"/>
          <w:szCs w:val="26"/>
          <w:lang w:val="ru-RU" w:eastAsia="ru-RU" w:bidi="ar-SA"/>
        </w:rPr>
        <w:softHyphen/>
      </w:r>
      <w:r w:rsidRPr="00A93016">
        <w:rPr>
          <w:rFonts w:ascii="Times New Roman" w:eastAsia="Times New Roman" w:hAnsi="Times New Roman"/>
          <w:color w:val="000000"/>
          <w:sz w:val="26"/>
          <w:szCs w:val="26"/>
          <w:lang w:val="ru-RU" w:eastAsia="ru-RU" w:bidi="ar-SA"/>
        </w:rPr>
        <w:t>гательных и их употребление в речи.</w:t>
      </w:r>
      <w:r w:rsidRPr="00A93016">
        <w:rPr>
          <w:rFonts w:ascii="Times New Roman" w:eastAsia="Times New Roman" w:hAnsi="Times New Roman"/>
          <w:bCs/>
          <w:color w:val="000000"/>
          <w:spacing w:val="-10"/>
          <w:sz w:val="26"/>
          <w:szCs w:val="26"/>
          <w:lang w:val="ru-RU" w:eastAsia="ru-RU" w:bidi="ar-SA"/>
        </w:rPr>
        <w:t xml:space="preserve">Морфологические признаки имени </w:t>
      </w:r>
      <w:r w:rsidRPr="00A93016">
        <w:rPr>
          <w:rFonts w:ascii="Times New Roman" w:eastAsia="Times New Roman" w:hAnsi="Times New Roman"/>
          <w:bCs/>
          <w:color w:val="000000"/>
          <w:spacing w:val="-20"/>
          <w:sz w:val="26"/>
          <w:szCs w:val="26"/>
          <w:lang w:val="ru-RU" w:eastAsia="ru-RU" w:bidi="ar-SA"/>
        </w:rPr>
        <w:t xml:space="preserve">прилагательного. </w:t>
      </w:r>
      <w:r w:rsidRPr="00A93016">
        <w:rPr>
          <w:rFonts w:ascii="Times New Roman" w:eastAsia="Times New Roman" w:hAnsi="Times New Roman"/>
          <w:color w:val="000000"/>
          <w:sz w:val="26"/>
          <w:szCs w:val="26"/>
          <w:lang w:val="ru-RU" w:eastAsia="ru-RU" w:bidi="ar-SA"/>
        </w:rPr>
        <w:t xml:space="preserve">Качественные, относительные и </w:t>
      </w:r>
      <w:r w:rsidRPr="00A93016">
        <w:rPr>
          <w:rFonts w:ascii="Times New Roman" w:eastAsia="Times New Roman" w:hAnsi="Times New Roman"/>
          <w:bCs/>
          <w:color w:val="000000"/>
          <w:spacing w:val="-10"/>
          <w:sz w:val="26"/>
          <w:szCs w:val="26"/>
          <w:lang w:val="ru-RU" w:eastAsia="ru-RU" w:bidi="ar-SA"/>
        </w:rPr>
        <w:t>притяжательные име</w:t>
      </w:r>
      <w:r w:rsidRPr="00A93016">
        <w:rPr>
          <w:rFonts w:ascii="Times New Roman" w:eastAsia="Times New Roman" w:hAnsi="Times New Roman"/>
          <w:bCs/>
          <w:color w:val="000000"/>
          <w:spacing w:val="-10"/>
          <w:sz w:val="26"/>
          <w:szCs w:val="26"/>
          <w:lang w:val="ru-RU" w:eastAsia="ru-RU" w:bidi="ar-SA"/>
        </w:rPr>
        <w:softHyphen/>
      </w:r>
      <w:r w:rsidRPr="00A93016">
        <w:rPr>
          <w:rFonts w:ascii="Times New Roman" w:eastAsia="Times New Roman" w:hAnsi="Times New Roman"/>
          <w:color w:val="000000"/>
          <w:sz w:val="26"/>
          <w:szCs w:val="26"/>
          <w:lang w:val="ru-RU" w:eastAsia="ru-RU" w:bidi="ar-SA"/>
        </w:rPr>
        <w:t xml:space="preserve">на прилагательные. Непостоянные </w:t>
      </w:r>
      <w:r w:rsidRPr="00A93016">
        <w:rPr>
          <w:rFonts w:ascii="Times New Roman" w:eastAsia="Times New Roman" w:hAnsi="Times New Roman"/>
          <w:bCs/>
          <w:color w:val="000000"/>
          <w:spacing w:val="-10"/>
          <w:sz w:val="26"/>
          <w:szCs w:val="26"/>
          <w:lang w:val="ru-RU" w:eastAsia="ru-RU" w:bidi="ar-SA"/>
        </w:rPr>
        <w:t xml:space="preserve">морфологические </w:t>
      </w:r>
      <w:r w:rsidRPr="00A93016">
        <w:rPr>
          <w:rFonts w:ascii="Times New Roman" w:eastAsia="Times New Roman" w:hAnsi="Times New Roman"/>
          <w:color w:val="000000"/>
          <w:sz w:val="26"/>
          <w:szCs w:val="26"/>
          <w:lang w:val="ru-RU" w:eastAsia="ru-RU" w:bidi="ar-SA"/>
        </w:rPr>
        <w:t xml:space="preserve">признаки имен прилагательных: </w:t>
      </w:r>
      <w:r w:rsidRPr="00A93016">
        <w:rPr>
          <w:rFonts w:ascii="Times New Roman" w:eastAsia="Times New Roman" w:hAnsi="Times New Roman"/>
          <w:bCs/>
          <w:color w:val="000000"/>
          <w:spacing w:val="-10"/>
          <w:sz w:val="26"/>
          <w:szCs w:val="26"/>
          <w:lang w:val="ru-RU" w:eastAsia="ru-RU" w:bidi="ar-SA"/>
        </w:rPr>
        <w:t xml:space="preserve">степени сравнения </w:t>
      </w:r>
      <w:r w:rsidRPr="00A93016">
        <w:rPr>
          <w:rFonts w:ascii="Times New Roman" w:eastAsia="Times New Roman" w:hAnsi="Times New Roman"/>
          <w:color w:val="000000"/>
          <w:sz w:val="26"/>
          <w:szCs w:val="26"/>
          <w:lang w:val="ru-RU" w:eastAsia="ru-RU" w:bidi="ar-SA"/>
        </w:rPr>
        <w:t xml:space="preserve">имен прилагательных; полные и краткие </w:t>
      </w:r>
      <w:r w:rsidRPr="00A93016">
        <w:rPr>
          <w:rFonts w:ascii="Times New Roman" w:eastAsia="Times New Roman" w:hAnsi="Times New Roman"/>
          <w:bCs/>
          <w:color w:val="000000"/>
          <w:spacing w:val="-10"/>
          <w:sz w:val="26"/>
          <w:szCs w:val="26"/>
          <w:lang w:val="ru-RU" w:eastAsia="ru-RU" w:bidi="ar-SA"/>
        </w:rPr>
        <w:t>имена при</w:t>
      </w:r>
      <w:r w:rsidRPr="00A93016">
        <w:rPr>
          <w:rFonts w:ascii="Times New Roman" w:eastAsia="Times New Roman" w:hAnsi="Times New Roman"/>
          <w:bCs/>
          <w:color w:val="000000"/>
          <w:spacing w:val="-10"/>
          <w:sz w:val="26"/>
          <w:szCs w:val="26"/>
          <w:lang w:val="ru-RU" w:eastAsia="ru-RU" w:bidi="ar-SA"/>
        </w:rPr>
        <w:softHyphen/>
      </w:r>
      <w:r w:rsidRPr="00A93016">
        <w:rPr>
          <w:rFonts w:ascii="Times New Roman" w:eastAsia="Times New Roman" w:hAnsi="Times New Roman"/>
          <w:color w:val="000000"/>
          <w:sz w:val="26"/>
          <w:szCs w:val="26"/>
          <w:lang w:val="ru-RU" w:eastAsia="ru-RU" w:bidi="ar-SA"/>
        </w:rPr>
        <w:t xml:space="preserve">лагательные; склонение имен </w:t>
      </w:r>
      <w:r w:rsidRPr="00A93016">
        <w:rPr>
          <w:rFonts w:ascii="Times New Roman" w:eastAsia="Times New Roman" w:hAnsi="Times New Roman"/>
          <w:bCs/>
          <w:color w:val="000000"/>
          <w:spacing w:val="-10"/>
          <w:sz w:val="26"/>
          <w:szCs w:val="26"/>
          <w:lang w:val="ru-RU" w:eastAsia="ru-RU" w:bidi="ar-SA"/>
        </w:rPr>
        <w:t>прилагательных. Синтаксическая роль имен прилагательных..</w:t>
      </w:r>
      <w:r w:rsidRPr="00A93016">
        <w:rPr>
          <w:rFonts w:ascii="Times New Roman" w:eastAsia="Times New Roman" w:hAnsi="Times New Roman"/>
          <w:color w:val="000000"/>
          <w:sz w:val="26"/>
          <w:szCs w:val="26"/>
          <w:lang w:val="ru-RU" w:eastAsia="ru-RU" w:bidi="ar-SA"/>
        </w:rPr>
        <w:t xml:space="preserve">Имя прилагательное как член предложения. Культура речи. Правильное употребление имен прилагательных; </w:t>
      </w:r>
      <w:r w:rsidRPr="00A93016">
        <w:rPr>
          <w:rFonts w:ascii="Times New Roman" w:eastAsia="Times New Roman" w:hAnsi="Times New Roman"/>
          <w:bCs/>
          <w:color w:val="000000"/>
          <w:spacing w:val="-10"/>
          <w:sz w:val="26"/>
          <w:szCs w:val="26"/>
          <w:lang w:val="ru-RU" w:eastAsia="ru-RU" w:bidi="ar-SA"/>
        </w:rPr>
        <w:t>орф</w:t>
      </w:r>
      <w:r w:rsidRPr="00A93016">
        <w:rPr>
          <w:rFonts w:ascii="Times New Roman" w:eastAsia="Times New Roman" w:hAnsi="Times New Roman"/>
          <w:b/>
          <w:bCs/>
          <w:color w:val="000000"/>
          <w:spacing w:val="-10"/>
          <w:sz w:val="26"/>
          <w:szCs w:val="26"/>
          <w:lang w:val="ru-RU" w:eastAsia="ru-RU" w:bidi="ar-SA"/>
        </w:rPr>
        <w:t>о</w:t>
      </w:r>
      <w:r w:rsidRPr="00A93016">
        <w:rPr>
          <w:rFonts w:ascii="Times New Roman" w:eastAsia="Times New Roman" w:hAnsi="Times New Roman"/>
          <w:b/>
          <w:bCs/>
          <w:color w:val="000000"/>
          <w:spacing w:val="-10"/>
          <w:sz w:val="26"/>
          <w:szCs w:val="26"/>
          <w:lang w:val="ru-RU" w:eastAsia="ru-RU" w:bidi="ar-SA"/>
        </w:rPr>
        <w:softHyphen/>
      </w:r>
      <w:r w:rsidRPr="00A93016">
        <w:rPr>
          <w:rFonts w:ascii="Times New Roman" w:eastAsia="Times New Roman" w:hAnsi="Times New Roman"/>
          <w:color w:val="000000"/>
          <w:sz w:val="26"/>
          <w:szCs w:val="26"/>
          <w:lang w:val="ru-RU" w:eastAsia="ru-RU" w:bidi="ar-SA"/>
        </w:rPr>
        <w:t>эпические нормы; грамматические нормы; лексические нормы.</w:t>
      </w:r>
    </w:p>
    <w:p w:rsidR="00620DEE" w:rsidRPr="00A93016" w:rsidRDefault="00620DEE" w:rsidP="00620DEE">
      <w:pPr>
        <w:jc w:val="both"/>
        <w:rPr>
          <w:rFonts w:ascii="Times New Roman" w:eastAsia="Times New Roman" w:hAnsi="Times New Roman"/>
          <w:color w:val="000000"/>
          <w:sz w:val="26"/>
          <w:szCs w:val="26"/>
          <w:lang w:val="ru-RU" w:eastAsia="ru-RU" w:bidi="ar-SA"/>
        </w:rPr>
      </w:pPr>
      <w:r w:rsidRPr="00A93016">
        <w:rPr>
          <w:rFonts w:ascii="Times New Roman" w:eastAsia="Times New Roman" w:hAnsi="Times New Roman"/>
          <w:b/>
          <w:bCs/>
          <w:color w:val="000000"/>
          <w:spacing w:val="-10"/>
          <w:sz w:val="26"/>
          <w:szCs w:val="26"/>
          <w:lang w:val="ru-RU" w:eastAsia="ru-RU" w:bidi="ar-SA"/>
        </w:rPr>
        <w:t>Имя числительное.</w:t>
      </w:r>
      <w:r w:rsidRPr="00A93016">
        <w:rPr>
          <w:rFonts w:ascii="Times New Roman" w:eastAsia="Times New Roman" w:hAnsi="Times New Roman"/>
          <w:bCs/>
          <w:color w:val="000000"/>
          <w:spacing w:val="-10"/>
          <w:sz w:val="26"/>
          <w:szCs w:val="26"/>
          <w:lang w:val="ru-RU" w:eastAsia="ru-RU" w:bidi="ar-SA"/>
        </w:rPr>
        <w:t>Группы имён числительных по составу. Правописание имён числительных. Разряды количественных имён числительных.</w:t>
      </w:r>
    </w:p>
    <w:p w:rsidR="00620DEE" w:rsidRPr="00A93016" w:rsidRDefault="00620DEE" w:rsidP="00620DEE">
      <w:pPr>
        <w:jc w:val="both"/>
        <w:rPr>
          <w:rFonts w:ascii="Times New Roman" w:eastAsia="Times New Roman" w:hAnsi="Times New Roman"/>
          <w:bCs/>
          <w:color w:val="000000"/>
          <w:spacing w:val="-10"/>
          <w:sz w:val="26"/>
          <w:szCs w:val="26"/>
          <w:lang w:val="ru-RU" w:eastAsia="ru-RU" w:bidi="ar-SA"/>
        </w:rPr>
      </w:pPr>
      <w:r w:rsidRPr="00A93016">
        <w:rPr>
          <w:rFonts w:ascii="Times New Roman" w:eastAsia="Times New Roman" w:hAnsi="Times New Roman"/>
          <w:b/>
          <w:bCs/>
          <w:color w:val="000000"/>
          <w:spacing w:val="-10"/>
          <w:sz w:val="26"/>
          <w:szCs w:val="26"/>
          <w:lang w:val="ru-RU" w:eastAsia="ru-RU" w:bidi="ar-SA"/>
        </w:rPr>
        <w:t>Местоимение.</w:t>
      </w:r>
      <w:r w:rsidRPr="00A93016">
        <w:rPr>
          <w:rFonts w:ascii="Times New Roman" w:eastAsia="Times New Roman" w:hAnsi="Times New Roman"/>
          <w:bCs/>
          <w:color w:val="000000"/>
          <w:spacing w:val="-10"/>
          <w:sz w:val="26"/>
          <w:szCs w:val="26"/>
          <w:lang w:val="ru-RU" w:eastAsia="ru-RU" w:bidi="ar-SA"/>
        </w:rPr>
        <w:t>Личные и возвратные местоимения.Вопросительные местоимения.</w:t>
      </w:r>
    </w:p>
    <w:p w:rsidR="00620DEE" w:rsidRPr="00A93016" w:rsidRDefault="00620DEE" w:rsidP="00620DEE">
      <w:pPr>
        <w:jc w:val="both"/>
        <w:rPr>
          <w:rFonts w:ascii="Times New Roman" w:eastAsia="Times New Roman" w:hAnsi="Times New Roman"/>
          <w:bCs/>
          <w:color w:val="000000"/>
          <w:spacing w:val="-10"/>
          <w:sz w:val="26"/>
          <w:szCs w:val="26"/>
          <w:lang w:val="ru-RU" w:eastAsia="ru-RU" w:bidi="ar-SA"/>
        </w:rPr>
      </w:pPr>
      <w:r w:rsidRPr="00A93016">
        <w:rPr>
          <w:rFonts w:ascii="Times New Roman" w:eastAsia="Times New Roman" w:hAnsi="Times New Roman"/>
          <w:b/>
          <w:bCs/>
          <w:color w:val="000000"/>
          <w:spacing w:val="-10"/>
          <w:sz w:val="26"/>
          <w:szCs w:val="26"/>
          <w:lang w:val="ru-RU" w:eastAsia="ru-RU" w:bidi="ar-SA"/>
        </w:rPr>
        <w:t>Наречие.</w:t>
      </w:r>
      <w:r w:rsidRPr="00A93016">
        <w:rPr>
          <w:rFonts w:ascii="Times New Roman" w:eastAsia="Times New Roman" w:hAnsi="Times New Roman"/>
          <w:bCs/>
          <w:color w:val="000000"/>
          <w:spacing w:val="-10"/>
          <w:sz w:val="26"/>
          <w:szCs w:val="26"/>
          <w:lang w:val="ru-RU" w:eastAsia="ru-RU" w:bidi="ar-SA"/>
        </w:rPr>
        <w:t xml:space="preserve"> Наречие как часть речи. Морфологический разбор наречий.</w:t>
      </w:r>
    </w:p>
    <w:p w:rsidR="00620DEE" w:rsidRPr="00A93016" w:rsidRDefault="00620DEE" w:rsidP="00620DEE">
      <w:pPr>
        <w:jc w:val="both"/>
        <w:rPr>
          <w:rFonts w:ascii="Times New Roman" w:eastAsia="Times New Roman" w:hAnsi="Times New Roman"/>
          <w:bCs/>
          <w:color w:val="000000"/>
          <w:spacing w:val="-10"/>
          <w:sz w:val="26"/>
          <w:szCs w:val="26"/>
          <w:lang w:val="ru-RU" w:eastAsia="ru-RU" w:bidi="ar-SA"/>
        </w:rPr>
      </w:pPr>
      <w:r w:rsidRPr="00A93016">
        <w:rPr>
          <w:rFonts w:ascii="Times New Roman" w:eastAsia="Times New Roman" w:hAnsi="Times New Roman"/>
          <w:b/>
          <w:bCs/>
          <w:color w:val="000000"/>
          <w:spacing w:val="-10"/>
          <w:sz w:val="26"/>
          <w:szCs w:val="26"/>
          <w:lang w:val="ru-RU" w:eastAsia="ru-RU" w:bidi="ar-SA"/>
        </w:rPr>
        <w:t>Звукоподражательные слова.</w:t>
      </w:r>
      <w:r w:rsidRPr="00A93016">
        <w:rPr>
          <w:rFonts w:ascii="Times New Roman" w:eastAsia="Times New Roman" w:hAnsi="Times New Roman"/>
          <w:bCs/>
          <w:color w:val="000000"/>
          <w:spacing w:val="-10"/>
          <w:sz w:val="26"/>
          <w:szCs w:val="26"/>
          <w:lang w:val="ru-RU" w:eastAsia="ru-RU" w:bidi="ar-SA"/>
        </w:rPr>
        <w:t xml:space="preserve"> Основные группы звукоподражательных слов.</w:t>
      </w:r>
    </w:p>
    <w:p w:rsidR="00620DEE" w:rsidRPr="00A93016" w:rsidRDefault="00620DEE" w:rsidP="00620DEE">
      <w:pPr>
        <w:jc w:val="both"/>
        <w:rPr>
          <w:rFonts w:ascii="Times New Roman" w:eastAsia="Calibri" w:hAnsi="Times New Roman"/>
          <w:b/>
          <w:i/>
          <w:color w:val="000000"/>
          <w:sz w:val="26"/>
          <w:szCs w:val="26"/>
          <w:lang w:val="ru-RU" w:eastAsia="ru-RU" w:bidi="ar-SA"/>
        </w:rPr>
      </w:pPr>
      <w:r w:rsidRPr="00A93016">
        <w:rPr>
          <w:rFonts w:ascii="Times New Roman" w:eastAsia="Calibri" w:hAnsi="Times New Roman"/>
          <w:b/>
          <w:i/>
          <w:color w:val="000000"/>
          <w:sz w:val="26"/>
          <w:szCs w:val="26"/>
          <w:lang w:val="ru-RU" w:eastAsia="ru-RU" w:bidi="ar-SA"/>
        </w:rPr>
        <w:t>Содержание, обеспечивающее формирование культуроведческой компетенции</w:t>
      </w:r>
    </w:p>
    <w:p w:rsidR="00620DEE" w:rsidRPr="00A93016" w:rsidRDefault="00620DEE" w:rsidP="00620DEE">
      <w:pPr>
        <w:jc w:val="both"/>
        <w:rPr>
          <w:rFonts w:ascii="Times New Roman" w:eastAsia="Calibri" w:hAnsi="Times New Roman"/>
          <w:b/>
          <w:color w:val="000000"/>
          <w:sz w:val="26"/>
          <w:szCs w:val="26"/>
          <w:lang w:val="ru-RU" w:eastAsia="ru-RU" w:bidi="ar-SA"/>
        </w:rPr>
      </w:pPr>
      <w:r w:rsidRPr="00A93016">
        <w:rPr>
          <w:rFonts w:ascii="Times New Roman" w:eastAsia="Calibri" w:hAnsi="Times New Roman"/>
          <w:b/>
          <w:color w:val="000000"/>
          <w:sz w:val="26"/>
          <w:szCs w:val="26"/>
          <w:lang w:val="ru-RU" w:eastAsia="ru-RU" w:bidi="ar-SA"/>
        </w:rPr>
        <w:t>Раздел 7. Язык, литература и культура</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1. Взаимосвязь языка, литературы и культуры, истории народа. Чувашский речевой этикет.</w:t>
      </w:r>
    </w:p>
    <w:p w:rsidR="00620DEE" w:rsidRPr="00A93016" w:rsidRDefault="00620DEE" w:rsidP="00620DEE">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2. Выявление единиц языка с национально-культурным компонентом значения. Уместное использование правил чуваш</w:t>
      </w:r>
      <w:r w:rsidRPr="00A93016">
        <w:rPr>
          <w:rFonts w:ascii="Times New Roman" w:eastAsia="Calibri" w:hAnsi="Times New Roman"/>
          <w:color w:val="000000"/>
          <w:sz w:val="26"/>
          <w:szCs w:val="26"/>
          <w:lang w:val="ru-RU" w:eastAsia="ru-RU" w:bidi="ar-SA"/>
        </w:rPr>
        <w:softHyphen/>
        <w:t>ского речевого этикета в учебной деятельности и повседнев</w:t>
      </w:r>
      <w:r w:rsidRPr="00A93016">
        <w:rPr>
          <w:rFonts w:ascii="Times New Roman" w:eastAsia="Calibri" w:hAnsi="Times New Roman"/>
          <w:color w:val="000000"/>
          <w:sz w:val="26"/>
          <w:szCs w:val="26"/>
          <w:lang w:val="ru-RU" w:eastAsia="ru-RU" w:bidi="ar-SA"/>
        </w:rPr>
        <w:softHyphen/>
        <w:t>ной жизни.</w:t>
      </w:r>
    </w:p>
    <w:p w:rsidR="00E95D73" w:rsidRPr="00A93016" w:rsidRDefault="00E95D73" w:rsidP="00620DEE">
      <w:pPr>
        <w:rPr>
          <w:rFonts w:ascii="Times New Roman" w:hAnsi="Times New Roman"/>
          <w:b/>
          <w:sz w:val="26"/>
          <w:szCs w:val="26"/>
          <w:lang w:val="ru-RU"/>
        </w:rPr>
      </w:pPr>
    </w:p>
    <w:p w:rsidR="00AD10F0" w:rsidRPr="00A93016" w:rsidRDefault="00AD10F0" w:rsidP="00AD10F0">
      <w:pPr>
        <w:ind w:firstLine="709"/>
        <w:rPr>
          <w:rFonts w:ascii="Times New Roman" w:hAnsi="Times New Roman"/>
          <w:b/>
          <w:sz w:val="26"/>
          <w:szCs w:val="26"/>
          <w:lang w:val="ru-RU"/>
        </w:rPr>
      </w:pPr>
      <w:r w:rsidRPr="00A93016">
        <w:rPr>
          <w:rFonts w:ascii="Times New Roman" w:hAnsi="Times New Roman"/>
          <w:b/>
          <w:sz w:val="26"/>
          <w:szCs w:val="26"/>
          <w:lang w:val="ru-RU"/>
        </w:rPr>
        <w:t>Третий год обучения</w:t>
      </w:r>
    </w:p>
    <w:p w:rsidR="00620DEE" w:rsidRPr="00A93016" w:rsidRDefault="00620DEE" w:rsidP="00620DEE">
      <w:pPr>
        <w:jc w:val="both"/>
        <w:rPr>
          <w:rFonts w:ascii="Times New Roman" w:eastAsia="Calibri" w:hAnsi="Times New Roman"/>
          <w:sz w:val="26"/>
          <w:szCs w:val="26"/>
          <w:lang w:val="ru-RU" w:eastAsia="zh-CN" w:bidi="ar-SA"/>
        </w:rPr>
      </w:pPr>
      <w:r w:rsidRPr="00A93016">
        <w:rPr>
          <w:rFonts w:ascii="Times New Roman" w:eastAsia="Times New Roman" w:hAnsi="Times New Roman"/>
          <w:b/>
          <w:bCs/>
          <w:color w:val="000000"/>
          <w:sz w:val="26"/>
          <w:szCs w:val="26"/>
          <w:lang w:val="ru-RU" w:eastAsia="ru-RU" w:bidi="ar-SA"/>
        </w:rPr>
        <w:t>РАЗДЕЛ I</w:t>
      </w:r>
      <w:r w:rsidRPr="00A93016">
        <w:rPr>
          <w:rFonts w:ascii="Times New Roman" w:eastAsia="Times New Roman" w:hAnsi="Times New Roman"/>
          <w:color w:val="000000"/>
          <w:sz w:val="26"/>
          <w:szCs w:val="26"/>
          <w:lang w:val="ru-RU" w:eastAsia="ru-RU" w:bidi="ar-SA"/>
        </w:rPr>
        <w:t>. Раздел I. Чувашский язык как развивающееся явление. Язык и культура народа. Лингвистика как наука о языке и речи. Необходимость бережного и сознательного отношения к чувашскому языку как к национальной ценности.</w:t>
      </w:r>
    </w:p>
    <w:p w:rsidR="00620DEE" w:rsidRPr="00A93016" w:rsidRDefault="00620DEE" w:rsidP="00620DEE">
      <w:pPr>
        <w:jc w:val="both"/>
        <w:rPr>
          <w:rFonts w:ascii="Times New Roman" w:eastAsia="Calibri" w:hAnsi="Times New Roman"/>
          <w:sz w:val="26"/>
          <w:szCs w:val="26"/>
          <w:lang w:val="ru-RU" w:eastAsia="zh-CN" w:bidi="ar-SA"/>
        </w:rPr>
      </w:pPr>
      <w:r w:rsidRPr="00A93016">
        <w:rPr>
          <w:rFonts w:ascii="Times New Roman" w:eastAsia="Times New Roman" w:hAnsi="Times New Roman"/>
          <w:b/>
          <w:bCs/>
          <w:color w:val="000000"/>
          <w:sz w:val="26"/>
          <w:szCs w:val="26"/>
          <w:lang w:val="ru-RU" w:eastAsia="ru-RU" w:bidi="ar-SA"/>
        </w:rPr>
        <w:t>Раздел II.</w:t>
      </w:r>
    </w:p>
    <w:p w:rsidR="00620DEE" w:rsidRPr="00A93016" w:rsidRDefault="00620DEE" w:rsidP="00620DEE">
      <w:pPr>
        <w:jc w:val="both"/>
        <w:rPr>
          <w:rFonts w:ascii="Times New Roman" w:eastAsia="Calibri" w:hAnsi="Times New Roman"/>
          <w:sz w:val="26"/>
          <w:szCs w:val="26"/>
          <w:lang w:val="ru-RU" w:eastAsia="zh-CN" w:bidi="ar-SA"/>
        </w:rPr>
      </w:pPr>
      <w:r w:rsidRPr="00A93016">
        <w:rPr>
          <w:rFonts w:ascii="Times New Roman" w:eastAsia="Times New Roman" w:hAnsi="Times New Roman"/>
          <w:color w:val="000000"/>
          <w:sz w:val="26"/>
          <w:szCs w:val="26"/>
          <w:lang w:val="ru-RU" w:eastAsia="ru-RU" w:bidi="ar-SA"/>
        </w:rPr>
        <w:t>Публицистический стиль, его жанры, языковые особенности. Орфографические, пунктуационные условия написания слов. Морфемные признаки слова.</w:t>
      </w:r>
    </w:p>
    <w:p w:rsidR="00620DEE" w:rsidRPr="00A93016" w:rsidRDefault="00620DEE" w:rsidP="00620DEE">
      <w:pPr>
        <w:jc w:val="both"/>
        <w:rPr>
          <w:rFonts w:ascii="Times New Roman" w:eastAsia="Calibri" w:hAnsi="Times New Roman"/>
          <w:sz w:val="26"/>
          <w:szCs w:val="26"/>
          <w:lang w:val="ru-RU" w:eastAsia="zh-CN" w:bidi="ar-SA"/>
        </w:rPr>
      </w:pPr>
      <w:r w:rsidRPr="00A93016">
        <w:rPr>
          <w:rFonts w:ascii="Times New Roman" w:eastAsia="Times New Roman" w:hAnsi="Times New Roman"/>
          <w:color w:val="000000"/>
          <w:sz w:val="26"/>
          <w:szCs w:val="26"/>
          <w:lang w:val="ru-RU" w:eastAsia="ru-RU" w:bidi="ar-SA"/>
        </w:rPr>
        <w:t>Морфологические признаки частей речи. Опознавательные признаки морфемики, орфографии, морфологии, синтаксиса, пунктуации.</w:t>
      </w:r>
    </w:p>
    <w:p w:rsidR="00620DEE" w:rsidRPr="00A93016" w:rsidRDefault="00620DEE" w:rsidP="00620DEE">
      <w:pPr>
        <w:jc w:val="both"/>
        <w:rPr>
          <w:rFonts w:ascii="Times New Roman" w:eastAsia="Calibri" w:hAnsi="Times New Roman"/>
          <w:sz w:val="26"/>
          <w:szCs w:val="26"/>
          <w:lang w:val="ru-RU" w:eastAsia="zh-CN" w:bidi="ar-SA"/>
        </w:rPr>
      </w:pPr>
      <w:r w:rsidRPr="00A93016">
        <w:rPr>
          <w:rFonts w:ascii="Times New Roman" w:eastAsia="Times New Roman" w:hAnsi="Times New Roman"/>
          <w:b/>
          <w:bCs/>
          <w:color w:val="000000"/>
          <w:sz w:val="26"/>
          <w:szCs w:val="26"/>
          <w:lang w:val="ru-RU" w:eastAsia="ru-RU" w:bidi="ar-SA"/>
        </w:rPr>
        <w:lastRenderedPageBreak/>
        <w:t>Раздел III. Морфология. Орфография. Культура речи.</w:t>
      </w:r>
    </w:p>
    <w:p w:rsidR="00620DEE" w:rsidRPr="00A93016" w:rsidRDefault="00620DEE" w:rsidP="00620DEE">
      <w:pPr>
        <w:jc w:val="both"/>
        <w:rPr>
          <w:rFonts w:ascii="Times New Roman" w:eastAsia="Calibri" w:hAnsi="Times New Roman"/>
          <w:sz w:val="26"/>
          <w:szCs w:val="26"/>
          <w:lang w:val="ru-RU" w:eastAsia="zh-CN" w:bidi="ar-SA"/>
        </w:rPr>
      </w:pPr>
      <w:r w:rsidRPr="00A93016">
        <w:rPr>
          <w:rFonts w:ascii="Times New Roman" w:eastAsia="Times New Roman" w:hAnsi="Times New Roman"/>
          <w:b/>
          <w:bCs/>
          <w:i/>
          <w:iCs/>
          <w:color w:val="000000"/>
          <w:sz w:val="26"/>
          <w:szCs w:val="26"/>
          <w:lang w:val="ru-RU" w:eastAsia="ru-RU" w:bidi="ar-SA"/>
        </w:rPr>
        <w:t xml:space="preserve">Глагол. </w:t>
      </w:r>
      <w:r w:rsidRPr="00A93016">
        <w:rPr>
          <w:rFonts w:ascii="Times New Roman" w:eastAsia="Times New Roman" w:hAnsi="Times New Roman"/>
          <w:color w:val="000000"/>
          <w:sz w:val="26"/>
          <w:szCs w:val="26"/>
          <w:lang w:val="ru-RU" w:eastAsia="ru-RU" w:bidi="ar-SA"/>
        </w:rPr>
        <w:t xml:space="preserve">Повторение пройденного о глаголе. Словообразование глагола. Личная форма глаголов. Утвердительная и отрицательная форма глагола .Времена  и наклонения  глаголов.  Синтаксическая роль. </w:t>
      </w:r>
    </w:p>
    <w:p w:rsidR="00620DEE" w:rsidRPr="00A93016" w:rsidRDefault="00620DEE" w:rsidP="00620DEE">
      <w:pPr>
        <w:jc w:val="both"/>
        <w:rPr>
          <w:rFonts w:ascii="Times New Roman" w:eastAsia="Calibri" w:hAnsi="Times New Roman"/>
          <w:sz w:val="26"/>
          <w:szCs w:val="26"/>
          <w:lang w:val="ru-RU" w:eastAsia="zh-CN" w:bidi="ar-SA"/>
        </w:rPr>
      </w:pPr>
      <w:r w:rsidRPr="00A93016">
        <w:rPr>
          <w:rFonts w:ascii="Times New Roman" w:eastAsia="Times New Roman" w:hAnsi="Times New Roman"/>
          <w:b/>
          <w:i/>
          <w:color w:val="000000"/>
          <w:sz w:val="26"/>
          <w:szCs w:val="26"/>
          <w:lang w:val="ru-RU" w:eastAsia="ru-RU" w:bidi="ar-SA"/>
        </w:rPr>
        <w:t>Безличная форма глагола</w:t>
      </w:r>
    </w:p>
    <w:p w:rsidR="00620DEE" w:rsidRPr="00A93016" w:rsidRDefault="00620DEE" w:rsidP="00620DEE">
      <w:pPr>
        <w:jc w:val="both"/>
        <w:rPr>
          <w:rFonts w:ascii="Times New Roman" w:eastAsia="Calibri" w:hAnsi="Times New Roman"/>
          <w:sz w:val="26"/>
          <w:szCs w:val="26"/>
          <w:lang w:val="ru-RU" w:eastAsia="zh-CN" w:bidi="ar-SA"/>
        </w:rPr>
      </w:pPr>
      <w:r w:rsidRPr="00A93016">
        <w:rPr>
          <w:rFonts w:ascii="Times New Roman" w:eastAsia="Times New Roman" w:hAnsi="Times New Roman"/>
          <w:color w:val="000000"/>
          <w:sz w:val="26"/>
          <w:szCs w:val="26"/>
          <w:lang w:val="ru-RU" w:eastAsia="ru-RU" w:bidi="ar-SA"/>
        </w:rPr>
        <w:t>.</w:t>
      </w:r>
      <w:r w:rsidRPr="00A93016">
        <w:rPr>
          <w:rFonts w:ascii="Times New Roman" w:eastAsia="Times New Roman" w:hAnsi="Times New Roman"/>
          <w:b/>
          <w:i/>
          <w:color w:val="000000"/>
          <w:sz w:val="26"/>
          <w:szCs w:val="26"/>
          <w:lang w:val="ru-RU" w:eastAsia="ru-RU" w:bidi="ar-SA"/>
        </w:rPr>
        <w:t>Причастие.</w:t>
      </w:r>
      <w:r w:rsidRPr="00A93016">
        <w:rPr>
          <w:rFonts w:ascii="Times New Roman" w:eastAsia="Times New Roman" w:hAnsi="Times New Roman"/>
          <w:color w:val="000000"/>
          <w:sz w:val="26"/>
          <w:szCs w:val="26"/>
          <w:lang w:val="ru-RU" w:eastAsia="ru-RU" w:bidi="ar-SA"/>
        </w:rPr>
        <w:t xml:space="preserve"> Времена причастий и правописание их. Синтаксическая роль.</w:t>
      </w:r>
    </w:p>
    <w:p w:rsidR="00620DEE" w:rsidRPr="00A93016" w:rsidRDefault="00620DEE" w:rsidP="00620DEE">
      <w:pPr>
        <w:jc w:val="both"/>
        <w:rPr>
          <w:rFonts w:ascii="Times New Roman" w:eastAsia="Calibri" w:hAnsi="Times New Roman"/>
          <w:sz w:val="26"/>
          <w:szCs w:val="26"/>
          <w:lang w:val="ru-RU" w:eastAsia="zh-CN" w:bidi="ar-SA"/>
        </w:rPr>
      </w:pPr>
      <w:r w:rsidRPr="00A93016">
        <w:rPr>
          <w:rFonts w:ascii="Times New Roman" w:eastAsia="Times New Roman" w:hAnsi="Times New Roman"/>
          <w:b/>
          <w:bCs/>
          <w:i/>
          <w:iCs/>
          <w:color w:val="000000"/>
          <w:sz w:val="26"/>
          <w:szCs w:val="26"/>
          <w:lang w:val="ru-RU" w:eastAsia="ru-RU" w:bidi="ar-SA"/>
        </w:rPr>
        <w:t>Деепричастие.</w:t>
      </w:r>
      <w:r w:rsidRPr="00A93016">
        <w:rPr>
          <w:rFonts w:ascii="Times New Roman" w:eastAsia="Times New Roman" w:hAnsi="Times New Roman"/>
          <w:b/>
          <w:bCs/>
          <w:i/>
          <w:iCs/>
          <w:sz w:val="26"/>
          <w:szCs w:val="26"/>
          <w:lang w:val="ru-RU" w:eastAsia="ru-RU" w:bidi="ar-SA"/>
        </w:rPr>
        <w:t> </w:t>
      </w:r>
      <w:r w:rsidRPr="00A93016">
        <w:rPr>
          <w:rFonts w:ascii="Times New Roman" w:eastAsia="Times New Roman" w:hAnsi="Times New Roman"/>
          <w:color w:val="000000"/>
          <w:sz w:val="26"/>
          <w:szCs w:val="26"/>
          <w:lang w:val="ru-RU" w:eastAsia="ru-RU" w:bidi="ar-SA"/>
        </w:rPr>
        <w:t xml:space="preserve">Повторение пройденного о глаголе. Синтаксическая роль. Деепричастия совершенного и несовершенного вида. Обособление деепричастного оборота и одиночного деепричастия. </w:t>
      </w:r>
    </w:p>
    <w:p w:rsidR="00620DEE" w:rsidRPr="00A93016" w:rsidRDefault="00620DEE" w:rsidP="00620DEE">
      <w:pPr>
        <w:jc w:val="both"/>
        <w:rPr>
          <w:rFonts w:ascii="Times New Roman" w:eastAsia="Calibri" w:hAnsi="Times New Roman"/>
          <w:sz w:val="26"/>
          <w:szCs w:val="26"/>
          <w:lang w:val="ru-RU" w:eastAsia="zh-CN" w:bidi="ar-SA"/>
        </w:rPr>
      </w:pPr>
      <w:r w:rsidRPr="00A93016">
        <w:rPr>
          <w:rFonts w:ascii="Times New Roman" w:eastAsia="Times New Roman" w:hAnsi="Times New Roman"/>
          <w:b/>
          <w:bCs/>
          <w:i/>
          <w:iCs/>
          <w:color w:val="000000"/>
          <w:sz w:val="26"/>
          <w:szCs w:val="26"/>
          <w:lang w:val="ru-RU" w:eastAsia="ru-RU" w:bidi="ar-SA"/>
        </w:rPr>
        <w:t>Наречие.</w:t>
      </w:r>
      <w:r w:rsidRPr="00A93016">
        <w:rPr>
          <w:rFonts w:ascii="Times New Roman" w:eastAsia="Times New Roman" w:hAnsi="Times New Roman"/>
          <w:b/>
          <w:bCs/>
          <w:i/>
          <w:iCs/>
          <w:sz w:val="26"/>
          <w:szCs w:val="26"/>
          <w:lang w:val="ru-RU" w:eastAsia="ru-RU" w:bidi="ar-SA"/>
        </w:rPr>
        <w:t> </w:t>
      </w:r>
      <w:r w:rsidRPr="00A93016">
        <w:rPr>
          <w:rFonts w:ascii="Times New Roman" w:eastAsia="Times New Roman" w:hAnsi="Times New Roman"/>
          <w:color w:val="000000"/>
          <w:sz w:val="26"/>
          <w:szCs w:val="26"/>
          <w:lang w:val="ru-RU" w:eastAsia="ru-RU" w:bidi="ar-SA"/>
        </w:rPr>
        <w:t>Наречие как часть речи. Синтаксическая роль. Текстообразующая роль. Словообразование наречий.</w:t>
      </w:r>
      <w:r w:rsidRPr="00A93016">
        <w:rPr>
          <w:rFonts w:ascii="Times New Roman" w:eastAsia="Times New Roman" w:hAnsi="Times New Roman"/>
          <w:sz w:val="26"/>
          <w:szCs w:val="26"/>
          <w:lang w:val="ru-RU" w:eastAsia="ru-RU" w:bidi="ar-SA"/>
        </w:rPr>
        <w:t> </w:t>
      </w:r>
      <w:r w:rsidRPr="00A93016">
        <w:rPr>
          <w:rFonts w:ascii="Times New Roman" w:eastAsia="Times New Roman" w:hAnsi="Times New Roman"/>
          <w:b/>
          <w:bCs/>
          <w:color w:val="000000"/>
          <w:sz w:val="26"/>
          <w:szCs w:val="26"/>
          <w:lang w:val="ru-RU" w:eastAsia="ru-RU" w:bidi="ar-SA"/>
        </w:rPr>
        <w:t> </w:t>
      </w:r>
      <w:r w:rsidRPr="00A93016">
        <w:rPr>
          <w:rFonts w:ascii="Times New Roman" w:eastAsia="Times New Roman" w:hAnsi="Times New Roman"/>
          <w:color w:val="000000"/>
          <w:sz w:val="26"/>
          <w:szCs w:val="26"/>
          <w:lang w:val="ru-RU" w:eastAsia="ru-RU" w:bidi="ar-SA"/>
        </w:rPr>
        <w:t xml:space="preserve"> Правописание наречий. </w:t>
      </w:r>
    </w:p>
    <w:p w:rsidR="00620DEE" w:rsidRPr="00A93016" w:rsidRDefault="00620DEE" w:rsidP="00620DEE">
      <w:pPr>
        <w:jc w:val="both"/>
        <w:rPr>
          <w:rFonts w:ascii="Times New Roman" w:eastAsia="Calibri" w:hAnsi="Times New Roman"/>
          <w:sz w:val="26"/>
          <w:szCs w:val="26"/>
          <w:lang w:val="ru-RU" w:eastAsia="zh-CN" w:bidi="ar-SA"/>
        </w:rPr>
      </w:pPr>
      <w:r w:rsidRPr="00A93016">
        <w:rPr>
          <w:rFonts w:ascii="Times New Roman" w:eastAsia="Times New Roman" w:hAnsi="Times New Roman"/>
          <w:b/>
          <w:bCs/>
          <w:color w:val="000000"/>
          <w:sz w:val="26"/>
          <w:szCs w:val="26"/>
          <w:lang w:val="ru-RU" w:eastAsia="ru-RU" w:bidi="ar-SA"/>
        </w:rPr>
        <w:t>Раздел IV. Служебные части речи. Культура речи.</w:t>
      </w:r>
    </w:p>
    <w:p w:rsidR="00620DEE" w:rsidRPr="00A93016" w:rsidRDefault="00620DEE" w:rsidP="00620DEE">
      <w:pPr>
        <w:jc w:val="both"/>
        <w:rPr>
          <w:rFonts w:ascii="Times New Roman" w:eastAsia="Calibri" w:hAnsi="Times New Roman"/>
          <w:sz w:val="26"/>
          <w:szCs w:val="26"/>
          <w:lang w:val="ru-RU" w:eastAsia="zh-CN" w:bidi="ar-SA"/>
        </w:rPr>
      </w:pPr>
      <w:r w:rsidRPr="00A93016">
        <w:rPr>
          <w:rFonts w:ascii="Times New Roman" w:eastAsia="Times New Roman" w:hAnsi="Times New Roman"/>
          <w:b/>
          <w:bCs/>
          <w:i/>
          <w:iCs/>
          <w:color w:val="000000"/>
          <w:sz w:val="26"/>
          <w:szCs w:val="26"/>
          <w:lang w:val="ru-RU" w:eastAsia="ru-RU" w:bidi="ar-SA"/>
        </w:rPr>
        <w:t>Союз</w:t>
      </w:r>
      <w:r w:rsidRPr="00A93016">
        <w:rPr>
          <w:rFonts w:ascii="Times New Roman" w:eastAsia="Times New Roman" w:hAnsi="Times New Roman"/>
          <w:color w:val="000000"/>
          <w:sz w:val="26"/>
          <w:szCs w:val="26"/>
          <w:lang w:val="ru-RU" w:eastAsia="ru-RU" w:bidi="ar-SA"/>
        </w:rPr>
        <w:t> как служебная часть речи. Синтаксическая роль союзов. Сочинительные и подчинительные союзы. Простые и составные. Текстообразующая роль союзов. Слитное и раздельное написания союзов.</w:t>
      </w:r>
    </w:p>
    <w:p w:rsidR="00620DEE" w:rsidRPr="00A93016" w:rsidRDefault="00620DEE" w:rsidP="00620DEE">
      <w:pPr>
        <w:jc w:val="both"/>
        <w:rPr>
          <w:rFonts w:ascii="Times New Roman" w:eastAsia="Calibri" w:hAnsi="Times New Roman"/>
          <w:sz w:val="26"/>
          <w:szCs w:val="26"/>
          <w:lang w:val="ru-RU" w:eastAsia="zh-CN" w:bidi="ar-SA"/>
        </w:rPr>
      </w:pPr>
      <w:r w:rsidRPr="00A93016">
        <w:rPr>
          <w:rFonts w:ascii="Times New Roman" w:eastAsia="Times New Roman" w:hAnsi="Times New Roman"/>
          <w:b/>
          <w:bCs/>
          <w:i/>
          <w:iCs/>
          <w:color w:val="000000"/>
          <w:sz w:val="26"/>
          <w:szCs w:val="26"/>
          <w:lang w:val="ru-RU" w:eastAsia="ru-RU" w:bidi="ar-SA"/>
        </w:rPr>
        <w:t>Частица  </w:t>
      </w:r>
      <w:r w:rsidRPr="00A93016">
        <w:rPr>
          <w:rFonts w:ascii="Times New Roman" w:eastAsia="Times New Roman" w:hAnsi="Times New Roman"/>
          <w:color w:val="000000"/>
          <w:sz w:val="26"/>
          <w:szCs w:val="26"/>
          <w:lang w:val="ru-RU" w:eastAsia="ru-RU" w:bidi="ar-SA"/>
        </w:rPr>
        <w:t xml:space="preserve">как служебная часть речи. Синтаксическая роль частиц. Текстообразующая роль. Формообразующие и смысловые частицы. </w:t>
      </w:r>
    </w:p>
    <w:p w:rsidR="00620DEE" w:rsidRPr="00A93016" w:rsidRDefault="00620DEE" w:rsidP="00620DEE">
      <w:pPr>
        <w:jc w:val="both"/>
        <w:rPr>
          <w:rFonts w:ascii="Times New Roman" w:eastAsia="Calibri" w:hAnsi="Times New Roman"/>
          <w:sz w:val="26"/>
          <w:szCs w:val="26"/>
          <w:lang w:val="ru-RU" w:eastAsia="zh-CN" w:bidi="ar-SA"/>
        </w:rPr>
      </w:pPr>
      <w:r w:rsidRPr="00A93016">
        <w:rPr>
          <w:rFonts w:ascii="Times New Roman" w:eastAsia="Times New Roman" w:hAnsi="Times New Roman"/>
          <w:b/>
          <w:bCs/>
          <w:i/>
          <w:iCs/>
          <w:color w:val="000000"/>
          <w:sz w:val="26"/>
          <w:szCs w:val="26"/>
          <w:lang w:val="ru-RU" w:eastAsia="ru-RU" w:bidi="ar-SA"/>
        </w:rPr>
        <w:t>Междометие. Звукоподражательные слова.</w:t>
      </w:r>
    </w:p>
    <w:p w:rsidR="00620DEE" w:rsidRPr="00A93016" w:rsidRDefault="00620DEE" w:rsidP="00620DEE">
      <w:pPr>
        <w:jc w:val="both"/>
        <w:rPr>
          <w:rFonts w:ascii="Times New Roman" w:eastAsia="Calibri" w:hAnsi="Times New Roman"/>
          <w:sz w:val="26"/>
          <w:szCs w:val="26"/>
          <w:lang w:val="ru-RU" w:eastAsia="zh-CN" w:bidi="ar-SA"/>
        </w:rPr>
      </w:pPr>
      <w:r w:rsidRPr="00A93016">
        <w:rPr>
          <w:rFonts w:ascii="Times New Roman" w:eastAsia="Times New Roman" w:hAnsi="Times New Roman"/>
          <w:color w:val="000000"/>
          <w:sz w:val="26"/>
          <w:szCs w:val="26"/>
          <w:lang w:val="ru-RU" w:eastAsia="ru-RU" w:bidi="ar-SA"/>
        </w:rPr>
        <w:t>Междометие как часть речи. Синтаксическая роль.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620DEE" w:rsidRPr="00A93016" w:rsidRDefault="00620DEE" w:rsidP="00AD10F0">
      <w:pPr>
        <w:ind w:firstLine="709"/>
        <w:rPr>
          <w:rFonts w:ascii="Times New Roman" w:hAnsi="Times New Roman"/>
          <w:b/>
          <w:sz w:val="26"/>
          <w:szCs w:val="26"/>
          <w:lang w:val="ru-RU"/>
        </w:rPr>
      </w:pPr>
    </w:p>
    <w:p w:rsidR="00620DEE" w:rsidRPr="00A93016" w:rsidRDefault="00AD10F0" w:rsidP="00620DEE">
      <w:pPr>
        <w:ind w:firstLine="709"/>
        <w:rPr>
          <w:rFonts w:ascii="Times New Roman" w:hAnsi="Times New Roman"/>
          <w:b/>
          <w:sz w:val="26"/>
          <w:szCs w:val="26"/>
          <w:lang w:val="ru-RU"/>
        </w:rPr>
      </w:pPr>
      <w:r w:rsidRPr="00A93016">
        <w:rPr>
          <w:rFonts w:ascii="Times New Roman" w:hAnsi="Times New Roman"/>
          <w:b/>
          <w:sz w:val="26"/>
          <w:szCs w:val="26"/>
          <w:lang w:val="ru-RU"/>
        </w:rPr>
        <w:t xml:space="preserve">Четвёртый год обучения </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b/>
          <w:sz w:val="26"/>
          <w:szCs w:val="26"/>
          <w:lang w:val="ru-RU" w:eastAsia="zh-CN" w:bidi="ar-SA"/>
        </w:rPr>
        <w:t>Словосочетание.</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sz w:val="26"/>
          <w:szCs w:val="26"/>
          <w:lang w:val="ru-RU" w:eastAsia="zh-CN" w:bidi="ar-SA"/>
        </w:rPr>
        <w:t xml:space="preserve">Классификация словосочетаний. Виды синтаксической связи.        </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sz w:val="26"/>
          <w:szCs w:val="26"/>
          <w:lang w:val="ru-RU" w:eastAsia="zh-CN" w:bidi="ar-SA"/>
        </w:rPr>
        <w:t>Синтаксический разбор словосочетания.</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b/>
          <w:sz w:val="26"/>
          <w:szCs w:val="26"/>
          <w:lang w:val="ru-RU" w:eastAsia="zh-CN" w:bidi="ar-SA"/>
        </w:rPr>
        <w:t>Предложение</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sz w:val="26"/>
          <w:szCs w:val="26"/>
          <w:lang w:val="ru-RU" w:eastAsia="zh-CN" w:bidi="ar-SA"/>
        </w:rPr>
        <w:t>Понятие о предложении. Классификация предложений. Пред</w:t>
      </w:r>
      <w:r w:rsidRPr="00A93016">
        <w:rPr>
          <w:rFonts w:ascii="Times New Roman" w:eastAsia="Times New Roman" w:hAnsi="Times New Roman"/>
          <w:sz w:val="26"/>
          <w:szCs w:val="26"/>
          <w:lang w:val="ru-RU" w:eastAsia="zh-CN" w:bidi="ar-SA"/>
        </w:rPr>
        <w:softHyphen/>
        <w:t>ложения простые и сложные.</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sz w:val="26"/>
          <w:szCs w:val="26"/>
          <w:lang w:val="ru-RU" w:eastAsia="zh-CN" w:bidi="ar-SA"/>
        </w:rPr>
        <w:t>Простое предложение</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sz w:val="26"/>
          <w:szCs w:val="26"/>
          <w:lang w:val="ru-RU" w:eastAsia="zh-CN" w:bidi="ar-SA"/>
        </w:rPr>
        <w:t>Виды предложений по цели высказывания. Виды предложений по эмоциональной окраске. Предложения утвердительные и отри</w:t>
      </w:r>
      <w:r w:rsidRPr="00A93016">
        <w:rPr>
          <w:rFonts w:ascii="Times New Roman" w:eastAsia="Times New Roman" w:hAnsi="Times New Roman"/>
          <w:sz w:val="26"/>
          <w:szCs w:val="26"/>
          <w:lang w:val="ru-RU" w:eastAsia="zh-CN" w:bidi="ar-SA"/>
        </w:rPr>
        <w:softHyphen/>
        <w:t>цательные. Виды предложений по структуре. Двусоставные и одно</w:t>
      </w:r>
      <w:r w:rsidRPr="00A93016">
        <w:rPr>
          <w:rFonts w:ascii="Times New Roman" w:eastAsia="Times New Roman" w:hAnsi="Times New Roman"/>
          <w:sz w:val="26"/>
          <w:szCs w:val="26"/>
          <w:lang w:val="ru-RU" w:eastAsia="zh-CN" w:bidi="ar-SA"/>
        </w:rPr>
        <w:softHyphen/>
        <w:t>составные предложения. Главные члены предложения. Тире между подлежащим и сказуемым. Распространенные и нераспространен</w:t>
      </w:r>
      <w:r w:rsidRPr="00A93016">
        <w:rPr>
          <w:rFonts w:ascii="Times New Roman" w:eastAsia="Times New Roman" w:hAnsi="Times New Roman"/>
          <w:sz w:val="26"/>
          <w:szCs w:val="26"/>
          <w:lang w:val="ru-RU" w:eastAsia="zh-CN" w:bidi="ar-SA"/>
        </w:rPr>
        <w:softHyphen/>
        <w:t>ные предложения. Второстепенные члены предложения. Полные и неполные предложения. Тире в неполном предложении. Соедини</w:t>
      </w:r>
      <w:r w:rsidRPr="00A93016">
        <w:rPr>
          <w:rFonts w:ascii="Times New Roman" w:eastAsia="Times New Roman" w:hAnsi="Times New Roman"/>
          <w:sz w:val="26"/>
          <w:szCs w:val="26"/>
          <w:lang w:val="ru-RU" w:eastAsia="zh-CN" w:bidi="ar-SA"/>
        </w:rPr>
        <w:softHyphen/>
        <w:t>тельное тире. Интонационное тире.</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sz w:val="26"/>
          <w:szCs w:val="26"/>
          <w:lang w:val="ru-RU" w:eastAsia="zh-CN" w:bidi="ar-SA"/>
        </w:rPr>
        <w:t>Порядок слов в простом предложении. Инверсия. Синонимия разных типов простого предложения.</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sz w:val="26"/>
          <w:szCs w:val="26"/>
          <w:lang w:val="ru-RU" w:eastAsia="zh-CN" w:bidi="ar-SA"/>
        </w:rPr>
        <w:t>Простое осложненное предложение</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sz w:val="26"/>
          <w:szCs w:val="26"/>
          <w:lang w:val="ru-RU" w:eastAsia="zh-CN" w:bidi="ar-SA"/>
        </w:rPr>
        <w:t>Синтаксический разбор простого предложения.</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sz w:val="26"/>
          <w:szCs w:val="26"/>
          <w:lang w:val="ru-RU" w:eastAsia="zh-CN" w:bidi="ar-SA"/>
        </w:rPr>
        <w:t>Однородные члены предложения. Знаки препинания в предложе</w:t>
      </w:r>
      <w:r w:rsidRPr="00A93016">
        <w:rPr>
          <w:rFonts w:ascii="Times New Roman" w:eastAsia="Times New Roman" w:hAnsi="Times New Roman"/>
          <w:sz w:val="26"/>
          <w:szCs w:val="26"/>
          <w:lang w:val="ru-RU" w:eastAsia="zh-CN" w:bidi="ar-SA"/>
        </w:rPr>
        <w:softHyphen/>
        <w:t>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соединенных неповторяющимися союзами. Знаки препи</w:t>
      </w:r>
      <w:r w:rsidRPr="00A93016">
        <w:rPr>
          <w:rFonts w:ascii="Times New Roman" w:eastAsia="Times New Roman" w:hAnsi="Times New Roman"/>
          <w:sz w:val="26"/>
          <w:szCs w:val="26"/>
          <w:lang w:val="ru-RU" w:eastAsia="zh-CN" w:bidi="ar-SA"/>
        </w:rPr>
        <w:softHyphen/>
        <w:t>нания при однородных членах, соединенных повторяющимися и парными союзами.</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sz w:val="26"/>
          <w:szCs w:val="26"/>
          <w:lang w:val="ru-RU" w:eastAsia="zh-CN" w:bidi="ar-SA"/>
        </w:rPr>
        <w:t>Обобщающие слова при однородных членах. Знаки препинания при обобщающих словах.</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sz w:val="26"/>
          <w:szCs w:val="26"/>
          <w:lang w:val="ru-RU" w:eastAsia="zh-CN" w:bidi="ar-SA"/>
        </w:rPr>
        <w:lastRenderedPageBreak/>
        <w:t>Обособленные члены предложения. Знаки препинания при обособ</w:t>
      </w:r>
      <w:r w:rsidRPr="00A93016">
        <w:rPr>
          <w:rFonts w:ascii="Times New Roman" w:eastAsia="Times New Roman" w:hAnsi="Times New Roman"/>
          <w:sz w:val="26"/>
          <w:szCs w:val="26"/>
          <w:lang w:val="ru-RU" w:eastAsia="zh-CN" w:bidi="ar-SA"/>
        </w:rPr>
        <w:softHyphen/>
        <w:t>ленных членах предложения. Обособленные и необособленные опре</w:t>
      </w:r>
      <w:r w:rsidRPr="00A93016">
        <w:rPr>
          <w:rFonts w:ascii="Times New Roman" w:eastAsia="Times New Roman" w:hAnsi="Times New Roman"/>
          <w:sz w:val="26"/>
          <w:szCs w:val="26"/>
          <w:lang w:val="ru-RU" w:eastAsia="zh-CN" w:bidi="ar-SA"/>
        </w:rPr>
        <w:softHyphen/>
        <w:t>деления. Обособленные приложения. Обособленные обстоятельства. Обособленные дополнения.</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sz w:val="26"/>
          <w:szCs w:val="26"/>
          <w:lang w:val="ru-RU" w:eastAsia="zh-CN" w:bidi="ar-SA"/>
        </w:rPr>
        <w:t>Знаки препинания при сравнительном обороте.</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sz w:val="26"/>
          <w:szCs w:val="26"/>
          <w:lang w:val="ru-RU" w:eastAsia="zh-CN" w:bidi="ar-SA"/>
        </w:rPr>
        <w:t xml:space="preserve"> Знаки препинания при обращениях. Знаки препинания при вводных словах и словосочетаниях. Знаки препинания при вставных конструкциях. Знаки препинания при междометиях. Утвердительные, отрицательные, вопросительно-восклицательные слова.</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sz w:val="26"/>
          <w:szCs w:val="26"/>
          <w:lang w:val="ru-RU" w:eastAsia="zh-CN" w:bidi="ar-SA"/>
        </w:rPr>
        <w:t>Предложения с чужой речью.</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sz w:val="26"/>
          <w:szCs w:val="26"/>
          <w:lang w:val="ru-RU" w:eastAsia="zh-CN" w:bidi="ar-SA"/>
        </w:rPr>
        <w:t>Способы передачи чужой речи. Знаки препинания при прямой речи. Знаки препинания при диалоге. Знаки препинания при  цитатах</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b/>
          <w:sz w:val="26"/>
          <w:szCs w:val="26"/>
          <w:lang w:val="ru-RU" w:eastAsia="zh-CN" w:bidi="ar-SA"/>
        </w:rPr>
        <w:t xml:space="preserve"> </w:t>
      </w:r>
      <w:r w:rsidRPr="00A93016">
        <w:rPr>
          <w:rFonts w:ascii="Times New Roman" w:eastAsia="Times New Roman" w:hAnsi="Times New Roman"/>
          <w:b/>
          <w:bCs/>
          <w:sz w:val="26"/>
          <w:szCs w:val="26"/>
          <w:lang w:val="ru-RU" w:eastAsia="zh-CN" w:bidi="ar-SA"/>
        </w:rPr>
        <w:t>КУЛЬТУРА РЕЧИ</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sz w:val="26"/>
          <w:szCs w:val="26"/>
          <w:lang w:val="ru-RU" w:eastAsia="zh-CN" w:bidi="ar-SA"/>
        </w:rPr>
        <w:t xml:space="preserve">    Культура речи как раздел науки о языке, изучающий правиль</w:t>
      </w:r>
      <w:r w:rsidRPr="00A93016">
        <w:rPr>
          <w:rFonts w:ascii="Times New Roman" w:eastAsia="Times New Roman" w:hAnsi="Times New Roman"/>
          <w:sz w:val="26"/>
          <w:szCs w:val="26"/>
          <w:lang w:val="ru-RU" w:eastAsia="zh-CN" w:bidi="ar-SA"/>
        </w:rPr>
        <w:softHyphen/>
        <w:t>ность и чистоту речи.      Правильность речи.</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sz w:val="26"/>
          <w:szCs w:val="26"/>
          <w:lang w:val="ru-RU" w:eastAsia="zh-CN" w:bidi="ar-SA"/>
        </w:rPr>
        <w:t xml:space="preserve">    Норма литературного языка. Типы норм литературного языка: орфоэпические, акцентологические, словообразовательные, лекси</w:t>
      </w:r>
      <w:r w:rsidRPr="00A93016">
        <w:rPr>
          <w:rFonts w:ascii="Times New Roman" w:eastAsia="Times New Roman" w:hAnsi="Times New Roman"/>
          <w:sz w:val="26"/>
          <w:szCs w:val="26"/>
          <w:lang w:val="ru-RU" w:eastAsia="zh-CN" w:bidi="ar-SA"/>
        </w:rPr>
        <w:softHyphen/>
        <w:t>ческие, морфологические, синтаксические, стилистические нормы.</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sz w:val="26"/>
          <w:szCs w:val="26"/>
          <w:lang w:val="ru-RU" w:eastAsia="zh-CN" w:bidi="ar-SA"/>
        </w:rPr>
        <w:t>Качества хорошей речи: чистота, выразительность, уместность, точность, богатс</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b/>
          <w:bCs/>
          <w:sz w:val="26"/>
          <w:szCs w:val="26"/>
          <w:lang w:val="ru-RU" w:eastAsia="zh-CN" w:bidi="ar-SA"/>
        </w:rPr>
        <w:t>СТИЛИСТИКА</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sz w:val="26"/>
          <w:szCs w:val="26"/>
          <w:lang w:val="ru-RU" w:eastAsia="zh-CN" w:bidi="ar-SA"/>
        </w:rPr>
        <w:t>Стилистика как раздел науки о языке, который изучает стили языка и стили речи,  а    также изобразительно-выразительные средства</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sz w:val="26"/>
          <w:szCs w:val="26"/>
          <w:lang w:val="ru-RU" w:eastAsia="zh-CN" w:bidi="ar-SA"/>
        </w:rPr>
        <w:t xml:space="preserve">  Функциональные стили. Классификация функциональных стилей. Научный стиль. Официально-деловой стиль. Публицисти</w:t>
      </w:r>
      <w:r w:rsidRPr="00A93016">
        <w:rPr>
          <w:rFonts w:ascii="Times New Roman" w:eastAsia="Times New Roman" w:hAnsi="Times New Roman"/>
          <w:sz w:val="26"/>
          <w:szCs w:val="26"/>
          <w:lang w:val="ru-RU" w:eastAsia="zh-CN" w:bidi="ar-SA"/>
        </w:rPr>
        <w:softHyphen/>
        <w:t>ческий стиль. Разговорный стиль.</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sz w:val="26"/>
          <w:szCs w:val="26"/>
          <w:lang w:val="ru-RU" w:eastAsia="zh-CN" w:bidi="ar-SA"/>
        </w:rPr>
        <w:t>Особенности литературно-художественной речи.</w:t>
      </w:r>
    </w:p>
    <w:p w:rsidR="00620DEE" w:rsidRPr="00A93016" w:rsidRDefault="00620DEE" w:rsidP="00620DEE">
      <w:pPr>
        <w:suppressAutoHyphens/>
        <w:contextualSpacing/>
        <w:jc w:val="both"/>
        <w:rPr>
          <w:rFonts w:ascii="Times New Roman" w:eastAsia="Times New Roman" w:hAnsi="Times New Roman"/>
          <w:sz w:val="26"/>
          <w:szCs w:val="26"/>
          <w:lang w:val="ru-RU" w:eastAsia="zh-CN" w:bidi="ar-SA"/>
        </w:rPr>
      </w:pPr>
      <w:r w:rsidRPr="00A93016">
        <w:rPr>
          <w:rFonts w:ascii="Times New Roman" w:eastAsia="Times New Roman" w:hAnsi="Times New Roman"/>
          <w:bCs/>
          <w:sz w:val="26"/>
          <w:szCs w:val="26"/>
          <w:lang w:val="ru-RU" w:eastAsia="zh-CN" w:bidi="ar-SA"/>
        </w:rPr>
        <w:t xml:space="preserve">Текст. </w:t>
      </w:r>
      <w:r w:rsidRPr="00A93016">
        <w:rPr>
          <w:rFonts w:ascii="Times New Roman" w:eastAsia="Times New Roman" w:hAnsi="Times New Roman"/>
          <w:sz w:val="26"/>
          <w:szCs w:val="26"/>
          <w:lang w:val="ru-RU" w:eastAsia="zh-CN" w:bidi="ar-SA"/>
        </w:rPr>
        <w:t>Функционально-смысловые типы речи: повествование, описание, рассуждение. Анализ текстов разных стилей и жанров.</w:t>
      </w:r>
    </w:p>
    <w:p w:rsidR="00AD10F0" w:rsidRPr="00A93016" w:rsidRDefault="00AD10F0" w:rsidP="00AD10F0">
      <w:pPr>
        <w:ind w:firstLine="709"/>
        <w:rPr>
          <w:rFonts w:ascii="Times New Roman" w:hAnsi="Times New Roman"/>
          <w:b/>
          <w:sz w:val="26"/>
          <w:szCs w:val="26"/>
          <w:lang w:val="ru-RU"/>
        </w:rPr>
      </w:pPr>
      <w:r w:rsidRPr="00A93016">
        <w:rPr>
          <w:rFonts w:ascii="Times New Roman" w:hAnsi="Times New Roman"/>
          <w:b/>
          <w:sz w:val="26"/>
          <w:szCs w:val="26"/>
          <w:lang w:val="ru-RU"/>
        </w:rPr>
        <w:t xml:space="preserve">Пятый год обучения </w:t>
      </w:r>
    </w:p>
    <w:p w:rsidR="00620DEE" w:rsidRPr="00A93016" w:rsidRDefault="00620DEE" w:rsidP="00620DEE">
      <w:pPr>
        <w:ind w:firstLine="709"/>
        <w:jc w:val="both"/>
        <w:rPr>
          <w:rFonts w:ascii="Times New Roman" w:eastAsia="Calibri" w:hAnsi="Times New Roman"/>
          <w:b/>
          <w:sz w:val="26"/>
          <w:szCs w:val="26"/>
          <w:lang w:val="ru-RU" w:bidi="ar-SA"/>
        </w:rPr>
      </w:pPr>
      <w:r w:rsidRPr="00A93016">
        <w:rPr>
          <w:rFonts w:ascii="Times New Roman" w:eastAsia="Calibri" w:hAnsi="Times New Roman"/>
          <w:b/>
          <w:sz w:val="26"/>
          <w:szCs w:val="26"/>
          <w:lang w:val="ru-RU" w:bidi="ar-SA"/>
        </w:rPr>
        <w:t>Международное значение чувашского языка.</w:t>
      </w:r>
    </w:p>
    <w:p w:rsidR="00620DEE" w:rsidRPr="00A93016" w:rsidRDefault="00620DEE" w:rsidP="00620DEE">
      <w:pPr>
        <w:ind w:firstLine="709"/>
        <w:jc w:val="both"/>
        <w:rPr>
          <w:rFonts w:ascii="Times New Roman" w:eastAsia="Calibri" w:hAnsi="Times New Roman"/>
          <w:b/>
          <w:sz w:val="26"/>
          <w:szCs w:val="26"/>
          <w:lang w:val="ru-RU" w:bidi="ar-SA"/>
        </w:rPr>
      </w:pPr>
      <w:r w:rsidRPr="00A93016">
        <w:rPr>
          <w:rFonts w:ascii="Times New Roman" w:eastAsia="Calibri" w:hAnsi="Times New Roman"/>
          <w:b/>
          <w:sz w:val="26"/>
          <w:szCs w:val="26"/>
          <w:lang w:val="ru-RU" w:bidi="ar-SA"/>
        </w:rPr>
        <w:t xml:space="preserve"> </w:t>
      </w:r>
      <w:r w:rsidRPr="00A93016">
        <w:rPr>
          <w:rFonts w:ascii="Times New Roman" w:eastAsia="Calibri" w:hAnsi="Times New Roman"/>
          <w:sz w:val="26"/>
          <w:szCs w:val="26"/>
          <w:lang w:val="ru-RU" w:bidi="ar-SA"/>
        </w:rPr>
        <w:t>Устная и письменная речь. Монолог и диалог.  Простое  предложение  и  его  грамматическая  основа.</w:t>
      </w:r>
    </w:p>
    <w:p w:rsidR="00620DEE" w:rsidRPr="00A93016" w:rsidRDefault="00620DEE" w:rsidP="00620DEE">
      <w:pPr>
        <w:ind w:firstLine="709"/>
        <w:jc w:val="both"/>
        <w:rPr>
          <w:rFonts w:ascii="Times New Roman" w:eastAsia="Calibri" w:hAnsi="Times New Roman"/>
          <w:bCs/>
          <w:sz w:val="26"/>
          <w:szCs w:val="26"/>
          <w:lang w:val="ru-RU" w:bidi="ar-SA"/>
        </w:rPr>
      </w:pPr>
      <w:r w:rsidRPr="00A93016">
        <w:rPr>
          <w:rFonts w:ascii="Times New Roman" w:eastAsia="Calibri" w:hAnsi="Times New Roman"/>
          <w:b/>
          <w:sz w:val="26"/>
          <w:szCs w:val="26"/>
          <w:lang w:val="ru-RU" w:bidi="ar-SA"/>
        </w:rPr>
        <w:t xml:space="preserve">Сложное предложение </w:t>
      </w:r>
      <w:r w:rsidRPr="00A93016">
        <w:rPr>
          <w:rFonts w:ascii="Times New Roman" w:eastAsia="Calibri" w:hAnsi="Times New Roman"/>
          <w:sz w:val="26"/>
          <w:szCs w:val="26"/>
          <w:lang w:val="ru-RU" w:bidi="ar-SA"/>
        </w:rPr>
        <w:t>Понятие о сложном предложении. Основные  виды  сложных предложений.</w:t>
      </w:r>
      <w:r w:rsidRPr="00A93016">
        <w:rPr>
          <w:rFonts w:ascii="Times New Roman" w:eastAsia="Calibri" w:hAnsi="Times New Roman"/>
          <w:bCs/>
          <w:sz w:val="26"/>
          <w:szCs w:val="26"/>
          <w:lang w:val="ru-RU" w:bidi="ar-SA"/>
        </w:rPr>
        <w:t xml:space="preserve"> Союзные и бессоюзные сложные предложения. Разделительные и выделительные знаки препинания между частями сложного предложения. Интонация  сложного  предложения.</w:t>
      </w:r>
    </w:p>
    <w:p w:rsidR="00620DEE" w:rsidRPr="00A93016" w:rsidRDefault="00620DEE" w:rsidP="00620DEE">
      <w:pPr>
        <w:ind w:firstLine="709"/>
        <w:jc w:val="both"/>
        <w:rPr>
          <w:rFonts w:ascii="Times New Roman" w:eastAsia="Calibri" w:hAnsi="Times New Roman"/>
          <w:sz w:val="26"/>
          <w:szCs w:val="26"/>
          <w:lang w:val="ru-RU" w:bidi="ar-SA"/>
        </w:rPr>
      </w:pPr>
      <w:r w:rsidRPr="00A93016">
        <w:rPr>
          <w:rFonts w:ascii="Times New Roman" w:eastAsia="Calibri" w:hAnsi="Times New Roman"/>
          <w:b/>
          <w:sz w:val="26"/>
          <w:szCs w:val="26"/>
          <w:lang w:val="ru-RU" w:bidi="ar-SA"/>
        </w:rPr>
        <w:t xml:space="preserve">Сложносочиненное  предложение </w:t>
      </w:r>
      <w:r w:rsidRPr="00A93016">
        <w:rPr>
          <w:rFonts w:ascii="Times New Roman" w:eastAsia="Calibri" w:hAnsi="Times New Roman"/>
          <w:sz w:val="26"/>
          <w:szCs w:val="26"/>
          <w:lang w:val="ru-RU" w:bidi="ar-SA"/>
        </w:rPr>
        <w:t>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 Синтаксический и пунктуационный  разборы ССП.</w:t>
      </w:r>
    </w:p>
    <w:p w:rsidR="00620DEE" w:rsidRPr="00A93016" w:rsidRDefault="00620DEE" w:rsidP="00620DEE">
      <w:pPr>
        <w:ind w:firstLine="709"/>
        <w:jc w:val="both"/>
        <w:rPr>
          <w:rFonts w:ascii="Times New Roman" w:eastAsia="Calibri" w:hAnsi="Times New Roman"/>
          <w:sz w:val="26"/>
          <w:szCs w:val="26"/>
          <w:lang w:val="ru-RU" w:bidi="ar-SA"/>
        </w:rPr>
      </w:pPr>
      <w:r w:rsidRPr="00A93016">
        <w:rPr>
          <w:rFonts w:ascii="Times New Roman" w:eastAsia="Calibri" w:hAnsi="Times New Roman"/>
          <w:b/>
          <w:sz w:val="26"/>
          <w:szCs w:val="26"/>
          <w:lang w:val="ru-RU" w:bidi="ar-SA"/>
        </w:rPr>
        <w:t xml:space="preserve">Сложноподчиненное  предложение </w:t>
      </w:r>
      <w:r w:rsidRPr="00A93016">
        <w:rPr>
          <w:rFonts w:ascii="Times New Roman" w:eastAsia="Calibri" w:hAnsi="Times New Roman"/>
          <w:sz w:val="26"/>
          <w:szCs w:val="26"/>
          <w:lang w:val="ru-RU" w:bidi="ar-SA"/>
        </w:rPr>
        <w:t xml:space="preserve">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 Типичные речевые сферы применения сложноподчиненных предложений. </w:t>
      </w:r>
    </w:p>
    <w:p w:rsidR="00620DEE" w:rsidRPr="00A93016" w:rsidRDefault="00620DEE" w:rsidP="00620DEE">
      <w:pPr>
        <w:ind w:firstLine="709"/>
        <w:jc w:val="both"/>
        <w:rPr>
          <w:rFonts w:ascii="Times New Roman" w:eastAsia="Calibri" w:hAnsi="Times New Roman"/>
          <w:sz w:val="26"/>
          <w:szCs w:val="26"/>
          <w:lang w:val="ru-RU" w:bidi="ar-SA"/>
        </w:rPr>
      </w:pPr>
      <w:r w:rsidRPr="00A93016">
        <w:rPr>
          <w:rFonts w:ascii="Times New Roman" w:eastAsia="Calibri" w:hAnsi="Times New Roman"/>
          <w:b/>
          <w:sz w:val="26"/>
          <w:szCs w:val="26"/>
          <w:lang w:val="ru-RU" w:bidi="ar-SA"/>
        </w:rPr>
        <w:t xml:space="preserve">Бессоюзные сложные предложения </w:t>
      </w:r>
      <w:r w:rsidRPr="00A93016">
        <w:rPr>
          <w:rFonts w:ascii="Times New Roman" w:eastAsia="Calibri" w:hAnsi="Times New Roman"/>
          <w:sz w:val="26"/>
          <w:szCs w:val="26"/>
          <w:lang w:val="ru-RU" w:bidi="ar-SA"/>
        </w:rPr>
        <w:t xml:space="preserve">Бессоюзное сложное предложение и его особенности. Смысловые взаимоотношения между частями бессоюзного сложного предложения. Разделительные знаки препинания в бессоюзном сложном предложении. Синтаксические синонимы бессоюзных сложных предложений, их текстообразующая </w:t>
      </w:r>
      <w:r w:rsidRPr="00A93016">
        <w:rPr>
          <w:rFonts w:ascii="Times New Roman" w:eastAsia="Calibri" w:hAnsi="Times New Roman"/>
          <w:sz w:val="26"/>
          <w:szCs w:val="26"/>
          <w:lang w:val="ru-RU" w:bidi="ar-SA"/>
        </w:rPr>
        <w:lastRenderedPageBreak/>
        <w:t xml:space="preserve">роль.  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 </w:t>
      </w:r>
    </w:p>
    <w:p w:rsidR="00620DEE" w:rsidRPr="00A93016" w:rsidRDefault="00620DEE" w:rsidP="00620DEE">
      <w:pPr>
        <w:ind w:firstLine="709"/>
        <w:jc w:val="both"/>
        <w:rPr>
          <w:rFonts w:ascii="Times New Roman" w:eastAsia="Calibri" w:hAnsi="Times New Roman"/>
          <w:sz w:val="26"/>
          <w:szCs w:val="26"/>
          <w:lang w:val="ru-RU" w:bidi="ar-SA"/>
        </w:rPr>
      </w:pPr>
      <w:r w:rsidRPr="00A93016">
        <w:rPr>
          <w:rFonts w:ascii="Times New Roman" w:eastAsia="Calibri" w:hAnsi="Times New Roman"/>
          <w:b/>
          <w:sz w:val="26"/>
          <w:szCs w:val="26"/>
          <w:lang w:val="ru-RU" w:bidi="ar-SA"/>
        </w:rPr>
        <w:t xml:space="preserve">Сложные предложения с различными видами связи </w:t>
      </w:r>
      <w:r w:rsidRPr="00A93016">
        <w:rPr>
          <w:rFonts w:ascii="Times New Roman" w:eastAsia="Calibri" w:hAnsi="Times New Roman"/>
          <w:sz w:val="26"/>
          <w:szCs w:val="26"/>
          <w:lang w:val="ru-RU" w:bidi="ar-SA"/>
        </w:rPr>
        <w:t xml:space="preserve">Различные виды сложных предложений с союзной и бес союзной связью; разделительные знаки препинания в них. Сочетание знаков препинания. Умение правильно употреблять в речи сложные предложения с различными видами связи. </w:t>
      </w:r>
    </w:p>
    <w:p w:rsidR="00620DEE" w:rsidRPr="00A93016" w:rsidRDefault="00620DEE" w:rsidP="00620DEE">
      <w:pPr>
        <w:ind w:firstLine="709"/>
        <w:jc w:val="both"/>
        <w:rPr>
          <w:rFonts w:ascii="Times New Roman" w:eastAsia="Calibri" w:hAnsi="Times New Roman"/>
          <w:b/>
          <w:sz w:val="26"/>
          <w:szCs w:val="26"/>
          <w:lang w:val="ru-RU" w:bidi="ar-SA"/>
        </w:rPr>
      </w:pPr>
      <w:r w:rsidRPr="00A93016">
        <w:rPr>
          <w:rFonts w:ascii="Times New Roman" w:eastAsia="Calibri" w:hAnsi="Times New Roman"/>
          <w:b/>
          <w:sz w:val="26"/>
          <w:szCs w:val="26"/>
          <w:lang w:val="ru-RU" w:bidi="ar-SA"/>
        </w:rPr>
        <w:t xml:space="preserve">  Публичная  речь </w:t>
      </w:r>
    </w:p>
    <w:p w:rsidR="00620DEE" w:rsidRPr="00A93016" w:rsidRDefault="00620DEE" w:rsidP="00620DEE">
      <w:pPr>
        <w:ind w:firstLine="709"/>
        <w:jc w:val="both"/>
        <w:rPr>
          <w:rFonts w:ascii="Times New Roman" w:eastAsia="Calibri" w:hAnsi="Times New Roman"/>
          <w:b/>
          <w:sz w:val="26"/>
          <w:szCs w:val="26"/>
          <w:lang w:val="ru-RU" w:bidi="ar-SA"/>
        </w:rPr>
      </w:pPr>
      <w:r w:rsidRPr="00A93016">
        <w:rPr>
          <w:rFonts w:ascii="Times New Roman" w:eastAsia="Calibri" w:hAnsi="Times New Roman"/>
          <w:b/>
          <w:sz w:val="26"/>
          <w:szCs w:val="26"/>
          <w:lang w:val="ru-RU" w:bidi="ar-SA"/>
        </w:rPr>
        <w:t xml:space="preserve"> Чувашская письменность</w:t>
      </w:r>
    </w:p>
    <w:p w:rsidR="00AD10F0" w:rsidRPr="00A93016" w:rsidRDefault="00AD10F0" w:rsidP="00AD10F0">
      <w:pPr>
        <w:rPr>
          <w:rFonts w:ascii="Times New Roman" w:hAnsi="Times New Roman"/>
          <w:b/>
          <w:sz w:val="26"/>
          <w:szCs w:val="26"/>
          <w:lang w:val="ru-RU"/>
        </w:rPr>
      </w:pPr>
    </w:p>
    <w:p w:rsidR="003E70D2" w:rsidRPr="00A93016" w:rsidRDefault="003E70D2" w:rsidP="003E70D2">
      <w:pPr>
        <w:pStyle w:val="24"/>
        <w:ind w:right="0" w:firstLine="0"/>
        <w:rPr>
          <w:b/>
          <w:sz w:val="26"/>
          <w:szCs w:val="26"/>
          <w:lang w:val="ru-RU"/>
        </w:rPr>
      </w:pPr>
      <w:r w:rsidRPr="00A93016">
        <w:rPr>
          <w:b/>
          <w:sz w:val="26"/>
          <w:szCs w:val="26"/>
          <w:lang w:val="ru-RU"/>
        </w:rPr>
        <w:t>2.2.2.4. Родная</w:t>
      </w:r>
      <w:r w:rsidR="008D7947" w:rsidRPr="00A93016">
        <w:rPr>
          <w:b/>
          <w:sz w:val="26"/>
          <w:szCs w:val="26"/>
          <w:lang w:val="ru-RU"/>
        </w:rPr>
        <w:t xml:space="preserve"> </w:t>
      </w:r>
      <w:r w:rsidRPr="00A93016">
        <w:rPr>
          <w:b/>
          <w:sz w:val="26"/>
          <w:szCs w:val="26"/>
          <w:lang w:val="ru-RU"/>
        </w:rPr>
        <w:t>литература</w:t>
      </w:r>
    </w:p>
    <w:p w:rsidR="008D7947" w:rsidRPr="00A93016" w:rsidRDefault="008D7947" w:rsidP="00620DEE">
      <w:pPr>
        <w:pStyle w:val="a8"/>
        <w:spacing w:before="0" w:beforeAutospacing="0"/>
        <w:contextualSpacing/>
        <w:jc w:val="both"/>
        <w:rPr>
          <w:rFonts w:ascii="Times New Roman" w:hAnsi="Times New Roman"/>
          <w:b/>
          <w:sz w:val="26"/>
          <w:szCs w:val="26"/>
          <w:lang w:val="ru-RU"/>
        </w:rPr>
      </w:pPr>
      <w:r w:rsidRPr="00A93016">
        <w:rPr>
          <w:rFonts w:ascii="Times New Roman" w:hAnsi="Times New Roman"/>
          <w:b/>
          <w:bCs/>
          <w:color w:val="000000"/>
          <w:sz w:val="26"/>
          <w:szCs w:val="26"/>
          <w:lang w:val="ru-RU"/>
        </w:rPr>
        <w:t xml:space="preserve"> </w:t>
      </w:r>
      <w:r w:rsidRPr="00A93016">
        <w:rPr>
          <w:rFonts w:ascii="Times New Roman" w:hAnsi="Times New Roman"/>
          <w:b/>
          <w:sz w:val="26"/>
          <w:szCs w:val="26"/>
          <w:lang w:val="ru-RU"/>
        </w:rPr>
        <w:t xml:space="preserve">На основании заявлений родителей обучающихся на уровне основного общего образования в школе изучается </w:t>
      </w:r>
      <w:r w:rsidR="00620DEE" w:rsidRPr="00A93016">
        <w:rPr>
          <w:rFonts w:ascii="Times New Roman" w:hAnsi="Times New Roman"/>
          <w:b/>
          <w:sz w:val="26"/>
          <w:szCs w:val="26"/>
          <w:lang w:val="ru-RU"/>
        </w:rPr>
        <w:t>чувашская</w:t>
      </w:r>
      <w:r w:rsidRPr="00A93016">
        <w:rPr>
          <w:rFonts w:ascii="Times New Roman" w:hAnsi="Times New Roman"/>
          <w:b/>
          <w:sz w:val="26"/>
          <w:szCs w:val="26"/>
          <w:lang w:val="ru-RU"/>
        </w:rPr>
        <w:t xml:space="preserve"> родная литература</w:t>
      </w:r>
    </w:p>
    <w:p w:rsidR="008D7947" w:rsidRPr="00A93016" w:rsidRDefault="008D7947" w:rsidP="00946AA1">
      <w:pPr>
        <w:pStyle w:val="a8"/>
        <w:spacing w:before="0" w:beforeAutospacing="0"/>
        <w:contextualSpacing/>
        <w:rPr>
          <w:rFonts w:ascii="Times New Roman" w:hAnsi="Times New Roman"/>
          <w:b/>
          <w:bCs/>
          <w:color w:val="000000"/>
          <w:sz w:val="26"/>
          <w:szCs w:val="26"/>
          <w:lang w:val="ru-RU"/>
        </w:rPr>
      </w:pPr>
    </w:p>
    <w:p w:rsidR="00946AA1" w:rsidRPr="00A93016" w:rsidRDefault="00946AA1" w:rsidP="00620DEE">
      <w:pPr>
        <w:pStyle w:val="a8"/>
        <w:spacing w:before="0" w:beforeAutospacing="0" w:after="0" w:afterAutospacing="0"/>
        <w:contextualSpacing/>
        <w:rPr>
          <w:rFonts w:ascii="Times New Roman" w:hAnsi="Times New Roman"/>
          <w:b/>
          <w:bCs/>
          <w:color w:val="000000"/>
          <w:sz w:val="26"/>
          <w:szCs w:val="26"/>
          <w:lang w:val="ru-RU"/>
        </w:rPr>
      </w:pPr>
      <w:r w:rsidRPr="00A93016">
        <w:rPr>
          <w:rFonts w:ascii="Times New Roman" w:hAnsi="Times New Roman"/>
          <w:b/>
          <w:bCs/>
          <w:color w:val="000000"/>
          <w:sz w:val="26"/>
          <w:szCs w:val="26"/>
          <w:lang w:val="ru-RU"/>
        </w:rPr>
        <w:t>5 класс</w:t>
      </w:r>
    </w:p>
    <w:p w:rsidR="00620DEE" w:rsidRPr="00A93016" w:rsidRDefault="00620DEE" w:rsidP="00620DEE">
      <w:pPr>
        <w:rPr>
          <w:rFonts w:ascii="Times New Roman" w:eastAsia="Calibri" w:hAnsi="Times New Roman"/>
          <w:b/>
          <w:bCs/>
          <w:sz w:val="26"/>
          <w:szCs w:val="26"/>
          <w:lang w:val="ru-RU" w:bidi="ar-SA"/>
        </w:rPr>
      </w:pPr>
      <w:r w:rsidRPr="00A93016">
        <w:rPr>
          <w:rFonts w:ascii="Times New Roman" w:eastAsia="Calibri" w:hAnsi="Times New Roman"/>
          <w:b/>
          <w:bCs/>
          <w:sz w:val="26"/>
          <w:szCs w:val="26"/>
          <w:lang w:val="ru-RU" w:bidi="ar-SA"/>
        </w:rPr>
        <w:t xml:space="preserve">Ведение. </w:t>
      </w:r>
    </w:p>
    <w:p w:rsidR="00620DEE" w:rsidRPr="00A93016" w:rsidRDefault="00620DEE" w:rsidP="00620DEE">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 xml:space="preserve">Книга - это источник знаний. </w:t>
      </w:r>
    </w:p>
    <w:p w:rsidR="00620DEE" w:rsidRPr="00A93016" w:rsidRDefault="00620DEE" w:rsidP="00620DEE">
      <w:pPr>
        <w:jc w:val="both"/>
        <w:rPr>
          <w:rFonts w:ascii="Times New Roman" w:eastAsia="Calibri" w:hAnsi="Times New Roman"/>
          <w:b/>
          <w:bCs/>
          <w:sz w:val="26"/>
          <w:szCs w:val="26"/>
          <w:lang w:val="ru-RU" w:bidi="ar-SA"/>
        </w:rPr>
      </w:pPr>
      <w:r w:rsidRPr="00A93016">
        <w:rPr>
          <w:rFonts w:ascii="Times New Roman" w:eastAsia="Calibri" w:hAnsi="Times New Roman"/>
          <w:b/>
          <w:bCs/>
          <w:sz w:val="26"/>
          <w:szCs w:val="26"/>
          <w:lang w:val="ru-RU" w:bidi="ar-SA"/>
        </w:rPr>
        <w:t xml:space="preserve">Устное народное творчество. </w:t>
      </w:r>
    </w:p>
    <w:p w:rsidR="00620DEE" w:rsidRPr="00A93016" w:rsidRDefault="00620DEE" w:rsidP="00620DEE">
      <w:pPr>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Детская литература. Чувашские игры. Детские игры и частушки. Праздничные песни. Пословицы. Загадки. Народные приметы. Сказки. Лиса и дятел. На Родине. Умная дочь. Сказка К.В.Иванова «Две дочери». Сказка К.В.Иванова «Железная мялка».</w:t>
      </w:r>
    </w:p>
    <w:p w:rsidR="00620DEE" w:rsidRPr="00A93016" w:rsidRDefault="00620DEE" w:rsidP="00620DEE">
      <w:pPr>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Развитие речи.</w:t>
      </w:r>
      <w:r w:rsidRPr="00A93016">
        <w:rPr>
          <w:rFonts w:ascii="Times New Roman" w:eastAsia="Times New Roman" w:hAnsi="Times New Roman"/>
          <w:sz w:val="26"/>
          <w:szCs w:val="26"/>
          <w:lang w:val="ru-RU" w:eastAsia="ru-RU" w:bidi="ar-SA"/>
        </w:rPr>
        <w:t>Внеклассное чтение.</w:t>
      </w:r>
    </w:p>
    <w:p w:rsidR="00620DEE" w:rsidRPr="00A93016" w:rsidRDefault="00620DEE" w:rsidP="00620DEE">
      <w:pPr>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Региональный компонент. Цильнинские народные игры. Цильнинские народные песни.</w:t>
      </w:r>
    </w:p>
    <w:p w:rsidR="00620DEE" w:rsidRPr="00A93016" w:rsidRDefault="00620DEE" w:rsidP="00620DEE">
      <w:pPr>
        <w:jc w:val="both"/>
        <w:rPr>
          <w:rFonts w:ascii="Times New Roman" w:eastAsia="Calibri" w:hAnsi="Times New Roman"/>
          <w:b/>
          <w:bCs/>
          <w:sz w:val="26"/>
          <w:szCs w:val="26"/>
          <w:lang w:val="ru-RU" w:bidi="ar-SA"/>
        </w:rPr>
      </w:pPr>
      <w:r w:rsidRPr="00A93016">
        <w:rPr>
          <w:rFonts w:ascii="Times New Roman" w:eastAsia="Calibri" w:hAnsi="Times New Roman"/>
          <w:b/>
          <w:bCs/>
          <w:sz w:val="26"/>
          <w:szCs w:val="26"/>
          <w:lang w:val="ru-RU" w:bidi="ar-SA"/>
        </w:rPr>
        <w:t xml:space="preserve">Родина – это золотая колыбель. </w:t>
      </w:r>
    </w:p>
    <w:p w:rsidR="00620DEE" w:rsidRPr="00A93016" w:rsidRDefault="00620DEE" w:rsidP="00620DEE">
      <w:pPr>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Рассказ А.Васильевой «Новая птица». Стихотворение А.Есхеля «Мама».</w:t>
      </w:r>
    </w:p>
    <w:p w:rsidR="00620DEE" w:rsidRPr="00A93016" w:rsidRDefault="00620DEE" w:rsidP="00620DEE">
      <w:pPr>
        <w:jc w:val="both"/>
        <w:rPr>
          <w:rFonts w:ascii="Times New Roman" w:eastAsia="Calibri" w:hAnsi="Times New Roman"/>
          <w:sz w:val="26"/>
          <w:szCs w:val="26"/>
          <w:lang w:val="ru-RU" w:bidi="ar-SA"/>
        </w:rPr>
      </w:pPr>
      <w:r w:rsidRPr="00A93016">
        <w:rPr>
          <w:rFonts w:ascii="Times New Roman" w:eastAsia="Times New Roman" w:hAnsi="Times New Roman"/>
          <w:sz w:val="26"/>
          <w:szCs w:val="26"/>
          <w:lang w:val="ru-RU" w:eastAsia="ru-RU" w:bidi="ar-SA"/>
        </w:rPr>
        <w:t>Развитие речи.</w:t>
      </w:r>
      <w:r w:rsidRPr="00A93016">
        <w:rPr>
          <w:rFonts w:ascii="Times New Roman" w:eastAsia="Calibri" w:hAnsi="Times New Roman"/>
          <w:sz w:val="26"/>
          <w:szCs w:val="26"/>
          <w:lang w:val="ru-RU" w:bidi="ar-SA"/>
        </w:rPr>
        <w:t>Внеклассное чтение.</w:t>
      </w:r>
    </w:p>
    <w:p w:rsidR="00620DEE" w:rsidRPr="00A93016" w:rsidRDefault="00620DEE" w:rsidP="00620DEE">
      <w:pPr>
        <w:jc w:val="both"/>
        <w:rPr>
          <w:rFonts w:ascii="Times New Roman" w:eastAsia="Calibri" w:hAnsi="Times New Roman"/>
          <w:b/>
          <w:bCs/>
          <w:sz w:val="26"/>
          <w:szCs w:val="26"/>
          <w:lang w:val="ru-RU" w:bidi="ar-SA"/>
        </w:rPr>
      </w:pPr>
      <w:r w:rsidRPr="00A93016">
        <w:rPr>
          <w:rFonts w:ascii="Times New Roman" w:eastAsia="Calibri" w:hAnsi="Times New Roman"/>
          <w:b/>
          <w:bCs/>
          <w:sz w:val="26"/>
          <w:szCs w:val="26"/>
          <w:lang w:val="ru-RU" w:bidi="ar-SA"/>
        </w:rPr>
        <w:t xml:space="preserve">Животные – наши друзья. </w:t>
      </w:r>
    </w:p>
    <w:p w:rsidR="00620DEE" w:rsidRPr="00A93016" w:rsidRDefault="00620DEE" w:rsidP="00620DEE">
      <w:pPr>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Рассказ Е.Лисиной «Прославление московских кошек». Рассказ Ф.Осипова «Хевронья». Слово — основа образной речи.</w:t>
      </w:r>
    </w:p>
    <w:p w:rsidR="00620DEE" w:rsidRPr="00A93016" w:rsidRDefault="00620DEE" w:rsidP="00620DEE">
      <w:pPr>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Развитие речи.Региональный компонент. Животные, населяющие </w:t>
      </w:r>
      <w:r w:rsidRPr="00A93016">
        <w:rPr>
          <w:rFonts w:ascii="Times New Roman" w:eastAsia="Calibri" w:hAnsi="Times New Roman"/>
          <w:sz w:val="26"/>
          <w:szCs w:val="26"/>
          <w:lang w:val="ru-RU" w:bidi="ar-SA"/>
        </w:rPr>
        <w:t>Ульяновскую область.</w:t>
      </w:r>
    </w:p>
    <w:p w:rsidR="00620DEE" w:rsidRPr="00A93016" w:rsidRDefault="00620DEE" w:rsidP="00620DEE">
      <w:pPr>
        <w:jc w:val="both"/>
        <w:rPr>
          <w:rFonts w:ascii="Times New Roman" w:eastAsia="Calibri" w:hAnsi="Times New Roman"/>
          <w:b/>
          <w:bCs/>
          <w:sz w:val="26"/>
          <w:szCs w:val="26"/>
          <w:lang w:val="ru-RU" w:bidi="ar-SA"/>
        </w:rPr>
      </w:pPr>
      <w:r w:rsidRPr="00A93016">
        <w:rPr>
          <w:rFonts w:ascii="Times New Roman" w:eastAsia="Calibri" w:hAnsi="Times New Roman"/>
          <w:b/>
          <w:bCs/>
          <w:sz w:val="26"/>
          <w:szCs w:val="26"/>
          <w:lang w:val="ru-RU" w:bidi="ar-SA"/>
        </w:rPr>
        <w:t xml:space="preserve">Человек – самый сильный. </w:t>
      </w:r>
    </w:p>
    <w:p w:rsidR="00620DEE" w:rsidRPr="00A93016" w:rsidRDefault="00620DEE" w:rsidP="00620DEE">
      <w:pPr>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Стихотворение Н.Янкаса «Смерть Чапаева». Пьеса Т.Петеркки «К свету». Образ - главная часть художественной литературы. Рассказ М.Ухсай «Утренняя роса». Пьеса П.Ялкира «Интермедия». Инсценировка и интермедия.</w:t>
      </w:r>
    </w:p>
    <w:p w:rsidR="00620DEE" w:rsidRPr="00A93016" w:rsidRDefault="00620DEE" w:rsidP="00620DEE">
      <w:pPr>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Внеклассное чтение.</w:t>
      </w:r>
    </w:p>
    <w:p w:rsidR="00620DEE" w:rsidRPr="00A93016" w:rsidRDefault="00620DEE" w:rsidP="00620DEE">
      <w:pPr>
        <w:jc w:val="both"/>
        <w:rPr>
          <w:rFonts w:ascii="Times New Roman" w:eastAsia="Calibri" w:hAnsi="Times New Roman"/>
          <w:sz w:val="26"/>
          <w:szCs w:val="26"/>
          <w:lang w:val="ru-RU" w:bidi="ar-SA"/>
        </w:rPr>
      </w:pPr>
      <w:r w:rsidRPr="00A93016">
        <w:rPr>
          <w:rFonts w:ascii="Times New Roman" w:eastAsia="Times New Roman" w:hAnsi="Times New Roman"/>
          <w:sz w:val="26"/>
          <w:szCs w:val="26"/>
          <w:lang w:val="ru-RU" w:eastAsia="ru-RU" w:bidi="ar-SA"/>
        </w:rPr>
        <w:t>Региональный компонент. Герои Великой Отечественной войны из Цильнинского района.</w:t>
      </w:r>
    </w:p>
    <w:p w:rsidR="00620DEE" w:rsidRPr="00A93016" w:rsidRDefault="00620DEE" w:rsidP="00620DEE">
      <w:pPr>
        <w:jc w:val="both"/>
        <w:rPr>
          <w:rFonts w:ascii="Times New Roman" w:eastAsia="Calibri" w:hAnsi="Times New Roman"/>
          <w:b/>
          <w:sz w:val="26"/>
          <w:szCs w:val="26"/>
          <w:lang w:val="ru-RU" w:bidi="ar-SA"/>
        </w:rPr>
      </w:pPr>
      <w:r w:rsidRPr="00A93016">
        <w:rPr>
          <w:rFonts w:ascii="Times New Roman" w:eastAsia="Calibri" w:hAnsi="Times New Roman"/>
          <w:b/>
          <w:sz w:val="26"/>
          <w:szCs w:val="26"/>
          <w:lang w:val="ru-RU" w:bidi="ar-SA"/>
        </w:rPr>
        <w:t xml:space="preserve">Трудолюбие красит человека. </w:t>
      </w:r>
    </w:p>
    <w:p w:rsidR="00620DEE" w:rsidRPr="00A93016" w:rsidRDefault="00620DEE" w:rsidP="00620DEE">
      <w:pPr>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Рассказ И.Егорова «Сын». Рассказ Е.Осиповой «Шалаш». Стихотворение Д.Васлея «На лыжах». Стихотворение А. «Снег идёт». Пусть старшие умными, младшие скромными будут.</w:t>
      </w:r>
    </w:p>
    <w:p w:rsidR="00620DEE" w:rsidRPr="00A93016" w:rsidRDefault="00620DEE" w:rsidP="00620DEE">
      <w:pPr>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Рассказ Л.Сарине «Цирк».</w:t>
      </w:r>
    </w:p>
    <w:p w:rsidR="00620DEE" w:rsidRPr="00A93016" w:rsidRDefault="00620DEE" w:rsidP="00620DEE">
      <w:pPr>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Развитие речи.Внеклассное чтение.</w:t>
      </w:r>
    </w:p>
    <w:p w:rsidR="00620DEE" w:rsidRPr="00A93016" w:rsidRDefault="00620DEE" w:rsidP="00620DEE">
      <w:pPr>
        <w:jc w:val="both"/>
        <w:rPr>
          <w:rFonts w:ascii="Times New Roman" w:eastAsia="Calibri" w:hAnsi="Times New Roman"/>
          <w:sz w:val="26"/>
          <w:szCs w:val="26"/>
          <w:lang w:val="ru-RU" w:bidi="ar-SA"/>
        </w:rPr>
      </w:pPr>
      <w:r w:rsidRPr="00A93016">
        <w:rPr>
          <w:rFonts w:ascii="Times New Roman" w:eastAsia="Times New Roman" w:hAnsi="Times New Roman"/>
          <w:sz w:val="26"/>
          <w:szCs w:val="26"/>
          <w:lang w:val="ru-RU" w:eastAsia="ru-RU" w:bidi="ar-SA"/>
        </w:rPr>
        <w:t>Региональный компонент. Местная достопримечательность.</w:t>
      </w:r>
    </w:p>
    <w:p w:rsidR="00620DEE" w:rsidRPr="00A93016" w:rsidRDefault="00620DEE" w:rsidP="00620DEE">
      <w:pPr>
        <w:jc w:val="both"/>
        <w:rPr>
          <w:rFonts w:ascii="Times New Roman" w:eastAsia="Calibri" w:hAnsi="Times New Roman"/>
          <w:b/>
          <w:sz w:val="26"/>
          <w:szCs w:val="26"/>
          <w:lang w:val="ru-RU" w:bidi="ar-SA"/>
        </w:rPr>
      </w:pPr>
      <w:r w:rsidRPr="00A93016">
        <w:rPr>
          <w:rFonts w:ascii="Times New Roman" w:eastAsia="Calibri" w:hAnsi="Times New Roman"/>
          <w:b/>
          <w:sz w:val="26"/>
          <w:szCs w:val="26"/>
          <w:lang w:val="ru-RU" w:bidi="ar-SA"/>
        </w:rPr>
        <w:t>Наступила весна.</w:t>
      </w:r>
    </w:p>
    <w:p w:rsidR="00620DEE" w:rsidRPr="00A93016" w:rsidRDefault="00620DEE" w:rsidP="00620DEE">
      <w:pPr>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Произведение В.Урташа «Весенние дни». Стихотворение Н.Шелепи «Весна». Стихотворение Я.Ухсая «Весенняя картина».</w:t>
      </w:r>
    </w:p>
    <w:p w:rsidR="00620DEE" w:rsidRPr="00A93016" w:rsidRDefault="00620DEE" w:rsidP="00620DEE">
      <w:pPr>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Литературные тропы.</w:t>
      </w:r>
    </w:p>
    <w:p w:rsidR="00620DEE" w:rsidRPr="00A93016" w:rsidRDefault="00620DEE" w:rsidP="00620DEE">
      <w:pPr>
        <w:jc w:val="both"/>
        <w:rPr>
          <w:rFonts w:ascii="Times New Roman" w:eastAsia="Calibri" w:hAnsi="Times New Roman"/>
          <w:b/>
          <w:sz w:val="26"/>
          <w:szCs w:val="26"/>
          <w:lang w:val="ru-RU" w:bidi="ar-SA"/>
        </w:rPr>
      </w:pPr>
      <w:r w:rsidRPr="00A93016">
        <w:rPr>
          <w:rFonts w:ascii="Times New Roman" w:eastAsia="Calibri" w:hAnsi="Times New Roman"/>
          <w:b/>
          <w:sz w:val="26"/>
          <w:szCs w:val="26"/>
          <w:lang w:val="ru-RU" w:bidi="ar-SA"/>
        </w:rPr>
        <w:lastRenderedPageBreak/>
        <w:t xml:space="preserve">Мы против войны. </w:t>
      </w:r>
    </w:p>
    <w:p w:rsidR="00620DEE" w:rsidRPr="00A93016" w:rsidRDefault="00620DEE" w:rsidP="00620DEE">
      <w:pPr>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Рассказ Н.Мартынова «Окровавленная ягода».</w:t>
      </w:r>
    </w:p>
    <w:p w:rsidR="00620DEE" w:rsidRPr="00A93016" w:rsidRDefault="00620DEE" w:rsidP="00620DEE">
      <w:pPr>
        <w:jc w:val="both"/>
        <w:rPr>
          <w:rFonts w:ascii="Times New Roman" w:eastAsia="Calibri" w:hAnsi="Times New Roman"/>
          <w:b/>
          <w:sz w:val="26"/>
          <w:szCs w:val="26"/>
          <w:lang w:val="ru-RU" w:bidi="ar-SA"/>
        </w:rPr>
      </w:pPr>
      <w:r w:rsidRPr="00A93016">
        <w:rPr>
          <w:rFonts w:ascii="Times New Roman" w:eastAsia="Calibri" w:hAnsi="Times New Roman"/>
          <w:b/>
          <w:sz w:val="26"/>
          <w:szCs w:val="26"/>
          <w:lang w:val="ru-RU" w:bidi="ar-SA"/>
        </w:rPr>
        <w:t>Родина.</w:t>
      </w:r>
    </w:p>
    <w:p w:rsidR="00620DEE" w:rsidRPr="00A93016" w:rsidRDefault="00620DEE" w:rsidP="00620DEE">
      <w:pPr>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Стихотворение Н.Теветкеля «Карта». Стихотворение П.Хусанкая «Чувашия». Рассказ Ю.Скворцова «Рак на удочке».</w:t>
      </w:r>
    </w:p>
    <w:p w:rsidR="00620DEE" w:rsidRPr="00A93016" w:rsidRDefault="00620DEE" w:rsidP="00620DEE">
      <w:pPr>
        <w:jc w:val="both"/>
        <w:rPr>
          <w:rFonts w:ascii="Times New Roman" w:eastAsia="Calibri" w:hAnsi="Times New Roman"/>
          <w:sz w:val="26"/>
          <w:szCs w:val="26"/>
          <w:lang w:val="ru-RU" w:bidi="ar-SA"/>
        </w:rPr>
      </w:pPr>
    </w:p>
    <w:p w:rsidR="00946AA1" w:rsidRPr="00A93016" w:rsidRDefault="00946AA1" w:rsidP="00946AA1">
      <w:pPr>
        <w:pStyle w:val="aa"/>
        <w:ind w:left="0"/>
        <w:rPr>
          <w:rFonts w:ascii="Times New Roman" w:hAnsi="Times New Roman"/>
          <w:b/>
          <w:sz w:val="26"/>
          <w:szCs w:val="26"/>
          <w:lang w:val="ru-RU"/>
        </w:rPr>
      </w:pPr>
      <w:r w:rsidRPr="00A93016">
        <w:rPr>
          <w:rFonts w:ascii="Times New Roman" w:hAnsi="Times New Roman"/>
          <w:b/>
          <w:sz w:val="26"/>
          <w:szCs w:val="26"/>
          <w:lang w:val="ru-RU"/>
        </w:rPr>
        <w:t>6 класс</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Введение. Литература как художественное отражение жизни.</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Устное народное творчество. Народные песни. Тема, идея, проблема народных  песен.</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 xml:space="preserve">Поэтика литературных  песен. Ф.Павлов «Красиво», «Велле хурче» </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А.Смолин. «Ан вĕлер, ан суй, ан сут!».</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Тема ,проблема идея рассказа Д.Гордеева «Кукãр алãсем».</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Е.Лисина «Атте пиншакепе тавару»</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А. Кăлкан Жанр басни « Хăравçă мулкач».</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 xml:space="preserve">Тема, идея, проблема рассказа А.Николаева «Юрик асламаше». </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Л.Сарине. Рассказ «Кукамай» Тема, проблема рассказа «Бабушка»</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Композиция, сюжет,  героев рассказа В.Элпи «Илемлехе курма пурне ача».</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Характеристика главных героев рассказа «Илемлĕх екурма пÿрнě ача».</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 xml:space="preserve">Рассказ.В. Туркай. Лирический герой стихотворения « Ниме». </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Тема, идея, проблема рассказа В. Элпи  «Аппапа перле».</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 xml:space="preserve">Композиция, сюжет рассказа «Аппапа перле».  </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И. Ахрат Рассказ « Юрлакан кěленчесем».</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 xml:space="preserve"> Ю. Сементер  «Вилěме улталани».</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Тема, идея, проблема пьесы  Л. Сачковой  «Шăпăрлан»</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М. Ваçлейě « И мěнпуян?», О. Туркай «Юлташпа–вайсарри те вайла»</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 xml:space="preserve"> А. Кăлкан Драма «Алим».</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Иван Лисаев « Чире парăнм аçуралман»</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С. Шавли  «Вескен Васса»</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Композиция, сюжет, рассказа А.Лазаревой «Урок пусланче».</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Тема, идея, проблема рассказа Е.Лисиной  «Сакар челли»</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А. Воробьев «Çурхи хирте». Художественные образы стихотворения «Сакар»</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Тема, идея рассказа Г.Волкова «Ылтан сер».</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И. Ивник. Стих « Тулçутăлать».</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Семен Элкер.Рассказ«Пуян чаваш вармане»</w:t>
      </w:r>
    </w:p>
    <w:p w:rsidR="00825164" w:rsidRPr="00A93016" w:rsidRDefault="00825164" w:rsidP="00825164">
      <w:pPr>
        <w:rPr>
          <w:rFonts w:ascii="Times New Roman" w:eastAsia="Calibri" w:hAnsi="Times New Roman"/>
          <w:b/>
          <w:sz w:val="26"/>
          <w:szCs w:val="26"/>
          <w:lang w:val="ru-RU" w:bidi="ar-SA"/>
        </w:rPr>
      </w:pPr>
      <w:r w:rsidRPr="00A93016">
        <w:rPr>
          <w:rFonts w:ascii="Times New Roman" w:eastAsia="Calibri" w:hAnsi="Times New Roman"/>
          <w:b/>
          <w:sz w:val="26"/>
          <w:szCs w:val="26"/>
          <w:lang w:val="ru-RU" w:bidi="ar-SA"/>
        </w:rPr>
        <w:t xml:space="preserve">   </w:t>
      </w:r>
    </w:p>
    <w:p w:rsidR="00825164" w:rsidRPr="00A93016" w:rsidRDefault="00825164" w:rsidP="00825164">
      <w:pPr>
        <w:pStyle w:val="a8"/>
        <w:spacing w:before="0" w:beforeAutospacing="0" w:after="0" w:afterAutospacing="0"/>
        <w:contextualSpacing/>
        <w:rPr>
          <w:rFonts w:ascii="Times New Roman" w:hAnsi="Times New Roman"/>
          <w:b/>
          <w:bCs/>
          <w:color w:val="000000"/>
          <w:sz w:val="26"/>
          <w:szCs w:val="26"/>
          <w:lang w:val="ru-RU"/>
        </w:rPr>
      </w:pPr>
      <w:r w:rsidRPr="00A93016">
        <w:rPr>
          <w:rFonts w:ascii="Times New Roman" w:hAnsi="Times New Roman"/>
          <w:b/>
          <w:bCs/>
          <w:color w:val="000000"/>
          <w:sz w:val="26"/>
          <w:szCs w:val="26"/>
          <w:lang w:val="ru-RU"/>
        </w:rPr>
        <w:t>7 класс</w:t>
      </w:r>
    </w:p>
    <w:p w:rsidR="00825164" w:rsidRPr="00A93016" w:rsidRDefault="00825164" w:rsidP="00825164">
      <w:pPr>
        <w:rPr>
          <w:rFonts w:ascii="Times New Roman" w:eastAsia="Calibri" w:hAnsi="Times New Roman"/>
          <w:b/>
          <w:bCs/>
          <w:sz w:val="26"/>
          <w:szCs w:val="26"/>
          <w:lang w:val="ru-RU" w:bidi="ar-SA"/>
        </w:rPr>
      </w:pPr>
      <w:r w:rsidRPr="00A93016">
        <w:rPr>
          <w:rFonts w:ascii="Times New Roman" w:eastAsia="Calibri" w:hAnsi="Times New Roman"/>
          <w:b/>
          <w:sz w:val="26"/>
          <w:szCs w:val="26"/>
          <w:lang w:val="ru-RU" w:bidi="ar-SA"/>
        </w:rPr>
        <w:t xml:space="preserve"> </w:t>
      </w:r>
      <w:r w:rsidRPr="00A93016">
        <w:rPr>
          <w:rFonts w:ascii="Times New Roman" w:eastAsia="Calibri" w:hAnsi="Times New Roman"/>
          <w:b/>
          <w:bCs/>
          <w:sz w:val="26"/>
          <w:szCs w:val="26"/>
          <w:lang w:val="ru-RU" w:bidi="ar-SA"/>
        </w:rPr>
        <w:t xml:space="preserve">Введение. </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Литература как искусство слова.</w:t>
      </w:r>
    </w:p>
    <w:p w:rsidR="00825164" w:rsidRPr="00A93016" w:rsidRDefault="00825164" w:rsidP="00825164">
      <w:pPr>
        <w:rPr>
          <w:rFonts w:ascii="Times New Roman" w:eastAsia="Calibri" w:hAnsi="Times New Roman"/>
          <w:b/>
          <w:bCs/>
          <w:sz w:val="26"/>
          <w:szCs w:val="26"/>
          <w:lang w:val="ru-RU" w:bidi="ar-SA"/>
        </w:rPr>
      </w:pPr>
      <w:r w:rsidRPr="00A93016">
        <w:rPr>
          <w:rFonts w:ascii="Times New Roman" w:eastAsia="Calibri" w:hAnsi="Times New Roman"/>
          <w:b/>
          <w:bCs/>
          <w:sz w:val="26"/>
          <w:szCs w:val="26"/>
          <w:lang w:val="ru-RU" w:bidi="ar-SA"/>
        </w:rPr>
        <w:t xml:space="preserve">Устное народное творчество. </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Исторические песни. Поэтика исторических песен.</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Застольные песни. Песня «Когда зацветет черемуха».</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Народные песни.</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Региональный компонент.  Цильнинский  фольклор. Цильнинские песни.</w:t>
      </w:r>
    </w:p>
    <w:p w:rsidR="00825164" w:rsidRPr="00A93016" w:rsidRDefault="00825164" w:rsidP="00825164">
      <w:pPr>
        <w:rPr>
          <w:rFonts w:ascii="Times New Roman" w:eastAsia="Calibri" w:hAnsi="Times New Roman"/>
          <w:b/>
          <w:bCs/>
          <w:sz w:val="26"/>
          <w:szCs w:val="26"/>
          <w:lang w:val="ru-RU" w:bidi="ar-SA"/>
        </w:rPr>
      </w:pPr>
      <w:r w:rsidRPr="00A93016">
        <w:rPr>
          <w:rFonts w:ascii="Times New Roman" w:eastAsia="Calibri" w:hAnsi="Times New Roman"/>
          <w:b/>
          <w:bCs/>
          <w:sz w:val="26"/>
          <w:szCs w:val="26"/>
          <w:lang w:val="ru-RU" w:bidi="ar-SA"/>
        </w:rPr>
        <w:t xml:space="preserve">Против гнета. </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Жизнь и творчество М.Сеспеля.</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CтихотворениеМ.Сеспеля.</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Жизнь и творчество С.Элкера.</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Поэма С.Элкера «Под гнетом».</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lastRenderedPageBreak/>
        <w:t>Внеклассное чтение.</w:t>
      </w:r>
    </w:p>
    <w:p w:rsidR="00825164" w:rsidRPr="00A93016" w:rsidRDefault="00825164" w:rsidP="00825164">
      <w:pPr>
        <w:rPr>
          <w:rFonts w:ascii="Times New Roman" w:eastAsia="Calibri" w:hAnsi="Times New Roman"/>
          <w:b/>
          <w:bCs/>
          <w:sz w:val="26"/>
          <w:szCs w:val="26"/>
          <w:lang w:val="ru-RU" w:bidi="ar-SA"/>
        </w:rPr>
      </w:pPr>
      <w:r w:rsidRPr="00A93016">
        <w:rPr>
          <w:rFonts w:ascii="Times New Roman" w:eastAsia="Calibri" w:hAnsi="Times New Roman"/>
          <w:b/>
          <w:bCs/>
          <w:sz w:val="26"/>
          <w:szCs w:val="26"/>
          <w:lang w:val="ru-RU" w:bidi="ar-SA"/>
        </w:rPr>
        <w:t xml:space="preserve">Богатство портит человека. </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Жизнь и творчество К.В.Иванова. Иванов К.В. «В этом светлом мире».</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Рассказ М.Д.Трубиной «В гостях».</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 xml:space="preserve">Региональный компонент. Писатели Цильнинского района. </w:t>
      </w:r>
    </w:p>
    <w:p w:rsidR="00825164" w:rsidRPr="00A93016" w:rsidRDefault="00825164" w:rsidP="00825164">
      <w:pPr>
        <w:rPr>
          <w:rFonts w:ascii="Times New Roman" w:eastAsia="Calibri" w:hAnsi="Times New Roman"/>
          <w:b/>
          <w:bCs/>
          <w:sz w:val="26"/>
          <w:szCs w:val="26"/>
          <w:lang w:val="ru-RU" w:bidi="ar-SA"/>
        </w:rPr>
      </w:pPr>
      <w:r w:rsidRPr="00A93016">
        <w:rPr>
          <w:rFonts w:ascii="Times New Roman" w:eastAsia="Calibri" w:hAnsi="Times New Roman"/>
          <w:b/>
          <w:bCs/>
          <w:sz w:val="26"/>
          <w:szCs w:val="26"/>
          <w:lang w:val="ru-RU" w:bidi="ar-SA"/>
        </w:rPr>
        <w:t xml:space="preserve">Родной язык – чувашский язык. </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Жизненный и творческий путь П.Хусанкая . Анализ стихотворений.</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Творчество Г.Н.Волкова.</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Стихотворение М.Сеспеля «Чувашский язык».</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Лирика. Виды лирики.</w:t>
      </w:r>
    </w:p>
    <w:p w:rsidR="00825164" w:rsidRPr="00A93016" w:rsidRDefault="00825164" w:rsidP="00825164">
      <w:pPr>
        <w:rPr>
          <w:rFonts w:ascii="Times New Roman" w:eastAsia="Calibri" w:hAnsi="Times New Roman"/>
          <w:b/>
          <w:bCs/>
          <w:sz w:val="26"/>
          <w:szCs w:val="26"/>
          <w:lang w:val="ru-RU" w:bidi="ar-SA"/>
        </w:rPr>
      </w:pPr>
      <w:r w:rsidRPr="00A93016">
        <w:rPr>
          <w:rFonts w:ascii="Times New Roman" w:eastAsia="Calibri" w:hAnsi="Times New Roman"/>
          <w:b/>
          <w:bCs/>
          <w:sz w:val="26"/>
          <w:szCs w:val="26"/>
          <w:lang w:val="ru-RU" w:bidi="ar-SA"/>
        </w:rPr>
        <w:t xml:space="preserve">Родина. </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Тема войны в творчестве П. Хусанкая. Поэма П.Хусанкая «Таня».</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Тема, идея, сюжет, композиция произведения.Ю. Сементер . «Пожелание». Сравнительная характеристика. Психологизм.</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 xml:space="preserve">Региональный компонент. Герои Великой Отечественной войныЦильнинского района. </w:t>
      </w:r>
    </w:p>
    <w:p w:rsidR="00825164" w:rsidRPr="00A93016" w:rsidRDefault="00825164" w:rsidP="00825164">
      <w:pPr>
        <w:rPr>
          <w:rFonts w:ascii="Times New Roman" w:eastAsia="Calibri" w:hAnsi="Times New Roman"/>
          <w:b/>
          <w:bCs/>
          <w:sz w:val="26"/>
          <w:szCs w:val="26"/>
          <w:lang w:val="ru-RU" w:bidi="ar-SA"/>
        </w:rPr>
      </w:pPr>
      <w:r w:rsidRPr="00A93016">
        <w:rPr>
          <w:rFonts w:ascii="Times New Roman" w:eastAsia="Calibri" w:hAnsi="Times New Roman"/>
          <w:b/>
          <w:bCs/>
          <w:sz w:val="26"/>
          <w:szCs w:val="26"/>
          <w:lang w:val="ru-RU" w:bidi="ar-SA"/>
        </w:rPr>
        <w:t>Человечность</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Тема «маленького человека» в произведении Ю.Скворцова «След от башмака».</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Творчество Г.Луча.</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Жизнь и творчество Н.Тереньтева. Пьеса Н.Тереньтева «Серебряные облака».</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Конфликт произведения.</w:t>
      </w:r>
    </w:p>
    <w:p w:rsidR="00825164" w:rsidRPr="00A93016" w:rsidRDefault="00825164" w:rsidP="00825164">
      <w:pPr>
        <w:rPr>
          <w:rFonts w:ascii="Times New Roman" w:eastAsia="Calibri" w:hAnsi="Times New Roman"/>
          <w:b/>
          <w:bCs/>
          <w:sz w:val="26"/>
          <w:szCs w:val="26"/>
          <w:lang w:val="ru-RU" w:bidi="ar-SA"/>
        </w:rPr>
      </w:pPr>
      <w:r w:rsidRPr="00A93016">
        <w:rPr>
          <w:rFonts w:ascii="Times New Roman" w:eastAsia="Calibri" w:hAnsi="Times New Roman"/>
          <w:b/>
          <w:bCs/>
          <w:sz w:val="26"/>
          <w:szCs w:val="26"/>
          <w:lang w:val="ru-RU" w:bidi="ar-SA"/>
        </w:rPr>
        <w:t xml:space="preserve">Природа. </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Г.Тал-Марса «В поле».</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В.Митта. «Песня Волги».</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Жизнь и творчество Д.Кипека. Повесть Д.Кипека «Друг зверей».</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Тропы. Виды лирики.</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Творчество П.Хузангая</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Творчество В.Ахуна.</w:t>
      </w:r>
    </w:p>
    <w:p w:rsidR="00825164" w:rsidRPr="00A93016" w:rsidRDefault="00825164" w:rsidP="00825164">
      <w:pPr>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Особенности художественной литературы.</w:t>
      </w:r>
    </w:p>
    <w:p w:rsidR="00825164" w:rsidRPr="00A93016" w:rsidRDefault="00825164" w:rsidP="00825164">
      <w:pPr>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Региональный компонент. Родные просторы. Экология Ульяновской области.</w:t>
      </w:r>
    </w:p>
    <w:p w:rsidR="00825164" w:rsidRPr="00A93016" w:rsidRDefault="00825164" w:rsidP="00825164">
      <w:pPr>
        <w:rPr>
          <w:rFonts w:ascii="Times New Roman" w:eastAsia="Calibri" w:hAnsi="Times New Roman"/>
          <w:b/>
          <w:sz w:val="26"/>
          <w:szCs w:val="26"/>
          <w:lang w:val="ru-RU" w:bidi="ar-SA"/>
        </w:rPr>
      </w:pPr>
      <w:r w:rsidRPr="00A93016">
        <w:rPr>
          <w:rFonts w:ascii="Times New Roman" w:eastAsia="Calibri" w:hAnsi="Times New Roman"/>
          <w:b/>
          <w:sz w:val="26"/>
          <w:szCs w:val="26"/>
          <w:lang w:val="ru-RU" w:bidi="ar-SA"/>
        </w:rPr>
        <w:t xml:space="preserve">                                                      </w:t>
      </w:r>
    </w:p>
    <w:p w:rsidR="00620DEE" w:rsidRPr="00A93016" w:rsidRDefault="00825164" w:rsidP="00946AA1">
      <w:pPr>
        <w:pStyle w:val="aa"/>
        <w:ind w:left="0"/>
        <w:rPr>
          <w:rFonts w:ascii="Times New Roman" w:hAnsi="Times New Roman"/>
          <w:b/>
          <w:sz w:val="26"/>
          <w:szCs w:val="26"/>
          <w:lang w:val="ru-RU"/>
        </w:rPr>
      </w:pPr>
      <w:r w:rsidRPr="00A93016">
        <w:rPr>
          <w:rFonts w:ascii="Times New Roman" w:hAnsi="Times New Roman"/>
          <w:b/>
          <w:sz w:val="26"/>
          <w:szCs w:val="26"/>
          <w:lang w:val="ru-RU"/>
        </w:rPr>
        <w:t>8 класс</w:t>
      </w:r>
    </w:p>
    <w:p w:rsidR="00825164" w:rsidRPr="00A93016" w:rsidRDefault="00825164" w:rsidP="00825164">
      <w:pPr>
        <w:shd w:val="clear" w:color="auto" w:fill="FFFFFF"/>
        <w:jc w:val="both"/>
        <w:rPr>
          <w:rFonts w:ascii="Times New Roman" w:eastAsia="Calibri" w:hAnsi="Times New Roman"/>
          <w:b/>
          <w:color w:val="000000"/>
          <w:sz w:val="26"/>
          <w:szCs w:val="26"/>
          <w:lang w:val="ru-RU" w:eastAsia="ru-RU" w:bidi="ar-SA"/>
        </w:rPr>
      </w:pPr>
      <w:r w:rsidRPr="00A93016">
        <w:rPr>
          <w:rFonts w:ascii="Times New Roman" w:eastAsia="Calibri" w:hAnsi="Times New Roman"/>
          <w:b/>
          <w:color w:val="000000"/>
          <w:sz w:val="26"/>
          <w:szCs w:val="26"/>
          <w:lang w:val="ru-RU" w:eastAsia="ru-RU" w:bidi="ar-SA"/>
        </w:rPr>
        <w:t>Древнетюркская  литература</w:t>
      </w:r>
    </w:p>
    <w:p w:rsidR="00825164" w:rsidRPr="00A93016" w:rsidRDefault="00825164" w:rsidP="00825164">
      <w:pPr>
        <w:shd w:val="clear" w:color="auto" w:fill="FFFFFF"/>
        <w:jc w:val="both"/>
        <w:rPr>
          <w:rFonts w:ascii="Times New Roman" w:eastAsia="Calibri" w:hAnsi="Times New Roman"/>
          <w:b/>
          <w:bCs/>
          <w:color w:val="000000"/>
          <w:sz w:val="26"/>
          <w:szCs w:val="26"/>
          <w:lang w:val="ru-RU" w:eastAsia="ru-RU" w:bidi="ar-SA"/>
        </w:rPr>
      </w:pPr>
      <w:r w:rsidRPr="00A93016">
        <w:rPr>
          <w:rFonts w:ascii="Times New Roman" w:eastAsia="Calibri" w:hAnsi="Times New Roman"/>
          <w:b/>
          <w:bCs/>
          <w:color w:val="000000"/>
          <w:sz w:val="26"/>
          <w:szCs w:val="26"/>
          <w:lang w:val="ru-RU" w:eastAsia="ru-RU" w:bidi="ar-SA"/>
        </w:rPr>
        <w:t xml:space="preserve">Литература - это искусство. </w:t>
      </w:r>
    </w:p>
    <w:p w:rsidR="00825164" w:rsidRPr="00A93016" w:rsidRDefault="00825164" w:rsidP="00825164">
      <w:pPr>
        <w:shd w:val="clear" w:color="auto" w:fill="FFFFFF"/>
        <w:jc w:val="both"/>
        <w:rPr>
          <w:rFonts w:ascii="Times New Roman" w:eastAsia="Calibri" w:hAnsi="Times New Roman"/>
          <w:b/>
          <w:bCs/>
          <w:color w:val="000000"/>
          <w:sz w:val="26"/>
          <w:szCs w:val="26"/>
          <w:lang w:val="ru-RU" w:eastAsia="ru-RU" w:bidi="ar-SA"/>
        </w:rPr>
      </w:pPr>
      <w:r w:rsidRPr="00A93016">
        <w:rPr>
          <w:rFonts w:ascii="Times New Roman" w:eastAsia="Calibri" w:hAnsi="Times New Roman"/>
          <w:b/>
          <w:bCs/>
          <w:color w:val="000000"/>
          <w:sz w:val="26"/>
          <w:szCs w:val="26"/>
          <w:lang w:val="ru-RU" w:eastAsia="ru-RU" w:bidi="ar-SA"/>
        </w:rPr>
        <w:t xml:space="preserve">Жизнь и творчество И.Я.Яковлева. </w:t>
      </w:r>
    </w:p>
    <w:p w:rsidR="00825164" w:rsidRPr="00A93016" w:rsidRDefault="00825164" w:rsidP="00825164">
      <w:pPr>
        <w:shd w:val="clear" w:color="auto" w:fill="FFFFFF"/>
        <w:jc w:val="both"/>
        <w:rPr>
          <w:rFonts w:ascii="Times New Roman" w:eastAsia="Calibri" w:hAnsi="Times New Roman"/>
          <w:b/>
          <w:color w:val="000000"/>
          <w:sz w:val="26"/>
          <w:szCs w:val="26"/>
          <w:lang w:val="ru-RU" w:eastAsia="ru-RU" w:bidi="ar-SA"/>
        </w:rPr>
      </w:pPr>
      <w:r w:rsidRPr="00A93016">
        <w:rPr>
          <w:rFonts w:ascii="Times New Roman" w:eastAsia="Calibri" w:hAnsi="Times New Roman"/>
          <w:color w:val="000000"/>
          <w:sz w:val="26"/>
          <w:szCs w:val="26"/>
          <w:lang w:val="ru-RU" w:eastAsia="ru-RU" w:bidi="ar-SA"/>
        </w:rPr>
        <w:t xml:space="preserve"> Пожелание И.Я.Яковлева «Чувашскому народу».</w:t>
      </w:r>
    </w:p>
    <w:p w:rsidR="00825164" w:rsidRPr="00A93016" w:rsidRDefault="00825164" w:rsidP="00825164">
      <w:pPr>
        <w:shd w:val="clear" w:color="auto" w:fill="FFFFFF"/>
        <w:jc w:val="both"/>
        <w:rPr>
          <w:rFonts w:ascii="Times New Roman" w:eastAsia="Calibri" w:hAnsi="Times New Roman"/>
          <w:b/>
          <w:bCs/>
          <w:color w:val="000000"/>
          <w:sz w:val="26"/>
          <w:szCs w:val="26"/>
          <w:lang w:val="ru-RU" w:eastAsia="ru-RU" w:bidi="ar-SA"/>
        </w:rPr>
      </w:pPr>
      <w:r w:rsidRPr="00A93016">
        <w:rPr>
          <w:rFonts w:ascii="Times New Roman" w:eastAsia="Calibri" w:hAnsi="Times New Roman"/>
          <w:b/>
          <w:bCs/>
          <w:color w:val="000000"/>
          <w:sz w:val="26"/>
          <w:szCs w:val="26"/>
          <w:lang w:val="ru-RU" w:eastAsia="ru-RU" w:bidi="ar-SA"/>
        </w:rPr>
        <w:t xml:space="preserve">Древнее наследие. </w:t>
      </w:r>
    </w:p>
    <w:p w:rsidR="00825164" w:rsidRPr="00A93016" w:rsidRDefault="00825164" w:rsidP="00825164">
      <w:pPr>
        <w:shd w:val="clear" w:color="auto" w:fill="FFFFFF"/>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Наследие древних предков. Внутренний склад предков чувашей. Магическая поэзия. Чувашская свадьба. Литература Волжских Булгар. ТрагедияГ.Тал-Марсы «Сильпи — красавица Булгар». Поэма Н.Шелепи «Тамерлан захватил Биляр»</w:t>
      </w:r>
    </w:p>
    <w:p w:rsidR="00825164" w:rsidRPr="00A93016" w:rsidRDefault="00825164" w:rsidP="00825164">
      <w:pPr>
        <w:shd w:val="clear" w:color="auto" w:fill="FFFFFF"/>
        <w:jc w:val="both"/>
        <w:rPr>
          <w:rFonts w:ascii="Times New Roman" w:eastAsia="Calibri" w:hAnsi="Times New Roman"/>
          <w:b/>
          <w:bCs/>
          <w:color w:val="000000"/>
          <w:sz w:val="26"/>
          <w:szCs w:val="26"/>
          <w:lang w:val="ru-RU" w:eastAsia="ru-RU" w:bidi="ar-SA"/>
        </w:rPr>
      </w:pPr>
      <w:r w:rsidRPr="00A93016">
        <w:rPr>
          <w:rFonts w:ascii="Times New Roman" w:eastAsia="Calibri" w:hAnsi="Times New Roman"/>
          <w:b/>
          <w:bCs/>
          <w:color w:val="000000"/>
          <w:sz w:val="26"/>
          <w:szCs w:val="26"/>
          <w:lang w:val="ru-RU" w:eastAsia="ru-RU" w:bidi="ar-SA"/>
        </w:rPr>
        <w:t xml:space="preserve">Литература 16-19 веков. </w:t>
      </w:r>
    </w:p>
    <w:p w:rsidR="00825164" w:rsidRPr="00A93016" w:rsidRDefault="00825164" w:rsidP="00825164">
      <w:pPr>
        <w:shd w:val="clear" w:color="auto" w:fill="FFFFFF"/>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 xml:space="preserve">Жизнь и творчество ВатарЮмана. Жизнь и творчество ИскейПайтуле. Жизнь и творчество В.Лебедева. Очерк В.Лебедева «Хватит, не бей!». Жизнь и творчество М.Федорова. Поэма М.Федорова «Леший». </w:t>
      </w:r>
    </w:p>
    <w:p w:rsidR="00825164" w:rsidRPr="00A93016" w:rsidRDefault="00825164" w:rsidP="00825164">
      <w:pPr>
        <w:shd w:val="clear" w:color="auto" w:fill="FFFFFF"/>
        <w:jc w:val="both"/>
        <w:rPr>
          <w:rFonts w:ascii="Times New Roman" w:eastAsia="Calibri" w:hAnsi="Times New Roman"/>
          <w:b/>
          <w:bCs/>
          <w:color w:val="000000"/>
          <w:sz w:val="26"/>
          <w:szCs w:val="26"/>
          <w:lang w:val="ru-RU" w:eastAsia="ru-RU" w:bidi="ar-SA"/>
        </w:rPr>
      </w:pPr>
      <w:r w:rsidRPr="00A93016">
        <w:rPr>
          <w:rFonts w:ascii="Times New Roman" w:eastAsia="Calibri" w:hAnsi="Times New Roman"/>
          <w:b/>
          <w:bCs/>
          <w:color w:val="000000"/>
          <w:sz w:val="26"/>
          <w:szCs w:val="26"/>
          <w:lang w:val="ru-RU" w:eastAsia="ru-RU" w:bidi="ar-SA"/>
        </w:rPr>
        <w:t xml:space="preserve">Литература 20 века. </w:t>
      </w:r>
    </w:p>
    <w:p w:rsidR="00946AA1" w:rsidRDefault="00825164" w:rsidP="003437C0">
      <w:pPr>
        <w:jc w:val="both"/>
        <w:rPr>
          <w:rFonts w:ascii="Times New Roman" w:eastAsia="Calibri" w:hAnsi="Times New Roman"/>
          <w:color w:val="000000"/>
          <w:sz w:val="26"/>
          <w:szCs w:val="26"/>
          <w:lang w:val="ru-RU" w:eastAsia="ru-RU" w:bidi="ar-SA"/>
        </w:rPr>
      </w:pPr>
      <w:r w:rsidRPr="00A93016">
        <w:rPr>
          <w:rFonts w:ascii="Times New Roman" w:eastAsia="Calibri" w:hAnsi="Times New Roman"/>
          <w:color w:val="000000"/>
          <w:sz w:val="26"/>
          <w:szCs w:val="26"/>
          <w:lang w:val="ru-RU" w:eastAsia="ru-RU" w:bidi="ar-SA"/>
        </w:rPr>
        <w:t xml:space="preserve">На волю, к равноправию, к свету. Жизнь и творчество М.Акимова. Жизнь и творчество К.В.Иванова. Поэма К.Иванова «Нарспи». Жизнь и творчество М.Сеспеля. Стихотворение М.Сеспеля «К морю». Виды стихосложений. Жизнь и творчество Ивана Мучи. Рассказ Ивана Мучи «Помогите! Учат грамоте!» Жизнь и творчество </w:t>
      </w:r>
      <w:r w:rsidRPr="00A93016">
        <w:rPr>
          <w:rFonts w:ascii="Times New Roman" w:eastAsia="Calibri" w:hAnsi="Times New Roman"/>
          <w:color w:val="000000"/>
          <w:sz w:val="26"/>
          <w:szCs w:val="26"/>
          <w:lang w:val="ru-RU" w:eastAsia="ru-RU" w:bidi="ar-SA"/>
        </w:rPr>
        <w:lastRenderedPageBreak/>
        <w:t xml:space="preserve">ХуммыСемѐна. Рассказ ХуммыСемѐна «Шишка». Творчество Н.Евдокимова.Сила сарказма и иронии. Рассказ А.Лазаревой «Первая любовь». Жизнь и творчество Н.Ильпека. Рассказ Н.Ильпека «В госпитале». Жизнь и творчество В.Урташа. Поэма В.Урташа «Хочется жить». Жизнь и творчество Г. Краснова. Повесть Г.Краснова «Кольцо, найденное в море». Жизнь и творчество И. Вутлана. Отрывок романа И. Вутлана «Скрытая любовь». </w:t>
      </w:r>
    </w:p>
    <w:p w:rsidR="003437C0" w:rsidRPr="003437C0" w:rsidRDefault="003437C0" w:rsidP="003437C0">
      <w:pPr>
        <w:jc w:val="both"/>
        <w:rPr>
          <w:rFonts w:ascii="Times New Roman" w:eastAsia="Calibri" w:hAnsi="Times New Roman"/>
          <w:color w:val="000000"/>
          <w:sz w:val="26"/>
          <w:szCs w:val="26"/>
          <w:lang w:val="ru-RU" w:eastAsia="ru-RU" w:bidi="ar-SA"/>
        </w:rPr>
      </w:pPr>
    </w:p>
    <w:p w:rsidR="00946AA1" w:rsidRPr="00A93016" w:rsidRDefault="00946AA1" w:rsidP="00825164">
      <w:pPr>
        <w:pStyle w:val="a8"/>
        <w:shd w:val="clear" w:color="auto" w:fill="FFFFFF"/>
        <w:spacing w:before="0" w:beforeAutospacing="0" w:after="0" w:afterAutospacing="0"/>
        <w:contextualSpacing/>
        <w:jc w:val="both"/>
        <w:rPr>
          <w:rFonts w:ascii="Times New Roman" w:hAnsi="Times New Roman"/>
          <w:b/>
          <w:bCs/>
          <w:color w:val="000000"/>
          <w:sz w:val="26"/>
          <w:szCs w:val="26"/>
          <w:shd w:val="clear" w:color="auto" w:fill="FFFFFF"/>
          <w:lang w:val="ru-RU"/>
        </w:rPr>
      </w:pPr>
      <w:r w:rsidRPr="00A93016">
        <w:rPr>
          <w:rFonts w:ascii="Times New Roman" w:hAnsi="Times New Roman"/>
          <w:b/>
          <w:bCs/>
          <w:color w:val="000000"/>
          <w:sz w:val="26"/>
          <w:szCs w:val="26"/>
          <w:shd w:val="clear" w:color="auto" w:fill="FFFFFF"/>
          <w:lang w:val="ru-RU"/>
        </w:rPr>
        <w:t xml:space="preserve">9 класс </w:t>
      </w:r>
    </w:p>
    <w:p w:rsidR="00825164" w:rsidRPr="00A93016" w:rsidRDefault="00825164" w:rsidP="00825164">
      <w:pPr>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Хронологическое изучение  чувашской литературы. Искусство слова. История литературы.</w:t>
      </w:r>
    </w:p>
    <w:p w:rsidR="00825164" w:rsidRPr="00A93016" w:rsidRDefault="00825164" w:rsidP="00825164">
      <w:pPr>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Руническая письменность и устное народное творчество. Значение древней письменности.</w:t>
      </w:r>
    </w:p>
    <w:p w:rsidR="00825164" w:rsidRPr="00A93016" w:rsidRDefault="00825164" w:rsidP="00825164">
      <w:pPr>
        <w:spacing w:line="276" w:lineRule="auto"/>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Литература средних веков. Культура ВолжскойБулгарии. Знакомство с творчеством персидского путешественника Ахмеда ибн Фадлана. </w:t>
      </w:r>
    </w:p>
    <w:p w:rsidR="00825164" w:rsidRPr="00A93016" w:rsidRDefault="00825164" w:rsidP="00825164">
      <w:pPr>
        <w:spacing w:line="276" w:lineRule="auto"/>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Литература 17 – 19 веков. Богатство тюркской поэзии. Стихи КалайМалля. Тяжёлое развитие чувашской литературы. Творчество Н. Я.Бичурина, С.М. Михайлова. Н.И.Ашмарин – исследователь, языковед, писатель.</w:t>
      </w:r>
    </w:p>
    <w:p w:rsidR="00825164" w:rsidRPr="00A93016" w:rsidRDefault="00825164" w:rsidP="00825164">
      <w:pPr>
        <w:spacing w:line="276" w:lineRule="auto"/>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Литература 20 века. Литература начала 20 в. Н.Шелепи – народный певец.</w:t>
      </w:r>
    </w:p>
    <w:p w:rsidR="00825164" w:rsidRPr="00A93016" w:rsidRDefault="00825164" w:rsidP="00825164">
      <w:pPr>
        <w:spacing w:line="276" w:lineRule="auto"/>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Литература 20-х годов 20 века. Развитие прозы, поэзии, драматургии. Творчество Д.Исаева, Д.Юман. В.Митта – классик чувашской поэзии. </w:t>
      </w:r>
    </w:p>
    <w:p w:rsidR="00825164" w:rsidRPr="00A93016" w:rsidRDefault="00825164" w:rsidP="00825164">
      <w:pPr>
        <w:spacing w:line="276" w:lineRule="auto"/>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Литература 30-х годов 20 века. Тема коллективизации. «Без вины виноватые». Творчество Н.Янкаса, И.Тукташа.</w:t>
      </w:r>
    </w:p>
    <w:p w:rsidR="00825164" w:rsidRPr="00A93016" w:rsidRDefault="00825164" w:rsidP="00825164">
      <w:pPr>
        <w:spacing w:line="276" w:lineRule="auto"/>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Литература середины 20 века. Довоенные, военные , послевоенные развитие литературы. Публицистика, проза, поэзия, драматургия. Наследие писателей – фронтовиков:А.Алка, П.Хусанкая, А.Артемьева. Лирико-психологическая повесть.</w:t>
      </w:r>
    </w:p>
    <w:p w:rsidR="00825164" w:rsidRPr="00A93016" w:rsidRDefault="00825164" w:rsidP="00825164">
      <w:pPr>
        <w:spacing w:line="276" w:lineRule="auto"/>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Литература конца 20 века. Новые имена, « забытые» имена. Я.Г.Ухсай – чувашский народный поэт. Тема природы и предназначения человека в обществе. Н.Терентьев – чувашский народный писатель , драматург. Ю.Скворцов – талантливый прозаик.</w:t>
      </w:r>
    </w:p>
    <w:p w:rsidR="00B540EE" w:rsidRPr="00A93016" w:rsidRDefault="0048158A" w:rsidP="006C496F">
      <w:pPr>
        <w:pStyle w:val="4"/>
        <w:rPr>
          <w:rFonts w:ascii="Times New Roman" w:hAnsi="Times New Roman"/>
          <w:sz w:val="26"/>
          <w:szCs w:val="26"/>
          <w:lang w:val="ru-RU"/>
        </w:rPr>
      </w:pPr>
      <w:bookmarkStart w:id="369" w:name="_Toc409691704"/>
      <w:bookmarkStart w:id="370" w:name="_Toc410654030"/>
      <w:bookmarkStart w:id="371" w:name="_Toc414553227"/>
      <w:r w:rsidRPr="00A93016">
        <w:rPr>
          <w:rFonts w:ascii="Times New Roman" w:hAnsi="Times New Roman"/>
          <w:sz w:val="26"/>
          <w:szCs w:val="26"/>
          <w:lang w:val="ru-RU"/>
        </w:rPr>
        <w:t>2.2.2.</w:t>
      </w:r>
      <w:r w:rsidR="003E70D2" w:rsidRPr="00A93016">
        <w:rPr>
          <w:rFonts w:ascii="Times New Roman" w:hAnsi="Times New Roman"/>
          <w:sz w:val="26"/>
          <w:szCs w:val="26"/>
          <w:lang w:val="ru-RU"/>
        </w:rPr>
        <w:t>5</w:t>
      </w:r>
      <w:r w:rsidRPr="00A93016">
        <w:rPr>
          <w:rFonts w:ascii="Times New Roman" w:hAnsi="Times New Roman"/>
          <w:sz w:val="26"/>
          <w:szCs w:val="26"/>
          <w:lang w:val="ru-RU"/>
        </w:rPr>
        <w:t xml:space="preserve">. </w:t>
      </w:r>
      <w:r w:rsidR="00B540EE" w:rsidRPr="00A93016">
        <w:rPr>
          <w:rFonts w:ascii="Times New Roman" w:hAnsi="Times New Roman"/>
          <w:sz w:val="26"/>
          <w:szCs w:val="26"/>
          <w:lang w:val="ru-RU"/>
        </w:rPr>
        <w:t>Иностранный язык</w:t>
      </w:r>
      <w:bookmarkEnd w:id="369"/>
      <w:bookmarkEnd w:id="370"/>
      <w:bookmarkEnd w:id="371"/>
      <w:r w:rsidR="00A72791" w:rsidRPr="00A93016">
        <w:rPr>
          <w:rFonts w:ascii="Times New Roman" w:hAnsi="Times New Roman"/>
          <w:sz w:val="26"/>
          <w:szCs w:val="26"/>
          <w:lang w:val="ru-RU"/>
        </w:rPr>
        <w:t xml:space="preserve"> (</w:t>
      </w:r>
      <w:r w:rsidR="00FA02EC" w:rsidRPr="00A93016">
        <w:rPr>
          <w:rFonts w:ascii="Times New Roman" w:hAnsi="Times New Roman"/>
          <w:sz w:val="26"/>
          <w:szCs w:val="26"/>
          <w:lang w:val="ru-RU"/>
        </w:rPr>
        <w:t>английский</w:t>
      </w:r>
      <w:r w:rsidR="00A72791" w:rsidRPr="00A93016">
        <w:rPr>
          <w:rFonts w:ascii="Times New Roman" w:hAnsi="Times New Roman"/>
          <w:sz w:val="26"/>
          <w:szCs w:val="26"/>
          <w:lang w:val="ru-RU"/>
        </w:rPr>
        <w:t>)</w:t>
      </w:r>
    </w:p>
    <w:p w:rsidR="001937F7" w:rsidRPr="00A93016" w:rsidRDefault="001937F7" w:rsidP="006C496F">
      <w:pPr>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A93016" w:rsidRDefault="001937F7" w:rsidP="006C496F">
      <w:pPr>
        <w:pStyle w:val="a8"/>
        <w:spacing w:before="0" w:beforeAutospacing="0" w:after="0" w:afterAutospacing="0"/>
        <w:ind w:firstLine="709"/>
        <w:contextualSpacing/>
        <w:jc w:val="both"/>
        <w:rPr>
          <w:rStyle w:val="dash041e005f0431005f044b005f0447005f043d005f044b005f0439005f005fchar1char1"/>
          <w:sz w:val="26"/>
          <w:szCs w:val="26"/>
          <w:lang w:val="ru-RU"/>
        </w:rPr>
      </w:pPr>
      <w:r w:rsidRPr="00A93016">
        <w:rPr>
          <w:rFonts w:ascii="Times New Roman" w:hAnsi="Times New Roman"/>
          <w:sz w:val="26"/>
          <w:szCs w:val="26"/>
          <w:lang w:val="ru-RU"/>
        </w:rPr>
        <w:t xml:space="preserve"> Учебный предмет «Иностранный язык»</w:t>
      </w:r>
      <w:r w:rsidR="00825164" w:rsidRPr="00A93016">
        <w:rPr>
          <w:rStyle w:val="dash041e005f0431005f044b005f0447005f043d005f044b005f0439005f005fchar1char1"/>
          <w:sz w:val="26"/>
          <w:szCs w:val="26"/>
          <w:lang w:val="ru-RU"/>
        </w:rPr>
        <w:t xml:space="preserve"> обеспечивает развитие </w:t>
      </w:r>
      <w:r w:rsidRPr="00A93016">
        <w:rPr>
          <w:rFonts w:ascii="Times New Roman" w:hAnsi="Times New Roman"/>
          <w:sz w:val="26"/>
          <w:szCs w:val="26"/>
          <w:lang w:val="ru-RU"/>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A93016" w:rsidRDefault="001937F7" w:rsidP="006C496F">
      <w:pPr>
        <w:pStyle w:val="a8"/>
        <w:spacing w:before="0" w:beforeAutospacing="0" w:after="0" w:afterAutospacing="0"/>
        <w:ind w:firstLine="709"/>
        <w:contextualSpacing/>
        <w:jc w:val="both"/>
        <w:rPr>
          <w:rFonts w:ascii="Times New Roman" w:hAnsi="Times New Roman"/>
          <w:sz w:val="26"/>
          <w:szCs w:val="26"/>
          <w:lang w:val="ru-RU"/>
        </w:rPr>
      </w:pPr>
      <w:r w:rsidRPr="00A93016">
        <w:rPr>
          <w:rStyle w:val="dash041e005f0431005f044b005f0447005f043d005f044b005f0439005f005fchar1char1"/>
          <w:sz w:val="26"/>
          <w:szCs w:val="26"/>
          <w:lang w:val="ru-RU"/>
        </w:rPr>
        <w:t xml:space="preserve">Освоение учебного предмета «Иностранный язык» направлено на </w:t>
      </w:r>
      <w:r w:rsidRPr="00A93016">
        <w:rPr>
          <w:rFonts w:ascii="Times New Roman" w:hAnsi="Times New Roman"/>
          <w:sz w:val="26"/>
          <w:szCs w:val="26"/>
          <w:lang w:val="ru-RU"/>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A93016" w:rsidRDefault="001937F7" w:rsidP="006C496F">
      <w:pPr>
        <w:pStyle w:val="a8"/>
        <w:spacing w:before="0" w:beforeAutospacing="0" w:after="0" w:afterAutospacing="0"/>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Изучение предмета «Иностранный язык» в части формирования навыков и развития умений обобщать и систематизировать имеющийся языковой и речевой опыт  </w:t>
      </w:r>
      <w:r w:rsidRPr="00A93016">
        <w:rPr>
          <w:rFonts w:ascii="Times New Roman" w:hAnsi="Times New Roman"/>
          <w:sz w:val="26"/>
          <w:szCs w:val="26"/>
          <w:lang w:val="ru-RU"/>
        </w:rPr>
        <w:lastRenderedPageBreak/>
        <w:t>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A93016" w:rsidRDefault="003E2FF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Предметное содержание речи</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 xml:space="preserve">Моя семья. </w:t>
      </w:r>
      <w:r w:rsidRPr="00A93016">
        <w:rPr>
          <w:rFonts w:ascii="Times New Roman" w:hAnsi="Times New Roman"/>
          <w:sz w:val="26"/>
          <w:szCs w:val="26"/>
          <w:lang w:val="ru-RU"/>
        </w:rPr>
        <w:t xml:space="preserve">Взаимоотношения в семье. Конфликтные ситуации и способы их решения. </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 xml:space="preserve">Мои друзья. </w:t>
      </w:r>
      <w:r w:rsidRPr="00A93016">
        <w:rPr>
          <w:rFonts w:ascii="Times New Roman" w:hAnsi="Times New Roman"/>
          <w:sz w:val="26"/>
          <w:szCs w:val="26"/>
          <w:lang w:val="ru-RU"/>
        </w:rPr>
        <w:t xml:space="preserve">Лучший друг/подруга. Внешность и черты характера. Межличностные взаимоотношения с друзьями и в школе. </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Свободное время.</w:t>
      </w:r>
      <w:r w:rsidRPr="00A93016">
        <w:rPr>
          <w:rFonts w:ascii="Times New Roman" w:hAnsi="Times New Roman"/>
          <w:sz w:val="26"/>
          <w:szCs w:val="26"/>
          <w:lang w:val="ru-RU"/>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Здоровый образ жизни.</w:t>
      </w:r>
      <w:r w:rsidRPr="00A93016">
        <w:rPr>
          <w:rFonts w:ascii="Times New Roman" w:hAnsi="Times New Roman"/>
          <w:sz w:val="26"/>
          <w:szCs w:val="26"/>
          <w:lang w:val="ru-RU"/>
        </w:rPr>
        <w:t xml:space="preserve"> Режим труда и отдыха, занятия спортом, здоровое питание, отказ от вредных привычек.</w:t>
      </w:r>
    </w:p>
    <w:p w:rsidR="00B540EE" w:rsidRPr="00A93016" w:rsidRDefault="00B540EE" w:rsidP="006C496F">
      <w:pPr>
        <w:ind w:firstLine="709"/>
        <w:jc w:val="both"/>
        <w:rPr>
          <w:rFonts w:ascii="Times New Roman" w:hAnsi="Times New Roman"/>
          <w:b/>
          <w:i/>
          <w:strike/>
          <w:sz w:val="26"/>
          <w:szCs w:val="26"/>
          <w:lang w:val="ru-RU"/>
        </w:rPr>
      </w:pPr>
      <w:r w:rsidRPr="00A93016">
        <w:rPr>
          <w:rFonts w:ascii="Times New Roman" w:hAnsi="Times New Roman"/>
          <w:b/>
          <w:sz w:val="26"/>
          <w:szCs w:val="26"/>
          <w:lang w:val="ru-RU"/>
        </w:rPr>
        <w:t xml:space="preserve">Спорт. </w:t>
      </w:r>
      <w:r w:rsidRPr="00A93016">
        <w:rPr>
          <w:rFonts w:ascii="Times New Roman" w:hAnsi="Times New Roman"/>
          <w:sz w:val="26"/>
          <w:szCs w:val="26"/>
          <w:lang w:val="ru-RU"/>
        </w:rPr>
        <w:t>Виды спорта. Спортивные игры. Спортивные соревнования.</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Школа.</w:t>
      </w:r>
      <w:r w:rsidRPr="00A93016">
        <w:rPr>
          <w:rFonts w:ascii="Times New Roman" w:hAnsi="Times New Roman"/>
          <w:sz w:val="26"/>
          <w:szCs w:val="26"/>
          <w:lang w:val="ru-RU"/>
        </w:rPr>
        <w:t xml:space="preserve"> Школьная жизнь. Правила поведения в школе.Изучаемые предметы и отношения к ним. Внеклассные мероприятия. Кружки. Школьная форма</w:t>
      </w:r>
      <w:r w:rsidRPr="00A93016">
        <w:rPr>
          <w:rFonts w:ascii="Times New Roman" w:hAnsi="Times New Roman"/>
          <w:i/>
          <w:sz w:val="26"/>
          <w:szCs w:val="26"/>
          <w:lang w:val="ru-RU"/>
        </w:rPr>
        <w:t xml:space="preserve">. </w:t>
      </w:r>
      <w:r w:rsidRPr="00A93016">
        <w:rPr>
          <w:rFonts w:ascii="Times New Roman" w:hAnsi="Times New Roman"/>
          <w:sz w:val="26"/>
          <w:szCs w:val="26"/>
          <w:lang w:val="ru-RU"/>
        </w:rPr>
        <w:t>Каникулы. Переписка с зарубежными сверстниками.</w:t>
      </w:r>
    </w:p>
    <w:p w:rsidR="00B540EE" w:rsidRPr="00A93016" w:rsidRDefault="00B540EE"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Выбор профессии.</w:t>
      </w:r>
      <w:r w:rsidRPr="00A93016">
        <w:rPr>
          <w:rFonts w:ascii="Times New Roman" w:hAnsi="Times New Roman"/>
          <w:sz w:val="26"/>
          <w:szCs w:val="26"/>
          <w:lang w:val="ru-RU"/>
        </w:rPr>
        <w:t xml:space="preserve"> Мир профессий. Проблема выбора профессии. Роль иностранного языка в планах на будущее.</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 xml:space="preserve">Путешествия. </w:t>
      </w:r>
      <w:r w:rsidRPr="00A93016">
        <w:rPr>
          <w:rFonts w:ascii="Times New Roman" w:hAnsi="Times New Roman"/>
          <w:sz w:val="26"/>
          <w:szCs w:val="26"/>
          <w:lang w:val="ru-RU"/>
        </w:rPr>
        <w:t>Путешествия по России и странам изучаемого языка. Транспорт.</w:t>
      </w:r>
    </w:p>
    <w:p w:rsidR="00B540EE" w:rsidRPr="00A93016" w:rsidRDefault="00B540EE"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Окружающий мир</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Природа: растения и животные. Погода. Проблемы экологии. Защита окружающей среды. Жизнь в городе/ в сельской местности. </w:t>
      </w:r>
    </w:p>
    <w:p w:rsidR="00B540EE" w:rsidRPr="00A93016" w:rsidRDefault="00B540EE"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Средства массовой информации</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Роль средств массовой информации в жизни общества. Средства массовой информации: пресса, телевидение, радио, Интернет. </w:t>
      </w:r>
    </w:p>
    <w:p w:rsidR="00B540EE" w:rsidRPr="00A93016" w:rsidRDefault="00B540EE"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Страны изучаемого языка и родная страна</w:t>
      </w:r>
    </w:p>
    <w:p w:rsidR="00B540EE" w:rsidRPr="00A93016" w:rsidRDefault="00B540EE" w:rsidP="006C496F">
      <w:pPr>
        <w:autoSpaceDE w:val="0"/>
        <w:autoSpaceDN w:val="0"/>
        <w:adjustRightInd w:val="0"/>
        <w:ind w:firstLine="709"/>
        <w:jc w:val="both"/>
        <w:rPr>
          <w:rFonts w:ascii="Times New Roman" w:hAnsi="Times New Roman"/>
          <w:b/>
          <w:sz w:val="26"/>
          <w:szCs w:val="26"/>
          <w:lang w:val="ru-RU"/>
        </w:rPr>
      </w:pPr>
      <w:r w:rsidRPr="00A93016">
        <w:rPr>
          <w:rFonts w:ascii="Times New Roman" w:hAnsi="Times New Roman"/>
          <w:sz w:val="26"/>
          <w:szCs w:val="26"/>
          <w:lang w:val="ru-RU"/>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A93016" w:rsidRDefault="00B540EE" w:rsidP="006C496F">
      <w:pPr>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Коммуникативные умения </w:t>
      </w:r>
    </w:p>
    <w:p w:rsidR="00B540EE" w:rsidRPr="00A93016" w:rsidRDefault="00B540EE"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 xml:space="preserve">Говорение </w:t>
      </w:r>
    </w:p>
    <w:p w:rsidR="00B540EE" w:rsidRPr="00A93016" w:rsidRDefault="00B540EE"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Диалогическая речь</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Объем диалога от 3 реплик (5-7 класс) до 4-5 реплик (8-9 класс) со стороны каждого учащегося.Продолжительность диалога – до 2,5–3 минут. </w:t>
      </w:r>
    </w:p>
    <w:p w:rsidR="00FA02EC" w:rsidRPr="00A93016" w:rsidRDefault="00FA02EC" w:rsidP="006C496F">
      <w:pPr>
        <w:ind w:firstLine="709"/>
        <w:jc w:val="both"/>
        <w:rPr>
          <w:rFonts w:ascii="Times New Roman" w:hAnsi="Times New Roman"/>
          <w:sz w:val="26"/>
          <w:szCs w:val="26"/>
          <w:lang w:val="ru-RU"/>
        </w:rPr>
      </w:pP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Монологическая речь</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A93016" w:rsidRDefault="00B540EE" w:rsidP="006C496F">
      <w:pPr>
        <w:ind w:firstLine="709"/>
        <w:contextualSpacing/>
        <w:jc w:val="both"/>
        <w:rPr>
          <w:rFonts w:ascii="Times New Roman" w:hAnsi="Times New Roman"/>
          <w:b/>
          <w:sz w:val="26"/>
          <w:szCs w:val="26"/>
          <w:lang w:val="ru-RU"/>
        </w:rPr>
      </w:pPr>
      <w:r w:rsidRPr="00A93016">
        <w:rPr>
          <w:rFonts w:ascii="Times New Roman" w:hAnsi="Times New Roman"/>
          <w:b/>
          <w:sz w:val="26"/>
          <w:szCs w:val="26"/>
          <w:lang w:val="ru-RU"/>
        </w:rPr>
        <w:lastRenderedPageBreak/>
        <w:t>Аудирование</w:t>
      </w:r>
    </w:p>
    <w:p w:rsidR="00B540EE" w:rsidRPr="00A93016" w:rsidRDefault="00B540EE" w:rsidP="006C496F">
      <w:pPr>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t>Жанры текстов</w:t>
      </w:r>
      <w:r w:rsidRPr="00A93016">
        <w:rPr>
          <w:rFonts w:ascii="Times New Roman" w:hAnsi="Times New Roman"/>
          <w:sz w:val="26"/>
          <w:szCs w:val="26"/>
          <w:lang w:val="ru-RU"/>
        </w:rPr>
        <w:t>: прагматические, информационные, научно-популярные.</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t>Типы текстов</w:t>
      </w:r>
      <w:r w:rsidRPr="00A93016">
        <w:rPr>
          <w:rFonts w:ascii="Times New Roman" w:hAnsi="Times New Roman"/>
          <w:sz w:val="26"/>
          <w:szCs w:val="26"/>
          <w:lang w:val="ru-RU"/>
        </w:rPr>
        <w:t>: высказывания собеседников в ситуациях повседневного общения, сообщение, беседа, интервью, объявление, реклама и др.</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Аудирование </w:t>
      </w:r>
      <w:r w:rsidRPr="00A93016">
        <w:rPr>
          <w:rFonts w:ascii="Times New Roman" w:hAnsi="Times New Roman"/>
          <w:i/>
          <w:sz w:val="26"/>
          <w:szCs w:val="26"/>
          <w:lang w:val="ru-RU"/>
        </w:rPr>
        <w:t xml:space="preserve">с пониманием основного содержания </w:t>
      </w:r>
      <w:r w:rsidRPr="00A93016">
        <w:rPr>
          <w:rFonts w:ascii="Times New Roman" w:hAnsi="Times New Roman"/>
          <w:sz w:val="26"/>
          <w:szCs w:val="26"/>
          <w:lang w:val="ru-RU"/>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Аудирование </w:t>
      </w:r>
      <w:r w:rsidRPr="00A93016">
        <w:rPr>
          <w:rFonts w:ascii="Times New Roman" w:hAnsi="Times New Roman"/>
          <w:i/>
          <w:sz w:val="26"/>
          <w:szCs w:val="26"/>
          <w:lang w:val="ru-RU"/>
        </w:rPr>
        <w:t>с выборочным пониманием нужной/ интересующей/ запрашиваемой информации</w:t>
      </w:r>
      <w:r w:rsidRPr="00A93016">
        <w:rPr>
          <w:rFonts w:ascii="Times New Roman" w:hAnsi="Times New Roman"/>
          <w:sz w:val="26"/>
          <w:szCs w:val="26"/>
          <w:lang w:val="ru-RU"/>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A93016" w:rsidRDefault="00B540EE"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Чтение</w:t>
      </w:r>
    </w:p>
    <w:p w:rsidR="00B540EE" w:rsidRPr="00A93016" w:rsidRDefault="00B540EE" w:rsidP="006C496F">
      <w:pPr>
        <w:ind w:firstLine="709"/>
        <w:jc w:val="both"/>
        <w:rPr>
          <w:rFonts w:ascii="Times New Roman" w:hAnsi="Times New Roman"/>
          <w:b/>
          <w:sz w:val="26"/>
          <w:szCs w:val="26"/>
          <w:lang w:val="ru-RU"/>
        </w:rPr>
      </w:pPr>
      <w:r w:rsidRPr="00A93016">
        <w:rPr>
          <w:rFonts w:ascii="Times New Roman" w:hAnsi="Times New Roman"/>
          <w:sz w:val="26"/>
          <w:szCs w:val="26"/>
          <w:lang w:val="ru-RU"/>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A93016" w:rsidRDefault="00B540EE" w:rsidP="006C496F">
      <w:pPr>
        <w:ind w:firstLine="709"/>
        <w:jc w:val="both"/>
        <w:rPr>
          <w:rFonts w:ascii="Times New Roman" w:hAnsi="Times New Roman"/>
          <w:b/>
          <w:sz w:val="26"/>
          <w:szCs w:val="26"/>
          <w:lang w:val="ru-RU"/>
        </w:rPr>
      </w:pPr>
      <w:r w:rsidRPr="00A93016">
        <w:rPr>
          <w:rFonts w:ascii="Times New Roman" w:hAnsi="Times New Roman"/>
          <w:i/>
          <w:sz w:val="26"/>
          <w:szCs w:val="26"/>
          <w:lang w:val="ru-RU"/>
        </w:rPr>
        <w:t>Жанры текстов</w:t>
      </w:r>
      <w:r w:rsidRPr="00A93016">
        <w:rPr>
          <w:rFonts w:ascii="Times New Roman" w:hAnsi="Times New Roman"/>
          <w:sz w:val="26"/>
          <w:szCs w:val="26"/>
          <w:lang w:val="ru-RU"/>
        </w:rPr>
        <w:t xml:space="preserve">: научно-популярные, публицистические, художественные, прагматические. </w:t>
      </w:r>
    </w:p>
    <w:p w:rsidR="00B540EE" w:rsidRPr="00A93016" w:rsidRDefault="00B540EE" w:rsidP="006C496F">
      <w:pPr>
        <w:ind w:firstLine="709"/>
        <w:jc w:val="both"/>
        <w:rPr>
          <w:rFonts w:ascii="Times New Roman" w:hAnsi="Times New Roman"/>
          <w:b/>
          <w:sz w:val="26"/>
          <w:szCs w:val="26"/>
          <w:lang w:val="ru-RU"/>
        </w:rPr>
      </w:pPr>
      <w:r w:rsidRPr="00A93016">
        <w:rPr>
          <w:rFonts w:ascii="Times New Roman" w:hAnsi="Times New Roman"/>
          <w:i/>
          <w:sz w:val="26"/>
          <w:szCs w:val="26"/>
          <w:lang w:val="ru-RU"/>
        </w:rPr>
        <w:t>Типы текстов</w:t>
      </w:r>
      <w:r w:rsidRPr="00A93016">
        <w:rPr>
          <w:rFonts w:ascii="Times New Roman" w:hAnsi="Times New Roman"/>
          <w:sz w:val="26"/>
          <w:szCs w:val="26"/>
          <w:lang w:val="ru-RU"/>
        </w:rPr>
        <w:t>: статья, интервью, рассказ, отрывок из художественного произведения, объявление, рецепт, рекламный проспект, стихотворение и др.</w:t>
      </w:r>
    </w:p>
    <w:p w:rsidR="00B540EE" w:rsidRPr="00A93016" w:rsidRDefault="00B540EE" w:rsidP="006C496F">
      <w:pPr>
        <w:ind w:firstLine="709"/>
        <w:jc w:val="both"/>
        <w:rPr>
          <w:rFonts w:ascii="Times New Roman" w:hAnsi="Times New Roman"/>
          <w:b/>
          <w:sz w:val="26"/>
          <w:szCs w:val="26"/>
          <w:lang w:val="ru-RU"/>
        </w:rPr>
      </w:pPr>
      <w:r w:rsidRPr="00A93016">
        <w:rPr>
          <w:rFonts w:ascii="Times New Roman" w:hAnsi="Times New Roman"/>
          <w:sz w:val="26"/>
          <w:szCs w:val="26"/>
          <w:lang w:val="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Независимо от вида чтения возможно использование двуязычного словаря. </w:t>
      </w:r>
    </w:p>
    <w:p w:rsidR="00B540EE" w:rsidRPr="00A93016" w:rsidRDefault="00B540EE"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Письменная речь</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Дальнейшее развитие и совершенствование письменной речи, а именно умений:</w:t>
      </w:r>
    </w:p>
    <w:p w:rsidR="00B540EE" w:rsidRPr="00A93016" w:rsidRDefault="00B540EE" w:rsidP="007D22B9">
      <w:pPr>
        <w:numPr>
          <w:ilvl w:val="0"/>
          <w:numId w:val="2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заполнение анкет и формуляров (указывать имя, фамилию, пол, гражданство, национальность, адрес);</w:t>
      </w:r>
    </w:p>
    <w:p w:rsidR="00B540EE" w:rsidRPr="00A93016" w:rsidRDefault="00B540EE" w:rsidP="007D22B9">
      <w:pPr>
        <w:numPr>
          <w:ilvl w:val="0"/>
          <w:numId w:val="2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A93016" w:rsidRDefault="00B540EE" w:rsidP="007D22B9">
      <w:pPr>
        <w:numPr>
          <w:ilvl w:val="0"/>
          <w:numId w:val="2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A93016" w:rsidRDefault="00B540EE" w:rsidP="007D22B9">
      <w:pPr>
        <w:numPr>
          <w:ilvl w:val="0"/>
          <w:numId w:val="2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составление плана, тезисов устного/письменного сообщения; краткое изложение результатов проектной деятельности.</w:t>
      </w:r>
    </w:p>
    <w:p w:rsidR="00B540EE" w:rsidRPr="00A93016" w:rsidRDefault="00B540EE" w:rsidP="007D22B9">
      <w:pPr>
        <w:numPr>
          <w:ilvl w:val="0"/>
          <w:numId w:val="20"/>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делать выписки из текстов; составлять небольшие письменные высказывания в соответствии с коммуникативной задачей.</w:t>
      </w:r>
    </w:p>
    <w:p w:rsidR="00B540EE" w:rsidRPr="00A93016" w:rsidRDefault="00B540EE"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Языковые средства и навыки оперирования ими</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Орфография и пунктуация</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Фонетическая сторона речи</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Лексическая сторона речи</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Грамматическая сторона речи</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Социокультурные знания и умения.</w:t>
      </w:r>
    </w:p>
    <w:p w:rsidR="00B540EE" w:rsidRPr="00A93016" w:rsidRDefault="00B540EE" w:rsidP="006C496F">
      <w:pPr>
        <w:ind w:firstLine="709"/>
        <w:jc w:val="both"/>
        <w:rPr>
          <w:rFonts w:ascii="Times New Roman" w:hAnsi="Times New Roman"/>
          <w:sz w:val="26"/>
          <w:szCs w:val="26"/>
        </w:rPr>
      </w:pPr>
      <w:r w:rsidRPr="00A93016">
        <w:rPr>
          <w:rFonts w:ascii="Times New Roman" w:hAnsi="Times New Roman"/>
          <w:sz w:val="26"/>
          <w:szCs w:val="26"/>
          <w:lang w:val="ru-RU"/>
        </w:rPr>
        <w:lastRenderedPageBreak/>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w:t>
      </w:r>
      <w:r w:rsidRPr="00A93016">
        <w:rPr>
          <w:rFonts w:ascii="Times New Roman" w:hAnsi="Times New Roman"/>
          <w:sz w:val="26"/>
          <w:szCs w:val="26"/>
        </w:rPr>
        <w:t>Это предполагает овладение:</w:t>
      </w:r>
    </w:p>
    <w:p w:rsidR="00B540EE" w:rsidRPr="00A93016" w:rsidRDefault="00B540EE" w:rsidP="007D22B9">
      <w:pPr>
        <w:numPr>
          <w:ilvl w:val="0"/>
          <w:numId w:val="2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знаниями о значении родного и иностранного языков в современном мире;</w:t>
      </w:r>
    </w:p>
    <w:p w:rsidR="00B540EE" w:rsidRPr="00A93016" w:rsidRDefault="00B540EE" w:rsidP="007D22B9">
      <w:pPr>
        <w:numPr>
          <w:ilvl w:val="0"/>
          <w:numId w:val="2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сведениями о социокультурном портрете стран, говорящих на иностранном языке, их символике и культурном наследии;</w:t>
      </w:r>
    </w:p>
    <w:p w:rsidR="00B540EE" w:rsidRPr="00A93016" w:rsidRDefault="00B540EE" w:rsidP="007D22B9">
      <w:pPr>
        <w:numPr>
          <w:ilvl w:val="0"/>
          <w:numId w:val="2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сведениями о социокультурном портрете стран, говорящих на иностранном языке, их символике и культурном наследии; </w:t>
      </w:r>
    </w:p>
    <w:p w:rsidR="00B540EE" w:rsidRPr="00A93016" w:rsidRDefault="00B540EE" w:rsidP="007D22B9">
      <w:pPr>
        <w:numPr>
          <w:ilvl w:val="0"/>
          <w:numId w:val="2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знаниями о реалиях страны/стран изучаемого языка: традициях (в пита</w:t>
      </w:r>
      <w:r w:rsidRPr="00A93016">
        <w:rPr>
          <w:rFonts w:ascii="Times New Roman" w:hAnsi="Times New Roman"/>
          <w:sz w:val="26"/>
          <w:szCs w:val="26"/>
          <w:lang w:val="ru-RU"/>
        </w:rPr>
        <w:softHyphen/>
        <w:t xml:space="preserve">нии, проведении выходных дней, основных национальных праздников и </w:t>
      </w:r>
      <w:r w:rsidR="00245F1D" w:rsidRPr="00A93016">
        <w:rPr>
          <w:rFonts w:ascii="Times New Roman" w:hAnsi="Times New Roman"/>
          <w:sz w:val="26"/>
          <w:szCs w:val="26"/>
          <w:lang w:val="ru-RU"/>
        </w:rPr>
        <w:t>т. д.</w:t>
      </w:r>
      <w:r w:rsidRPr="00A93016">
        <w:rPr>
          <w:rFonts w:ascii="Times New Roman" w:hAnsi="Times New Roman"/>
          <w:sz w:val="26"/>
          <w:szCs w:val="26"/>
          <w:lang w:val="ru-RU"/>
        </w:rPr>
        <w:t xml:space="preserve">), распространенных образцов фольклора (пословицы и </w:t>
      </w:r>
      <w:r w:rsidR="00245F1D" w:rsidRPr="00A93016">
        <w:rPr>
          <w:rFonts w:ascii="Times New Roman" w:hAnsi="Times New Roman"/>
          <w:sz w:val="26"/>
          <w:szCs w:val="26"/>
          <w:lang w:val="ru-RU"/>
        </w:rPr>
        <w:t>т. д.</w:t>
      </w:r>
      <w:r w:rsidRPr="00A93016">
        <w:rPr>
          <w:rFonts w:ascii="Times New Roman" w:hAnsi="Times New Roman"/>
          <w:sz w:val="26"/>
          <w:szCs w:val="26"/>
          <w:lang w:val="ru-RU"/>
        </w:rPr>
        <w:t xml:space="preserve">); </w:t>
      </w:r>
    </w:p>
    <w:p w:rsidR="00B540EE" w:rsidRPr="00A93016" w:rsidRDefault="00B540EE" w:rsidP="007D22B9">
      <w:pPr>
        <w:numPr>
          <w:ilvl w:val="0"/>
          <w:numId w:val="2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A93016" w:rsidRDefault="00B540EE" w:rsidP="007D22B9">
      <w:pPr>
        <w:numPr>
          <w:ilvl w:val="0"/>
          <w:numId w:val="2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A93016" w:rsidRDefault="00B540EE" w:rsidP="007D22B9">
      <w:pPr>
        <w:numPr>
          <w:ilvl w:val="0"/>
          <w:numId w:val="21"/>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A93016" w:rsidRDefault="00B540EE" w:rsidP="006C496F">
      <w:pPr>
        <w:ind w:firstLine="709"/>
        <w:contextualSpacing/>
        <w:jc w:val="both"/>
        <w:rPr>
          <w:rFonts w:ascii="Times New Roman" w:hAnsi="Times New Roman"/>
          <w:sz w:val="26"/>
          <w:szCs w:val="26"/>
        </w:rPr>
      </w:pPr>
      <w:r w:rsidRPr="00A93016">
        <w:rPr>
          <w:rFonts w:ascii="Times New Roman" w:hAnsi="Times New Roman"/>
          <w:b/>
          <w:sz w:val="26"/>
          <w:szCs w:val="26"/>
        </w:rPr>
        <w:t>Компенсаторные умения</w:t>
      </w:r>
    </w:p>
    <w:p w:rsidR="00B540EE" w:rsidRPr="00A93016" w:rsidRDefault="00B540EE" w:rsidP="006C496F">
      <w:pPr>
        <w:ind w:firstLine="709"/>
        <w:contextualSpacing/>
        <w:jc w:val="both"/>
        <w:rPr>
          <w:rFonts w:ascii="Times New Roman" w:hAnsi="Times New Roman"/>
          <w:sz w:val="26"/>
          <w:szCs w:val="26"/>
        </w:rPr>
      </w:pPr>
      <w:r w:rsidRPr="00A93016">
        <w:rPr>
          <w:rFonts w:ascii="Times New Roman" w:hAnsi="Times New Roman"/>
          <w:sz w:val="26"/>
          <w:szCs w:val="26"/>
        </w:rPr>
        <w:t>Совершенствование умений:</w:t>
      </w:r>
    </w:p>
    <w:p w:rsidR="00B540EE" w:rsidRPr="00A93016" w:rsidRDefault="00B540EE" w:rsidP="007D22B9">
      <w:pPr>
        <w:numPr>
          <w:ilvl w:val="0"/>
          <w:numId w:val="22"/>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переспрашивать, просить повторить, уточняя значение незнакомых слов;</w:t>
      </w:r>
    </w:p>
    <w:p w:rsidR="00B540EE" w:rsidRPr="00A93016" w:rsidRDefault="00B540EE" w:rsidP="007D22B9">
      <w:pPr>
        <w:numPr>
          <w:ilvl w:val="0"/>
          <w:numId w:val="22"/>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A93016">
        <w:rPr>
          <w:rFonts w:ascii="Times New Roman" w:hAnsi="Times New Roman"/>
          <w:sz w:val="26"/>
          <w:szCs w:val="26"/>
          <w:lang w:val="ru-RU"/>
        </w:rPr>
        <w:t>т. д.</w:t>
      </w:r>
      <w:r w:rsidRPr="00A93016">
        <w:rPr>
          <w:rFonts w:ascii="Times New Roman" w:hAnsi="Times New Roman"/>
          <w:sz w:val="26"/>
          <w:szCs w:val="26"/>
          <w:lang w:val="ru-RU"/>
        </w:rPr>
        <w:t xml:space="preserve">; </w:t>
      </w:r>
    </w:p>
    <w:p w:rsidR="00B540EE" w:rsidRPr="00A93016" w:rsidRDefault="00B540EE" w:rsidP="007D22B9">
      <w:pPr>
        <w:numPr>
          <w:ilvl w:val="0"/>
          <w:numId w:val="22"/>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прогнозировать содержание текста на основе заголовка, </w:t>
      </w:r>
      <w:r w:rsidR="002C6EB2" w:rsidRPr="00A93016">
        <w:rPr>
          <w:rFonts w:ascii="Times New Roman" w:hAnsi="Times New Roman"/>
          <w:sz w:val="26"/>
          <w:szCs w:val="26"/>
          <w:lang w:val="ru-RU"/>
        </w:rPr>
        <w:t>п</w:t>
      </w:r>
      <w:r w:rsidRPr="00A93016">
        <w:rPr>
          <w:rFonts w:ascii="Times New Roman" w:hAnsi="Times New Roman"/>
          <w:sz w:val="26"/>
          <w:szCs w:val="26"/>
          <w:lang w:val="ru-RU"/>
        </w:rPr>
        <w:t xml:space="preserve">редварительно поставленных вопросов и </w:t>
      </w:r>
      <w:r w:rsidR="00245F1D" w:rsidRPr="00A93016">
        <w:rPr>
          <w:rFonts w:ascii="Times New Roman" w:hAnsi="Times New Roman"/>
          <w:sz w:val="26"/>
          <w:szCs w:val="26"/>
          <w:lang w:val="ru-RU"/>
        </w:rPr>
        <w:t>т. д.</w:t>
      </w:r>
      <w:r w:rsidRPr="00A93016">
        <w:rPr>
          <w:rFonts w:ascii="Times New Roman" w:hAnsi="Times New Roman"/>
          <w:sz w:val="26"/>
          <w:szCs w:val="26"/>
          <w:lang w:val="ru-RU"/>
        </w:rPr>
        <w:t>;</w:t>
      </w:r>
    </w:p>
    <w:p w:rsidR="00B540EE" w:rsidRPr="00A93016" w:rsidRDefault="00B540EE" w:rsidP="007D22B9">
      <w:pPr>
        <w:numPr>
          <w:ilvl w:val="0"/>
          <w:numId w:val="22"/>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догадываться о значении незнакомых слов по контексту, по используемым собеседником жестам и мимике;</w:t>
      </w:r>
    </w:p>
    <w:p w:rsidR="00B540EE" w:rsidRPr="00A93016" w:rsidRDefault="00B540EE" w:rsidP="007D22B9">
      <w:pPr>
        <w:numPr>
          <w:ilvl w:val="0"/>
          <w:numId w:val="22"/>
        </w:numPr>
        <w:tabs>
          <w:tab w:val="left" w:pos="993"/>
        </w:tabs>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использовать синонимы, антонимы, описание понятия при дефиците языковых средств.</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Общеучебные умения и универсальные способы деятельности</w:t>
      </w:r>
    </w:p>
    <w:p w:rsidR="00B540EE" w:rsidRPr="00A93016" w:rsidRDefault="00B540EE" w:rsidP="006C496F">
      <w:pPr>
        <w:ind w:firstLine="709"/>
        <w:jc w:val="both"/>
        <w:rPr>
          <w:rFonts w:ascii="Times New Roman" w:hAnsi="Times New Roman"/>
          <w:sz w:val="26"/>
          <w:szCs w:val="26"/>
        </w:rPr>
      </w:pPr>
      <w:r w:rsidRPr="00A93016">
        <w:rPr>
          <w:rFonts w:ascii="Times New Roman" w:hAnsi="Times New Roman"/>
          <w:sz w:val="26"/>
          <w:szCs w:val="26"/>
        </w:rPr>
        <w:t>Формирование и совершенствование умений:</w:t>
      </w:r>
    </w:p>
    <w:p w:rsidR="00B540EE" w:rsidRPr="00A93016" w:rsidRDefault="00B540EE" w:rsidP="007D22B9">
      <w:pPr>
        <w:numPr>
          <w:ilvl w:val="0"/>
          <w:numId w:val="23"/>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A93016" w:rsidRDefault="00B540EE" w:rsidP="007D22B9">
      <w:pPr>
        <w:numPr>
          <w:ilvl w:val="0"/>
          <w:numId w:val="23"/>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работать с разными источниками на иностранном языке: справочными материалами, словарями, интернет-ресурсами, литературой;</w:t>
      </w:r>
    </w:p>
    <w:p w:rsidR="00B540EE" w:rsidRPr="00A93016" w:rsidRDefault="00B540EE" w:rsidP="007D22B9">
      <w:pPr>
        <w:numPr>
          <w:ilvl w:val="0"/>
          <w:numId w:val="23"/>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w:t>
      </w:r>
      <w:r w:rsidRPr="00A93016">
        <w:rPr>
          <w:rFonts w:ascii="Times New Roman" w:hAnsi="Times New Roman"/>
          <w:sz w:val="26"/>
          <w:szCs w:val="26"/>
          <w:lang w:val="ru-RU"/>
        </w:rPr>
        <w:lastRenderedPageBreak/>
        <w:t>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A93016" w:rsidRDefault="00B540EE" w:rsidP="007D22B9">
      <w:pPr>
        <w:numPr>
          <w:ilvl w:val="0"/>
          <w:numId w:val="23"/>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самостоятельно работать в классе и дома. </w:t>
      </w:r>
    </w:p>
    <w:p w:rsidR="00B540EE" w:rsidRPr="00A93016" w:rsidRDefault="00B540EE"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Специальные учебные умения</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Формирование и совершенствование умений:</w:t>
      </w:r>
    </w:p>
    <w:p w:rsidR="00B540EE" w:rsidRPr="00A93016" w:rsidRDefault="00B540EE" w:rsidP="007D22B9">
      <w:pPr>
        <w:numPr>
          <w:ilvl w:val="0"/>
          <w:numId w:val="24"/>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находить ключевые слова и социокультурные реалии в работе над текстом;</w:t>
      </w:r>
    </w:p>
    <w:p w:rsidR="00B540EE" w:rsidRPr="00A93016" w:rsidRDefault="00B540EE" w:rsidP="007D22B9">
      <w:pPr>
        <w:numPr>
          <w:ilvl w:val="0"/>
          <w:numId w:val="24"/>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семантизировать слова на основе языковой догадки;</w:t>
      </w:r>
    </w:p>
    <w:p w:rsidR="00B540EE" w:rsidRPr="00A93016" w:rsidRDefault="00B540EE" w:rsidP="007D22B9">
      <w:pPr>
        <w:numPr>
          <w:ilvl w:val="0"/>
          <w:numId w:val="24"/>
        </w:numPr>
        <w:tabs>
          <w:tab w:val="left" w:pos="993"/>
        </w:tabs>
        <w:ind w:left="0" w:firstLine="709"/>
        <w:jc w:val="both"/>
        <w:rPr>
          <w:rFonts w:ascii="Times New Roman" w:hAnsi="Times New Roman"/>
          <w:sz w:val="26"/>
          <w:szCs w:val="26"/>
        </w:rPr>
      </w:pPr>
      <w:r w:rsidRPr="00A93016">
        <w:rPr>
          <w:rFonts w:ascii="Times New Roman" w:hAnsi="Times New Roman"/>
          <w:sz w:val="26"/>
          <w:szCs w:val="26"/>
        </w:rPr>
        <w:t>осуществлять словообразовательный анализ;</w:t>
      </w:r>
    </w:p>
    <w:p w:rsidR="00B540EE" w:rsidRPr="00A93016" w:rsidRDefault="00B540EE" w:rsidP="007D22B9">
      <w:pPr>
        <w:numPr>
          <w:ilvl w:val="0"/>
          <w:numId w:val="24"/>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4152B9" w:rsidRPr="00A93016" w:rsidRDefault="00B540EE" w:rsidP="007D22B9">
      <w:pPr>
        <w:numPr>
          <w:ilvl w:val="0"/>
          <w:numId w:val="24"/>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участвовать в проектной деятельности меж- и метапредметного характера.</w:t>
      </w:r>
      <w:bookmarkStart w:id="372" w:name="_Toc409691705"/>
      <w:bookmarkStart w:id="373" w:name="_Toc410654031"/>
    </w:p>
    <w:p w:rsidR="005F4E07" w:rsidRPr="00A93016" w:rsidRDefault="006F1B56" w:rsidP="00213834">
      <w:pPr>
        <w:pStyle w:val="4"/>
        <w:rPr>
          <w:rFonts w:ascii="Times New Roman" w:hAnsi="Times New Roman"/>
          <w:sz w:val="26"/>
          <w:szCs w:val="26"/>
          <w:lang w:val="ru-RU"/>
        </w:rPr>
      </w:pPr>
      <w:bookmarkStart w:id="374" w:name="_Toc414553229"/>
      <w:r w:rsidRPr="00A93016">
        <w:rPr>
          <w:rFonts w:ascii="Times New Roman" w:hAnsi="Times New Roman"/>
          <w:sz w:val="26"/>
          <w:szCs w:val="26"/>
          <w:lang w:val="ru-RU"/>
        </w:rPr>
        <w:t>2.2.2.6. Второй иностранный язык (</w:t>
      </w:r>
      <w:r w:rsidR="00FA02EC" w:rsidRPr="00A93016">
        <w:rPr>
          <w:rFonts w:ascii="Times New Roman" w:hAnsi="Times New Roman"/>
          <w:sz w:val="26"/>
          <w:szCs w:val="26"/>
          <w:lang w:val="ru-RU"/>
        </w:rPr>
        <w:t>немецкий</w:t>
      </w:r>
      <w:r w:rsidRPr="00A93016">
        <w:rPr>
          <w:rFonts w:ascii="Times New Roman" w:hAnsi="Times New Roman"/>
          <w:sz w:val="26"/>
          <w:szCs w:val="26"/>
          <w:lang w:val="ru-RU"/>
        </w:rPr>
        <w:t>)</w:t>
      </w:r>
    </w:p>
    <w:p w:rsidR="005F4E07" w:rsidRPr="00A93016" w:rsidRDefault="005F4E07" w:rsidP="005F4E07">
      <w:pPr>
        <w:ind w:firstLine="708"/>
        <w:contextualSpacing/>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5F4E07" w:rsidRPr="00A93016" w:rsidRDefault="005F4E07" w:rsidP="005F4E07">
      <w:pPr>
        <w:ind w:firstLine="708"/>
        <w:contextualSpacing/>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5F4E07" w:rsidRPr="00A93016" w:rsidRDefault="005F4E07" w:rsidP="005F4E07">
      <w:pPr>
        <w:ind w:firstLine="708"/>
        <w:contextualSpacing/>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5F4E07" w:rsidRPr="00A93016" w:rsidRDefault="005F4E07" w:rsidP="005F4E07">
      <w:pPr>
        <w:ind w:firstLine="709"/>
        <w:contextualSpacing/>
        <w:jc w:val="both"/>
        <w:rPr>
          <w:rFonts w:ascii="Times New Roman" w:eastAsia="Times New Roman" w:hAnsi="Times New Roman"/>
          <w:sz w:val="26"/>
          <w:szCs w:val="26"/>
          <w:lang w:val="ru-RU" w:eastAsia="ru-RU" w:bidi="ar-SA"/>
        </w:rPr>
      </w:pPr>
      <w:r w:rsidRPr="00A93016">
        <w:rPr>
          <w:rFonts w:ascii="Times New Roman" w:eastAsia="Calibri" w:hAnsi="Times New Roman"/>
          <w:sz w:val="26"/>
          <w:szCs w:val="26"/>
          <w:lang w:val="ru-RU" w:bidi="ar-SA"/>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5F4E07" w:rsidRPr="00A93016" w:rsidRDefault="005F4E07" w:rsidP="005F4E07">
      <w:pPr>
        <w:ind w:firstLine="709"/>
        <w:jc w:val="both"/>
        <w:rPr>
          <w:rFonts w:ascii="Times New Roman" w:eastAsia="Calibri" w:hAnsi="Times New Roman"/>
          <w:b/>
          <w:sz w:val="26"/>
          <w:szCs w:val="26"/>
          <w:lang w:val="ru-RU" w:bidi="ar-SA"/>
        </w:rPr>
      </w:pPr>
    </w:p>
    <w:p w:rsidR="005F4E07" w:rsidRPr="00A93016" w:rsidRDefault="005F4E07" w:rsidP="005F4E07">
      <w:pPr>
        <w:ind w:firstLine="709"/>
        <w:jc w:val="both"/>
        <w:rPr>
          <w:rFonts w:ascii="Times New Roman" w:eastAsia="Calibri" w:hAnsi="Times New Roman"/>
          <w:b/>
          <w:sz w:val="26"/>
          <w:szCs w:val="26"/>
          <w:lang w:val="ru-RU" w:bidi="ar-SA"/>
        </w:rPr>
      </w:pPr>
      <w:r w:rsidRPr="00A93016">
        <w:rPr>
          <w:rFonts w:ascii="Times New Roman" w:eastAsia="Calibri" w:hAnsi="Times New Roman"/>
          <w:b/>
          <w:sz w:val="26"/>
          <w:szCs w:val="26"/>
          <w:lang w:val="ru-RU" w:bidi="ar-SA"/>
        </w:rPr>
        <w:t>Предметное содержание речи</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b/>
          <w:sz w:val="26"/>
          <w:szCs w:val="26"/>
          <w:lang w:val="ru-RU" w:bidi="ar-SA"/>
        </w:rPr>
        <w:t xml:space="preserve">Моя семья. </w:t>
      </w:r>
      <w:r w:rsidRPr="00A93016">
        <w:rPr>
          <w:rFonts w:ascii="Times New Roman" w:eastAsia="Calibri" w:hAnsi="Times New Roman"/>
          <w:sz w:val="26"/>
          <w:szCs w:val="26"/>
          <w:lang w:val="ru-RU" w:bidi="ar-SA"/>
        </w:rPr>
        <w:t xml:space="preserve">Взаимоотношения в семье. Конфликтные ситуации и способы их решения. </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b/>
          <w:sz w:val="26"/>
          <w:szCs w:val="26"/>
          <w:lang w:val="ru-RU" w:bidi="ar-SA"/>
        </w:rPr>
        <w:t xml:space="preserve">Мои друзья. </w:t>
      </w:r>
      <w:r w:rsidRPr="00A93016">
        <w:rPr>
          <w:rFonts w:ascii="Times New Roman" w:eastAsia="Calibri" w:hAnsi="Times New Roman"/>
          <w:sz w:val="26"/>
          <w:szCs w:val="26"/>
          <w:lang w:val="ru-RU" w:bidi="ar-SA"/>
        </w:rPr>
        <w:t xml:space="preserve">Лучший друг/подруга. Внешность и черты характера. Межличностные взаимоотношения с друзьями и в школе. </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b/>
          <w:sz w:val="26"/>
          <w:szCs w:val="26"/>
          <w:lang w:val="ru-RU" w:bidi="ar-SA"/>
        </w:rPr>
        <w:t>Свободное время.</w:t>
      </w:r>
      <w:r w:rsidRPr="00A93016">
        <w:rPr>
          <w:rFonts w:ascii="Times New Roman" w:eastAsia="Calibri" w:hAnsi="Times New Roman"/>
          <w:sz w:val="26"/>
          <w:szCs w:val="26"/>
          <w:lang w:val="ru-RU" w:bidi="ar-SA"/>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b/>
          <w:sz w:val="26"/>
          <w:szCs w:val="26"/>
          <w:lang w:val="ru-RU" w:bidi="ar-SA"/>
        </w:rPr>
        <w:t>Здоровый образ жизни.</w:t>
      </w:r>
      <w:r w:rsidRPr="00A93016">
        <w:rPr>
          <w:rFonts w:ascii="Times New Roman" w:eastAsia="Calibri" w:hAnsi="Times New Roman"/>
          <w:sz w:val="26"/>
          <w:szCs w:val="26"/>
          <w:lang w:val="ru-RU" w:bidi="ar-SA"/>
        </w:rPr>
        <w:t xml:space="preserve"> Режим труда и отдыха, занятия спортом, здоровое питание, отказ от вредных привычек.</w:t>
      </w:r>
    </w:p>
    <w:p w:rsidR="005F4E07" w:rsidRPr="00A93016" w:rsidRDefault="005F4E07" w:rsidP="005F4E07">
      <w:pPr>
        <w:ind w:firstLine="709"/>
        <w:jc w:val="both"/>
        <w:rPr>
          <w:rFonts w:ascii="Times New Roman" w:eastAsia="Calibri" w:hAnsi="Times New Roman"/>
          <w:b/>
          <w:i/>
          <w:strike/>
          <w:sz w:val="26"/>
          <w:szCs w:val="26"/>
          <w:lang w:val="ru-RU" w:bidi="ar-SA"/>
        </w:rPr>
      </w:pPr>
      <w:r w:rsidRPr="00A93016">
        <w:rPr>
          <w:rFonts w:ascii="Times New Roman" w:eastAsia="Calibri" w:hAnsi="Times New Roman"/>
          <w:b/>
          <w:sz w:val="26"/>
          <w:szCs w:val="26"/>
          <w:lang w:val="ru-RU" w:bidi="ar-SA"/>
        </w:rPr>
        <w:t xml:space="preserve">Спорт. </w:t>
      </w:r>
      <w:r w:rsidRPr="00A93016">
        <w:rPr>
          <w:rFonts w:ascii="Times New Roman" w:eastAsia="Calibri" w:hAnsi="Times New Roman"/>
          <w:sz w:val="26"/>
          <w:szCs w:val="26"/>
          <w:lang w:val="ru-RU" w:bidi="ar-SA"/>
        </w:rPr>
        <w:t>Виды спорта. Спортивные игры. Спортивные соревнования.</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b/>
          <w:sz w:val="26"/>
          <w:szCs w:val="26"/>
          <w:lang w:val="ru-RU" w:bidi="ar-SA"/>
        </w:rPr>
        <w:t>Школа.</w:t>
      </w:r>
      <w:r w:rsidRPr="00A93016">
        <w:rPr>
          <w:rFonts w:ascii="Times New Roman" w:eastAsia="Calibri" w:hAnsi="Times New Roman"/>
          <w:sz w:val="26"/>
          <w:szCs w:val="26"/>
          <w:lang w:val="ru-RU" w:bidi="ar-SA"/>
        </w:rPr>
        <w:t xml:space="preserve"> Школьная жизнь. Правила поведения в школе. Изучаемые предметы и отношения к ним. Внеклассные мероприятия. Кружки. Школьная форма</w:t>
      </w:r>
      <w:r w:rsidRPr="00A93016">
        <w:rPr>
          <w:rFonts w:ascii="Times New Roman" w:eastAsia="Calibri" w:hAnsi="Times New Roman"/>
          <w:i/>
          <w:sz w:val="26"/>
          <w:szCs w:val="26"/>
          <w:lang w:val="ru-RU" w:bidi="ar-SA"/>
        </w:rPr>
        <w:t xml:space="preserve">. </w:t>
      </w:r>
      <w:r w:rsidRPr="00A93016">
        <w:rPr>
          <w:rFonts w:ascii="Times New Roman" w:eastAsia="Calibri" w:hAnsi="Times New Roman"/>
          <w:sz w:val="26"/>
          <w:szCs w:val="26"/>
          <w:lang w:val="ru-RU" w:bidi="ar-SA"/>
        </w:rPr>
        <w:t>Каникулы. Переписка с зарубежными сверстниками.</w:t>
      </w:r>
    </w:p>
    <w:p w:rsidR="005F4E07" w:rsidRPr="00A93016" w:rsidRDefault="005F4E07" w:rsidP="005F4E07">
      <w:pPr>
        <w:ind w:firstLine="709"/>
        <w:jc w:val="both"/>
        <w:rPr>
          <w:rFonts w:ascii="Times New Roman" w:eastAsia="Calibri" w:hAnsi="Times New Roman"/>
          <w:b/>
          <w:sz w:val="26"/>
          <w:szCs w:val="26"/>
          <w:lang w:val="ru-RU" w:bidi="ar-SA"/>
        </w:rPr>
      </w:pPr>
      <w:r w:rsidRPr="00A93016">
        <w:rPr>
          <w:rFonts w:ascii="Times New Roman" w:eastAsia="Calibri" w:hAnsi="Times New Roman"/>
          <w:b/>
          <w:sz w:val="26"/>
          <w:szCs w:val="26"/>
          <w:lang w:val="ru-RU" w:bidi="ar-SA"/>
        </w:rPr>
        <w:t>Выбор профессии.</w:t>
      </w:r>
      <w:r w:rsidRPr="00A93016">
        <w:rPr>
          <w:rFonts w:ascii="Times New Roman" w:eastAsia="Calibri" w:hAnsi="Times New Roman"/>
          <w:sz w:val="26"/>
          <w:szCs w:val="26"/>
          <w:lang w:val="ru-RU" w:bidi="ar-SA"/>
        </w:rPr>
        <w:t xml:space="preserve"> Мир профессий. Проблема выбора профессии. Роль иностранного языка в планах на будущее.</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b/>
          <w:sz w:val="26"/>
          <w:szCs w:val="26"/>
          <w:lang w:val="ru-RU" w:bidi="ar-SA"/>
        </w:rPr>
        <w:lastRenderedPageBreak/>
        <w:t xml:space="preserve">Путешествия. </w:t>
      </w:r>
      <w:r w:rsidRPr="00A93016">
        <w:rPr>
          <w:rFonts w:ascii="Times New Roman" w:eastAsia="Calibri" w:hAnsi="Times New Roman"/>
          <w:sz w:val="26"/>
          <w:szCs w:val="26"/>
          <w:lang w:val="ru-RU" w:bidi="ar-SA"/>
        </w:rPr>
        <w:t>Путешествия по России и странам изучаемого языка. Транспорт.</w:t>
      </w:r>
    </w:p>
    <w:p w:rsidR="005F4E07" w:rsidRPr="00A93016" w:rsidRDefault="005F4E07" w:rsidP="005F4E07">
      <w:pPr>
        <w:ind w:firstLine="709"/>
        <w:jc w:val="both"/>
        <w:rPr>
          <w:rFonts w:ascii="Times New Roman" w:eastAsia="Calibri" w:hAnsi="Times New Roman"/>
          <w:b/>
          <w:sz w:val="26"/>
          <w:szCs w:val="26"/>
          <w:lang w:val="ru-RU" w:bidi="ar-SA"/>
        </w:rPr>
      </w:pPr>
      <w:r w:rsidRPr="00A93016">
        <w:rPr>
          <w:rFonts w:ascii="Times New Roman" w:eastAsia="Calibri" w:hAnsi="Times New Roman"/>
          <w:b/>
          <w:sz w:val="26"/>
          <w:szCs w:val="26"/>
          <w:lang w:val="ru-RU" w:bidi="ar-SA"/>
        </w:rPr>
        <w:t>Окружающий мир</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 xml:space="preserve">Природа: растения и животные. Погода. Проблемы экологии. Защита окружающей среды. Жизнь в городе/ в сельской местности </w:t>
      </w:r>
    </w:p>
    <w:p w:rsidR="005F4E07" w:rsidRPr="00A93016" w:rsidRDefault="005F4E07" w:rsidP="005F4E07">
      <w:pPr>
        <w:ind w:firstLine="709"/>
        <w:jc w:val="both"/>
        <w:rPr>
          <w:rFonts w:ascii="Times New Roman" w:eastAsia="Calibri" w:hAnsi="Times New Roman"/>
          <w:b/>
          <w:sz w:val="26"/>
          <w:szCs w:val="26"/>
          <w:lang w:val="ru-RU" w:bidi="ar-SA"/>
        </w:rPr>
      </w:pPr>
      <w:r w:rsidRPr="00A93016">
        <w:rPr>
          <w:rFonts w:ascii="Times New Roman" w:eastAsia="Calibri" w:hAnsi="Times New Roman"/>
          <w:b/>
          <w:sz w:val="26"/>
          <w:szCs w:val="26"/>
          <w:lang w:val="ru-RU" w:bidi="ar-SA"/>
        </w:rPr>
        <w:t>Средства массовой информации</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 xml:space="preserve">Роль средств массовой информации в жизни общества. Средства массовой информации: пресса, телевидение, радио, Интернет. </w:t>
      </w:r>
    </w:p>
    <w:p w:rsidR="005F4E07" w:rsidRPr="00A93016" w:rsidRDefault="005F4E07" w:rsidP="005F4E07">
      <w:pPr>
        <w:ind w:firstLine="709"/>
        <w:jc w:val="both"/>
        <w:rPr>
          <w:rFonts w:ascii="Times New Roman" w:eastAsia="Calibri" w:hAnsi="Times New Roman"/>
          <w:b/>
          <w:sz w:val="26"/>
          <w:szCs w:val="26"/>
          <w:lang w:val="ru-RU" w:bidi="ar-SA"/>
        </w:rPr>
      </w:pPr>
      <w:r w:rsidRPr="00A93016">
        <w:rPr>
          <w:rFonts w:ascii="Times New Roman" w:eastAsia="Calibri" w:hAnsi="Times New Roman"/>
          <w:b/>
          <w:sz w:val="26"/>
          <w:szCs w:val="26"/>
          <w:lang w:val="ru-RU" w:bidi="ar-SA"/>
        </w:rPr>
        <w:t>Страны изучаемого языка и родная страна</w:t>
      </w:r>
    </w:p>
    <w:p w:rsidR="005F4E07" w:rsidRPr="00A93016" w:rsidRDefault="005F4E07" w:rsidP="005F4E07">
      <w:pPr>
        <w:autoSpaceDE w:val="0"/>
        <w:autoSpaceDN w:val="0"/>
        <w:adjustRightInd w:val="0"/>
        <w:ind w:firstLine="709"/>
        <w:jc w:val="both"/>
        <w:rPr>
          <w:rFonts w:ascii="Times New Roman" w:eastAsia="Calibri" w:hAnsi="Times New Roman"/>
          <w:b/>
          <w:sz w:val="26"/>
          <w:szCs w:val="26"/>
          <w:lang w:val="ru-RU" w:bidi="ar-SA"/>
        </w:rPr>
      </w:pPr>
      <w:r w:rsidRPr="00A93016">
        <w:rPr>
          <w:rFonts w:ascii="Times New Roman" w:eastAsia="Calibri" w:hAnsi="Times New Roman"/>
          <w:sz w:val="26"/>
          <w:szCs w:val="26"/>
          <w:lang w:val="ru-RU" w:bidi="ar-SA"/>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5F4E07" w:rsidRPr="00A93016" w:rsidRDefault="005F4E07" w:rsidP="005F4E07">
      <w:pPr>
        <w:autoSpaceDE w:val="0"/>
        <w:autoSpaceDN w:val="0"/>
        <w:adjustRightInd w:val="0"/>
        <w:ind w:firstLine="709"/>
        <w:jc w:val="both"/>
        <w:rPr>
          <w:rFonts w:ascii="Times New Roman" w:eastAsia="Calibri" w:hAnsi="Times New Roman"/>
          <w:b/>
          <w:bCs/>
          <w:sz w:val="26"/>
          <w:szCs w:val="26"/>
          <w:lang w:val="ru-RU" w:bidi="ar-SA"/>
        </w:rPr>
      </w:pPr>
      <w:r w:rsidRPr="00A93016">
        <w:rPr>
          <w:rFonts w:ascii="Times New Roman" w:eastAsia="Calibri" w:hAnsi="Times New Roman"/>
          <w:b/>
          <w:bCs/>
          <w:sz w:val="26"/>
          <w:szCs w:val="26"/>
          <w:lang w:val="ru-RU" w:bidi="ar-SA"/>
        </w:rPr>
        <w:t xml:space="preserve">Коммуникативные умения </w:t>
      </w:r>
    </w:p>
    <w:p w:rsidR="005F4E07" w:rsidRPr="00A93016" w:rsidRDefault="005F4E07" w:rsidP="005F4E07">
      <w:pPr>
        <w:ind w:firstLine="709"/>
        <w:jc w:val="both"/>
        <w:rPr>
          <w:rFonts w:ascii="Times New Roman" w:eastAsia="Calibri" w:hAnsi="Times New Roman"/>
          <w:b/>
          <w:sz w:val="26"/>
          <w:szCs w:val="26"/>
          <w:lang w:val="ru-RU" w:bidi="ar-SA"/>
        </w:rPr>
      </w:pPr>
      <w:r w:rsidRPr="00A93016">
        <w:rPr>
          <w:rFonts w:ascii="Times New Roman" w:eastAsia="Calibri" w:hAnsi="Times New Roman"/>
          <w:b/>
          <w:sz w:val="26"/>
          <w:szCs w:val="26"/>
          <w:lang w:val="ru-RU" w:bidi="ar-SA"/>
        </w:rPr>
        <w:t xml:space="preserve">Говорение </w:t>
      </w:r>
    </w:p>
    <w:p w:rsidR="005F4E07" w:rsidRPr="00A93016" w:rsidRDefault="005F4E07" w:rsidP="005F4E07">
      <w:pPr>
        <w:ind w:firstLine="709"/>
        <w:jc w:val="both"/>
        <w:rPr>
          <w:rFonts w:ascii="Times New Roman" w:eastAsia="Calibri" w:hAnsi="Times New Roman"/>
          <w:b/>
          <w:sz w:val="26"/>
          <w:szCs w:val="26"/>
          <w:lang w:val="ru-RU" w:bidi="ar-SA"/>
        </w:rPr>
      </w:pPr>
      <w:r w:rsidRPr="00A93016">
        <w:rPr>
          <w:rFonts w:ascii="Times New Roman" w:eastAsia="Calibri" w:hAnsi="Times New Roman"/>
          <w:b/>
          <w:sz w:val="26"/>
          <w:szCs w:val="26"/>
          <w:lang w:val="ru-RU" w:bidi="ar-SA"/>
        </w:rPr>
        <w:t>Диалогическая речь</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 xml:space="preserve">Объем диалога от 3 реплик (5-7 класс) до 4-5 реплик (8-9 класс) со стороны каждого учащегося. Продолжительность диалога – до 2,5–3 минут. </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b/>
          <w:sz w:val="26"/>
          <w:szCs w:val="26"/>
          <w:lang w:val="ru-RU" w:bidi="ar-SA"/>
        </w:rPr>
        <w:t>Монологическая речь</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Формирование и развитие умений строить связные 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5F4E07" w:rsidRPr="00A93016" w:rsidRDefault="005F4E07" w:rsidP="005F4E07">
      <w:pPr>
        <w:ind w:firstLine="709"/>
        <w:contextualSpacing/>
        <w:jc w:val="both"/>
        <w:rPr>
          <w:rFonts w:ascii="Times New Roman" w:eastAsia="Calibri" w:hAnsi="Times New Roman"/>
          <w:b/>
          <w:sz w:val="26"/>
          <w:szCs w:val="26"/>
          <w:lang w:val="ru-RU" w:bidi="ar-SA"/>
        </w:rPr>
      </w:pPr>
      <w:r w:rsidRPr="00A93016">
        <w:rPr>
          <w:rFonts w:ascii="Times New Roman" w:eastAsia="Calibri" w:hAnsi="Times New Roman"/>
          <w:b/>
          <w:sz w:val="26"/>
          <w:szCs w:val="26"/>
          <w:lang w:val="ru-RU" w:bidi="ar-SA"/>
        </w:rPr>
        <w:t>Аудирование</w:t>
      </w:r>
    </w:p>
    <w:p w:rsidR="005F4E07" w:rsidRPr="00A93016" w:rsidRDefault="005F4E07" w:rsidP="005F4E07">
      <w:pPr>
        <w:ind w:firstLine="709"/>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5F4E07" w:rsidRPr="00A93016" w:rsidRDefault="005F4E07" w:rsidP="005F4E07">
      <w:pPr>
        <w:ind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bidi="ar-SA"/>
        </w:rPr>
        <w:t xml:space="preserve">Жанры текстов: прагматические, </w:t>
      </w:r>
      <w:r w:rsidRPr="00A93016">
        <w:rPr>
          <w:rFonts w:ascii="Times New Roman" w:eastAsia="Calibri" w:hAnsi="Times New Roman"/>
          <w:sz w:val="26"/>
          <w:szCs w:val="26"/>
          <w:lang w:val="ru-RU"/>
        </w:rPr>
        <w:t>информационные, научно-популярные.</w:t>
      </w:r>
    </w:p>
    <w:p w:rsidR="005F4E07" w:rsidRPr="00A93016" w:rsidRDefault="005F4E07" w:rsidP="005F4E07">
      <w:pPr>
        <w:ind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t>Типы текстов: высказывания собеседников в ситуациях повседневного общения, сообщение, беседа, интервью, объявление, реклама и др.</w:t>
      </w:r>
    </w:p>
    <w:p w:rsidR="005F4E07" w:rsidRPr="00A93016" w:rsidRDefault="005F4E07" w:rsidP="005F4E07">
      <w:pPr>
        <w:ind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lastRenderedPageBreak/>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5F4E07" w:rsidRPr="00A93016" w:rsidRDefault="005F4E07" w:rsidP="005F4E07">
      <w:pPr>
        <w:ind w:firstLine="709"/>
        <w:jc w:val="both"/>
        <w:rPr>
          <w:rFonts w:ascii="Times New Roman" w:eastAsia="Calibri" w:hAnsi="Times New Roman"/>
          <w:b/>
          <w:sz w:val="26"/>
          <w:szCs w:val="26"/>
          <w:lang w:val="ru-RU" w:bidi="ar-SA"/>
        </w:rPr>
      </w:pPr>
      <w:r w:rsidRPr="00A93016">
        <w:rPr>
          <w:rFonts w:ascii="Times New Roman" w:eastAsia="Calibri" w:hAnsi="Times New Roman"/>
          <w:b/>
          <w:sz w:val="26"/>
          <w:szCs w:val="26"/>
          <w:lang w:val="ru-RU" w:bidi="ar-SA"/>
        </w:rPr>
        <w:t>Чтение</w:t>
      </w:r>
    </w:p>
    <w:p w:rsidR="005F4E07" w:rsidRPr="00A93016" w:rsidRDefault="005F4E07" w:rsidP="005F4E07">
      <w:pPr>
        <w:ind w:firstLine="709"/>
        <w:jc w:val="both"/>
        <w:rPr>
          <w:rFonts w:ascii="Times New Roman" w:eastAsia="Calibri" w:hAnsi="Times New Roman"/>
          <w:b/>
          <w:sz w:val="26"/>
          <w:szCs w:val="26"/>
          <w:lang w:val="ru-RU" w:bidi="ar-SA"/>
        </w:rPr>
      </w:pPr>
      <w:r w:rsidRPr="00A93016">
        <w:rPr>
          <w:rFonts w:ascii="Times New Roman" w:eastAsia="Calibri" w:hAnsi="Times New Roman"/>
          <w:sz w:val="26"/>
          <w:szCs w:val="26"/>
          <w:lang w:val="ru-RU" w:bidi="ar-SA"/>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5F4E07" w:rsidRPr="00A93016" w:rsidRDefault="005F4E07" w:rsidP="005F4E07">
      <w:pPr>
        <w:ind w:firstLine="709"/>
        <w:jc w:val="both"/>
        <w:rPr>
          <w:rFonts w:ascii="Times New Roman" w:eastAsia="Calibri" w:hAnsi="Times New Roman"/>
          <w:b/>
          <w:sz w:val="26"/>
          <w:szCs w:val="26"/>
          <w:lang w:val="ru-RU" w:bidi="ar-SA"/>
        </w:rPr>
      </w:pPr>
      <w:r w:rsidRPr="00A93016">
        <w:rPr>
          <w:rFonts w:ascii="Times New Roman" w:eastAsia="Calibri" w:hAnsi="Times New Roman"/>
          <w:sz w:val="26"/>
          <w:szCs w:val="26"/>
          <w:lang w:val="ru-RU"/>
        </w:rPr>
        <w:t xml:space="preserve">Жанры текстов: научно-популярные, публицистические, художественные, прагматические. </w:t>
      </w:r>
    </w:p>
    <w:p w:rsidR="005F4E07" w:rsidRPr="00A93016" w:rsidRDefault="005F4E07" w:rsidP="005F4E07">
      <w:pPr>
        <w:ind w:firstLine="709"/>
        <w:jc w:val="both"/>
        <w:rPr>
          <w:rFonts w:ascii="Times New Roman" w:eastAsia="Calibri" w:hAnsi="Times New Roman"/>
          <w:b/>
          <w:sz w:val="26"/>
          <w:szCs w:val="26"/>
          <w:lang w:val="ru-RU" w:bidi="ar-SA"/>
        </w:rPr>
      </w:pPr>
      <w:r w:rsidRPr="00A93016">
        <w:rPr>
          <w:rFonts w:ascii="Times New Roman" w:eastAsia="Calibri" w:hAnsi="Times New Roman"/>
          <w:sz w:val="26"/>
          <w:szCs w:val="26"/>
          <w:lang w:val="ru-RU"/>
        </w:rPr>
        <w:t>Типы текстов: статья, интервью, рассказ, отрывок из художественного произведения, объявление, рецепт, рекламный проспект, стихотворение и др.</w:t>
      </w:r>
    </w:p>
    <w:p w:rsidR="005F4E07" w:rsidRPr="00A93016" w:rsidRDefault="005F4E07" w:rsidP="005F4E07">
      <w:pPr>
        <w:ind w:firstLine="709"/>
        <w:jc w:val="both"/>
        <w:rPr>
          <w:rFonts w:ascii="Times New Roman" w:eastAsia="Calibri" w:hAnsi="Times New Roman"/>
          <w:b/>
          <w:sz w:val="26"/>
          <w:szCs w:val="26"/>
          <w:lang w:val="ru-RU" w:bidi="ar-SA"/>
        </w:rPr>
      </w:pPr>
      <w:r w:rsidRPr="00A93016">
        <w:rPr>
          <w:rFonts w:ascii="Times New Roman" w:eastAsia="Calibri" w:hAnsi="Times New Roman"/>
          <w:sz w:val="26"/>
          <w:szCs w:val="26"/>
          <w:lang w:val="ru-RU" w:bidi="ar-SA"/>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5F4E07" w:rsidRPr="00A93016" w:rsidRDefault="005F4E07" w:rsidP="005F4E07">
      <w:pPr>
        <w:ind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5F4E07" w:rsidRPr="00A93016" w:rsidRDefault="005F4E07" w:rsidP="005F4E07">
      <w:pPr>
        <w:ind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5F4E07" w:rsidRPr="00A93016" w:rsidRDefault="005F4E07" w:rsidP="005F4E07">
      <w:pPr>
        <w:ind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 xml:space="preserve">Независимо от вида чтения возможно использование двуязычного словаря. </w:t>
      </w:r>
    </w:p>
    <w:p w:rsidR="005F4E07" w:rsidRPr="00A93016" w:rsidRDefault="005F4E07" w:rsidP="005F4E07">
      <w:pPr>
        <w:ind w:firstLine="709"/>
        <w:jc w:val="both"/>
        <w:rPr>
          <w:rFonts w:ascii="Times New Roman" w:eastAsia="Calibri" w:hAnsi="Times New Roman"/>
          <w:b/>
          <w:sz w:val="26"/>
          <w:szCs w:val="26"/>
          <w:lang w:val="ru-RU" w:bidi="ar-SA"/>
        </w:rPr>
      </w:pPr>
      <w:r w:rsidRPr="00A93016">
        <w:rPr>
          <w:rFonts w:ascii="Times New Roman" w:eastAsia="Calibri" w:hAnsi="Times New Roman"/>
          <w:b/>
          <w:sz w:val="26"/>
          <w:szCs w:val="26"/>
          <w:lang w:val="ru-RU" w:bidi="ar-SA"/>
        </w:rPr>
        <w:t>Письменная речь</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Формирование и развитие письменной речи, а именно умений:</w:t>
      </w:r>
    </w:p>
    <w:p w:rsidR="005F4E07" w:rsidRPr="00A93016" w:rsidRDefault="005F4E07" w:rsidP="005F4E07">
      <w:pPr>
        <w:numPr>
          <w:ilvl w:val="0"/>
          <w:numId w:val="20"/>
        </w:numPr>
        <w:tabs>
          <w:tab w:val="left" w:pos="993"/>
        </w:tabs>
        <w:ind w:left="0"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заполнение анкет и формуляров (указывать имя, фамилию, пол, гражданство, национальность, адрес);</w:t>
      </w:r>
    </w:p>
    <w:p w:rsidR="005F4E07" w:rsidRPr="00A93016" w:rsidRDefault="005F4E07" w:rsidP="005F4E07">
      <w:pPr>
        <w:numPr>
          <w:ilvl w:val="0"/>
          <w:numId w:val="20"/>
        </w:numPr>
        <w:tabs>
          <w:tab w:val="left" w:pos="993"/>
        </w:tabs>
        <w:ind w:left="0"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 xml:space="preserve">написание коротких поздравлений с днем рождения и другими праздниками, выражение пожеланий (объемом 30–40 слов, включая адрес); </w:t>
      </w:r>
    </w:p>
    <w:p w:rsidR="005F4E07" w:rsidRPr="00A93016" w:rsidRDefault="005F4E07" w:rsidP="005F4E07">
      <w:pPr>
        <w:numPr>
          <w:ilvl w:val="0"/>
          <w:numId w:val="20"/>
        </w:numPr>
        <w:tabs>
          <w:tab w:val="left" w:pos="993"/>
        </w:tabs>
        <w:ind w:left="0"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5F4E07" w:rsidRPr="00A93016" w:rsidRDefault="005F4E07" w:rsidP="005F4E07">
      <w:pPr>
        <w:numPr>
          <w:ilvl w:val="0"/>
          <w:numId w:val="20"/>
        </w:numPr>
        <w:tabs>
          <w:tab w:val="left" w:pos="993"/>
        </w:tabs>
        <w:ind w:left="0"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составление плана, тезисов устного/письменного сообщения; краткое изложение результатов проектной деятельности.</w:t>
      </w:r>
    </w:p>
    <w:p w:rsidR="005F4E07" w:rsidRPr="00A93016" w:rsidRDefault="005F4E07" w:rsidP="005F4E07">
      <w:pPr>
        <w:numPr>
          <w:ilvl w:val="0"/>
          <w:numId w:val="20"/>
        </w:numPr>
        <w:tabs>
          <w:tab w:val="left" w:pos="993"/>
        </w:tabs>
        <w:ind w:left="0"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t>делать выписки из текстов; составлять небольшие письменные высказывания в соответствии с коммуникативной задачей.</w:t>
      </w:r>
    </w:p>
    <w:p w:rsidR="00BA6A36" w:rsidRPr="00A93016" w:rsidRDefault="00BA6A36" w:rsidP="00BA6A36">
      <w:pPr>
        <w:tabs>
          <w:tab w:val="left" w:pos="993"/>
        </w:tabs>
        <w:ind w:left="709"/>
        <w:jc w:val="both"/>
        <w:rPr>
          <w:rFonts w:ascii="Times New Roman" w:eastAsia="Calibri" w:hAnsi="Times New Roman"/>
          <w:sz w:val="26"/>
          <w:szCs w:val="26"/>
          <w:lang w:val="ru-RU"/>
        </w:rPr>
      </w:pPr>
    </w:p>
    <w:p w:rsidR="005F4E07" w:rsidRPr="00A93016" w:rsidRDefault="005F4E07" w:rsidP="005F4E07">
      <w:pPr>
        <w:ind w:firstLine="709"/>
        <w:jc w:val="both"/>
        <w:rPr>
          <w:rFonts w:ascii="Times New Roman" w:eastAsia="Calibri" w:hAnsi="Times New Roman"/>
          <w:b/>
          <w:sz w:val="26"/>
          <w:szCs w:val="26"/>
          <w:lang w:val="ru-RU" w:bidi="ar-SA"/>
        </w:rPr>
      </w:pPr>
      <w:r w:rsidRPr="00A93016">
        <w:rPr>
          <w:rFonts w:ascii="Times New Roman" w:eastAsia="Calibri" w:hAnsi="Times New Roman"/>
          <w:b/>
          <w:sz w:val="26"/>
          <w:szCs w:val="26"/>
          <w:lang w:val="ru-RU" w:bidi="ar-SA"/>
        </w:rPr>
        <w:t>Языковые средства и навыки оперирования ими</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b/>
          <w:sz w:val="26"/>
          <w:szCs w:val="26"/>
          <w:lang w:val="ru-RU" w:bidi="ar-SA"/>
        </w:rPr>
        <w:t>Орфография и пунктуация</w:t>
      </w:r>
    </w:p>
    <w:p w:rsidR="005F4E07" w:rsidRPr="00A93016" w:rsidRDefault="005F4E07" w:rsidP="005F4E07">
      <w:pPr>
        <w:ind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lastRenderedPageBreak/>
        <w:t xml:space="preserve">Правильное написание </w:t>
      </w:r>
      <w:r w:rsidRPr="00A93016">
        <w:rPr>
          <w:rFonts w:ascii="Times New Roman" w:eastAsia="Calibri" w:hAnsi="Times New Roman"/>
          <w:sz w:val="26"/>
          <w:szCs w:val="26"/>
          <w:lang w:val="ru-RU" w:bidi="ar-SA"/>
        </w:rPr>
        <w:t xml:space="preserve">всех букв алфавита, основных буквосочетаний, </w:t>
      </w:r>
      <w:r w:rsidRPr="00A93016">
        <w:rPr>
          <w:rFonts w:ascii="Times New Roman" w:eastAsia="Calibri" w:hAnsi="Times New Roman"/>
          <w:sz w:val="26"/>
          <w:szCs w:val="26"/>
          <w:lang w:val="ru-RU"/>
        </w:rPr>
        <w:t>изученных слов. Правильное использование знаков препинания (точки, вопросительного и восклицательного знака) в конце предложения.</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b/>
          <w:sz w:val="26"/>
          <w:szCs w:val="26"/>
          <w:lang w:val="ru-RU" w:bidi="ar-SA"/>
        </w:rPr>
        <w:t>Фонетическая сторона речи.</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b/>
          <w:sz w:val="26"/>
          <w:szCs w:val="26"/>
          <w:lang w:val="ru-RU" w:bidi="ar-SA"/>
        </w:rPr>
        <w:t>Лексическая сторона речи</w:t>
      </w:r>
    </w:p>
    <w:p w:rsidR="005F4E07" w:rsidRPr="00A93016" w:rsidRDefault="005F4E07" w:rsidP="005F4E07">
      <w:pPr>
        <w:ind w:firstLine="709"/>
        <w:jc w:val="both"/>
        <w:rPr>
          <w:rFonts w:ascii="Times New Roman" w:eastAsia="Calibri" w:hAnsi="Times New Roman"/>
          <w:strike/>
          <w:sz w:val="26"/>
          <w:szCs w:val="26"/>
          <w:lang w:val="ru-RU" w:bidi="ar-SA"/>
        </w:rPr>
      </w:pPr>
      <w:r w:rsidRPr="00A93016">
        <w:rPr>
          <w:rFonts w:ascii="Times New Roman" w:eastAsia="Calibri" w:hAnsi="Times New Roman"/>
          <w:sz w:val="26"/>
          <w:szCs w:val="26"/>
          <w:lang w:val="ru-RU" w:bidi="ar-SA"/>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b/>
          <w:sz w:val="26"/>
          <w:szCs w:val="26"/>
          <w:lang w:val="ru-RU" w:bidi="ar-SA"/>
        </w:rPr>
        <w:t>Грамматическая сторона речи</w:t>
      </w:r>
    </w:p>
    <w:p w:rsidR="005F4E07" w:rsidRPr="00A93016" w:rsidRDefault="005F4E07" w:rsidP="005F4E07">
      <w:pPr>
        <w:ind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5F4E07" w:rsidRPr="00A93016" w:rsidRDefault="005F4E07" w:rsidP="005F4E07">
      <w:pPr>
        <w:ind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5F4E07" w:rsidRPr="00A93016" w:rsidRDefault="005F4E07" w:rsidP="005F4E07">
      <w:pPr>
        <w:ind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b/>
          <w:sz w:val="26"/>
          <w:szCs w:val="26"/>
          <w:lang w:val="ru-RU" w:bidi="ar-SA"/>
        </w:rPr>
        <w:t>Социокультурные знания и умения.</w:t>
      </w:r>
    </w:p>
    <w:p w:rsidR="005F4E07" w:rsidRPr="00A93016" w:rsidRDefault="005F4E07" w:rsidP="005F4E07">
      <w:pPr>
        <w:ind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5F4E07" w:rsidRPr="00A93016" w:rsidRDefault="005F4E07" w:rsidP="005F4E07">
      <w:pPr>
        <w:numPr>
          <w:ilvl w:val="0"/>
          <w:numId w:val="21"/>
        </w:numPr>
        <w:tabs>
          <w:tab w:val="left" w:pos="993"/>
        </w:tabs>
        <w:ind w:left="0"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t>знаниями о значении родного и иностранного языков в современном мире;</w:t>
      </w:r>
    </w:p>
    <w:p w:rsidR="005F4E07" w:rsidRPr="00A93016" w:rsidRDefault="005F4E07" w:rsidP="005F4E07">
      <w:pPr>
        <w:numPr>
          <w:ilvl w:val="0"/>
          <w:numId w:val="21"/>
        </w:numPr>
        <w:tabs>
          <w:tab w:val="left" w:pos="993"/>
        </w:tabs>
        <w:ind w:left="0"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t>сведениями о социокультурном портрете стран, говорящих на иностранном языке, их символике и культурном наследии;</w:t>
      </w:r>
    </w:p>
    <w:p w:rsidR="005F4E07" w:rsidRPr="00A93016" w:rsidRDefault="005F4E07" w:rsidP="005F4E07">
      <w:pPr>
        <w:numPr>
          <w:ilvl w:val="0"/>
          <w:numId w:val="21"/>
        </w:numPr>
        <w:tabs>
          <w:tab w:val="left" w:pos="993"/>
        </w:tabs>
        <w:ind w:left="0"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t xml:space="preserve">сведениями о социокультурном портрете стран, говорящих на иностранном языке, их символике и культурном наследии; </w:t>
      </w:r>
    </w:p>
    <w:p w:rsidR="005F4E07" w:rsidRPr="00A93016" w:rsidRDefault="005F4E07" w:rsidP="005F4E07">
      <w:pPr>
        <w:numPr>
          <w:ilvl w:val="0"/>
          <w:numId w:val="21"/>
        </w:numPr>
        <w:tabs>
          <w:tab w:val="left" w:pos="993"/>
        </w:tabs>
        <w:ind w:left="0"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t>знаниями о реалиях страны/стран изучаемого языка: традициях (в пита</w:t>
      </w:r>
      <w:r w:rsidRPr="00A93016">
        <w:rPr>
          <w:rFonts w:ascii="Times New Roman" w:eastAsia="Calibri" w:hAnsi="Times New Roman"/>
          <w:sz w:val="26"/>
          <w:szCs w:val="26"/>
          <w:lang w:val="ru-RU"/>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5F4E07" w:rsidRPr="00A93016" w:rsidRDefault="005F4E07" w:rsidP="005F4E07">
      <w:pPr>
        <w:numPr>
          <w:ilvl w:val="0"/>
          <w:numId w:val="21"/>
        </w:numPr>
        <w:tabs>
          <w:tab w:val="left" w:pos="993"/>
        </w:tabs>
        <w:ind w:left="0"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lastRenderedPageBreak/>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5F4E07" w:rsidRPr="00A93016" w:rsidRDefault="005F4E07" w:rsidP="005F4E07">
      <w:pPr>
        <w:numPr>
          <w:ilvl w:val="0"/>
          <w:numId w:val="21"/>
        </w:numPr>
        <w:tabs>
          <w:tab w:val="left" w:pos="993"/>
        </w:tabs>
        <w:ind w:left="0"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5F4E07" w:rsidRPr="00A93016" w:rsidRDefault="005F4E07" w:rsidP="005F4E07">
      <w:pPr>
        <w:numPr>
          <w:ilvl w:val="0"/>
          <w:numId w:val="21"/>
        </w:numPr>
        <w:tabs>
          <w:tab w:val="left" w:pos="993"/>
        </w:tabs>
        <w:ind w:left="0"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5F4E07" w:rsidRPr="00A93016" w:rsidRDefault="005F4E07" w:rsidP="005F4E07">
      <w:pPr>
        <w:ind w:firstLine="709"/>
        <w:contextualSpacing/>
        <w:jc w:val="both"/>
        <w:rPr>
          <w:rFonts w:ascii="Times New Roman" w:eastAsia="Calibri" w:hAnsi="Times New Roman"/>
          <w:sz w:val="26"/>
          <w:szCs w:val="26"/>
          <w:lang w:val="ru-RU" w:bidi="ar-SA"/>
        </w:rPr>
      </w:pPr>
      <w:r w:rsidRPr="00A93016">
        <w:rPr>
          <w:rFonts w:ascii="Times New Roman" w:eastAsia="Calibri" w:hAnsi="Times New Roman"/>
          <w:b/>
          <w:sz w:val="26"/>
          <w:szCs w:val="26"/>
          <w:lang w:val="ru-RU" w:bidi="ar-SA"/>
        </w:rPr>
        <w:t>Компенсаторные умения</w:t>
      </w:r>
    </w:p>
    <w:p w:rsidR="005F4E07" w:rsidRPr="00A93016" w:rsidRDefault="005F4E07" w:rsidP="005F4E07">
      <w:pPr>
        <w:ind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t>Совершенствование умений:</w:t>
      </w:r>
    </w:p>
    <w:p w:rsidR="005F4E07" w:rsidRPr="00A93016" w:rsidRDefault="005F4E07" w:rsidP="005F4E07">
      <w:pPr>
        <w:numPr>
          <w:ilvl w:val="0"/>
          <w:numId w:val="22"/>
        </w:numPr>
        <w:tabs>
          <w:tab w:val="left" w:pos="993"/>
        </w:tabs>
        <w:ind w:left="0"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t>переспрашивать, просить повторить, уточняя значение незнакомых слов;</w:t>
      </w:r>
    </w:p>
    <w:p w:rsidR="005F4E07" w:rsidRPr="00A93016" w:rsidRDefault="005F4E07" w:rsidP="005F4E07">
      <w:pPr>
        <w:numPr>
          <w:ilvl w:val="0"/>
          <w:numId w:val="22"/>
        </w:numPr>
        <w:tabs>
          <w:tab w:val="left" w:pos="993"/>
        </w:tabs>
        <w:ind w:left="0"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t xml:space="preserve">использовать в качестве опоры при порождении собственных высказываний ключевые слова, план к тексту, тематический словарь и т. д.; </w:t>
      </w:r>
    </w:p>
    <w:p w:rsidR="005F4E07" w:rsidRPr="00A93016" w:rsidRDefault="005F4E07" w:rsidP="005F4E07">
      <w:pPr>
        <w:numPr>
          <w:ilvl w:val="0"/>
          <w:numId w:val="22"/>
        </w:numPr>
        <w:tabs>
          <w:tab w:val="left" w:pos="993"/>
        </w:tabs>
        <w:ind w:left="0"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t>прогнозировать содержание текста на основе заголовка, предварительно поставленных вопросов и т. д.;</w:t>
      </w:r>
    </w:p>
    <w:p w:rsidR="005F4E07" w:rsidRPr="00A93016" w:rsidRDefault="005F4E07" w:rsidP="005F4E07">
      <w:pPr>
        <w:numPr>
          <w:ilvl w:val="0"/>
          <w:numId w:val="22"/>
        </w:numPr>
        <w:tabs>
          <w:tab w:val="left" w:pos="993"/>
        </w:tabs>
        <w:ind w:left="0" w:firstLine="709"/>
        <w:jc w:val="both"/>
        <w:rPr>
          <w:rFonts w:ascii="Times New Roman" w:eastAsia="Calibri" w:hAnsi="Times New Roman"/>
          <w:sz w:val="26"/>
          <w:szCs w:val="26"/>
          <w:lang w:val="ru-RU"/>
        </w:rPr>
      </w:pPr>
      <w:r w:rsidRPr="00A93016">
        <w:rPr>
          <w:rFonts w:ascii="Times New Roman" w:eastAsia="Calibri" w:hAnsi="Times New Roman"/>
          <w:sz w:val="26"/>
          <w:szCs w:val="26"/>
          <w:lang w:val="ru-RU"/>
        </w:rPr>
        <w:t>догадываться о значении незнакомых слов по контексту, по используемым собеседником жестам и мимике;</w:t>
      </w:r>
    </w:p>
    <w:p w:rsidR="005F4E07" w:rsidRPr="00A93016" w:rsidRDefault="005F4E07" w:rsidP="005F4E07">
      <w:pPr>
        <w:numPr>
          <w:ilvl w:val="0"/>
          <w:numId w:val="22"/>
        </w:numPr>
        <w:tabs>
          <w:tab w:val="left" w:pos="993"/>
        </w:tabs>
        <w:ind w:left="0" w:firstLine="709"/>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rPr>
        <w:t>использовать синонимы, антонимы, описание понятия при дефиците языковых средств.</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b/>
          <w:sz w:val="26"/>
          <w:szCs w:val="26"/>
          <w:lang w:val="ru-RU" w:bidi="ar-SA"/>
        </w:rPr>
        <w:t>Общеучебные умения и универсальные способы деятельности</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Формирование и совершенствование умений:</w:t>
      </w:r>
    </w:p>
    <w:p w:rsidR="005F4E07" w:rsidRPr="00A93016" w:rsidRDefault="005F4E07" w:rsidP="005F4E07">
      <w:pPr>
        <w:numPr>
          <w:ilvl w:val="0"/>
          <w:numId w:val="23"/>
        </w:numPr>
        <w:tabs>
          <w:tab w:val="left" w:pos="993"/>
        </w:tabs>
        <w:ind w:left="0"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5F4E07" w:rsidRPr="00A93016" w:rsidRDefault="005F4E07" w:rsidP="005F4E07">
      <w:pPr>
        <w:numPr>
          <w:ilvl w:val="0"/>
          <w:numId w:val="23"/>
        </w:numPr>
        <w:tabs>
          <w:tab w:val="left" w:pos="993"/>
        </w:tabs>
        <w:ind w:left="0"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работать с разными источниками на иностранном языке: справочными материалами, словарями, интернет-ресурсами, литературой;</w:t>
      </w:r>
    </w:p>
    <w:p w:rsidR="005F4E07" w:rsidRPr="00A93016" w:rsidRDefault="005F4E07" w:rsidP="005F4E07">
      <w:pPr>
        <w:numPr>
          <w:ilvl w:val="0"/>
          <w:numId w:val="23"/>
        </w:numPr>
        <w:tabs>
          <w:tab w:val="left" w:pos="993"/>
        </w:tabs>
        <w:ind w:left="0"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5F4E07" w:rsidRPr="00A93016" w:rsidRDefault="005F4E07" w:rsidP="005F4E07">
      <w:pPr>
        <w:numPr>
          <w:ilvl w:val="0"/>
          <w:numId w:val="23"/>
        </w:numPr>
        <w:tabs>
          <w:tab w:val="left" w:pos="993"/>
        </w:tabs>
        <w:ind w:left="0"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 xml:space="preserve">самостоятельно работать в классе и дома. </w:t>
      </w:r>
    </w:p>
    <w:p w:rsidR="005F4E07" w:rsidRPr="00A93016" w:rsidRDefault="005F4E07" w:rsidP="005F4E07">
      <w:pPr>
        <w:ind w:firstLine="709"/>
        <w:jc w:val="both"/>
        <w:rPr>
          <w:rFonts w:ascii="Times New Roman" w:eastAsia="Calibri" w:hAnsi="Times New Roman"/>
          <w:b/>
          <w:sz w:val="26"/>
          <w:szCs w:val="26"/>
          <w:lang w:val="ru-RU" w:bidi="ar-SA"/>
        </w:rPr>
      </w:pPr>
      <w:r w:rsidRPr="00A93016">
        <w:rPr>
          <w:rFonts w:ascii="Times New Roman" w:eastAsia="Calibri" w:hAnsi="Times New Roman"/>
          <w:b/>
          <w:sz w:val="26"/>
          <w:szCs w:val="26"/>
          <w:lang w:val="ru-RU" w:bidi="ar-SA"/>
        </w:rPr>
        <w:t>Специальные учебные умения</w:t>
      </w:r>
    </w:p>
    <w:p w:rsidR="005F4E07" w:rsidRPr="00A93016" w:rsidRDefault="005F4E07" w:rsidP="005F4E07">
      <w:pPr>
        <w:ind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Формирование и совершенствование умений:</w:t>
      </w:r>
    </w:p>
    <w:p w:rsidR="005F4E07" w:rsidRPr="00A93016" w:rsidRDefault="005F4E07" w:rsidP="005F4E07">
      <w:pPr>
        <w:numPr>
          <w:ilvl w:val="0"/>
          <w:numId w:val="24"/>
        </w:numPr>
        <w:tabs>
          <w:tab w:val="left" w:pos="993"/>
        </w:tabs>
        <w:ind w:left="0"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находить ключевые слова и социокультурные реалии в работе над текстом;</w:t>
      </w:r>
    </w:p>
    <w:p w:rsidR="005F4E07" w:rsidRPr="00A93016" w:rsidRDefault="005F4E07" w:rsidP="005F4E07">
      <w:pPr>
        <w:numPr>
          <w:ilvl w:val="0"/>
          <w:numId w:val="24"/>
        </w:numPr>
        <w:tabs>
          <w:tab w:val="left" w:pos="993"/>
        </w:tabs>
        <w:ind w:left="0"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семантизировать слова на основе языковой догадки;</w:t>
      </w:r>
    </w:p>
    <w:p w:rsidR="005F4E07" w:rsidRPr="00A93016" w:rsidRDefault="005F4E07" w:rsidP="005F4E07">
      <w:pPr>
        <w:numPr>
          <w:ilvl w:val="0"/>
          <w:numId w:val="24"/>
        </w:numPr>
        <w:tabs>
          <w:tab w:val="left" w:pos="993"/>
        </w:tabs>
        <w:ind w:left="0"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осуществлять словообразовательный анализ;</w:t>
      </w:r>
    </w:p>
    <w:p w:rsidR="005F4E07" w:rsidRPr="00A93016" w:rsidRDefault="005F4E07" w:rsidP="005F4E07">
      <w:pPr>
        <w:numPr>
          <w:ilvl w:val="0"/>
          <w:numId w:val="24"/>
        </w:numPr>
        <w:tabs>
          <w:tab w:val="left" w:pos="993"/>
        </w:tabs>
        <w:ind w:left="0"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5F4E07" w:rsidRPr="00A93016" w:rsidRDefault="005F4E07" w:rsidP="005F4E07">
      <w:pPr>
        <w:numPr>
          <w:ilvl w:val="0"/>
          <w:numId w:val="24"/>
        </w:numPr>
        <w:tabs>
          <w:tab w:val="left" w:pos="993"/>
        </w:tabs>
        <w:ind w:left="0" w:firstLine="709"/>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участвовать в проектной деятельности меж- и метапредметного характера.</w:t>
      </w:r>
    </w:p>
    <w:p w:rsidR="00B540EE" w:rsidRPr="00A93016" w:rsidRDefault="00CE5404" w:rsidP="006C496F">
      <w:pPr>
        <w:pStyle w:val="4"/>
        <w:rPr>
          <w:rFonts w:ascii="Times New Roman" w:hAnsi="Times New Roman"/>
          <w:sz w:val="26"/>
          <w:szCs w:val="26"/>
          <w:lang w:val="ru-RU"/>
        </w:rPr>
      </w:pPr>
      <w:r w:rsidRPr="00A93016">
        <w:rPr>
          <w:rFonts w:ascii="Times New Roman" w:hAnsi="Times New Roman"/>
          <w:sz w:val="26"/>
          <w:szCs w:val="26"/>
          <w:lang w:val="ru-RU"/>
        </w:rPr>
        <w:lastRenderedPageBreak/>
        <w:t>2.2.2.</w:t>
      </w:r>
      <w:r w:rsidR="00601DD9" w:rsidRPr="00A93016">
        <w:rPr>
          <w:rFonts w:ascii="Times New Roman" w:hAnsi="Times New Roman"/>
          <w:sz w:val="26"/>
          <w:szCs w:val="26"/>
          <w:lang w:val="ru-RU"/>
        </w:rPr>
        <w:t>7</w:t>
      </w:r>
      <w:r w:rsidRPr="00A93016">
        <w:rPr>
          <w:rFonts w:ascii="Times New Roman" w:hAnsi="Times New Roman"/>
          <w:sz w:val="26"/>
          <w:szCs w:val="26"/>
          <w:lang w:val="ru-RU"/>
        </w:rPr>
        <w:t xml:space="preserve">. </w:t>
      </w:r>
      <w:r w:rsidR="00B540EE" w:rsidRPr="00A93016">
        <w:rPr>
          <w:rFonts w:ascii="Times New Roman" w:hAnsi="Times New Roman"/>
          <w:sz w:val="26"/>
          <w:szCs w:val="26"/>
          <w:lang w:val="ru-RU"/>
        </w:rPr>
        <w:t>История России. Всеобщая история</w:t>
      </w:r>
      <w:bookmarkEnd w:id="372"/>
      <w:bookmarkEnd w:id="373"/>
      <w:bookmarkEnd w:id="374"/>
    </w:p>
    <w:p w:rsidR="009D1460" w:rsidRPr="00A93016" w:rsidRDefault="000A3228" w:rsidP="006C496F">
      <w:pPr>
        <w:shd w:val="clear" w:color="auto" w:fill="FFFFFF"/>
        <w:ind w:firstLine="709"/>
        <w:jc w:val="both"/>
        <w:rPr>
          <w:rFonts w:ascii="Times New Roman" w:hAnsi="Times New Roman"/>
          <w:b/>
          <w:i/>
          <w:sz w:val="26"/>
          <w:szCs w:val="26"/>
          <w:lang w:val="ru-RU"/>
        </w:rPr>
      </w:pPr>
      <w:r w:rsidRPr="00A93016">
        <w:rPr>
          <w:rFonts w:ascii="Times New Roman" w:hAnsi="Times New Roman"/>
          <w:sz w:val="26"/>
          <w:szCs w:val="26"/>
          <w:lang w:val="ru-RU"/>
        </w:rPr>
        <w:t>Пр</w:t>
      </w:r>
      <w:r w:rsidR="009D1460" w:rsidRPr="00A93016">
        <w:rPr>
          <w:rFonts w:ascii="Times New Roman" w:hAnsi="Times New Roman"/>
          <w:sz w:val="26"/>
          <w:szCs w:val="26"/>
          <w:lang w:val="ru-RU"/>
        </w:rPr>
        <w:t xml:space="preserve">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A93016" w:rsidRDefault="009D1460" w:rsidP="006C496F">
      <w:pPr>
        <w:shd w:val="clear" w:color="auto" w:fill="FFFFFF"/>
        <w:ind w:firstLine="709"/>
        <w:jc w:val="both"/>
        <w:rPr>
          <w:rFonts w:ascii="Times New Roman" w:hAnsi="Times New Roman"/>
          <w:b/>
          <w:sz w:val="26"/>
          <w:szCs w:val="26"/>
          <w:lang w:val="ru-RU"/>
        </w:rPr>
      </w:pPr>
      <w:r w:rsidRPr="00A93016">
        <w:rPr>
          <w:rFonts w:ascii="Times New Roman" w:hAnsi="Times New Roman"/>
          <w:b/>
          <w:sz w:val="26"/>
          <w:szCs w:val="26"/>
          <w:lang w:val="ru-RU"/>
        </w:rPr>
        <w:t>Общая характеристика  программы по истории.</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Целью школьного исторического образования</w:t>
      </w:r>
      <w:r w:rsidRPr="00A93016">
        <w:rPr>
          <w:rFonts w:ascii="Times New Roman" w:hAnsi="Times New Roman"/>
          <w:sz w:val="26"/>
          <w:szCs w:val="26"/>
          <w:lang w:val="ru-RU"/>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w:t>
      </w:r>
      <w:r w:rsidR="00A95468" w:rsidRPr="00A93016">
        <w:rPr>
          <w:rFonts w:ascii="Times New Roman" w:hAnsi="Times New Roman"/>
          <w:sz w:val="26"/>
          <w:szCs w:val="26"/>
          <w:lang w:val="ru-RU"/>
        </w:rPr>
        <w:t xml:space="preserve">х основного общего образования </w:t>
      </w:r>
      <w:r w:rsidRPr="00A93016">
        <w:rPr>
          <w:rFonts w:ascii="Times New Roman" w:hAnsi="Times New Roman"/>
          <w:sz w:val="26"/>
          <w:szCs w:val="26"/>
          <w:lang w:val="ru-RU"/>
        </w:rPr>
        <w:t xml:space="preserve">названы следующие </w:t>
      </w:r>
      <w:r w:rsidRPr="00A93016">
        <w:rPr>
          <w:rFonts w:ascii="Times New Roman" w:hAnsi="Times New Roman"/>
          <w:b/>
          <w:sz w:val="26"/>
          <w:szCs w:val="26"/>
          <w:lang w:val="ru-RU"/>
        </w:rPr>
        <w:t>задачи изучения</w:t>
      </w:r>
      <w:r w:rsidR="00A95468" w:rsidRPr="00A93016">
        <w:rPr>
          <w:rFonts w:ascii="Times New Roman" w:hAnsi="Times New Roman"/>
          <w:b/>
          <w:sz w:val="26"/>
          <w:szCs w:val="26"/>
          <w:lang w:val="ru-RU"/>
        </w:rPr>
        <w:t xml:space="preserve"> </w:t>
      </w:r>
      <w:r w:rsidRPr="00A93016">
        <w:rPr>
          <w:rFonts w:ascii="Times New Roman" w:hAnsi="Times New Roman"/>
          <w:b/>
          <w:sz w:val="26"/>
          <w:szCs w:val="26"/>
          <w:lang w:val="ru-RU"/>
        </w:rPr>
        <w:t>истории в школе</w:t>
      </w:r>
      <w:r w:rsidRPr="00A93016">
        <w:rPr>
          <w:rFonts w:ascii="Times New Roman" w:hAnsi="Times New Roman"/>
          <w:sz w:val="26"/>
          <w:szCs w:val="26"/>
          <w:lang w:val="ru-RU"/>
        </w:rPr>
        <w:t xml:space="preserve">: </w:t>
      </w:r>
    </w:p>
    <w:p w:rsidR="009D1460" w:rsidRPr="00A93016" w:rsidRDefault="009D1460" w:rsidP="00CB7CE6">
      <w:pPr>
        <w:numPr>
          <w:ilvl w:val="0"/>
          <w:numId w:val="121"/>
        </w:numPr>
        <w:tabs>
          <w:tab w:val="left" w:pos="993"/>
        </w:tabs>
        <w:suppressAutoHyphen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A93016" w:rsidRDefault="009D1460" w:rsidP="00CB7CE6">
      <w:pPr>
        <w:numPr>
          <w:ilvl w:val="0"/>
          <w:numId w:val="121"/>
        </w:numPr>
        <w:tabs>
          <w:tab w:val="left" w:pos="993"/>
        </w:tabs>
        <w:suppressAutoHyphen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A93016" w:rsidRDefault="009D1460" w:rsidP="00CB7CE6">
      <w:pPr>
        <w:numPr>
          <w:ilvl w:val="0"/>
          <w:numId w:val="121"/>
        </w:numPr>
        <w:tabs>
          <w:tab w:val="left" w:pos="993"/>
        </w:tabs>
        <w:suppressAutoHyphen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A93016" w:rsidRDefault="009D1460" w:rsidP="00CB7CE6">
      <w:pPr>
        <w:numPr>
          <w:ilvl w:val="0"/>
          <w:numId w:val="121"/>
        </w:numPr>
        <w:tabs>
          <w:tab w:val="left" w:pos="993"/>
        </w:tabs>
        <w:suppressAutoHyphen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A93016" w:rsidRDefault="009D1460" w:rsidP="00CB7CE6">
      <w:pPr>
        <w:numPr>
          <w:ilvl w:val="0"/>
          <w:numId w:val="121"/>
        </w:numPr>
        <w:tabs>
          <w:tab w:val="left" w:pos="993"/>
        </w:tabs>
        <w:suppressAutoHyphen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 соответствии с Концепцией нового учебно-методического комплекса по отечественной истории </w:t>
      </w:r>
      <w:r w:rsidRPr="00A93016">
        <w:rPr>
          <w:rFonts w:ascii="Times New Roman" w:hAnsi="Times New Roman"/>
          <w:b/>
          <w:sz w:val="26"/>
          <w:szCs w:val="26"/>
          <w:lang w:val="ru-RU"/>
        </w:rPr>
        <w:t>базовыми принципами</w:t>
      </w:r>
      <w:r w:rsidRPr="00A93016">
        <w:rPr>
          <w:rFonts w:ascii="Times New Roman" w:hAnsi="Times New Roman"/>
          <w:sz w:val="26"/>
          <w:szCs w:val="26"/>
          <w:lang w:val="ru-RU"/>
        </w:rPr>
        <w:t xml:space="preserve"> школьного исторического образования являются: </w:t>
      </w:r>
    </w:p>
    <w:p w:rsidR="009D1460" w:rsidRPr="00A93016" w:rsidRDefault="009D1460" w:rsidP="007D22B9">
      <w:pPr>
        <w:numPr>
          <w:ilvl w:val="0"/>
          <w:numId w:val="25"/>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идея преемственности исторических периодов, в т.ч. </w:t>
      </w:r>
      <w:r w:rsidRPr="00A93016">
        <w:rPr>
          <w:rFonts w:ascii="Times New Roman" w:hAnsi="Times New Roman"/>
          <w:iCs/>
          <w:sz w:val="26"/>
          <w:szCs w:val="26"/>
          <w:lang w:val="ru-RU"/>
        </w:rPr>
        <w:t>непрерывности</w:t>
      </w:r>
      <w:r w:rsidRPr="00A93016">
        <w:rPr>
          <w:rFonts w:ascii="Times New Roman" w:hAnsi="Times New Roman"/>
          <w:sz w:val="26"/>
          <w:szCs w:val="26"/>
          <w:lang w:val="ru-RU"/>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A93016" w:rsidRDefault="009D1460" w:rsidP="007D22B9">
      <w:pPr>
        <w:numPr>
          <w:ilvl w:val="0"/>
          <w:numId w:val="25"/>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рассмотрение истории России как </w:t>
      </w:r>
      <w:r w:rsidRPr="00A93016">
        <w:rPr>
          <w:rFonts w:ascii="Times New Roman" w:hAnsi="Times New Roman"/>
          <w:iCs/>
          <w:sz w:val="26"/>
          <w:szCs w:val="26"/>
          <w:lang w:val="ru-RU"/>
        </w:rPr>
        <w:t>неотъемлемой части мирового исторического процесса</w:t>
      </w:r>
      <w:r w:rsidRPr="00A93016">
        <w:rPr>
          <w:rFonts w:ascii="Times New Roman" w:hAnsi="Times New Roman"/>
          <w:sz w:val="26"/>
          <w:szCs w:val="26"/>
          <w:lang w:val="ru-RU"/>
        </w:rPr>
        <w:t>, понимание особенностей е</w:t>
      </w:r>
      <w:r w:rsidR="00245F1D" w:rsidRPr="00A93016">
        <w:rPr>
          <w:rFonts w:ascii="Times New Roman" w:hAnsi="Times New Roman"/>
          <w:sz w:val="26"/>
          <w:szCs w:val="26"/>
          <w:lang w:val="ru-RU"/>
        </w:rPr>
        <w:t>е</w:t>
      </w:r>
      <w:r w:rsidRPr="00A93016">
        <w:rPr>
          <w:rFonts w:ascii="Times New Roman" w:hAnsi="Times New Roman"/>
          <w:sz w:val="26"/>
          <w:szCs w:val="26"/>
          <w:lang w:val="ru-RU"/>
        </w:rPr>
        <w:t xml:space="preserve"> развития, места и роли в мировой истории и в современном мире; </w:t>
      </w:r>
    </w:p>
    <w:p w:rsidR="009D1460" w:rsidRPr="00A93016" w:rsidRDefault="009D1460" w:rsidP="007D22B9">
      <w:pPr>
        <w:numPr>
          <w:ilvl w:val="0"/>
          <w:numId w:val="25"/>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ценности гражданского общества – верховенство права, социальная солидарность, безопасность, свобода и ответственность; </w:t>
      </w:r>
    </w:p>
    <w:p w:rsidR="009D1460" w:rsidRPr="00A93016" w:rsidRDefault="009D1460" w:rsidP="007D22B9">
      <w:pPr>
        <w:numPr>
          <w:ilvl w:val="0"/>
          <w:numId w:val="25"/>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A93016" w:rsidRDefault="009D1460" w:rsidP="007D22B9">
      <w:pPr>
        <w:numPr>
          <w:ilvl w:val="0"/>
          <w:numId w:val="25"/>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общественное согласие и уважение как необходимое условие взаимодействия государств и народов в новейшей истории. </w:t>
      </w:r>
    </w:p>
    <w:p w:rsidR="009D1460" w:rsidRPr="00A93016" w:rsidRDefault="009D1460" w:rsidP="007D22B9">
      <w:pPr>
        <w:numPr>
          <w:ilvl w:val="0"/>
          <w:numId w:val="25"/>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познавательное значение российской, региональной и мировой истории;</w:t>
      </w:r>
    </w:p>
    <w:p w:rsidR="009D1460" w:rsidRPr="00A93016" w:rsidRDefault="009D1460" w:rsidP="007D22B9">
      <w:pPr>
        <w:numPr>
          <w:ilvl w:val="0"/>
          <w:numId w:val="25"/>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формирование требований к кажд</w:t>
      </w:r>
      <w:r w:rsidR="0040707D" w:rsidRPr="00A93016">
        <w:rPr>
          <w:rFonts w:ascii="Times New Roman" w:hAnsi="Times New Roman"/>
          <w:sz w:val="26"/>
          <w:szCs w:val="26"/>
          <w:lang w:val="ru-RU"/>
        </w:rPr>
        <w:t>ому уровню</w:t>
      </w:r>
      <w:r w:rsidRPr="00A93016">
        <w:rPr>
          <w:rFonts w:ascii="Times New Roman" w:hAnsi="Times New Roman"/>
          <w:sz w:val="26"/>
          <w:szCs w:val="26"/>
          <w:lang w:val="ru-RU"/>
        </w:rPr>
        <w:t xml:space="preserve"> непрерывного исторического образования на протяжении всей жизни.</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A93016" w:rsidRDefault="009D1460" w:rsidP="007D22B9">
      <w:pPr>
        <w:numPr>
          <w:ilvl w:val="0"/>
          <w:numId w:val="25"/>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принцип научности, определяющий соответствие учебных единиц основным результатам научных исследований;</w:t>
      </w:r>
    </w:p>
    <w:p w:rsidR="009D1460" w:rsidRPr="00A93016" w:rsidRDefault="009D1460" w:rsidP="007D22B9">
      <w:pPr>
        <w:numPr>
          <w:ilvl w:val="0"/>
          <w:numId w:val="25"/>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A93016" w:rsidRDefault="009D1460" w:rsidP="007D22B9">
      <w:pPr>
        <w:numPr>
          <w:ilvl w:val="0"/>
          <w:numId w:val="25"/>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многофакторный подход к освещению истории всех сторон жизни государства и общества; </w:t>
      </w:r>
    </w:p>
    <w:p w:rsidR="009D1460" w:rsidRPr="00A93016" w:rsidRDefault="009D1460" w:rsidP="007D22B9">
      <w:pPr>
        <w:numPr>
          <w:ilvl w:val="0"/>
          <w:numId w:val="25"/>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A93016" w:rsidRDefault="009D1460" w:rsidP="007D22B9">
      <w:pPr>
        <w:numPr>
          <w:ilvl w:val="0"/>
          <w:numId w:val="25"/>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антропологический подход, формирующий личностное эмоционально окрашенное восприятие прошлого;</w:t>
      </w:r>
    </w:p>
    <w:p w:rsidR="009D1460" w:rsidRPr="00A93016" w:rsidRDefault="009D1460" w:rsidP="007D22B9">
      <w:pPr>
        <w:numPr>
          <w:ilvl w:val="0"/>
          <w:numId w:val="25"/>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A93016" w:rsidRDefault="009D146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Место учебного предмета «История» в  учебном плане основного общего образования.</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Предмет «История» изучается на </w:t>
      </w:r>
      <w:r w:rsidR="00F91F55" w:rsidRPr="00A93016">
        <w:rPr>
          <w:rFonts w:ascii="Times New Roman" w:hAnsi="Times New Roman"/>
          <w:sz w:val="26"/>
          <w:szCs w:val="26"/>
          <w:lang w:val="ru-RU"/>
        </w:rPr>
        <w:t xml:space="preserve">уровне </w:t>
      </w:r>
      <w:r w:rsidRPr="00A93016">
        <w:rPr>
          <w:rFonts w:ascii="Times New Roman" w:hAnsi="Times New Roman"/>
          <w:sz w:val="26"/>
          <w:szCs w:val="26"/>
          <w:lang w:val="ru-RU"/>
        </w:rPr>
        <w:t xml:space="preserve">основного общего образования в качестве обязательного предмета в 5-9 классах.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Структурно предмет «История» включает учебные курсы по всеобщей истории и истории России.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Знакомство обучающихся </w:t>
      </w:r>
      <w:r w:rsidR="005063AC" w:rsidRPr="00A93016">
        <w:rPr>
          <w:rFonts w:ascii="Times New Roman" w:hAnsi="Times New Roman"/>
          <w:sz w:val="26"/>
          <w:szCs w:val="26"/>
          <w:lang w:val="ru-RU"/>
        </w:rPr>
        <w:t>при получении</w:t>
      </w:r>
      <w:r w:rsidRPr="00A93016">
        <w:rPr>
          <w:rFonts w:ascii="Times New Roman" w:hAnsi="Times New Roman"/>
          <w:sz w:val="26"/>
          <w:szCs w:val="26"/>
          <w:lang w:val="ru-RU"/>
        </w:rPr>
        <w:t xml:space="preserve"> основного общего образования с предметом «История» начинается с курса </w:t>
      </w:r>
      <w:r w:rsidRPr="00A93016">
        <w:rPr>
          <w:rFonts w:ascii="Times New Roman" w:hAnsi="Times New Roman"/>
          <w:b/>
          <w:sz w:val="26"/>
          <w:szCs w:val="26"/>
          <w:lang w:val="ru-RU"/>
        </w:rPr>
        <w:t>всеобщей истории</w:t>
      </w:r>
      <w:r w:rsidRPr="00A93016">
        <w:rPr>
          <w:rFonts w:ascii="Times New Roman" w:hAnsi="Times New Roman"/>
          <w:sz w:val="26"/>
          <w:szCs w:val="26"/>
          <w:lang w:val="ru-RU"/>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w:t>
      </w:r>
      <w:r w:rsidRPr="00A93016">
        <w:rPr>
          <w:rFonts w:ascii="Times New Roman" w:hAnsi="Times New Roman"/>
          <w:sz w:val="26"/>
          <w:szCs w:val="26"/>
          <w:lang w:val="ru-RU"/>
        </w:rPr>
        <w:lastRenderedPageBreak/>
        <w:t>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A93016" w:rsidRDefault="009D1460"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Курс дает возможность обучающимся научиться сопоставлять</w:t>
      </w:r>
      <w:r w:rsidR="00A95468" w:rsidRPr="00A93016">
        <w:rPr>
          <w:rFonts w:ascii="Times New Roman" w:hAnsi="Times New Roman"/>
          <w:sz w:val="26"/>
          <w:szCs w:val="26"/>
          <w:lang w:val="ru-RU"/>
        </w:rPr>
        <w:t xml:space="preserve"> </w:t>
      </w:r>
      <w:r w:rsidRPr="00A93016">
        <w:rPr>
          <w:rFonts w:ascii="Times New Roman" w:hAnsi="Times New Roman"/>
          <w:sz w:val="26"/>
          <w:szCs w:val="26"/>
          <w:lang w:val="ru-RU"/>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Курс </w:t>
      </w:r>
      <w:r w:rsidRPr="00A93016">
        <w:rPr>
          <w:rFonts w:ascii="Times New Roman" w:hAnsi="Times New Roman"/>
          <w:b/>
          <w:sz w:val="26"/>
          <w:szCs w:val="26"/>
          <w:lang w:val="ru-RU"/>
        </w:rPr>
        <w:t>отечественной истории</w:t>
      </w:r>
      <w:r w:rsidRPr="00A93016">
        <w:rPr>
          <w:rFonts w:ascii="Times New Roman" w:hAnsi="Times New Roman"/>
          <w:sz w:val="26"/>
          <w:szCs w:val="26"/>
          <w:lang w:val="ru-RU"/>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A93016">
        <w:rPr>
          <w:rFonts w:ascii="Times New Roman" w:hAnsi="Times New Roman"/>
          <w:b/>
          <w:sz w:val="26"/>
          <w:szCs w:val="26"/>
          <w:lang w:val="ru-RU"/>
        </w:rPr>
        <w:t>синхронизации курсов истории России и всеобщей истории</w:t>
      </w:r>
      <w:r w:rsidRPr="00A93016">
        <w:rPr>
          <w:rFonts w:ascii="Times New Roman" w:hAnsi="Times New Roman"/>
          <w:sz w:val="26"/>
          <w:szCs w:val="26"/>
          <w:lang w:val="ru-RU"/>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Патриотическая основа</w:t>
      </w:r>
      <w:r w:rsidRPr="00A93016">
        <w:rPr>
          <w:rFonts w:ascii="Times New Roman" w:hAnsi="Times New Roman"/>
          <w:sz w:val="26"/>
          <w:szCs w:val="26"/>
          <w:lang w:val="ru-RU"/>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w:t>
      </w:r>
      <w:r w:rsidRPr="00A93016">
        <w:rPr>
          <w:rFonts w:ascii="Times New Roman" w:hAnsi="Times New Roman"/>
          <w:sz w:val="26"/>
          <w:szCs w:val="26"/>
          <w:lang w:val="ru-RU"/>
        </w:rPr>
        <w:lastRenderedPageBreak/>
        <w:t>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A93016">
        <w:rPr>
          <w:rFonts w:ascii="Times New Roman" w:hAnsi="Times New Roman"/>
          <w:b/>
          <w:sz w:val="26"/>
          <w:szCs w:val="26"/>
          <w:lang w:val="ru-RU"/>
        </w:rPr>
        <w:t>взаимодействии культур и религий</w:t>
      </w:r>
      <w:r w:rsidRPr="00A93016">
        <w:rPr>
          <w:rFonts w:ascii="Times New Roman" w:hAnsi="Times New Roman"/>
          <w:sz w:val="26"/>
          <w:szCs w:val="26"/>
          <w:lang w:val="ru-RU"/>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Одной из главных задач школьного курса истории является </w:t>
      </w:r>
      <w:r w:rsidRPr="00A93016">
        <w:rPr>
          <w:rFonts w:ascii="Times New Roman" w:hAnsi="Times New Roman"/>
          <w:b/>
          <w:sz w:val="26"/>
          <w:szCs w:val="26"/>
          <w:lang w:val="ru-RU"/>
        </w:rPr>
        <w:t>формирование гражданской общероссийской идентичности</w:t>
      </w:r>
      <w:r w:rsidRPr="00A93016">
        <w:rPr>
          <w:rFonts w:ascii="Times New Roman" w:hAnsi="Times New Roman"/>
          <w:sz w:val="26"/>
          <w:szCs w:val="26"/>
          <w:lang w:val="ru-RU"/>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A93016">
        <w:rPr>
          <w:rFonts w:ascii="Times New Roman" w:hAnsi="Times New Roman"/>
          <w:sz w:val="26"/>
          <w:szCs w:val="26"/>
          <w:lang w:val="ru-RU"/>
        </w:rPr>
        <w:t>т. д.</w:t>
      </w:r>
      <w:r w:rsidRPr="00A93016">
        <w:rPr>
          <w:rFonts w:ascii="Times New Roman" w:hAnsi="Times New Roman"/>
          <w:sz w:val="26"/>
          <w:szCs w:val="26"/>
          <w:lang w:val="ru-RU"/>
        </w:rPr>
        <w:t xml:space="preserve">), сословного представительства.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Необходимо увеличить количество учебного времени на изучение материалов по </w:t>
      </w:r>
      <w:r w:rsidRPr="00A93016">
        <w:rPr>
          <w:rFonts w:ascii="Times New Roman" w:hAnsi="Times New Roman"/>
          <w:b/>
          <w:sz w:val="26"/>
          <w:szCs w:val="26"/>
          <w:lang w:val="ru-RU"/>
        </w:rPr>
        <w:t>истории культуры</w:t>
      </w:r>
      <w:r w:rsidRPr="00A93016">
        <w:rPr>
          <w:rFonts w:ascii="Times New Roman" w:hAnsi="Times New Roman"/>
          <w:sz w:val="26"/>
          <w:szCs w:val="26"/>
          <w:lang w:val="ru-RU"/>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A93016">
        <w:rPr>
          <w:rFonts w:ascii="Times New Roman" w:hAnsi="Times New Roman"/>
          <w:sz w:val="26"/>
          <w:szCs w:val="26"/>
          <w:lang w:val="ru-RU"/>
        </w:rPr>
        <w:t>т.</w:t>
      </w:r>
      <w:r w:rsidR="00475353" w:rsidRPr="00A93016">
        <w:rPr>
          <w:rFonts w:ascii="Times New Roman" w:hAnsi="Times New Roman"/>
          <w:sz w:val="26"/>
          <w:szCs w:val="26"/>
        </w:rPr>
        <w:t> </w:t>
      </w:r>
      <w:r w:rsidR="00245F1D" w:rsidRPr="00A93016">
        <w:rPr>
          <w:rFonts w:ascii="Times New Roman" w:hAnsi="Times New Roman"/>
          <w:sz w:val="26"/>
          <w:szCs w:val="26"/>
          <w:lang w:val="ru-RU"/>
        </w:rPr>
        <w:t>д.</w:t>
      </w:r>
      <w:r w:rsidRPr="00A93016">
        <w:rPr>
          <w:rFonts w:ascii="Times New Roman" w:hAnsi="Times New Roman"/>
          <w:sz w:val="26"/>
          <w:szCs w:val="26"/>
          <w:lang w:val="ru-RU"/>
        </w:rPr>
        <w:t xml:space="preserve"> Важно отметить неразрывную связь российской и мировой культуры.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A93016">
        <w:rPr>
          <w:rFonts w:ascii="Times New Roman" w:hAnsi="Times New Roman"/>
          <w:b/>
          <w:sz w:val="26"/>
          <w:szCs w:val="26"/>
          <w:lang w:val="ru-RU"/>
        </w:rPr>
        <w:t>изучение истории будет строиться по линейной системе с 5 по 10 классы</w:t>
      </w:r>
      <w:r w:rsidRPr="00A93016">
        <w:rPr>
          <w:rFonts w:ascii="Times New Roman" w:hAnsi="Times New Roman"/>
          <w:sz w:val="26"/>
          <w:szCs w:val="26"/>
          <w:lang w:val="ru-RU"/>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A93016" w:rsidRDefault="009D146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История России. Всеобщая история</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sz w:val="26"/>
          <w:szCs w:val="26"/>
          <w:lang w:val="ru-RU"/>
        </w:rPr>
        <w:t>История России</w:t>
      </w:r>
    </w:p>
    <w:p w:rsidR="009D1460" w:rsidRPr="00A93016" w:rsidRDefault="00F17097"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От Древней Руси к Российскому государству</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Введение</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Народы и государства на территории нашей страны в древности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Заселение территории нашей страны человеком. Каменный век. </w:t>
      </w:r>
      <w:r w:rsidRPr="00A93016">
        <w:rPr>
          <w:rFonts w:ascii="Times New Roman" w:hAnsi="Times New Roman"/>
          <w:i/>
          <w:sz w:val="26"/>
          <w:szCs w:val="26"/>
          <w:lang w:val="ru-RU"/>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A93016" w:rsidRDefault="009D1460"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Народы, проживавшие на этой территории до середины </w:t>
      </w:r>
      <w:r w:rsidRPr="00A93016">
        <w:rPr>
          <w:rFonts w:ascii="Times New Roman" w:hAnsi="Times New Roman"/>
          <w:sz w:val="26"/>
          <w:szCs w:val="26"/>
        </w:rPr>
        <w:t>I</w:t>
      </w:r>
      <w:r w:rsidRPr="00A93016">
        <w:rPr>
          <w:rFonts w:ascii="Times New Roman" w:hAnsi="Times New Roman"/>
          <w:sz w:val="26"/>
          <w:szCs w:val="26"/>
          <w:lang w:val="ru-RU"/>
        </w:rPr>
        <w:t xml:space="preserve"> тысячелетия до н.э. </w:t>
      </w:r>
      <w:r w:rsidRPr="00A93016">
        <w:rPr>
          <w:rFonts w:ascii="Times New Roman" w:hAnsi="Times New Roman"/>
          <w:i/>
          <w:sz w:val="26"/>
          <w:szCs w:val="26"/>
          <w:lang w:val="ru-RU"/>
        </w:rPr>
        <w:t xml:space="preserve">Античные города-государства Северного Причерноморья. Боспорское царство. Скифское царство. Дербент.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Восточная Европа в середине </w:t>
      </w:r>
      <w:r w:rsidRPr="00A93016">
        <w:rPr>
          <w:rFonts w:ascii="Times New Roman" w:hAnsi="Times New Roman"/>
          <w:b/>
          <w:bCs/>
          <w:sz w:val="26"/>
          <w:szCs w:val="26"/>
        </w:rPr>
        <w:t>I</w:t>
      </w:r>
      <w:r w:rsidRPr="00A93016">
        <w:rPr>
          <w:rFonts w:ascii="Times New Roman" w:hAnsi="Times New Roman"/>
          <w:b/>
          <w:bCs/>
          <w:sz w:val="26"/>
          <w:szCs w:val="26"/>
          <w:lang w:val="ru-RU"/>
        </w:rPr>
        <w:t xml:space="preserve"> тыс. н.э. </w:t>
      </w:r>
    </w:p>
    <w:p w:rsidR="009D1460" w:rsidRPr="00A93016" w:rsidRDefault="009D1460" w:rsidP="006C496F">
      <w:pPr>
        <w:ind w:firstLine="709"/>
        <w:jc w:val="both"/>
        <w:rPr>
          <w:rFonts w:ascii="Times New Roman" w:hAnsi="Times New Roman"/>
          <w:b/>
          <w:bCs/>
          <w:i/>
          <w:sz w:val="26"/>
          <w:szCs w:val="26"/>
          <w:lang w:val="ru-RU"/>
        </w:rPr>
      </w:pPr>
      <w:r w:rsidRPr="00A93016">
        <w:rPr>
          <w:rFonts w:ascii="Times New Roman" w:hAnsi="Times New Roman"/>
          <w:sz w:val="26"/>
          <w:szCs w:val="26"/>
          <w:lang w:val="ru-RU"/>
        </w:rPr>
        <w:t xml:space="preserve">Великое переселение народов. </w:t>
      </w:r>
      <w:r w:rsidRPr="00A93016">
        <w:rPr>
          <w:rFonts w:ascii="Times New Roman" w:hAnsi="Times New Roman"/>
          <w:i/>
          <w:sz w:val="26"/>
          <w:szCs w:val="26"/>
          <w:lang w:val="ru-RU"/>
        </w:rPr>
        <w:t>Миграция готов. Нашествие гуннов.</w:t>
      </w:r>
      <w:r w:rsidRPr="00A93016">
        <w:rPr>
          <w:rFonts w:ascii="Times New Roman" w:hAnsi="Times New Roman"/>
          <w:sz w:val="26"/>
          <w:szCs w:val="26"/>
          <w:lang w:val="ru-RU"/>
        </w:rPr>
        <w:t xml:space="preserve"> Вопрос о славянской прародине и происхождении славян. Расселение славян, их разделение на три ветви – восточных, западных и южных. </w:t>
      </w:r>
      <w:r w:rsidRPr="00A93016">
        <w:rPr>
          <w:rFonts w:ascii="Times New Roman" w:hAnsi="Times New Roman"/>
          <w:i/>
          <w:sz w:val="26"/>
          <w:szCs w:val="26"/>
          <w:lang w:val="ru-RU"/>
        </w:rPr>
        <w:t>Славянские общности Восточной Европы.</w:t>
      </w:r>
      <w:r w:rsidRPr="00A93016">
        <w:rPr>
          <w:rFonts w:ascii="Times New Roman" w:hAnsi="Times New Roman"/>
          <w:sz w:val="26"/>
          <w:szCs w:val="26"/>
          <w:lang w:val="ru-RU"/>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A93016">
        <w:rPr>
          <w:rFonts w:ascii="Times New Roman" w:hAnsi="Times New Roman"/>
          <w:i/>
          <w:sz w:val="26"/>
          <w:szCs w:val="26"/>
          <w:lang w:val="ru-RU"/>
        </w:rPr>
        <w:t xml:space="preserve">. Тюркский каганат. Хазарский каганат. Волжская Булгария.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Образование государства Русь </w:t>
      </w:r>
    </w:p>
    <w:p w:rsidR="009D1460" w:rsidRPr="00A93016" w:rsidRDefault="009D1460"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Исторические условия складывания русской государственности: природно-климатический фактор и политические процессы в Европе в конце </w:t>
      </w:r>
      <w:r w:rsidRPr="00A93016">
        <w:rPr>
          <w:rFonts w:ascii="Times New Roman" w:hAnsi="Times New Roman"/>
          <w:i/>
          <w:sz w:val="26"/>
          <w:szCs w:val="26"/>
        </w:rPr>
        <w:t>I</w:t>
      </w:r>
      <w:r w:rsidRPr="00A93016">
        <w:rPr>
          <w:rFonts w:ascii="Times New Roman" w:hAnsi="Times New Roman"/>
          <w:i/>
          <w:sz w:val="26"/>
          <w:szCs w:val="26"/>
          <w:lang w:val="ru-RU"/>
        </w:rPr>
        <w:t xml:space="preserve"> тыс. н. э. Формирование новой политической и этнической карты континента.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t>Государства Центральной и Западной Европы. Первые известия о Руси.</w:t>
      </w:r>
      <w:r w:rsidRPr="00A93016">
        <w:rPr>
          <w:rFonts w:ascii="Times New Roman" w:hAnsi="Times New Roman"/>
          <w:sz w:val="26"/>
          <w:szCs w:val="26"/>
          <w:lang w:val="ru-RU"/>
        </w:rPr>
        <w:t xml:space="preserve"> Проблема образования Древнерусского государства. Начало династии Рюриковичей.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Принятие христианства и его значение. Византийское наследие на Руси.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Русь в конце </w:t>
      </w:r>
      <w:r w:rsidRPr="00A93016">
        <w:rPr>
          <w:rFonts w:ascii="Times New Roman" w:hAnsi="Times New Roman"/>
          <w:b/>
          <w:bCs/>
          <w:sz w:val="26"/>
          <w:szCs w:val="26"/>
        </w:rPr>
        <w:t>X</w:t>
      </w:r>
      <w:r w:rsidRPr="00A93016">
        <w:rPr>
          <w:rFonts w:ascii="Times New Roman" w:hAnsi="Times New Roman"/>
          <w:b/>
          <w:bCs/>
          <w:sz w:val="26"/>
          <w:szCs w:val="26"/>
          <w:lang w:val="ru-RU"/>
        </w:rPr>
        <w:t xml:space="preserve"> – начале </w:t>
      </w:r>
      <w:r w:rsidRPr="00A93016">
        <w:rPr>
          <w:rFonts w:ascii="Times New Roman" w:hAnsi="Times New Roman"/>
          <w:b/>
          <w:bCs/>
          <w:sz w:val="26"/>
          <w:szCs w:val="26"/>
        </w:rPr>
        <w:t>XII</w:t>
      </w:r>
      <w:r w:rsidRPr="00A93016">
        <w:rPr>
          <w:rFonts w:ascii="Times New Roman" w:hAnsi="Times New Roman"/>
          <w:b/>
          <w:bCs/>
          <w:sz w:val="26"/>
          <w:szCs w:val="26"/>
          <w:lang w:val="ru-RU"/>
        </w:rPr>
        <w:t xml:space="preserve"> в.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A93016">
        <w:rPr>
          <w:rFonts w:ascii="Times New Roman" w:hAnsi="Times New Roman"/>
          <w:i/>
          <w:sz w:val="26"/>
          <w:szCs w:val="26"/>
          <w:lang w:val="ru-RU"/>
        </w:rPr>
        <w:t>церковные уставы.</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A93016">
        <w:rPr>
          <w:rFonts w:ascii="Times New Roman" w:hAnsi="Times New Roman"/>
          <w:i/>
          <w:sz w:val="26"/>
          <w:szCs w:val="26"/>
          <w:lang w:val="ru-RU"/>
        </w:rPr>
        <w:t>(Дешт-и-Кипчак</w:t>
      </w:r>
      <w:r w:rsidRPr="00A93016">
        <w:rPr>
          <w:rFonts w:ascii="Times New Roman" w:hAnsi="Times New Roman"/>
          <w:sz w:val="26"/>
          <w:szCs w:val="26"/>
          <w:lang w:val="ru-RU"/>
        </w:rPr>
        <w:t xml:space="preserve">), </w:t>
      </w:r>
      <w:r w:rsidRPr="00A93016">
        <w:rPr>
          <w:rFonts w:ascii="Times New Roman" w:hAnsi="Times New Roman"/>
          <w:i/>
          <w:sz w:val="26"/>
          <w:szCs w:val="26"/>
          <w:lang w:val="ru-RU"/>
        </w:rPr>
        <w:t>странами Центральной, Западной и Северной Европы.</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Культурное пространство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A93016">
        <w:rPr>
          <w:rFonts w:ascii="Times New Roman" w:hAnsi="Times New Roman"/>
          <w:i/>
          <w:sz w:val="26"/>
          <w:szCs w:val="26"/>
          <w:lang w:val="ru-RU"/>
        </w:rPr>
        <w:t>«Новгородская псалтирь». «Остромирово Евангелие».</w:t>
      </w:r>
      <w:r w:rsidRPr="00A93016">
        <w:rPr>
          <w:rFonts w:ascii="Times New Roman" w:hAnsi="Times New Roman"/>
          <w:sz w:val="26"/>
          <w:szCs w:val="26"/>
          <w:lang w:val="ru-RU"/>
        </w:rPr>
        <w:t xml:space="preserve"> Появление древнерусской литературы. </w:t>
      </w:r>
      <w:r w:rsidRPr="00A93016">
        <w:rPr>
          <w:rFonts w:ascii="Times New Roman" w:hAnsi="Times New Roman"/>
          <w:i/>
          <w:sz w:val="26"/>
          <w:szCs w:val="26"/>
          <w:lang w:val="ru-RU"/>
        </w:rPr>
        <w:t>«Слово о Законе и Благодати».</w:t>
      </w:r>
      <w:r w:rsidRPr="00A93016">
        <w:rPr>
          <w:rFonts w:ascii="Times New Roman" w:hAnsi="Times New Roman"/>
          <w:sz w:val="26"/>
          <w:szCs w:val="26"/>
          <w:lang w:val="ru-RU"/>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Русь в середине </w:t>
      </w:r>
      <w:r w:rsidRPr="00A93016">
        <w:rPr>
          <w:rFonts w:ascii="Times New Roman" w:hAnsi="Times New Roman"/>
          <w:b/>
          <w:bCs/>
          <w:sz w:val="26"/>
          <w:szCs w:val="26"/>
        </w:rPr>
        <w:t>XII</w:t>
      </w:r>
      <w:r w:rsidRPr="00A93016">
        <w:rPr>
          <w:rFonts w:ascii="Times New Roman" w:hAnsi="Times New Roman"/>
          <w:b/>
          <w:bCs/>
          <w:sz w:val="26"/>
          <w:szCs w:val="26"/>
          <w:lang w:val="ru-RU"/>
        </w:rPr>
        <w:t xml:space="preserve"> – начале </w:t>
      </w:r>
      <w:r w:rsidRPr="00A93016">
        <w:rPr>
          <w:rFonts w:ascii="Times New Roman" w:hAnsi="Times New Roman"/>
          <w:b/>
          <w:bCs/>
          <w:sz w:val="26"/>
          <w:szCs w:val="26"/>
        </w:rPr>
        <w:t>XIII</w:t>
      </w:r>
      <w:r w:rsidRPr="00A93016">
        <w:rPr>
          <w:rFonts w:ascii="Times New Roman" w:hAnsi="Times New Roman"/>
          <w:b/>
          <w:bCs/>
          <w:sz w:val="26"/>
          <w:szCs w:val="26"/>
          <w:lang w:val="ru-RU"/>
        </w:rPr>
        <w:t xml:space="preserve"> в.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A93016">
        <w:rPr>
          <w:rFonts w:ascii="Times New Roman" w:hAnsi="Times New Roman"/>
          <w:i/>
          <w:sz w:val="26"/>
          <w:szCs w:val="26"/>
          <w:lang w:val="ru-RU"/>
        </w:rPr>
        <w:t xml:space="preserve">Эволюция общественного строя и права.Внешняя политика русских земель в евразийском контексте.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Русские земли в середине </w:t>
      </w:r>
      <w:r w:rsidRPr="00A93016">
        <w:rPr>
          <w:rFonts w:ascii="Times New Roman" w:hAnsi="Times New Roman"/>
          <w:b/>
          <w:bCs/>
          <w:sz w:val="26"/>
          <w:szCs w:val="26"/>
        </w:rPr>
        <w:t>XIII</w:t>
      </w:r>
      <w:r w:rsidRPr="00A93016">
        <w:rPr>
          <w:rFonts w:ascii="Times New Roman" w:hAnsi="Times New Roman"/>
          <w:b/>
          <w:bCs/>
          <w:sz w:val="26"/>
          <w:szCs w:val="26"/>
          <w:lang w:val="ru-RU"/>
        </w:rPr>
        <w:t xml:space="preserve"> - </w:t>
      </w:r>
      <w:r w:rsidRPr="00A93016">
        <w:rPr>
          <w:rFonts w:ascii="Times New Roman" w:hAnsi="Times New Roman"/>
          <w:b/>
          <w:bCs/>
          <w:sz w:val="26"/>
          <w:szCs w:val="26"/>
        </w:rPr>
        <w:t>XIV</w:t>
      </w:r>
      <w:r w:rsidRPr="00A93016">
        <w:rPr>
          <w:rFonts w:ascii="Times New Roman" w:hAnsi="Times New Roman"/>
          <w:b/>
          <w:bCs/>
          <w:sz w:val="26"/>
          <w:szCs w:val="26"/>
          <w:lang w:val="ru-RU"/>
        </w:rPr>
        <w:t xml:space="preserve"> в</w:t>
      </w:r>
      <w:r w:rsidRPr="00A93016">
        <w:rPr>
          <w:rFonts w:ascii="Times New Roman" w:hAnsi="Times New Roman"/>
          <w:sz w:val="26"/>
          <w:szCs w:val="26"/>
          <w:lang w:val="ru-RU"/>
        </w:rPr>
        <w:t xml:space="preserve">.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A93016" w:rsidRDefault="009D1460"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Южные и западные русские земли. Возникновение Литовского государства и включение в его состав части русских земель. </w:t>
      </w:r>
      <w:r w:rsidRPr="00A93016">
        <w:rPr>
          <w:rFonts w:ascii="Times New Roman" w:hAnsi="Times New Roman"/>
          <w:i/>
          <w:sz w:val="26"/>
          <w:szCs w:val="26"/>
          <w:lang w:val="ru-RU"/>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BA6A36" w:rsidRPr="00A93016" w:rsidRDefault="00BA6A36" w:rsidP="00213834">
      <w:pPr>
        <w:jc w:val="both"/>
        <w:rPr>
          <w:rFonts w:ascii="Times New Roman" w:hAnsi="Times New Roman"/>
          <w:sz w:val="26"/>
          <w:szCs w:val="26"/>
          <w:lang w:val="ru-RU"/>
        </w:rPr>
      </w:pP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Народы и государства степной зоны Восточной Европы и Сибири в </w:t>
      </w:r>
      <w:r w:rsidRPr="00A93016">
        <w:rPr>
          <w:rFonts w:ascii="Times New Roman" w:hAnsi="Times New Roman"/>
          <w:b/>
          <w:bCs/>
          <w:sz w:val="26"/>
          <w:szCs w:val="26"/>
        </w:rPr>
        <w:t>XIII</w:t>
      </w:r>
      <w:r w:rsidRPr="00A93016">
        <w:rPr>
          <w:rFonts w:ascii="Times New Roman" w:hAnsi="Times New Roman"/>
          <w:b/>
          <w:bCs/>
          <w:sz w:val="26"/>
          <w:szCs w:val="26"/>
          <w:lang w:val="ru-RU"/>
        </w:rPr>
        <w:t>-</w:t>
      </w:r>
      <w:r w:rsidRPr="00A93016">
        <w:rPr>
          <w:rFonts w:ascii="Times New Roman" w:hAnsi="Times New Roman"/>
          <w:b/>
          <w:bCs/>
          <w:sz w:val="26"/>
          <w:szCs w:val="26"/>
        </w:rPr>
        <w:t>XV</w:t>
      </w:r>
      <w:r w:rsidRPr="00A93016">
        <w:rPr>
          <w:rFonts w:ascii="Times New Roman" w:hAnsi="Times New Roman"/>
          <w:b/>
          <w:bCs/>
          <w:sz w:val="26"/>
          <w:szCs w:val="26"/>
          <w:lang w:val="ru-RU"/>
        </w:rPr>
        <w:t xml:space="preserve"> вв.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Pr="00A93016">
        <w:rPr>
          <w:rFonts w:ascii="Times New Roman" w:hAnsi="Times New Roman"/>
          <w:sz w:val="26"/>
          <w:szCs w:val="26"/>
        </w:rPr>
        <w:t>XIV</w:t>
      </w:r>
      <w:r w:rsidRPr="00A93016">
        <w:rPr>
          <w:rFonts w:ascii="Times New Roman" w:hAnsi="Times New Roman"/>
          <w:sz w:val="26"/>
          <w:szCs w:val="26"/>
          <w:lang w:val="ru-RU"/>
        </w:rPr>
        <w:t xml:space="preserve"> в., нашествие Тимура.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A93016">
        <w:rPr>
          <w:rFonts w:ascii="Times New Roman" w:hAnsi="Times New Roman"/>
          <w:i/>
          <w:sz w:val="26"/>
          <w:szCs w:val="26"/>
          <w:lang w:val="ru-RU"/>
        </w:rPr>
        <w:t>Касимовское ханство.</w:t>
      </w:r>
      <w:r w:rsidRPr="00A93016">
        <w:rPr>
          <w:rFonts w:ascii="Times New Roman" w:hAnsi="Times New Roman"/>
          <w:sz w:val="26"/>
          <w:szCs w:val="26"/>
          <w:lang w:val="ru-RU"/>
        </w:rPr>
        <w:t xml:space="preserve"> Дикое поле. Народы Северного Кавказа. </w:t>
      </w:r>
      <w:r w:rsidRPr="00A93016">
        <w:rPr>
          <w:rFonts w:ascii="Times New Roman" w:hAnsi="Times New Roman"/>
          <w:i/>
          <w:sz w:val="26"/>
          <w:szCs w:val="26"/>
          <w:lang w:val="ru-RU"/>
        </w:rPr>
        <w:t xml:space="preserve">Итальянские фактории </w:t>
      </w:r>
      <w:r w:rsidRPr="00A93016">
        <w:rPr>
          <w:rFonts w:ascii="Times New Roman" w:hAnsi="Times New Roman"/>
          <w:i/>
          <w:sz w:val="26"/>
          <w:szCs w:val="26"/>
          <w:lang w:val="ru-RU"/>
        </w:rPr>
        <w:lastRenderedPageBreak/>
        <w:t>Причерноморья (Каффа, Тана, Солдайя и др) и их роль в системе торговых и политических связей Руси с Западом и Востоком.</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Культурное пространство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t>Изменения в представлениях о картине мира в Евразии в связи с завершением монгольских завоеваний.</w:t>
      </w:r>
      <w:r w:rsidRPr="00A93016">
        <w:rPr>
          <w:rFonts w:ascii="Times New Roman" w:hAnsi="Times New Roman"/>
          <w:sz w:val="26"/>
          <w:szCs w:val="26"/>
          <w:lang w:val="ru-RU"/>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Формирование единого Русского государства в </w:t>
      </w:r>
      <w:r w:rsidRPr="00A93016">
        <w:rPr>
          <w:rFonts w:ascii="Times New Roman" w:hAnsi="Times New Roman"/>
          <w:b/>
          <w:bCs/>
          <w:sz w:val="26"/>
          <w:szCs w:val="26"/>
        </w:rPr>
        <w:t>XV</w:t>
      </w:r>
      <w:r w:rsidRPr="00A93016">
        <w:rPr>
          <w:rFonts w:ascii="Times New Roman" w:hAnsi="Times New Roman"/>
          <w:b/>
          <w:bCs/>
          <w:sz w:val="26"/>
          <w:szCs w:val="26"/>
          <w:lang w:val="ru-RU"/>
        </w:rPr>
        <w:t xml:space="preserve"> веке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A93016">
        <w:rPr>
          <w:rFonts w:ascii="Times New Roman" w:hAnsi="Times New Roman"/>
          <w:sz w:val="26"/>
          <w:szCs w:val="26"/>
        </w:rPr>
        <w:t>XV</w:t>
      </w:r>
      <w:r w:rsidRPr="00A93016">
        <w:rPr>
          <w:rFonts w:ascii="Times New Roman" w:hAnsi="Times New Roman"/>
          <w:sz w:val="26"/>
          <w:szCs w:val="26"/>
          <w:lang w:val="ru-RU"/>
        </w:rPr>
        <w:t xml:space="preserve"> в. Василий Темный. </w:t>
      </w:r>
      <w:r w:rsidRPr="00A93016">
        <w:rPr>
          <w:rFonts w:ascii="Times New Roman" w:hAnsi="Times New Roman"/>
          <w:i/>
          <w:sz w:val="26"/>
          <w:szCs w:val="26"/>
          <w:lang w:val="ru-RU"/>
        </w:rPr>
        <w:t xml:space="preserve">Новгород и Псков в </w:t>
      </w:r>
      <w:r w:rsidRPr="00A93016">
        <w:rPr>
          <w:rFonts w:ascii="Times New Roman" w:hAnsi="Times New Roman"/>
          <w:i/>
          <w:sz w:val="26"/>
          <w:szCs w:val="26"/>
        </w:rPr>
        <w:t>XV</w:t>
      </w:r>
      <w:r w:rsidRPr="00A93016">
        <w:rPr>
          <w:rFonts w:ascii="Times New Roman" w:hAnsi="Times New Roman"/>
          <w:i/>
          <w:sz w:val="26"/>
          <w:szCs w:val="26"/>
          <w:lang w:val="ru-RU"/>
        </w:rPr>
        <w:t xml:space="preserve"> в.: политический строй, отношения с Москвой, Ливонским орденом, Ганзой, Великим княжеством Литовским. </w:t>
      </w:r>
      <w:r w:rsidRPr="00A93016">
        <w:rPr>
          <w:rFonts w:ascii="Times New Roman" w:hAnsi="Times New Roman"/>
          <w:sz w:val="26"/>
          <w:szCs w:val="26"/>
          <w:lang w:val="ru-RU"/>
        </w:rPr>
        <w:t xml:space="preserve">Падение Византии и рост церковно-политической роли Москвы в православном мире. Теория «Москва – третий Рим». Иван </w:t>
      </w:r>
      <w:r w:rsidRPr="00A93016">
        <w:rPr>
          <w:rFonts w:ascii="Times New Roman" w:hAnsi="Times New Roman"/>
          <w:sz w:val="26"/>
          <w:szCs w:val="26"/>
        </w:rPr>
        <w:t>III</w:t>
      </w:r>
      <w:r w:rsidRPr="00A93016">
        <w:rPr>
          <w:rFonts w:ascii="Times New Roman" w:hAnsi="Times New Roman"/>
          <w:sz w:val="26"/>
          <w:szCs w:val="26"/>
          <w:lang w:val="ru-RU"/>
        </w:rPr>
        <w:t xml:space="preserve">.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A93016">
        <w:rPr>
          <w:rFonts w:ascii="Times New Roman" w:hAnsi="Times New Roman"/>
          <w:i/>
          <w:sz w:val="26"/>
          <w:szCs w:val="26"/>
          <w:lang w:val="ru-RU"/>
        </w:rPr>
        <w:t>Формирование аппарата управления единого государства. Перемены в устройстве двора великого князя:</w:t>
      </w:r>
      <w:r w:rsidRPr="00A93016">
        <w:rPr>
          <w:rFonts w:ascii="Times New Roman" w:hAnsi="Times New Roman"/>
          <w:sz w:val="26"/>
          <w:szCs w:val="26"/>
          <w:lang w:val="ru-RU"/>
        </w:rPr>
        <w:t xml:space="preserve"> новая государственная символика; царский титул и регалии; дворцовое и церковное строительство. Московский Кремль.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Культурное пространство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Изменения восприятия мира. Сакрализация великокняжеской власти. Флорентийская уния. Установление автокефалии русской церкви. </w:t>
      </w:r>
      <w:r w:rsidRPr="00A93016">
        <w:rPr>
          <w:rFonts w:ascii="Times New Roman" w:hAnsi="Times New Roman"/>
          <w:i/>
          <w:sz w:val="26"/>
          <w:szCs w:val="26"/>
          <w:lang w:val="ru-RU"/>
        </w:rPr>
        <w:t>Внутрицерковная борьба (иосифляне и нестяжатели, ереси).</w:t>
      </w:r>
      <w:r w:rsidRPr="00A93016">
        <w:rPr>
          <w:rFonts w:ascii="Times New Roman" w:hAnsi="Times New Roman"/>
          <w:sz w:val="26"/>
          <w:szCs w:val="26"/>
          <w:lang w:val="ru-RU"/>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A93016">
        <w:rPr>
          <w:rFonts w:ascii="Times New Roman" w:hAnsi="Times New Roman"/>
          <w:i/>
          <w:sz w:val="26"/>
          <w:szCs w:val="26"/>
          <w:lang w:val="ru-RU"/>
        </w:rPr>
        <w:t>Повседневная жизнь горожан и сельских жителей в древнерусский и раннемосковский периоды.</w:t>
      </w:r>
    </w:p>
    <w:p w:rsidR="009D1460" w:rsidRPr="00A93016" w:rsidRDefault="009D146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Региональный компонент</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Наш регион в древности и средневековье.</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Р</w:t>
      </w:r>
      <w:r w:rsidR="00EB3507" w:rsidRPr="00A93016">
        <w:rPr>
          <w:rFonts w:ascii="Times New Roman" w:hAnsi="Times New Roman"/>
          <w:b/>
          <w:bCs/>
          <w:sz w:val="26"/>
          <w:szCs w:val="26"/>
          <w:lang w:val="ru-RU"/>
        </w:rPr>
        <w:t>оссия</w:t>
      </w:r>
      <w:r w:rsidRPr="00A93016">
        <w:rPr>
          <w:rFonts w:ascii="Times New Roman" w:hAnsi="Times New Roman"/>
          <w:b/>
          <w:bCs/>
          <w:sz w:val="26"/>
          <w:szCs w:val="26"/>
          <w:lang w:val="ru-RU"/>
        </w:rPr>
        <w:t xml:space="preserve"> В</w:t>
      </w:r>
      <w:r w:rsidRPr="00A93016">
        <w:rPr>
          <w:rFonts w:ascii="Times New Roman" w:hAnsi="Times New Roman"/>
          <w:b/>
          <w:bCs/>
          <w:sz w:val="26"/>
          <w:szCs w:val="26"/>
        </w:rPr>
        <w:t>XVI</w:t>
      </w:r>
      <w:r w:rsidRPr="00A93016">
        <w:rPr>
          <w:rFonts w:ascii="Times New Roman" w:hAnsi="Times New Roman"/>
          <w:b/>
          <w:bCs/>
          <w:sz w:val="26"/>
          <w:szCs w:val="26"/>
          <w:lang w:val="ru-RU"/>
        </w:rPr>
        <w:t xml:space="preserve"> – </w:t>
      </w:r>
      <w:r w:rsidRPr="00A93016">
        <w:rPr>
          <w:rFonts w:ascii="Times New Roman" w:hAnsi="Times New Roman"/>
          <w:b/>
          <w:bCs/>
          <w:sz w:val="26"/>
          <w:szCs w:val="26"/>
        </w:rPr>
        <w:t>XVII</w:t>
      </w:r>
      <w:r w:rsidR="00EB3507" w:rsidRPr="00A93016">
        <w:rPr>
          <w:rFonts w:ascii="Times New Roman" w:hAnsi="Times New Roman"/>
          <w:b/>
          <w:bCs/>
          <w:sz w:val="26"/>
          <w:szCs w:val="26"/>
          <w:lang w:val="ru-RU"/>
        </w:rPr>
        <w:t>вв.</w:t>
      </w:r>
      <w:r w:rsidRPr="00A93016">
        <w:rPr>
          <w:rFonts w:ascii="Times New Roman" w:hAnsi="Times New Roman"/>
          <w:b/>
          <w:bCs/>
          <w:sz w:val="26"/>
          <w:szCs w:val="26"/>
          <w:lang w:val="ru-RU"/>
        </w:rPr>
        <w:t xml:space="preserve">: </w:t>
      </w:r>
      <w:r w:rsidR="00EB3507" w:rsidRPr="00A93016">
        <w:rPr>
          <w:rFonts w:ascii="Times New Roman" w:hAnsi="Times New Roman"/>
          <w:b/>
          <w:bCs/>
          <w:sz w:val="26"/>
          <w:szCs w:val="26"/>
          <w:lang w:val="ru-RU"/>
        </w:rPr>
        <w:t>от великого княжества к царству</w:t>
      </w:r>
      <w:r w:rsidRPr="00A93016">
        <w:rPr>
          <w:rFonts w:ascii="Times New Roman" w:hAnsi="Times New Roman"/>
          <w:b/>
          <w:bCs/>
          <w:sz w:val="26"/>
          <w:szCs w:val="26"/>
          <w:lang w:val="ru-RU"/>
        </w:rPr>
        <w:t xml:space="preserve">Россия в </w:t>
      </w:r>
      <w:r w:rsidRPr="00A93016">
        <w:rPr>
          <w:rFonts w:ascii="Times New Roman" w:hAnsi="Times New Roman"/>
          <w:b/>
          <w:bCs/>
          <w:sz w:val="26"/>
          <w:szCs w:val="26"/>
        </w:rPr>
        <w:t>XVI</w:t>
      </w:r>
      <w:r w:rsidRPr="00A93016">
        <w:rPr>
          <w:rFonts w:ascii="Times New Roman" w:hAnsi="Times New Roman"/>
          <w:b/>
          <w:bCs/>
          <w:sz w:val="26"/>
          <w:szCs w:val="26"/>
          <w:lang w:val="ru-RU"/>
        </w:rPr>
        <w:t xml:space="preserve"> веке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Княжение Василия </w:t>
      </w:r>
      <w:r w:rsidRPr="00A93016">
        <w:rPr>
          <w:rFonts w:ascii="Times New Roman" w:hAnsi="Times New Roman"/>
          <w:sz w:val="26"/>
          <w:szCs w:val="26"/>
        </w:rPr>
        <w:t>III</w:t>
      </w:r>
      <w:r w:rsidRPr="00A93016">
        <w:rPr>
          <w:rFonts w:ascii="Times New Roman" w:hAnsi="Times New Roman"/>
          <w:sz w:val="26"/>
          <w:szCs w:val="26"/>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A93016">
        <w:rPr>
          <w:rFonts w:ascii="Times New Roman" w:hAnsi="Times New Roman"/>
          <w:sz w:val="26"/>
          <w:szCs w:val="26"/>
        </w:rPr>
        <w:t>XVI</w:t>
      </w:r>
      <w:r w:rsidRPr="00A93016">
        <w:rPr>
          <w:rFonts w:ascii="Times New Roman" w:hAnsi="Times New Roman"/>
          <w:sz w:val="26"/>
          <w:szCs w:val="26"/>
          <w:lang w:val="ru-RU"/>
        </w:rPr>
        <w:t xml:space="preserve"> в.: война с Великим княжеством Литовским, отношения с Крымским и Казанским ханствами, посольства в европейские государства.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A93016">
        <w:rPr>
          <w:rFonts w:ascii="Times New Roman" w:hAnsi="Times New Roman"/>
          <w:i/>
          <w:sz w:val="26"/>
          <w:szCs w:val="26"/>
          <w:lang w:val="ru-RU"/>
        </w:rPr>
        <w:t>«Малая дума».</w:t>
      </w:r>
      <w:r w:rsidRPr="00A93016">
        <w:rPr>
          <w:rFonts w:ascii="Times New Roman" w:hAnsi="Times New Roman"/>
          <w:sz w:val="26"/>
          <w:szCs w:val="26"/>
          <w:lang w:val="ru-RU"/>
        </w:rPr>
        <w:t xml:space="preserve"> Местничество. Местное управление: наместники и волостели, система кормлений. Государство и церковь.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Регентство Елены Глинской. Сопротивление удельных князей великокняжеской власти. </w:t>
      </w:r>
      <w:r w:rsidRPr="00A93016">
        <w:rPr>
          <w:rFonts w:ascii="Times New Roman" w:hAnsi="Times New Roman"/>
          <w:i/>
          <w:sz w:val="26"/>
          <w:szCs w:val="26"/>
          <w:lang w:val="ru-RU"/>
        </w:rPr>
        <w:t>Мятеж князя Андрея Старицкого.</w:t>
      </w:r>
      <w:r w:rsidRPr="00A93016">
        <w:rPr>
          <w:rFonts w:ascii="Times New Roman" w:hAnsi="Times New Roman"/>
          <w:sz w:val="26"/>
          <w:szCs w:val="26"/>
          <w:lang w:val="ru-RU"/>
        </w:rPr>
        <w:t xml:space="preserve"> Унификация денежной системы. </w:t>
      </w:r>
      <w:r w:rsidRPr="00A93016">
        <w:rPr>
          <w:rFonts w:ascii="Times New Roman" w:hAnsi="Times New Roman"/>
          <w:i/>
          <w:sz w:val="26"/>
          <w:szCs w:val="26"/>
          <w:lang w:val="ru-RU"/>
        </w:rPr>
        <w:t>Стародубская война с Польшей и Литвой.</w:t>
      </w:r>
    </w:p>
    <w:p w:rsidR="009D1460" w:rsidRPr="00A93016" w:rsidRDefault="009D1460"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A93016">
        <w:rPr>
          <w:rFonts w:ascii="Times New Roman" w:hAnsi="Times New Roman"/>
          <w:i/>
          <w:sz w:val="26"/>
          <w:szCs w:val="26"/>
          <w:lang w:val="ru-RU"/>
        </w:rPr>
        <w:t xml:space="preserve">Ереси Матвея Башкина и Феодосия Косого.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Принятие Иваном </w:t>
      </w:r>
      <w:r w:rsidRPr="00A93016">
        <w:rPr>
          <w:rFonts w:ascii="Times New Roman" w:hAnsi="Times New Roman"/>
          <w:sz w:val="26"/>
          <w:szCs w:val="26"/>
        </w:rPr>
        <w:t>IV</w:t>
      </w:r>
      <w:r w:rsidRPr="00A93016">
        <w:rPr>
          <w:rFonts w:ascii="Times New Roman" w:hAnsi="Times New Roman"/>
          <w:sz w:val="26"/>
          <w:szCs w:val="26"/>
          <w:lang w:val="ru-RU"/>
        </w:rPr>
        <w:t xml:space="preserve"> царского титула. Реформы середины </w:t>
      </w:r>
      <w:r w:rsidRPr="00A93016">
        <w:rPr>
          <w:rFonts w:ascii="Times New Roman" w:hAnsi="Times New Roman"/>
          <w:sz w:val="26"/>
          <w:szCs w:val="26"/>
        </w:rPr>
        <w:t>XVI</w:t>
      </w:r>
      <w:r w:rsidRPr="00A93016">
        <w:rPr>
          <w:rFonts w:ascii="Times New Roman" w:hAnsi="Times New Roman"/>
          <w:sz w:val="26"/>
          <w:szCs w:val="26"/>
          <w:lang w:val="ru-RU"/>
        </w:rPr>
        <w:t xml:space="preserve"> в. «Избранная рада»: ее состав и значение. Появление Земских соборов: </w:t>
      </w:r>
      <w:r w:rsidRPr="00A93016">
        <w:rPr>
          <w:rFonts w:ascii="Times New Roman" w:hAnsi="Times New Roman"/>
          <w:i/>
          <w:sz w:val="26"/>
          <w:szCs w:val="26"/>
          <w:lang w:val="ru-RU"/>
        </w:rPr>
        <w:t xml:space="preserve">дискуссии о характере </w:t>
      </w:r>
      <w:r w:rsidRPr="00A93016">
        <w:rPr>
          <w:rFonts w:ascii="Times New Roman" w:hAnsi="Times New Roman"/>
          <w:i/>
          <w:sz w:val="26"/>
          <w:szCs w:val="26"/>
          <w:lang w:val="ru-RU"/>
        </w:rPr>
        <w:lastRenderedPageBreak/>
        <w:t>народного представительства.</w:t>
      </w:r>
      <w:r w:rsidRPr="00A93016">
        <w:rPr>
          <w:rFonts w:ascii="Times New Roman" w:hAnsi="Times New Roman"/>
          <w:sz w:val="26"/>
          <w:szCs w:val="26"/>
          <w:lang w:val="ru-RU"/>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Внешняя политика России в </w:t>
      </w:r>
      <w:r w:rsidRPr="00A93016">
        <w:rPr>
          <w:rFonts w:ascii="Times New Roman" w:hAnsi="Times New Roman"/>
          <w:sz w:val="26"/>
          <w:szCs w:val="26"/>
        </w:rPr>
        <w:t>XVI</w:t>
      </w:r>
      <w:r w:rsidRPr="00A93016">
        <w:rPr>
          <w:rFonts w:ascii="Times New Roman" w:hAnsi="Times New Roman"/>
          <w:sz w:val="26"/>
          <w:szCs w:val="26"/>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Социальная структура российского общества. Дворянство. </w:t>
      </w:r>
      <w:r w:rsidRPr="00A93016">
        <w:rPr>
          <w:rFonts w:ascii="Times New Roman" w:hAnsi="Times New Roman"/>
          <w:i/>
          <w:sz w:val="26"/>
          <w:szCs w:val="26"/>
          <w:lang w:val="ru-RU"/>
        </w:rPr>
        <w:t>Служилые и неслужилые люди. Формирование Государева двора и «служилых городов».</w:t>
      </w:r>
      <w:r w:rsidRPr="00A93016">
        <w:rPr>
          <w:rFonts w:ascii="Times New Roman" w:hAnsi="Times New Roman"/>
          <w:sz w:val="26"/>
          <w:szCs w:val="26"/>
          <w:lang w:val="ru-RU"/>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Многонациональный состав населения Русского государства. </w:t>
      </w:r>
      <w:r w:rsidRPr="00A93016">
        <w:rPr>
          <w:rFonts w:ascii="Times New Roman" w:hAnsi="Times New Roman"/>
          <w:i/>
          <w:sz w:val="26"/>
          <w:szCs w:val="26"/>
          <w:lang w:val="ru-RU"/>
        </w:rPr>
        <w:t>Финно-угорские народы</w:t>
      </w:r>
      <w:r w:rsidRPr="00A93016">
        <w:rPr>
          <w:rFonts w:ascii="Times New Roman" w:hAnsi="Times New Roman"/>
          <w:sz w:val="26"/>
          <w:szCs w:val="26"/>
          <w:lang w:val="ru-RU"/>
        </w:rPr>
        <w:t xml:space="preserve">. Народы Поволжья после присоединения к России. </w:t>
      </w:r>
      <w:r w:rsidRPr="00A93016">
        <w:rPr>
          <w:rFonts w:ascii="Times New Roman" w:hAnsi="Times New Roman"/>
          <w:i/>
          <w:sz w:val="26"/>
          <w:szCs w:val="26"/>
          <w:lang w:val="ru-RU"/>
        </w:rPr>
        <w:t>Служилые татары.Выходцы из стран Европы на государевой службе.Сосуществование религий в Российском государстве.</w:t>
      </w:r>
      <w:r w:rsidRPr="00A93016">
        <w:rPr>
          <w:rFonts w:ascii="Times New Roman" w:hAnsi="Times New Roman"/>
          <w:sz w:val="26"/>
          <w:szCs w:val="26"/>
          <w:lang w:val="ru-RU"/>
        </w:rPr>
        <w:t xml:space="preserve"> Русская Православная церковь. </w:t>
      </w:r>
      <w:r w:rsidRPr="00A93016">
        <w:rPr>
          <w:rFonts w:ascii="Times New Roman" w:hAnsi="Times New Roman"/>
          <w:i/>
          <w:sz w:val="26"/>
          <w:szCs w:val="26"/>
          <w:lang w:val="ru-RU"/>
        </w:rPr>
        <w:t>Мусульманское духовенство.</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Россия в конце </w:t>
      </w:r>
      <w:r w:rsidRPr="00A93016">
        <w:rPr>
          <w:rFonts w:ascii="Times New Roman" w:hAnsi="Times New Roman"/>
          <w:sz w:val="26"/>
          <w:szCs w:val="26"/>
        </w:rPr>
        <w:t>XVI</w:t>
      </w:r>
      <w:r w:rsidRPr="00A93016">
        <w:rPr>
          <w:rFonts w:ascii="Times New Roman" w:hAnsi="Times New Roman"/>
          <w:sz w:val="26"/>
          <w:szCs w:val="26"/>
          <w:lang w:val="ru-RU"/>
        </w:rPr>
        <w:t xml:space="preserve"> в. Опричнина, дискуссия о ее причинах и характере. Опричный террор. Разгром Новгорода и Пскова. </w:t>
      </w:r>
      <w:r w:rsidRPr="00A93016">
        <w:rPr>
          <w:rFonts w:ascii="Times New Roman" w:hAnsi="Times New Roman"/>
          <w:i/>
          <w:sz w:val="26"/>
          <w:szCs w:val="26"/>
          <w:lang w:val="ru-RU"/>
        </w:rPr>
        <w:t xml:space="preserve">Московские казни 1570 г. </w:t>
      </w:r>
      <w:r w:rsidRPr="00A93016">
        <w:rPr>
          <w:rFonts w:ascii="Times New Roman" w:hAnsi="Times New Roman"/>
          <w:sz w:val="26"/>
          <w:szCs w:val="26"/>
          <w:lang w:val="ru-RU"/>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Царь Федор Иванович. Борьба за власть в боярском окружении. Правление Бориса Годунова. Учреждение патриаршества. </w:t>
      </w:r>
      <w:r w:rsidRPr="00A93016">
        <w:rPr>
          <w:rFonts w:ascii="Times New Roman" w:hAnsi="Times New Roman"/>
          <w:i/>
          <w:sz w:val="26"/>
          <w:szCs w:val="26"/>
          <w:lang w:val="ru-RU"/>
        </w:rPr>
        <w:t>Тявзинский мирный договор со Швецией:восстановление позиций России в Прибалтике.</w:t>
      </w:r>
      <w:r w:rsidRPr="00A93016">
        <w:rPr>
          <w:rFonts w:ascii="Times New Roman" w:hAnsi="Times New Roman"/>
          <w:sz w:val="26"/>
          <w:szCs w:val="26"/>
          <w:lang w:val="ru-RU"/>
        </w:rPr>
        <w:t xml:space="preserve"> Противостояние с Крымским ханством. </w:t>
      </w:r>
      <w:r w:rsidRPr="00A93016">
        <w:rPr>
          <w:rFonts w:ascii="Times New Roman" w:hAnsi="Times New Roman"/>
          <w:i/>
          <w:sz w:val="26"/>
          <w:szCs w:val="26"/>
          <w:lang w:val="ru-RU"/>
        </w:rPr>
        <w:t>Отражение набега Гази-Гирея в 1591 г.</w:t>
      </w:r>
      <w:r w:rsidRPr="00A93016">
        <w:rPr>
          <w:rFonts w:ascii="Times New Roman" w:hAnsi="Times New Roman"/>
          <w:sz w:val="26"/>
          <w:szCs w:val="26"/>
          <w:lang w:val="ru-RU"/>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Смута в России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Династический кризис. Земский собор 1598 г. и избрание на царство Бориса Годунова. Политика Бориса Годунова, </w:t>
      </w:r>
      <w:r w:rsidRPr="00A93016">
        <w:rPr>
          <w:rFonts w:ascii="Times New Roman" w:hAnsi="Times New Roman"/>
          <w:i/>
          <w:sz w:val="26"/>
          <w:szCs w:val="26"/>
          <w:lang w:val="ru-RU"/>
        </w:rPr>
        <w:t>в т.ч. в отношении боярства. Опала семейства Романовых.</w:t>
      </w:r>
      <w:r w:rsidRPr="00A93016">
        <w:rPr>
          <w:rFonts w:ascii="Times New Roman" w:hAnsi="Times New Roman"/>
          <w:sz w:val="26"/>
          <w:szCs w:val="26"/>
          <w:lang w:val="ru-RU"/>
        </w:rPr>
        <w:t xml:space="preserve"> Голод 1601-1603 гг. и обострение социально-экономического кризиса.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Смутное время начала </w:t>
      </w:r>
      <w:r w:rsidRPr="00A93016">
        <w:rPr>
          <w:rFonts w:ascii="Times New Roman" w:hAnsi="Times New Roman"/>
          <w:sz w:val="26"/>
          <w:szCs w:val="26"/>
        </w:rPr>
        <w:t>XVII</w:t>
      </w:r>
      <w:r w:rsidRPr="00A93016">
        <w:rPr>
          <w:rFonts w:ascii="Times New Roman" w:hAnsi="Times New Roman"/>
          <w:sz w:val="26"/>
          <w:szCs w:val="26"/>
          <w:lang w:val="ru-RU"/>
        </w:rPr>
        <w:t xml:space="preserve"> в., дискуссия о его причинах. Самозванцы и самозванство. Личность Лжедмитрия </w:t>
      </w:r>
      <w:r w:rsidRPr="00A93016">
        <w:rPr>
          <w:rFonts w:ascii="Times New Roman" w:hAnsi="Times New Roman"/>
          <w:sz w:val="26"/>
          <w:szCs w:val="26"/>
        </w:rPr>
        <w:t>I</w:t>
      </w:r>
      <w:r w:rsidRPr="00A93016">
        <w:rPr>
          <w:rFonts w:ascii="Times New Roman" w:hAnsi="Times New Roman"/>
          <w:sz w:val="26"/>
          <w:szCs w:val="26"/>
          <w:lang w:val="ru-RU"/>
        </w:rPr>
        <w:t xml:space="preserve"> и его политика. Восстание 1606 г. и убийство самозванца.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Царь Василий Шуйский. Восстание Ивана Болотникова. Перерастание внутреннего кризиса в гражданскую войну. Лжедмитрий </w:t>
      </w:r>
      <w:r w:rsidRPr="00A93016">
        <w:rPr>
          <w:rFonts w:ascii="Times New Roman" w:hAnsi="Times New Roman"/>
          <w:sz w:val="26"/>
          <w:szCs w:val="26"/>
        </w:rPr>
        <w:t>II</w:t>
      </w:r>
      <w:r w:rsidRPr="00A93016">
        <w:rPr>
          <w:rFonts w:ascii="Times New Roman" w:hAnsi="Times New Roman"/>
          <w:sz w:val="26"/>
          <w:szCs w:val="26"/>
          <w:lang w:val="ru-RU"/>
        </w:rPr>
        <w:t xml:space="preserve">. Вторжение на территорию России польско-литовских отрядов. Тушинский лагерь самозванца под Москвой. Оборона Троице-Сергиева монастыря. </w:t>
      </w:r>
      <w:r w:rsidRPr="00A93016">
        <w:rPr>
          <w:rFonts w:ascii="Times New Roman" w:hAnsi="Times New Roman"/>
          <w:i/>
          <w:sz w:val="26"/>
          <w:szCs w:val="26"/>
          <w:lang w:val="ru-RU"/>
        </w:rPr>
        <w:t xml:space="preserve">Выборгский договор между Россией и Швецией. </w:t>
      </w:r>
      <w:r w:rsidRPr="00A93016">
        <w:rPr>
          <w:rFonts w:ascii="Times New Roman" w:hAnsi="Times New Roman"/>
          <w:sz w:val="26"/>
          <w:szCs w:val="26"/>
          <w:lang w:val="ru-RU"/>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Земский собор 1613 г. и его роль в укреплении государственности. Избрание на царство Михаила Федоровича Романова. </w:t>
      </w:r>
      <w:r w:rsidRPr="00A93016">
        <w:rPr>
          <w:rFonts w:ascii="Times New Roman" w:hAnsi="Times New Roman"/>
          <w:i/>
          <w:sz w:val="26"/>
          <w:szCs w:val="26"/>
          <w:lang w:val="ru-RU"/>
        </w:rPr>
        <w:t xml:space="preserve">Борьба с казачьими выступлениями против центральной власти. </w:t>
      </w:r>
      <w:r w:rsidRPr="00A93016">
        <w:rPr>
          <w:rFonts w:ascii="Times New Roman" w:hAnsi="Times New Roman"/>
          <w:sz w:val="26"/>
          <w:szCs w:val="26"/>
          <w:lang w:val="ru-RU"/>
        </w:rPr>
        <w:t xml:space="preserve">Столбовский мир со Швецией: утрата выхода к Балтийскому морю. </w:t>
      </w:r>
      <w:r w:rsidRPr="00A93016">
        <w:rPr>
          <w:rFonts w:ascii="Times New Roman" w:hAnsi="Times New Roman"/>
          <w:i/>
          <w:sz w:val="26"/>
          <w:szCs w:val="26"/>
          <w:lang w:val="ru-RU"/>
        </w:rPr>
        <w:t>Продолжение войны с Речью Посполитой. Поход принца Владислава на Москву.</w:t>
      </w:r>
      <w:r w:rsidRPr="00A93016">
        <w:rPr>
          <w:rFonts w:ascii="Times New Roman" w:hAnsi="Times New Roman"/>
          <w:sz w:val="26"/>
          <w:szCs w:val="26"/>
          <w:lang w:val="ru-RU"/>
        </w:rPr>
        <w:t xml:space="preserve"> Заключение Деулинского перемирия с Речью Посполитой. Итоги и последствия Смутного времени.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Россия в </w:t>
      </w:r>
      <w:r w:rsidRPr="00A93016">
        <w:rPr>
          <w:rFonts w:ascii="Times New Roman" w:hAnsi="Times New Roman"/>
          <w:b/>
          <w:bCs/>
          <w:sz w:val="26"/>
          <w:szCs w:val="26"/>
        </w:rPr>
        <w:t>XVII</w:t>
      </w:r>
      <w:r w:rsidRPr="00A93016">
        <w:rPr>
          <w:rFonts w:ascii="Times New Roman" w:hAnsi="Times New Roman"/>
          <w:b/>
          <w:bCs/>
          <w:sz w:val="26"/>
          <w:szCs w:val="26"/>
          <w:lang w:val="ru-RU"/>
        </w:rPr>
        <w:t xml:space="preserve"> веке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Россия при первых Романовых. Царствование Михаила Федоровича. Восстановление экономического потенциала страны. </w:t>
      </w:r>
      <w:r w:rsidRPr="00A93016">
        <w:rPr>
          <w:rFonts w:ascii="Times New Roman" w:hAnsi="Times New Roman"/>
          <w:i/>
          <w:sz w:val="26"/>
          <w:szCs w:val="26"/>
          <w:lang w:val="ru-RU"/>
        </w:rPr>
        <w:t>Продолжение закрепощения крестьян.</w:t>
      </w:r>
      <w:r w:rsidRPr="00A93016">
        <w:rPr>
          <w:rFonts w:ascii="Times New Roman" w:hAnsi="Times New Roman"/>
          <w:sz w:val="26"/>
          <w:szCs w:val="26"/>
          <w:lang w:val="ru-RU"/>
        </w:rPr>
        <w:t xml:space="preserve"> Земские соборы. Роль патриарха Филарета в управлении государством.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A93016">
        <w:rPr>
          <w:rFonts w:ascii="Times New Roman" w:hAnsi="Times New Roman"/>
          <w:i/>
          <w:sz w:val="26"/>
          <w:szCs w:val="26"/>
          <w:lang w:val="ru-RU"/>
        </w:rPr>
        <w:t>Приказ Тайных дел.</w:t>
      </w:r>
      <w:r w:rsidRPr="00A93016">
        <w:rPr>
          <w:rFonts w:ascii="Times New Roman" w:hAnsi="Times New Roman"/>
          <w:sz w:val="26"/>
          <w:szCs w:val="26"/>
          <w:lang w:val="ru-RU"/>
        </w:rPr>
        <w:t xml:space="preserve"> Усиление воеводской власти в уездах и постепенная ликвидация земского самоуправления. Затухание деятельности Земских соборов. </w:t>
      </w:r>
      <w:r w:rsidRPr="00A93016">
        <w:rPr>
          <w:rFonts w:ascii="Times New Roman" w:hAnsi="Times New Roman"/>
          <w:i/>
          <w:sz w:val="26"/>
          <w:szCs w:val="26"/>
          <w:lang w:val="ru-RU"/>
        </w:rPr>
        <w:t>Правительство Б.И.</w:t>
      </w:r>
      <w:r w:rsidRPr="00A93016">
        <w:rPr>
          <w:rFonts w:ascii="Times New Roman" w:hAnsi="Times New Roman"/>
          <w:i/>
          <w:sz w:val="26"/>
          <w:szCs w:val="26"/>
        </w:rPr>
        <w:t> </w:t>
      </w:r>
      <w:r w:rsidRPr="00A93016">
        <w:rPr>
          <w:rFonts w:ascii="Times New Roman" w:hAnsi="Times New Roman"/>
          <w:i/>
          <w:sz w:val="26"/>
          <w:szCs w:val="26"/>
          <w:lang w:val="ru-RU"/>
        </w:rPr>
        <w:t xml:space="preserve">Морозова и И.Д. Милославского: итоги его деятельности. </w:t>
      </w:r>
      <w:r w:rsidRPr="00A93016">
        <w:rPr>
          <w:rFonts w:ascii="Times New Roman" w:hAnsi="Times New Roman"/>
          <w:sz w:val="26"/>
          <w:szCs w:val="26"/>
          <w:lang w:val="ru-RU"/>
        </w:rPr>
        <w:t xml:space="preserve">Патриарх Никон. Раскол в Церкви. Протопоп Аввакум, формирование религиозной традиции старообрядчества.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Царь Федор Алексеевич. Отмена местничества. Налоговая (податная) реформа.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Экономическое развитие России в </w:t>
      </w:r>
      <w:r w:rsidRPr="00A93016">
        <w:rPr>
          <w:rFonts w:ascii="Times New Roman" w:hAnsi="Times New Roman"/>
          <w:sz w:val="26"/>
          <w:szCs w:val="26"/>
        </w:rPr>
        <w:t>XVII</w:t>
      </w:r>
      <w:r w:rsidRPr="00A93016">
        <w:rPr>
          <w:rFonts w:ascii="Times New Roman" w:hAnsi="Times New Roman"/>
          <w:sz w:val="26"/>
          <w:szCs w:val="26"/>
          <w:lang w:val="ru-RU"/>
        </w:rPr>
        <w:t xml:space="preserve">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A93016">
        <w:rPr>
          <w:rFonts w:ascii="Times New Roman" w:hAnsi="Times New Roman"/>
          <w:i/>
          <w:sz w:val="26"/>
          <w:szCs w:val="26"/>
          <w:lang w:val="ru-RU"/>
        </w:rPr>
        <w:t>Торговый и Новоторговый уставы.</w:t>
      </w:r>
      <w:r w:rsidRPr="00A93016">
        <w:rPr>
          <w:rFonts w:ascii="Times New Roman" w:hAnsi="Times New Roman"/>
          <w:sz w:val="26"/>
          <w:szCs w:val="26"/>
          <w:lang w:val="ru-RU"/>
        </w:rPr>
        <w:t xml:space="preserve"> Торговля с европейскими странами, Прибалтикой, Востоком.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холопы.Русская деревня в </w:t>
      </w:r>
      <w:r w:rsidRPr="00A93016">
        <w:rPr>
          <w:rFonts w:ascii="Times New Roman" w:hAnsi="Times New Roman"/>
          <w:sz w:val="26"/>
          <w:szCs w:val="26"/>
        </w:rPr>
        <w:t>XVII</w:t>
      </w:r>
      <w:r w:rsidRPr="00A93016">
        <w:rPr>
          <w:rFonts w:ascii="Times New Roman" w:hAnsi="Times New Roman"/>
          <w:sz w:val="26"/>
          <w:szCs w:val="26"/>
          <w:lang w:val="ru-RU"/>
        </w:rPr>
        <w:t xml:space="preserve"> в. Городские восстания середины </w:t>
      </w:r>
      <w:r w:rsidRPr="00A93016">
        <w:rPr>
          <w:rFonts w:ascii="Times New Roman" w:hAnsi="Times New Roman"/>
          <w:sz w:val="26"/>
          <w:szCs w:val="26"/>
        </w:rPr>
        <w:t>XVII</w:t>
      </w:r>
      <w:r w:rsidRPr="00A93016">
        <w:rPr>
          <w:rFonts w:ascii="Times New Roman" w:hAnsi="Times New Roman"/>
          <w:sz w:val="26"/>
          <w:szCs w:val="26"/>
          <w:lang w:val="ru-RU"/>
        </w:rPr>
        <w:t xml:space="preserve">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A93016">
        <w:rPr>
          <w:rFonts w:ascii="Times New Roman" w:hAnsi="Times New Roman"/>
          <w:i/>
          <w:sz w:val="26"/>
          <w:szCs w:val="26"/>
          <w:lang w:val="ru-RU"/>
        </w:rPr>
        <w:t>Денежная реформа 1654 г.</w:t>
      </w:r>
      <w:r w:rsidRPr="00A93016">
        <w:rPr>
          <w:rFonts w:ascii="Times New Roman" w:hAnsi="Times New Roman"/>
          <w:sz w:val="26"/>
          <w:szCs w:val="26"/>
          <w:lang w:val="ru-RU"/>
        </w:rPr>
        <w:t xml:space="preserve"> Медный бунт. Побеги крестьян на Дон и в Сибирь. Восстание Степана Разина. </w:t>
      </w:r>
    </w:p>
    <w:p w:rsidR="009D1460" w:rsidRPr="00A93016" w:rsidRDefault="009D1460"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Внешняя политика России в </w:t>
      </w:r>
      <w:r w:rsidRPr="00A93016">
        <w:rPr>
          <w:rFonts w:ascii="Times New Roman" w:hAnsi="Times New Roman"/>
          <w:sz w:val="26"/>
          <w:szCs w:val="26"/>
        </w:rPr>
        <w:t>XVII</w:t>
      </w:r>
      <w:r w:rsidRPr="00A93016">
        <w:rPr>
          <w:rFonts w:ascii="Times New Roman" w:hAnsi="Times New Roman"/>
          <w:sz w:val="26"/>
          <w:szCs w:val="26"/>
          <w:lang w:val="ru-RU"/>
        </w:rPr>
        <w:t xml:space="preserve"> в. Возобновление дипломатических контактов со странами Европы и Азии после Смуты. Смоленская война. Поляновский мир. </w:t>
      </w:r>
      <w:r w:rsidRPr="00A93016">
        <w:rPr>
          <w:rFonts w:ascii="Times New Roman" w:hAnsi="Times New Roman"/>
          <w:i/>
          <w:sz w:val="26"/>
          <w:szCs w:val="26"/>
          <w:lang w:val="ru-RU"/>
        </w:rPr>
        <w:t>Контакты с православным населением Речи Посполитой: противодействие полонизации, распространению католичества.</w:t>
      </w:r>
      <w:r w:rsidRPr="00A93016">
        <w:rPr>
          <w:rFonts w:ascii="Times New Roman" w:hAnsi="Times New Roman"/>
          <w:sz w:val="26"/>
          <w:szCs w:val="26"/>
          <w:lang w:val="ru-RU"/>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A93016">
        <w:rPr>
          <w:rFonts w:ascii="Times New Roman" w:hAnsi="Times New Roman"/>
          <w:i/>
          <w:sz w:val="26"/>
          <w:szCs w:val="26"/>
          <w:lang w:val="ru-RU"/>
        </w:rPr>
        <w:t xml:space="preserve">Отношения России со странами Западной Европы. Военные столкновения с манчжурами и империей Цин.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Культурное пространство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A93016">
        <w:rPr>
          <w:rFonts w:ascii="Times New Roman" w:hAnsi="Times New Roman"/>
          <w:i/>
          <w:sz w:val="26"/>
          <w:szCs w:val="26"/>
          <w:lang w:val="ru-RU"/>
        </w:rPr>
        <w:t>Коч – корабль русских первопроходцев.</w:t>
      </w:r>
      <w:r w:rsidRPr="00A93016">
        <w:rPr>
          <w:rFonts w:ascii="Times New Roman" w:hAnsi="Times New Roman"/>
          <w:sz w:val="26"/>
          <w:szCs w:val="26"/>
          <w:lang w:val="ru-RU"/>
        </w:rPr>
        <w:t xml:space="preserve"> Освоение Поволжья, Урала и Сибири. Калмыцкое ханство. Ясачное налогообложение. Переселение русских на новые земли. </w:t>
      </w:r>
      <w:r w:rsidRPr="00A93016">
        <w:rPr>
          <w:rFonts w:ascii="Times New Roman" w:hAnsi="Times New Roman"/>
          <w:i/>
          <w:sz w:val="26"/>
          <w:szCs w:val="26"/>
          <w:lang w:val="ru-RU"/>
        </w:rPr>
        <w:t xml:space="preserve">Миссионерство и христианизация. Межэтнические отношения. </w:t>
      </w:r>
      <w:r w:rsidRPr="00A93016">
        <w:rPr>
          <w:rFonts w:ascii="Times New Roman" w:hAnsi="Times New Roman"/>
          <w:sz w:val="26"/>
          <w:szCs w:val="26"/>
          <w:lang w:val="ru-RU"/>
        </w:rPr>
        <w:t xml:space="preserve">Формирование многонациональной элиты.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lastRenderedPageBreak/>
        <w:t xml:space="preserve">Изменения в картине мира человека в </w:t>
      </w:r>
      <w:r w:rsidRPr="00A93016">
        <w:rPr>
          <w:rFonts w:ascii="Times New Roman" w:hAnsi="Times New Roman"/>
          <w:i/>
          <w:sz w:val="26"/>
          <w:szCs w:val="26"/>
        </w:rPr>
        <w:t>XVI</w:t>
      </w:r>
      <w:r w:rsidRPr="00A93016">
        <w:rPr>
          <w:rFonts w:ascii="Times New Roman" w:hAnsi="Times New Roman"/>
          <w:i/>
          <w:sz w:val="26"/>
          <w:szCs w:val="26"/>
          <w:lang w:val="ru-RU"/>
        </w:rPr>
        <w:t>–</w:t>
      </w:r>
      <w:r w:rsidRPr="00A93016">
        <w:rPr>
          <w:rFonts w:ascii="Times New Roman" w:hAnsi="Times New Roman"/>
          <w:i/>
          <w:sz w:val="26"/>
          <w:szCs w:val="26"/>
        </w:rPr>
        <w:t>XVII</w:t>
      </w:r>
      <w:r w:rsidRPr="00A93016">
        <w:rPr>
          <w:rFonts w:ascii="Times New Roman" w:hAnsi="Times New Roman"/>
          <w:i/>
          <w:sz w:val="26"/>
          <w:szCs w:val="26"/>
          <w:lang w:val="ru-RU"/>
        </w:rPr>
        <w:t xml:space="preserve"> вв. и повседневная жизнь.</w:t>
      </w:r>
      <w:r w:rsidRPr="00A93016">
        <w:rPr>
          <w:rFonts w:ascii="Times New Roman" w:hAnsi="Times New Roman"/>
          <w:sz w:val="26"/>
          <w:szCs w:val="26"/>
          <w:lang w:val="ru-RU"/>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Архитектура. Дворцово-храмовый ансамбль Соборной площади в Москве. Шатровый стиль в архитектуре. </w:t>
      </w:r>
      <w:r w:rsidRPr="00A93016">
        <w:rPr>
          <w:rFonts w:ascii="Times New Roman" w:hAnsi="Times New Roman"/>
          <w:i/>
          <w:sz w:val="26"/>
          <w:szCs w:val="26"/>
          <w:lang w:val="ru-RU"/>
        </w:rPr>
        <w:t xml:space="preserve">Антонио Солари, Алевиз Фрязин, Петрок Малой. </w:t>
      </w:r>
      <w:r w:rsidRPr="00A93016">
        <w:rPr>
          <w:rFonts w:ascii="Times New Roman" w:hAnsi="Times New Roman"/>
          <w:sz w:val="26"/>
          <w:szCs w:val="26"/>
          <w:lang w:val="ru-RU"/>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A93016">
        <w:rPr>
          <w:rFonts w:ascii="Times New Roman" w:hAnsi="Times New Roman"/>
          <w:i/>
          <w:sz w:val="26"/>
          <w:szCs w:val="26"/>
          <w:lang w:val="ru-RU"/>
        </w:rPr>
        <w:t>Приказ каменных дел.</w:t>
      </w:r>
      <w:r w:rsidRPr="00A93016">
        <w:rPr>
          <w:rFonts w:ascii="Times New Roman" w:hAnsi="Times New Roman"/>
          <w:sz w:val="26"/>
          <w:szCs w:val="26"/>
          <w:lang w:val="ru-RU"/>
        </w:rPr>
        <w:t xml:space="preserve"> Деревянное зодчество.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Изобразительное искусство. Симон Ушаков. Ярославская школа иконописи. Парсунная живопись.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Летописание и начало книгопечатания. Лицевой свод. Домострой. </w:t>
      </w:r>
      <w:r w:rsidRPr="00A93016">
        <w:rPr>
          <w:rFonts w:ascii="Times New Roman" w:hAnsi="Times New Roman"/>
          <w:i/>
          <w:sz w:val="26"/>
          <w:szCs w:val="26"/>
          <w:lang w:val="ru-RU"/>
        </w:rPr>
        <w:t xml:space="preserve">Переписка Ивана Грозного с князем Андреем Курбским. Публицистика Смутного времени. </w:t>
      </w:r>
      <w:r w:rsidRPr="00A93016">
        <w:rPr>
          <w:rFonts w:ascii="Times New Roman" w:hAnsi="Times New Roman"/>
          <w:sz w:val="26"/>
          <w:szCs w:val="26"/>
          <w:lang w:val="ru-RU"/>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A93016">
        <w:rPr>
          <w:rFonts w:ascii="Times New Roman" w:hAnsi="Times New Roman"/>
          <w:i/>
          <w:sz w:val="26"/>
          <w:szCs w:val="26"/>
          <w:lang w:val="ru-RU"/>
        </w:rPr>
        <w:t xml:space="preserve">Посадская сатира </w:t>
      </w:r>
      <w:r w:rsidRPr="00A93016">
        <w:rPr>
          <w:rFonts w:ascii="Times New Roman" w:hAnsi="Times New Roman"/>
          <w:i/>
          <w:sz w:val="26"/>
          <w:szCs w:val="26"/>
        </w:rPr>
        <w:t>XVII</w:t>
      </w:r>
      <w:r w:rsidRPr="00A93016">
        <w:rPr>
          <w:rFonts w:ascii="Times New Roman" w:hAnsi="Times New Roman"/>
          <w:i/>
          <w:sz w:val="26"/>
          <w:szCs w:val="26"/>
          <w:lang w:val="ru-RU"/>
        </w:rPr>
        <w:t xml:space="preserve"> в.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A93016" w:rsidRDefault="009D146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Региональный компонент</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Наш регион в </w:t>
      </w:r>
      <w:r w:rsidRPr="00A93016">
        <w:rPr>
          <w:rFonts w:ascii="Times New Roman" w:hAnsi="Times New Roman"/>
          <w:sz w:val="26"/>
          <w:szCs w:val="26"/>
        </w:rPr>
        <w:t>XVI</w:t>
      </w:r>
      <w:r w:rsidRPr="00A93016">
        <w:rPr>
          <w:rFonts w:ascii="Times New Roman" w:hAnsi="Times New Roman"/>
          <w:sz w:val="26"/>
          <w:szCs w:val="26"/>
          <w:lang w:val="ru-RU"/>
        </w:rPr>
        <w:t xml:space="preserve"> – </w:t>
      </w:r>
      <w:r w:rsidRPr="00A93016">
        <w:rPr>
          <w:rFonts w:ascii="Times New Roman" w:hAnsi="Times New Roman"/>
          <w:sz w:val="26"/>
          <w:szCs w:val="26"/>
        </w:rPr>
        <w:t>XVII</w:t>
      </w:r>
      <w:r w:rsidRPr="00A93016">
        <w:rPr>
          <w:rFonts w:ascii="Times New Roman" w:hAnsi="Times New Roman"/>
          <w:sz w:val="26"/>
          <w:szCs w:val="26"/>
          <w:lang w:val="ru-RU"/>
        </w:rPr>
        <w:t xml:space="preserve"> вв.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Р</w:t>
      </w:r>
      <w:r w:rsidR="00EB3507" w:rsidRPr="00A93016">
        <w:rPr>
          <w:rFonts w:ascii="Times New Roman" w:hAnsi="Times New Roman"/>
          <w:b/>
          <w:bCs/>
          <w:sz w:val="26"/>
          <w:szCs w:val="26"/>
          <w:lang w:val="ru-RU"/>
        </w:rPr>
        <w:t>оссия в конце</w:t>
      </w:r>
      <w:r w:rsidRPr="00A93016">
        <w:rPr>
          <w:rFonts w:ascii="Times New Roman" w:hAnsi="Times New Roman"/>
          <w:b/>
          <w:bCs/>
          <w:sz w:val="26"/>
          <w:szCs w:val="26"/>
        </w:rPr>
        <w:t>XVII</w:t>
      </w:r>
      <w:r w:rsidRPr="00A93016">
        <w:rPr>
          <w:rFonts w:ascii="Times New Roman" w:hAnsi="Times New Roman"/>
          <w:b/>
          <w:bCs/>
          <w:sz w:val="26"/>
          <w:szCs w:val="26"/>
          <w:lang w:val="ru-RU"/>
        </w:rPr>
        <w:t xml:space="preserve"> - </w:t>
      </w:r>
      <w:r w:rsidRPr="00A93016">
        <w:rPr>
          <w:rFonts w:ascii="Times New Roman" w:hAnsi="Times New Roman"/>
          <w:b/>
          <w:bCs/>
          <w:sz w:val="26"/>
          <w:szCs w:val="26"/>
        </w:rPr>
        <w:t>XVIII</w:t>
      </w:r>
      <w:r w:rsidRPr="00A93016">
        <w:rPr>
          <w:rFonts w:ascii="Times New Roman" w:hAnsi="Times New Roman"/>
          <w:b/>
          <w:bCs/>
          <w:sz w:val="26"/>
          <w:szCs w:val="26"/>
          <w:lang w:val="ru-RU"/>
        </w:rPr>
        <w:t xml:space="preserve"> ВЕКАХ: </w:t>
      </w:r>
      <w:r w:rsidR="00EB3507" w:rsidRPr="00A93016">
        <w:rPr>
          <w:rFonts w:ascii="Times New Roman" w:hAnsi="Times New Roman"/>
          <w:b/>
          <w:bCs/>
          <w:sz w:val="26"/>
          <w:szCs w:val="26"/>
          <w:lang w:val="ru-RU"/>
        </w:rPr>
        <w:t>от царства к империи</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Россия в эпоху преобразований Петра </w:t>
      </w:r>
      <w:r w:rsidRPr="00A93016">
        <w:rPr>
          <w:rFonts w:ascii="Times New Roman" w:hAnsi="Times New Roman"/>
          <w:b/>
          <w:bCs/>
          <w:sz w:val="26"/>
          <w:szCs w:val="26"/>
        </w:rPr>
        <w:t>I</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Причины и предпосылки преобразований (дискуссии по этому вопросу). Россия и Европа в конце </w:t>
      </w:r>
      <w:r w:rsidRPr="00A93016">
        <w:rPr>
          <w:rFonts w:ascii="Times New Roman" w:hAnsi="Times New Roman"/>
          <w:sz w:val="26"/>
          <w:szCs w:val="26"/>
        </w:rPr>
        <w:t>XVII</w:t>
      </w:r>
      <w:r w:rsidRPr="00A93016">
        <w:rPr>
          <w:rFonts w:ascii="Times New Roman" w:hAnsi="Times New Roman"/>
          <w:sz w:val="26"/>
          <w:szCs w:val="26"/>
          <w:lang w:val="ru-RU"/>
        </w:rPr>
        <w:t xml:space="preserve"> века. Модернизация как жизненно важная национальная задача.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Начало царствования Петра </w:t>
      </w:r>
      <w:r w:rsidRPr="00A93016">
        <w:rPr>
          <w:rFonts w:ascii="Times New Roman" w:hAnsi="Times New Roman"/>
          <w:sz w:val="26"/>
          <w:szCs w:val="26"/>
        </w:rPr>
        <w:t>I</w:t>
      </w:r>
      <w:r w:rsidRPr="00A93016">
        <w:rPr>
          <w:rFonts w:ascii="Times New Roman" w:hAnsi="Times New Roman"/>
          <w:sz w:val="26"/>
          <w:szCs w:val="26"/>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Pr="00A93016">
        <w:rPr>
          <w:rFonts w:ascii="Times New Roman" w:hAnsi="Times New Roman"/>
          <w:sz w:val="26"/>
          <w:szCs w:val="26"/>
        </w:rPr>
        <w:t>I</w:t>
      </w:r>
      <w:r w:rsidRPr="00A93016">
        <w:rPr>
          <w:rFonts w:ascii="Times New Roman" w:hAnsi="Times New Roman"/>
          <w:sz w:val="26"/>
          <w:szCs w:val="26"/>
          <w:lang w:val="ru-RU"/>
        </w:rPr>
        <w:t xml:space="preserve">.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Экономическая политика.</w:t>
      </w:r>
      <w:r w:rsidRPr="00A93016">
        <w:rPr>
          <w:rFonts w:ascii="Times New Roman" w:hAnsi="Times New Roman"/>
          <w:sz w:val="26"/>
          <w:szCs w:val="26"/>
          <w:lang w:val="ru-RU"/>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Социальная политика.</w:t>
      </w:r>
      <w:r w:rsidRPr="00A93016">
        <w:rPr>
          <w:rFonts w:ascii="Times New Roman" w:hAnsi="Times New Roman"/>
          <w:sz w:val="26"/>
          <w:szCs w:val="26"/>
          <w:lang w:val="ru-RU"/>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Реформы управления.</w:t>
      </w:r>
      <w:r w:rsidRPr="00A93016">
        <w:rPr>
          <w:rFonts w:ascii="Times New Roman" w:hAnsi="Times New Roman"/>
          <w:sz w:val="26"/>
          <w:szCs w:val="26"/>
          <w:lang w:val="ru-RU"/>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Первые гвардейские полки. Создание регулярной армии, военного флота. Рекрутские наборы.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Церковная реформа</w:t>
      </w:r>
      <w:r w:rsidRPr="00A93016">
        <w:rPr>
          <w:rFonts w:ascii="Times New Roman" w:hAnsi="Times New Roman"/>
          <w:b/>
          <w:sz w:val="26"/>
          <w:szCs w:val="26"/>
          <w:lang w:val="ru-RU"/>
        </w:rPr>
        <w:t>.</w:t>
      </w:r>
      <w:r w:rsidRPr="00A93016">
        <w:rPr>
          <w:rFonts w:ascii="Times New Roman" w:hAnsi="Times New Roman"/>
          <w:sz w:val="26"/>
          <w:szCs w:val="26"/>
          <w:lang w:val="ru-RU"/>
        </w:rPr>
        <w:t xml:space="preserve"> Упразднение патриаршества, учреждение синода. Положение конфессий.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Оппозиция реформам Петра </w:t>
      </w:r>
      <w:r w:rsidRPr="00A93016">
        <w:rPr>
          <w:rFonts w:ascii="Times New Roman" w:hAnsi="Times New Roman"/>
          <w:b/>
          <w:bCs/>
          <w:sz w:val="26"/>
          <w:szCs w:val="26"/>
        </w:rPr>
        <w:t>I</w:t>
      </w:r>
      <w:r w:rsidRPr="00A93016">
        <w:rPr>
          <w:rFonts w:ascii="Times New Roman" w:hAnsi="Times New Roman"/>
          <w:b/>
          <w:bCs/>
          <w:sz w:val="26"/>
          <w:szCs w:val="26"/>
          <w:lang w:val="ru-RU"/>
        </w:rPr>
        <w:t>.</w:t>
      </w:r>
      <w:r w:rsidRPr="00A93016">
        <w:rPr>
          <w:rFonts w:ascii="Times New Roman" w:hAnsi="Times New Roman"/>
          <w:sz w:val="26"/>
          <w:szCs w:val="26"/>
          <w:lang w:val="ru-RU"/>
        </w:rPr>
        <w:t xml:space="preserve">Социальные движения в первой четверти </w:t>
      </w:r>
      <w:r w:rsidRPr="00A93016">
        <w:rPr>
          <w:rFonts w:ascii="Times New Roman" w:hAnsi="Times New Roman"/>
          <w:sz w:val="26"/>
          <w:szCs w:val="26"/>
        </w:rPr>
        <w:t>XVIII</w:t>
      </w:r>
      <w:r w:rsidRPr="00A93016">
        <w:rPr>
          <w:rFonts w:ascii="Times New Roman" w:hAnsi="Times New Roman"/>
          <w:sz w:val="26"/>
          <w:szCs w:val="26"/>
          <w:lang w:val="ru-RU"/>
        </w:rPr>
        <w:t xml:space="preserve"> в. </w:t>
      </w:r>
      <w:r w:rsidRPr="00A93016">
        <w:rPr>
          <w:rFonts w:ascii="Times New Roman" w:hAnsi="Times New Roman"/>
          <w:i/>
          <w:sz w:val="26"/>
          <w:szCs w:val="26"/>
          <w:lang w:val="ru-RU"/>
        </w:rPr>
        <w:t>Восстания в Астрахани, Башкирии, на Дону.</w:t>
      </w:r>
      <w:r w:rsidRPr="00A93016">
        <w:rPr>
          <w:rFonts w:ascii="Times New Roman" w:hAnsi="Times New Roman"/>
          <w:sz w:val="26"/>
          <w:szCs w:val="26"/>
          <w:lang w:val="ru-RU"/>
        </w:rPr>
        <w:t xml:space="preserve"> Дело царевича Алексея.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lastRenderedPageBreak/>
        <w:t>Внешняя политика.</w:t>
      </w:r>
      <w:r w:rsidRPr="00A93016">
        <w:rPr>
          <w:rFonts w:ascii="Times New Roman" w:hAnsi="Times New Roman"/>
          <w:sz w:val="26"/>
          <w:szCs w:val="26"/>
          <w:lang w:val="ru-RU"/>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Закрепление России на берегах Балтики. Провозглашение России империей. Каспийский поход Петра </w:t>
      </w:r>
      <w:r w:rsidRPr="00A93016">
        <w:rPr>
          <w:rFonts w:ascii="Times New Roman" w:hAnsi="Times New Roman"/>
          <w:sz w:val="26"/>
          <w:szCs w:val="26"/>
        </w:rPr>
        <w:t>I</w:t>
      </w:r>
      <w:r w:rsidRPr="00A93016">
        <w:rPr>
          <w:rFonts w:ascii="Times New Roman" w:hAnsi="Times New Roman"/>
          <w:sz w:val="26"/>
          <w:szCs w:val="26"/>
          <w:lang w:val="ru-RU"/>
        </w:rPr>
        <w:t xml:space="preserve">.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Преобразования Петра </w:t>
      </w:r>
      <w:r w:rsidRPr="00A93016">
        <w:rPr>
          <w:rFonts w:ascii="Times New Roman" w:hAnsi="Times New Roman"/>
          <w:b/>
          <w:bCs/>
          <w:sz w:val="26"/>
          <w:szCs w:val="26"/>
        </w:rPr>
        <w:t>I</w:t>
      </w:r>
      <w:r w:rsidRPr="00A93016">
        <w:rPr>
          <w:rFonts w:ascii="Times New Roman" w:hAnsi="Times New Roman"/>
          <w:b/>
          <w:bCs/>
          <w:sz w:val="26"/>
          <w:szCs w:val="26"/>
          <w:lang w:val="ru-RU"/>
        </w:rPr>
        <w:t xml:space="preserve"> в области культуры.</w:t>
      </w:r>
      <w:r w:rsidRPr="00A93016">
        <w:rPr>
          <w:rFonts w:ascii="Times New Roman" w:hAnsi="Times New Roman"/>
          <w:sz w:val="26"/>
          <w:szCs w:val="26"/>
          <w:lang w:val="ru-RU"/>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Повседневная жизнь и быт правящей элиты и основной массы населения. Перемены в образе жизни российского дворянства. </w:t>
      </w:r>
      <w:r w:rsidRPr="00A93016">
        <w:rPr>
          <w:rFonts w:ascii="Times New Roman" w:hAnsi="Times New Roman"/>
          <w:i/>
          <w:sz w:val="26"/>
          <w:szCs w:val="26"/>
          <w:lang w:val="ru-RU"/>
        </w:rPr>
        <w:t xml:space="preserve">Новые формы социальной коммуникации в дворянской среде. </w:t>
      </w:r>
      <w:r w:rsidRPr="00A93016">
        <w:rPr>
          <w:rFonts w:ascii="Times New Roman" w:hAnsi="Times New Roman"/>
          <w:sz w:val="26"/>
          <w:szCs w:val="26"/>
          <w:lang w:val="ru-RU"/>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Итоги, последствия и значение петровских преобразований. Образ Петра</w:t>
      </w:r>
      <w:r w:rsidRPr="00A93016">
        <w:rPr>
          <w:rFonts w:ascii="Times New Roman" w:hAnsi="Times New Roman"/>
          <w:sz w:val="26"/>
          <w:szCs w:val="26"/>
        </w:rPr>
        <w:t> I</w:t>
      </w:r>
      <w:r w:rsidRPr="00A93016">
        <w:rPr>
          <w:rFonts w:ascii="Times New Roman" w:hAnsi="Times New Roman"/>
          <w:sz w:val="26"/>
          <w:szCs w:val="26"/>
          <w:lang w:val="ru-RU"/>
        </w:rPr>
        <w:t xml:space="preserve"> в русской культуре.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После Петра Великого: эпоха «дворцовых переворотов»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A93016" w:rsidRDefault="009D1460"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Укрепление границ империи на Украине и на юго-восточной окраине. </w:t>
      </w:r>
      <w:r w:rsidRPr="00A93016">
        <w:rPr>
          <w:rFonts w:ascii="Times New Roman" w:hAnsi="Times New Roman"/>
          <w:i/>
          <w:sz w:val="26"/>
          <w:szCs w:val="26"/>
          <w:lang w:val="ru-RU"/>
        </w:rPr>
        <w:t xml:space="preserve">Переход Младшего жуза в Казахстане под суверенитет Российской империи. Война с Османской империей.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Россия в международных конфликтах 1740-х – 1750-х гг. Участие в Семилетней войне.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Петр </w:t>
      </w:r>
      <w:r w:rsidRPr="00A93016">
        <w:rPr>
          <w:rFonts w:ascii="Times New Roman" w:hAnsi="Times New Roman"/>
          <w:sz w:val="26"/>
          <w:szCs w:val="26"/>
        </w:rPr>
        <w:t>III</w:t>
      </w:r>
      <w:r w:rsidRPr="00A93016">
        <w:rPr>
          <w:rFonts w:ascii="Times New Roman" w:hAnsi="Times New Roman"/>
          <w:sz w:val="26"/>
          <w:szCs w:val="26"/>
          <w:lang w:val="ru-RU"/>
        </w:rPr>
        <w:t>. Манифест «о вольности дворянской». Переворот 28</w:t>
      </w:r>
      <w:r w:rsidRPr="00A93016">
        <w:rPr>
          <w:rFonts w:ascii="Times New Roman" w:hAnsi="Times New Roman"/>
          <w:sz w:val="26"/>
          <w:szCs w:val="26"/>
        </w:rPr>
        <w:t> </w:t>
      </w:r>
      <w:r w:rsidRPr="00A93016">
        <w:rPr>
          <w:rFonts w:ascii="Times New Roman" w:hAnsi="Times New Roman"/>
          <w:sz w:val="26"/>
          <w:szCs w:val="26"/>
          <w:lang w:val="ru-RU"/>
        </w:rPr>
        <w:t>июня 1762</w:t>
      </w:r>
      <w:r w:rsidR="005202DD" w:rsidRPr="00A93016">
        <w:rPr>
          <w:rFonts w:ascii="Times New Roman" w:hAnsi="Times New Roman"/>
          <w:sz w:val="26"/>
          <w:szCs w:val="26"/>
        </w:rPr>
        <w:t> </w:t>
      </w:r>
      <w:r w:rsidRPr="00A93016">
        <w:rPr>
          <w:rFonts w:ascii="Times New Roman" w:hAnsi="Times New Roman"/>
          <w:sz w:val="26"/>
          <w:szCs w:val="26"/>
          <w:lang w:val="ru-RU"/>
        </w:rPr>
        <w:t xml:space="preserve">г.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Россия в 1760-х – 1790- гг. Правление Екатерины </w:t>
      </w:r>
      <w:r w:rsidRPr="00A93016">
        <w:rPr>
          <w:rFonts w:ascii="Times New Roman" w:hAnsi="Times New Roman"/>
          <w:b/>
          <w:bCs/>
          <w:sz w:val="26"/>
          <w:szCs w:val="26"/>
        </w:rPr>
        <w:t>II</w:t>
      </w:r>
      <w:r w:rsidRPr="00A93016">
        <w:rPr>
          <w:rFonts w:ascii="Times New Roman" w:hAnsi="Times New Roman"/>
          <w:b/>
          <w:bCs/>
          <w:sz w:val="26"/>
          <w:szCs w:val="26"/>
          <w:lang w:val="ru-RU"/>
        </w:rPr>
        <w:t xml:space="preserve"> и Павла </w:t>
      </w:r>
      <w:r w:rsidRPr="00A93016">
        <w:rPr>
          <w:rFonts w:ascii="Times New Roman" w:hAnsi="Times New Roman"/>
          <w:b/>
          <w:bCs/>
          <w:sz w:val="26"/>
          <w:szCs w:val="26"/>
        </w:rPr>
        <w:t>I</w:t>
      </w:r>
    </w:p>
    <w:p w:rsidR="009D1460" w:rsidRPr="00A93016" w:rsidRDefault="009D1460"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Внутренняя политика Екатерины </w:t>
      </w:r>
      <w:r w:rsidRPr="00A93016">
        <w:rPr>
          <w:rFonts w:ascii="Times New Roman" w:hAnsi="Times New Roman"/>
          <w:sz w:val="26"/>
          <w:szCs w:val="26"/>
        </w:rPr>
        <w:t>II</w:t>
      </w:r>
      <w:r w:rsidRPr="00A93016">
        <w:rPr>
          <w:rFonts w:ascii="Times New Roman" w:hAnsi="Times New Roman"/>
          <w:sz w:val="26"/>
          <w:szCs w:val="26"/>
          <w:lang w:val="ru-RU"/>
        </w:rPr>
        <w:t>. Личность императрицы. Идеи Просвещения. «Просвещ</w:t>
      </w:r>
      <w:r w:rsidR="00245F1D" w:rsidRPr="00A93016">
        <w:rPr>
          <w:rFonts w:ascii="Times New Roman" w:hAnsi="Times New Roman"/>
          <w:sz w:val="26"/>
          <w:szCs w:val="26"/>
          <w:lang w:val="ru-RU"/>
        </w:rPr>
        <w:t>е</w:t>
      </w:r>
      <w:r w:rsidRPr="00A93016">
        <w:rPr>
          <w:rFonts w:ascii="Times New Roman" w:hAnsi="Times New Roman"/>
          <w:sz w:val="26"/>
          <w:szCs w:val="26"/>
          <w:lang w:val="ru-RU"/>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A93016">
        <w:rPr>
          <w:rFonts w:ascii="Times New Roman" w:hAnsi="Times New Roman"/>
          <w:i/>
          <w:sz w:val="26"/>
          <w:szCs w:val="26"/>
          <w:lang w:val="ru-RU"/>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Национальная политика. </w:t>
      </w:r>
      <w:r w:rsidRPr="00A93016">
        <w:rPr>
          <w:rFonts w:ascii="Times New Roman" w:hAnsi="Times New Roman"/>
          <w:i/>
          <w:sz w:val="26"/>
          <w:szCs w:val="26"/>
          <w:lang w:val="ru-RU"/>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A93016">
        <w:rPr>
          <w:rFonts w:ascii="Times New Roman" w:hAnsi="Times New Roman"/>
          <w:sz w:val="26"/>
          <w:szCs w:val="26"/>
          <w:lang w:val="ru-RU"/>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Экономическое развитие России во второй половине </w:t>
      </w:r>
      <w:r w:rsidRPr="00A93016">
        <w:rPr>
          <w:rFonts w:ascii="Times New Roman" w:hAnsi="Times New Roman"/>
          <w:sz w:val="26"/>
          <w:szCs w:val="26"/>
        </w:rPr>
        <w:t>XVIII</w:t>
      </w:r>
      <w:r w:rsidRPr="00A93016">
        <w:rPr>
          <w:rFonts w:ascii="Times New Roman" w:hAnsi="Times New Roman"/>
          <w:sz w:val="26"/>
          <w:szCs w:val="26"/>
          <w:lang w:val="ru-RU"/>
        </w:rPr>
        <w:t xml:space="preserve">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A93016">
        <w:rPr>
          <w:rFonts w:ascii="Times New Roman" w:hAnsi="Times New Roman"/>
          <w:i/>
          <w:sz w:val="26"/>
          <w:szCs w:val="26"/>
          <w:lang w:val="ru-RU"/>
        </w:rPr>
        <w:t>Дворовые люди.</w:t>
      </w:r>
      <w:r w:rsidRPr="00A93016">
        <w:rPr>
          <w:rFonts w:ascii="Times New Roman" w:hAnsi="Times New Roman"/>
          <w:sz w:val="26"/>
          <w:szCs w:val="26"/>
          <w:lang w:val="ru-RU"/>
        </w:rPr>
        <w:t xml:space="preserve"> Роль крепостного строя в экономике страны.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Промышленность в городе и деревне. Роль государства, купечества, помещиков в развитии промышленности. </w:t>
      </w:r>
      <w:r w:rsidRPr="00A93016">
        <w:rPr>
          <w:rFonts w:ascii="Times New Roman" w:hAnsi="Times New Roman"/>
          <w:i/>
          <w:sz w:val="26"/>
          <w:szCs w:val="26"/>
          <w:lang w:val="ru-RU"/>
        </w:rPr>
        <w:t xml:space="preserve">Крепостной и вольнонаемный труд. Привлечение крепостных оброчных крестьян к работе на мануфактурах. </w:t>
      </w:r>
      <w:r w:rsidRPr="00A93016">
        <w:rPr>
          <w:rFonts w:ascii="Times New Roman" w:hAnsi="Times New Roman"/>
          <w:sz w:val="26"/>
          <w:szCs w:val="26"/>
          <w:lang w:val="ru-RU"/>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A93016" w:rsidRDefault="009D1460"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Внутренняя и внешняя торговля. Торговые пути внутри страны. </w:t>
      </w:r>
      <w:r w:rsidRPr="00A93016">
        <w:rPr>
          <w:rFonts w:ascii="Times New Roman" w:hAnsi="Times New Roman"/>
          <w:i/>
          <w:sz w:val="26"/>
          <w:szCs w:val="26"/>
          <w:lang w:val="ru-RU"/>
        </w:rPr>
        <w:t>Водно-транспортные системы: Вышневолоцкая, Тихвинская, Мариинская и др.</w:t>
      </w:r>
      <w:r w:rsidRPr="00A93016">
        <w:rPr>
          <w:rFonts w:ascii="Times New Roman" w:hAnsi="Times New Roman"/>
          <w:sz w:val="26"/>
          <w:szCs w:val="26"/>
          <w:lang w:val="ru-RU"/>
        </w:rPr>
        <w:t xml:space="preserve"> Ярмарки и их роль во внутренней торговле. Макарьевская, Ирбитская, Свенская, Коренная ярмарки. Ярмарки на Украине. </w:t>
      </w:r>
      <w:r w:rsidRPr="00A93016">
        <w:rPr>
          <w:rFonts w:ascii="Times New Roman" w:hAnsi="Times New Roman"/>
          <w:i/>
          <w:sz w:val="26"/>
          <w:szCs w:val="26"/>
          <w:lang w:val="ru-RU"/>
        </w:rPr>
        <w:t xml:space="preserve">Партнеры России во внешней торговле в Европе и в мире. Обеспечение активного внешнеторгового баланса.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Обострение социальных противоречий. </w:t>
      </w:r>
      <w:r w:rsidRPr="00A93016">
        <w:rPr>
          <w:rFonts w:ascii="Times New Roman" w:hAnsi="Times New Roman"/>
          <w:i/>
          <w:sz w:val="26"/>
          <w:szCs w:val="26"/>
          <w:lang w:val="ru-RU"/>
        </w:rPr>
        <w:t>Чумной бунт в Москве.</w:t>
      </w:r>
      <w:r w:rsidRPr="00A93016">
        <w:rPr>
          <w:rFonts w:ascii="Times New Roman" w:hAnsi="Times New Roman"/>
          <w:sz w:val="26"/>
          <w:szCs w:val="26"/>
          <w:lang w:val="ru-RU"/>
        </w:rPr>
        <w:t xml:space="preserve"> Восстание под предводительством Емельяна Пугачева. </w:t>
      </w:r>
      <w:r w:rsidRPr="00A93016">
        <w:rPr>
          <w:rFonts w:ascii="Times New Roman" w:hAnsi="Times New Roman"/>
          <w:i/>
          <w:sz w:val="26"/>
          <w:szCs w:val="26"/>
          <w:lang w:val="ru-RU"/>
        </w:rPr>
        <w:t>Антидворянский и антикрепостнический характер движения. Роль казачества, народов Урала и Поволжья в восстании.</w:t>
      </w:r>
      <w:r w:rsidRPr="00A93016">
        <w:rPr>
          <w:rFonts w:ascii="Times New Roman" w:hAnsi="Times New Roman"/>
          <w:sz w:val="26"/>
          <w:szCs w:val="26"/>
          <w:lang w:val="ru-RU"/>
        </w:rPr>
        <w:t xml:space="preserve"> Влияние восстания на внутреннюю политику и развитие общественной мысли.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Внешняя политика России второй половины </w:t>
      </w:r>
      <w:r w:rsidRPr="00A93016">
        <w:rPr>
          <w:rFonts w:ascii="Times New Roman" w:hAnsi="Times New Roman"/>
          <w:sz w:val="26"/>
          <w:szCs w:val="26"/>
        </w:rPr>
        <w:t>XVIII</w:t>
      </w:r>
      <w:r w:rsidRPr="00A93016">
        <w:rPr>
          <w:rFonts w:ascii="Times New Roman" w:hAnsi="Times New Roman"/>
          <w:sz w:val="26"/>
          <w:szCs w:val="26"/>
          <w:lang w:val="ru-RU"/>
        </w:rPr>
        <w:t xml:space="preserve"> в., ее основные задачи. Н.И.</w:t>
      </w:r>
      <w:r w:rsidRPr="00A93016">
        <w:rPr>
          <w:rFonts w:ascii="Times New Roman" w:hAnsi="Times New Roman"/>
          <w:sz w:val="26"/>
          <w:szCs w:val="26"/>
        </w:rPr>
        <w:t> </w:t>
      </w:r>
      <w:r w:rsidRPr="00A93016">
        <w:rPr>
          <w:rFonts w:ascii="Times New Roman" w:hAnsi="Times New Roman"/>
          <w:sz w:val="26"/>
          <w:szCs w:val="26"/>
          <w:lang w:val="ru-RU"/>
        </w:rPr>
        <w:t xml:space="preserve">Панин и А.А.Безбородко.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w:t>
      </w:r>
      <w:r w:rsidRPr="00A93016">
        <w:rPr>
          <w:rFonts w:ascii="Times New Roman" w:hAnsi="Times New Roman"/>
          <w:sz w:val="26"/>
          <w:szCs w:val="26"/>
        </w:rPr>
        <w:t>II</w:t>
      </w:r>
      <w:r w:rsidRPr="00A93016">
        <w:rPr>
          <w:rFonts w:ascii="Times New Roman" w:hAnsi="Times New Roman"/>
          <w:sz w:val="26"/>
          <w:szCs w:val="26"/>
          <w:lang w:val="ru-RU"/>
        </w:rPr>
        <w:t xml:space="preserve"> на юг в 1787 г. </w:t>
      </w:r>
    </w:p>
    <w:p w:rsidR="009D1460" w:rsidRPr="00A93016" w:rsidRDefault="009D1460"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Участие России в разделах Речи Посполитой. </w:t>
      </w:r>
      <w:r w:rsidRPr="00A93016">
        <w:rPr>
          <w:rFonts w:ascii="Times New Roman" w:hAnsi="Times New Roman"/>
          <w:i/>
          <w:sz w:val="26"/>
          <w:szCs w:val="26"/>
          <w:lang w:val="ru-RU"/>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A93016">
        <w:rPr>
          <w:rFonts w:ascii="Times New Roman" w:hAnsi="Times New Roman"/>
          <w:sz w:val="26"/>
          <w:szCs w:val="26"/>
          <w:lang w:val="ru-RU"/>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A93016">
        <w:rPr>
          <w:rFonts w:ascii="Times New Roman" w:hAnsi="Times New Roman"/>
          <w:i/>
          <w:sz w:val="26"/>
          <w:szCs w:val="26"/>
          <w:lang w:val="ru-RU"/>
        </w:rPr>
        <w:t xml:space="preserve">Восстание под предводительством Тадеуша Костюшко. </w:t>
      </w:r>
    </w:p>
    <w:p w:rsidR="009D1460" w:rsidRPr="00A93016" w:rsidRDefault="009D1460" w:rsidP="00213834">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Культурное пространство Российской империи в </w:t>
      </w:r>
      <w:r w:rsidRPr="00A93016">
        <w:rPr>
          <w:rFonts w:ascii="Times New Roman" w:hAnsi="Times New Roman"/>
          <w:b/>
          <w:bCs/>
          <w:sz w:val="26"/>
          <w:szCs w:val="26"/>
        </w:rPr>
        <w:t>XVIII</w:t>
      </w:r>
      <w:r w:rsidRPr="00A93016">
        <w:rPr>
          <w:rFonts w:ascii="Times New Roman" w:hAnsi="Times New Roman"/>
          <w:b/>
          <w:bCs/>
          <w:sz w:val="26"/>
          <w:szCs w:val="26"/>
          <w:lang w:val="ru-RU"/>
        </w:rPr>
        <w:t xml:space="preserve"> в.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Определяющее влияние идей Просвещения в российской общественной мысли, публицистике и литературе. Литература народов России в </w:t>
      </w:r>
      <w:r w:rsidRPr="00A93016">
        <w:rPr>
          <w:rFonts w:ascii="Times New Roman" w:hAnsi="Times New Roman"/>
          <w:sz w:val="26"/>
          <w:szCs w:val="26"/>
        </w:rPr>
        <w:t>XVIII</w:t>
      </w:r>
      <w:r w:rsidRPr="00A93016">
        <w:rPr>
          <w:rFonts w:ascii="Times New Roman" w:hAnsi="Times New Roman"/>
          <w:sz w:val="26"/>
          <w:szCs w:val="26"/>
          <w:lang w:val="ru-RU"/>
        </w:rPr>
        <w:t xml:space="preserve"> в. Первые журналы. Общественные идеи в произведениях А.П.Сумарокова, Г.Р.Державина, Д.И.Фонвизина. </w:t>
      </w:r>
      <w:r w:rsidRPr="00A93016">
        <w:rPr>
          <w:rFonts w:ascii="Times New Roman" w:hAnsi="Times New Roman"/>
          <w:i/>
          <w:sz w:val="26"/>
          <w:szCs w:val="26"/>
          <w:lang w:val="ru-RU"/>
        </w:rPr>
        <w:lastRenderedPageBreak/>
        <w:t>Н.И.Новиков, материалы о положении крепостных крестьян в его журналах.</w:t>
      </w:r>
      <w:r w:rsidRPr="00A93016">
        <w:rPr>
          <w:rFonts w:ascii="Times New Roman" w:hAnsi="Times New Roman"/>
          <w:sz w:val="26"/>
          <w:szCs w:val="26"/>
          <w:lang w:val="ru-RU"/>
        </w:rPr>
        <w:t xml:space="preserve"> А.Н.Радищев и его «Путешествие из Петербурга в Москву».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Русская культура и культура народов России в </w:t>
      </w:r>
      <w:r w:rsidRPr="00A93016">
        <w:rPr>
          <w:rFonts w:ascii="Times New Roman" w:hAnsi="Times New Roman"/>
          <w:sz w:val="26"/>
          <w:szCs w:val="26"/>
        </w:rPr>
        <w:t>XVIII</w:t>
      </w:r>
      <w:r w:rsidRPr="00A93016">
        <w:rPr>
          <w:rFonts w:ascii="Times New Roman" w:hAnsi="Times New Roman"/>
          <w:sz w:val="26"/>
          <w:szCs w:val="26"/>
          <w:lang w:val="ru-RU"/>
        </w:rPr>
        <w:t xml:space="preserve"> веке. Развитие новой светской культуры после преобразований Петра </w:t>
      </w:r>
      <w:r w:rsidRPr="00A93016">
        <w:rPr>
          <w:rFonts w:ascii="Times New Roman" w:hAnsi="Times New Roman"/>
          <w:sz w:val="26"/>
          <w:szCs w:val="26"/>
        </w:rPr>
        <w:t>I</w:t>
      </w:r>
      <w:r w:rsidRPr="00A93016">
        <w:rPr>
          <w:rFonts w:ascii="Times New Roman" w:hAnsi="Times New Roman"/>
          <w:sz w:val="26"/>
          <w:szCs w:val="26"/>
          <w:lang w:val="ru-RU"/>
        </w:rPr>
        <w:t xml:space="preserve">.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A93016">
        <w:rPr>
          <w:rFonts w:ascii="Times New Roman" w:hAnsi="Times New Roman"/>
          <w:sz w:val="26"/>
          <w:szCs w:val="26"/>
          <w:lang w:val="ru-RU"/>
        </w:rPr>
        <w:t>т. п.</w:t>
      </w:r>
      <w:r w:rsidRPr="00A93016">
        <w:rPr>
          <w:rFonts w:ascii="Times New Roman" w:hAnsi="Times New Roman"/>
          <w:sz w:val="26"/>
          <w:szCs w:val="26"/>
          <w:lang w:val="ru-RU"/>
        </w:rPr>
        <w:t xml:space="preserve">). </w:t>
      </w:r>
      <w:r w:rsidRPr="00A93016">
        <w:rPr>
          <w:rFonts w:ascii="Times New Roman" w:hAnsi="Times New Roman"/>
          <w:i/>
          <w:sz w:val="26"/>
          <w:szCs w:val="26"/>
          <w:lang w:val="ru-RU"/>
        </w:rPr>
        <w:t>Вклад в развитие русской культуры ученых, художников, мастеров, прибывших из-за рубежа.</w:t>
      </w:r>
      <w:r w:rsidRPr="00A93016">
        <w:rPr>
          <w:rFonts w:ascii="Times New Roman" w:hAnsi="Times New Roman"/>
          <w:sz w:val="26"/>
          <w:szCs w:val="26"/>
          <w:lang w:val="ru-RU"/>
        </w:rPr>
        <w:t xml:space="preserve"> Усиление внимания к жизни и культуре русского народа и историческому прошлому России к концу столетия.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Культура и быт российских сословий. Дворянство: жизнь и быт дворянской усадьбы. Духовенство. Купечество. Крестьянство.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Российская наука в </w:t>
      </w:r>
      <w:r w:rsidRPr="00A93016">
        <w:rPr>
          <w:rFonts w:ascii="Times New Roman" w:hAnsi="Times New Roman"/>
          <w:sz w:val="26"/>
          <w:szCs w:val="26"/>
        </w:rPr>
        <w:t>XVIII</w:t>
      </w:r>
      <w:r w:rsidRPr="00A93016">
        <w:rPr>
          <w:rFonts w:ascii="Times New Roman" w:hAnsi="Times New Roman"/>
          <w:sz w:val="26"/>
          <w:szCs w:val="26"/>
          <w:lang w:val="ru-RU"/>
        </w:rPr>
        <w:t xml:space="preserve">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A93016">
        <w:rPr>
          <w:rFonts w:ascii="Times New Roman" w:hAnsi="Times New Roman"/>
          <w:i/>
          <w:sz w:val="26"/>
          <w:szCs w:val="26"/>
          <w:lang w:val="ru-RU"/>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М.В. Ломоносов и его выдающаяся роль в становлении российской науки и образования.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Образование в России в </w:t>
      </w:r>
      <w:r w:rsidRPr="00A93016">
        <w:rPr>
          <w:rFonts w:ascii="Times New Roman" w:hAnsi="Times New Roman"/>
          <w:sz w:val="26"/>
          <w:szCs w:val="26"/>
        </w:rPr>
        <w:t>XVIII</w:t>
      </w:r>
      <w:r w:rsidRPr="00A93016">
        <w:rPr>
          <w:rFonts w:ascii="Times New Roman" w:hAnsi="Times New Roman"/>
          <w:sz w:val="26"/>
          <w:szCs w:val="26"/>
          <w:lang w:val="ru-RU"/>
        </w:rPr>
        <w:t xml:space="preserve"> в. </w:t>
      </w:r>
      <w:r w:rsidRPr="00A93016">
        <w:rPr>
          <w:rFonts w:ascii="Times New Roman" w:hAnsi="Times New Roman"/>
          <w:i/>
          <w:sz w:val="26"/>
          <w:szCs w:val="26"/>
          <w:lang w:val="ru-RU"/>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A93016">
        <w:rPr>
          <w:rFonts w:ascii="Times New Roman" w:hAnsi="Times New Roman"/>
          <w:sz w:val="26"/>
          <w:szCs w:val="26"/>
          <w:lang w:val="ru-RU"/>
        </w:rPr>
        <w:t xml:space="preserve"> Московский университет – первый российский университет.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Русская архитектура </w:t>
      </w:r>
      <w:r w:rsidRPr="00A93016">
        <w:rPr>
          <w:rFonts w:ascii="Times New Roman" w:hAnsi="Times New Roman"/>
          <w:sz w:val="26"/>
          <w:szCs w:val="26"/>
        </w:rPr>
        <w:t>XVIII</w:t>
      </w:r>
      <w:r w:rsidRPr="00A93016">
        <w:rPr>
          <w:rFonts w:ascii="Times New Roman" w:hAnsi="Times New Roman"/>
          <w:sz w:val="26"/>
          <w:szCs w:val="26"/>
          <w:lang w:val="ru-RU"/>
        </w:rPr>
        <w:t xml:space="preserve"> в. Строительство Петербурга, формирование его городского плана. </w:t>
      </w:r>
      <w:r w:rsidRPr="00A93016">
        <w:rPr>
          <w:rFonts w:ascii="Times New Roman" w:hAnsi="Times New Roman"/>
          <w:i/>
          <w:sz w:val="26"/>
          <w:szCs w:val="26"/>
          <w:lang w:val="ru-RU"/>
        </w:rPr>
        <w:t>Регулярный характер застройки Петербурга и других городов. Барокко в архитектуре Москвы и Петербурга.</w:t>
      </w:r>
      <w:r w:rsidRPr="00A93016">
        <w:rPr>
          <w:rFonts w:ascii="Times New Roman" w:hAnsi="Times New Roman"/>
          <w:sz w:val="26"/>
          <w:szCs w:val="26"/>
          <w:lang w:val="ru-RU"/>
        </w:rPr>
        <w:t xml:space="preserve"> Переход к классицизму, </w:t>
      </w:r>
      <w:r w:rsidRPr="00A93016">
        <w:rPr>
          <w:rFonts w:ascii="Times New Roman" w:hAnsi="Times New Roman"/>
          <w:i/>
          <w:sz w:val="26"/>
          <w:szCs w:val="26"/>
          <w:lang w:val="ru-RU"/>
        </w:rPr>
        <w:t xml:space="preserve">создание архитектурных ассамблей в стиле классицизма в обеих столицах. </w:t>
      </w:r>
      <w:r w:rsidRPr="00A93016">
        <w:rPr>
          <w:rFonts w:ascii="Times New Roman" w:hAnsi="Times New Roman"/>
          <w:sz w:val="26"/>
          <w:szCs w:val="26"/>
          <w:lang w:val="ru-RU"/>
        </w:rPr>
        <w:t>В.И.</w:t>
      </w:r>
      <w:r w:rsidRPr="00A93016">
        <w:rPr>
          <w:rFonts w:ascii="Times New Roman" w:hAnsi="Times New Roman"/>
          <w:sz w:val="26"/>
          <w:szCs w:val="26"/>
        </w:rPr>
        <w:t> </w:t>
      </w:r>
      <w:r w:rsidRPr="00A93016">
        <w:rPr>
          <w:rFonts w:ascii="Times New Roman" w:hAnsi="Times New Roman"/>
          <w:sz w:val="26"/>
          <w:szCs w:val="26"/>
          <w:lang w:val="ru-RU"/>
        </w:rPr>
        <w:t xml:space="preserve">Баженов, М.Ф.Казаков.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sidRPr="00A93016">
        <w:rPr>
          <w:rFonts w:ascii="Times New Roman" w:hAnsi="Times New Roman"/>
          <w:sz w:val="26"/>
          <w:szCs w:val="26"/>
        </w:rPr>
        <w:t>XVIII</w:t>
      </w:r>
      <w:r w:rsidRPr="00A93016">
        <w:rPr>
          <w:rFonts w:ascii="Times New Roman" w:hAnsi="Times New Roman"/>
          <w:sz w:val="26"/>
          <w:szCs w:val="26"/>
          <w:lang w:val="ru-RU"/>
        </w:rPr>
        <w:t xml:space="preserve"> в. </w:t>
      </w:r>
      <w:r w:rsidRPr="00A93016">
        <w:rPr>
          <w:rFonts w:ascii="Times New Roman" w:hAnsi="Times New Roman"/>
          <w:i/>
          <w:sz w:val="26"/>
          <w:szCs w:val="26"/>
          <w:lang w:val="ru-RU"/>
        </w:rPr>
        <w:t xml:space="preserve">Новые веяния в изобразительном искусстве в конце столетия.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Народы России в </w:t>
      </w:r>
      <w:r w:rsidRPr="00A93016">
        <w:rPr>
          <w:rFonts w:ascii="Times New Roman" w:hAnsi="Times New Roman"/>
          <w:b/>
          <w:bCs/>
          <w:sz w:val="26"/>
          <w:szCs w:val="26"/>
        </w:rPr>
        <w:t>XVIII</w:t>
      </w:r>
      <w:r w:rsidRPr="00A93016">
        <w:rPr>
          <w:rFonts w:ascii="Times New Roman" w:hAnsi="Times New Roman"/>
          <w:b/>
          <w:bCs/>
          <w:sz w:val="26"/>
          <w:szCs w:val="26"/>
          <w:lang w:val="ru-RU"/>
        </w:rPr>
        <w:t xml:space="preserve"> в.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Россия при Павле </w:t>
      </w:r>
      <w:r w:rsidRPr="00A93016">
        <w:rPr>
          <w:rFonts w:ascii="Times New Roman" w:hAnsi="Times New Roman"/>
          <w:b/>
          <w:bCs/>
          <w:sz w:val="26"/>
          <w:szCs w:val="26"/>
        </w:rPr>
        <w:t>I</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Основные принципы внутренней политики Павла </w:t>
      </w:r>
      <w:r w:rsidRPr="00A93016">
        <w:rPr>
          <w:rFonts w:ascii="Times New Roman" w:hAnsi="Times New Roman"/>
          <w:sz w:val="26"/>
          <w:szCs w:val="26"/>
        </w:rPr>
        <w:t>I</w:t>
      </w:r>
      <w:r w:rsidRPr="00A93016">
        <w:rPr>
          <w:rFonts w:ascii="Times New Roman" w:hAnsi="Times New Roman"/>
          <w:sz w:val="26"/>
          <w:szCs w:val="26"/>
          <w:lang w:val="ru-RU"/>
        </w:rPr>
        <w:t xml:space="preserve">. Укрепление абсолютизма </w:t>
      </w:r>
      <w:r w:rsidRPr="00A93016">
        <w:rPr>
          <w:rFonts w:ascii="Times New Roman" w:hAnsi="Times New Roman"/>
          <w:i/>
          <w:sz w:val="26"/>
          <w:szCs w:val="26"/>
          <w:lang w:val="ru-RU"/>
        </w:rPr>
        <w:t>через отказ от принципов «просвещенного абсолютизма» и</w:t>
      </w:r>
      <w:r w:rsidRPr="00A93016">
        <w:rPr>
          <w:rFonts w:ascii="Times New Roman" w:hAnsi="Times New Roman"/>
          <w:sz w:val="26"/>
          <w:szCs w:val="26"/>
          <w:lang w:val="ru-RU"/>
        </w:rPr>
        <w:t xml:space="preserve"> усиление бюрократического и полицейского характера государства и личной власти императора. Личность Павла </w:t>
      </w:r>
      <w:r w:rsidRPr="00A93016">
        <w:rPr>
          <w:rFonts w:ascii="Times New Roman" w:hAnsi="Times New Roman"/>
          <w:sz w:val="26"/>
          <w:szCs w:val="26"/>
        </w:rPr>
        <w:t>I</w:t>
      </w:r>
      <w:r w:rsidRPr="00A93016">
        <w:rPr>
          <w:rFonts w:ascii="Times New Roman" w:hAnsi="Times New Roman"/>
          <w:sz w:val="26"/>
          <w:szCs w:val="26"/>
          <w:lang w:val="ru-RU"/>
        </w:rPr>
        <w:t xml:space="preserve"> и ее влияние на политику страны. Указы о престолонаследии, и о «трехдневной барщине».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Политика Павла </w:t>
      </w:r>
      <w:r w:rsidRPr="00A93016">
        <w:rPr>
          <w:rFonts w:ascii="Times New Roman" w:hAnsi="Times New Roman"/>
          <w:sz w:val="26"/>
          <w:szCs w:val="26"/>
        </w:rPr>
        <w:t>I</w:t>
      </w:r>
      <w:r w:rsidRPr="00A93016">
        <w:rPr>
          <w:rFonts w:ascii="Times New Roman" w:hAnsi="Times New Roman"/>
          <w:sz w:val="26"/>
          <w:szCs w:val="26"/>
          <w:lang w:val="ru-RU"/>
        </w:rPr>
        <w:t xml:space="preserve">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Внутренняя политика. Ограничение дворянских привилегий. </w:t>
      </w:r>
    </w:p>
    <w:p w:rsidR="009D1460" w:rsidRPr="00A93016" w:rsidRDefault="009D146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Региональный компонент</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Наш регион </w:t>
      </w:r>
      <w:r w:rsidRPr="00A93016">
        <w:rPr>
          <w:rFonts w:ascii="Times New Roman" w:hAnsi="Times New Roman"/>
          <w:bCs/>
          <w:sz w:val="26"/>
          <w:szCs w:val="26"/>
          <w:lang w:val="ru-RU"/>
        </w:rPr>
        <w:t xml:space="preserve">в </w:t>
      </w:r>
      <w:r w:rsidRPr="00A93016">
        <w:rPr>
          <w:rFonts w:ascii="Times New Roman" w:hAnsi="Times New Roman"/>
          <w:bCs/>
          <w:sz w:val="26"/>
          <w:szCs w:val="26"/>
        </w:rPr>
        <w:t>XVIII</w:t>
      </w:r>
      <w:r w:rsidRPr="00A93016">
        <w:rPr>
          <w:rFonts w:ascii="Times New Roman" w:hAnsi="Times New Roman"/>
          <w:bCs/>
          <w:sz w:val="26"/>
          <w:szCs w:val="26"/>
          <w:lang w:val="ru-RU"/>
        </w:rPr>
        <w:t xml:space="preserve"> в.</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Р</w:t>
      </w:r>
      <w:r w:rsidR="00EB3507" w:rsidRPr="00A93016">
        <w:rPr>
          <w:rFonts w:ascii="Times New Roman" w:hAnsi="Times New Roman"/>
          <w:b/>
          <w:bCs/>
          <w:sz w:val="26"/>
          <w:szCs w:val="26"/>
          <w:lang w:val="ru-RU"/>
        </w:rPr>
        <w:t xml:space="preserve">оссийфская империя в </w:t>
      </w:r>
      <w:r w:rsidRPr="00A93016">
        <w:rPr>
          <w:rFonts w:ascii="Times New Roman" w:hAnsi="Times New Roman"/>
          <w:b/>
          <w:bCs/>
          <w:sz w:val="26"/>
          <w:szCs w:val="26"/>
        </w:rPr>
        <w:t>XIX</w:t>
      </w:r>
      <w:r w:rsidRPr="00A93016">
        <w:rPr>
          <w:rFonts w:ascii="Times New Roman" w:hAnsi="Times New Roman"/>
          <w:b/>
          <w:bCs/>
          <w:sz w:val="26"/>
          <w:szCs w:val="26"/>
          <w:lang w:val="ru-RU"/>
        </w:rPr>
        <w:t xml:space="preserve"> – </w:t>
      </w:r>
      <w:r w:rsidR="00EB3507" w:rsidRPr="00A93016">
        <w:rPr>
          <w:rFonts w:ascii="Times New Roman" w:hAnsi="Times New Roman"/>
          <w:b/>
          <w:bCs/>
          <w:sz w:val="26"/>
          <w:szCs w:val="26"/>
          <w:lang w:val="ru-RU"/>
        </w:rPr>
        <w:t>начале</w:t>
      </w:r>
      <w:r w:rsidRPr="00A93016">
        <w:rPr>
          <w:rFonts w:ascii="Times New Roman" w:hAnsi="Times New Roman"/>
          <w:b/>
          <w:bCs/>
          <w:sz w:val="26"/>
          <w:szCs w:val="26"/>
        </w:rPr>
        <w:t>XX</w:t>
      </w:r>
      <w:r w:rsidR="00EB3507" w:rsidRPr="00A93016">
        <w:rPr>
          <w:rFonts w:ascii="Times New Roman" w:hAnsi="Times New Roman"/>
          <w:b/>
          <w:bCs/>
          <w:sz w:val="26"/>
          <w:szCs w:val="26"/>
          <w:lang w:val="ru-RU"/>
        </w:rPr>
        <w:t>вв</w:t>
      </w:r>
      <w:r w:rsidRPr="00A93016">
        <w:rPr>
          <w:rFonts w:ascii="Times New Roman" w:hAnsi="Times New Roman"/>
          <w:b/>
          <w:bCs/>
          <w:sz w:val="26"/>
          <w:szCs w:val="26"/>
          <w:lang w:val="ru-RU"/>
        </w:rPr>
        <w:t>.</w:t>
      </w:r>
    </w:p>
    <w:p w:rsidR="009D1460" w:rsidRPr="00A93016" w:rsidRDefault="009D1460" w:rsidP="006C496F">
      <w:pPr>
        <w:ind w:firstLine="709"/>
        <w:rPr>
          <w:rFonts w:ascii="Times New Roman" w:hAnsi="Times New Roman"/>
          <w:b/>
          <w:bCs/>
          <w:sz w:val="26"/>
          <w:szCs w:val="26"/>
          <w:lang w:val="ru-RU"/>
        </w:rPr>
      </w:pPr>
      <w:r w:rsidRPr="00A93016">
        <w:rPr>
          <w:rFonts w:ascii="Times New Roman" w:hAnsi="Times New Roman"/>
          <w:b/>
          <w:bCs/>
          <w:sz w:val="26"/>
          <w:szCs w:val="26"/>
          <w:lang w:val="ru-RU"/>
        </w:rPr>
        <w:lastRenderedPageBreak/>
        <w:t>Россия на пути к реформам (1801–1861)</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Александровская эпоха: государственный либерализм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Проекты либеральных реформ Александра </w:t>
      </w:r>
      <w:r w:rsidRPr="00A93016">
        <w:rPr>
          <w:rFonts w:ascii="Times New Roman" w:hAnsi="Times New Roman"/>
          <w:sz w:val="26"/>
          <w:szCs w:val="26"/>
        </w:rPr>
        <w:t>I</w:t>
      </w:r>
      <w:r w:rsidRPr="00A93016">
        <w:rPr>
          <w:rFonts w:ascii="Times New Roman" w:hAnsi="Times New Roman"/>
          <w:sz w:val="26"/>
          <w:szCs w:val="26"/>
          <w:lang w:val="ru-RU"/>
        </w:rPr>
        <w:t xml:space="preserve">. Внешние и внутренние факторы. Негласный комитет и «молодые друзья» императора. Реформы государственного управления. М.М. Сперанский.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Отечественная война 1812 г.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A93016">
        <w:rPr>
          <w:rFonts w:ascii="Times New Roman" w:hAnsi="Times New Roman"/>
          <w:sz w:val="26"/>
          <w:szCs w:val="26"/>
        </w:rPr>
        <w:t>XIX</w:t>
      </w:r>
      <w:r w:rsidRPr="00A93016">
        <w:rPr>
          <w:rFonts w:ascii="Times New Roman" w:hAnsi="Times New Roman"/>
          <w:sz w:val="26"/>
          <w:szCs w:val="26"/>
          <w:lang w:val="ru-RU"/>
        </w:rPr>
        <w:t xml:space="preserve"> в. Венский конгресс и его решения. Священный союз. Возрастание роли России после победы над Наполеоном и Венского конгресса.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Либеральные и охранительные тенденции во внутренней политике. Польская конституция 1815 г. </w:t>
      </w:r>
      <w:r w:rsidRPr="00A93016">
        <w:rPr>
          <w:rFonts w:ascii="Times New Roman" w:hAnsi="Times New Roman"/>
          <w:i/>
          <w:sz w:val="26"/>
          <w:szCs w:val="26"/>
          <w:lang w:val="ru-RU"/>
        </w:rPr>
        <w:t>Военные поселения. Дворянская оппозиция самодержавию.</w:t>
      </w:r>
      <w:r w:rsidRPr="00A93016">
        <w:rPr>
          <w:rFonts w:ascii="Times New Roman" w:hAnsi="Times New Roman"/>
          <w:sz w:val="26"/>
          <w:szCs w:val="26"/>
          <w:lang w:val="ru-RU"/>
        </w:rPr>
        <w:t xml:space="preserve"> Тайные организации: Союз спасения, Союз благоденствия, Северное и Южное общества. Восстание декабристов 14 декабря 1825 г.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Николаевское самодержавие: государственный консерватизм </w:t>
      </w:r>
    </w:p>
    <w:p w:rsidR="009D1460" w:rsidRPr="00A93016" w:rsidRDefault="009D1460"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Реформаторские и консервативные тенденции в политике Николая </w:t>
      </w:r>
      <w:r w:rsidRPr="00A93016">
        <w:rPr>
          <w:rFonts w:ascii="Times New Roman" w:hAnsi="Times New Roman"/>
          <w:sz w:val="26"/>
          <w:szCs w:val="26"/>
        </w:rPr>
        <w:t>I</w:t>
      </w:r>
      <w:r w:rsidRPr="00A93016">
        <w:rPr>
          <w:rFonts w:ascii="Times New Roman" w:hAnsi="Times New Roman"/>
          <w:sz w:val="26"/>
          <w:szCs w:val="26"/>
          <w:lang w:val="ru-RU"/>
        </w:rPr>
        <w:t xml:space="preserve">. Экономическая политика в условиях политической консервации. Государственная регламентация общественной жизни: </w:t>
      </w:r>
      <w:r w:rsidRPr="00A93016">
        <w:rPr>
          <w:rFonts w:ascii="Times New Roman" w:hAnsi="Times New Roman"/>
          <w:i/>
          <w:sz w:val="26"/>
          <w:szCs w:val="26"/>
          <w:lang w:val="ru-RU"/>
        </w:rPr>
        <w:t>централизация управления, политическая полиция, кодификация законов, цензура, попечительство об образовании.</w:t>
      </w:r>
      <w:r w:rsidRPr="00A93016">
        <w:rPr>
          <w:rFonts w:ascii="Times New Roman" w:hAnsi="Times New Roman"/>
          <w:sz w:val="26"/>
          <w:szCs w:val="26"/>
          <w:lang w:val="ru-RU"/>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A93016">
        <w:rPr>
          <w:rFonts w:ascii="Times New Roman" w:hAnsi="Times New Roman"/>
          <w:i/>
          <w:sz w:val="26"/>
          <w:szCs w:val="26"/>
          <w:lang w:val="ru-RU"/>
        </w:rPr>
        <w:t xml:space="preserve">Формирование профессиональной бюрократии. Прогрессивное чиновничество: у истоков либерального реформаторства.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Крепостнический социум. Деревня и город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Сословная структура российского общества. Крепостное хозяйство. </w:t>
      </w:r>
      <w:r w:rsidRPr="00A93016">
        <w:rPr>
          <w:rFonts w:ascii="Times New Roman" w:hAnsi="Times New Roman"/>
          <w:i/>
          <w:sz w:val="26"/>
          <w:szCs w:val="26"/>
          <w:lang w:val="ru-RU"/>
        </w:rPr>
        <w:t>Помещик и крестьянин, конфликты и сотрудничество.</w:t>
      </w:r>
      <w:r w:rsidRPr="00A93016">
        <w:rPr>
          <w:rFonts w:ascii="Times New Roman" w:hAnsi="Times New Roman"/>
          <w:sz w:val="26"/>
          <w:szCs w:val="26"/>
          <w:lang w:val="ru-RU"/>
        </w:rPr>
        <w:t xml:space="preserve"> Промышленный переворот и его особенности в России. Начало железнодорожного строительства. </w:t>
      </w:r>
      <w:r w:rsidRPr="00A93016">
        <w:rPr>
          <w:rFonts w:ascii="Times New Roman" w:hAnsi="Times New Roman"/>
          <w:i/>
          <w:sz w:val="26"/>
          <w:szCs w:val="26"/>
          <w:lang w:val="ru-RU"/>
        </w:rPr>
        <w:t>Москва и Петербург: спор двух столиц.</w:t>
      </w:r>
      <w:r w:rsidRPr="00A93016">
        <w:rPr>
          <w:rFonts w:ascii="Times New Roman" w:hAnsi="Times New Roman"/>
          <w:sz w:val="26"/>
          <w:szCs w:val="26"/>
          <w:lang w:val="ru-RU"/>
        </w:rPr>
        <w:t xml:space="preserve"> Города как административные, торговые и промышленные центры. Городское самоуправление.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Культурное пространство империи в первой половине </w:t>
      </w:r>
      <w:r w:rsidRPr="00A93016">
        <w:rPr>
          <w:rFonts w:ascii="Times New Roman" w:hAnsi="Times New Roman"/>
          <w:b/>
          <w:bCs/>
          <w:sz w:val="26"/>
          <w:szCs w:val="26"/>
        </w:rPr>
        <w:t>XIX</w:t>
      </w:r>
      <w:r w:rsidRPr="00A93016">
        <w:rPr>
          <w:rFonts w:ascii="Times New Roman" w:hAnsi="Times New Roman"/>
          <w:b/>
          <w:bCs/>
          <w:sz w:val="26"/>
          <w:szCs w:val="26"/>
          <w:lang w:val="ru-RU"/>
        </w:rPr>
        <w:t xml:space="preserve"> в.</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A93016">
        <w:rPr>
          <w:rFonts w:ascii="Times New Roman" w:hAnsi="Times New Roman"/>
          <w:i/>
          <w:sz w:val="26"/>
          <w:szCs w:val="26"/>
          <w:lang w:val="ru-RU"/>
        </w:rPr>
        <w:t>Культура повседневности: обретение комфорта. Жизнь в городе и в усадьбе.</w:t>
      </w:r>
      <w:r w:rsidRPr="00A93016">
        <w:rPr>
          <w:rFonts w:ascii="Times New Roman" w:hAnsi="Times New Roman"/>
          <w:sz w:val="26"/>
          <w:szCs w:val="26"/>
          <w:lang w:val="ru-RU"/>
        </w:rPr>
        <w:t xml:space="preserve"> Российская культура как часть европейской культуры.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Пространство империи: этнокультурный облик страны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Народы России в первой половине </w:t>
      </w:r>
      <w:r w:rsidRPr="00A93016">
        <w:rPr>
          <w:rFonts w:ascii="Times New Roman" w:hAnsi="Times New Roman"/>
          <w:sz w:val="26"/>
          <w:szCs w:val="26"/>
        </w:rPr>
        <w:t>XIX</w:t>
      </w:r>
      <w:r w:rsidRPr="00A93016">
        <w:rPr>
          <w:rFonts w:ascii="Times New Roman" w:hAnsi="Times New Roman"/>
          <w:sz w:val="26"/>
          <w:szCs w:val="26"/>
          <w:lang w:val="ru-RU"/>
        </w:rPr>
        <w:t xml:space="preserve">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A93016">
        <w:rPr>
          <w:rFonts w:ascii="Times New Roman" w:hAnsi="Times New Roman"/>
          <w:i/>
          <w:sz w:val="26"/>
          <w:szCs w:val="26"/>
          <w:lang w:val="ru-RU"/>
        </w:rPr>
        <w:t xml:space="preserve">Польское </w:t>
      </w:r>
      <w:r w:rsidRPr="00A93016">
        <w:rPr>
          <w:rFonts w:ascii="Times New Roman" w:hAnsi="Times New Roman"/>
          <w:i/>
          <w:sz w:val="26"/>
          <w:szCs w:val="26"/>
          <w:lang w:val="ru-RU"/>
        </w:rPr>
        <w:lastRenderedPageBreak/>
        <w:t>восстание 1830–1831 гг.</w:t>
      </w:r>
      <w:r w:rsidRPr="00A93016">
        <w:rPr>
          <w:rFonts w:ascii="Times New Roman" w:hAnsi="Times New Roman"/>
          <w:sz w:val="26"/>
          <w:szCs w:val="26"/>
          <w:lang w:val="ru-RU"/>
        </w:rPr>
        <w:t xml:space="preserve"> Присоединение Грузии и Закавказья. Кавказская война. Движение Шамиля.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Формирование гражданского правосознания. Основные течения общественной мысли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A93016">
        <w:rPr>
          <w:rFonts w:ascii="Times New Roman" w:hAnsi="Times New Roman"/>
          <w:i/>
          <w:sz w:val="26"/>
          <w:szCs w:val="26"/>
          <w:lang w:val="ru-RU"/>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A93016" w:rsidRDefault="009D1460"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A93016">
        <w:rPr>
          <w:rFonts w:ascii="Times New Roman" w:hAnsi="Times New Roman"/>
          <w:i/>
          <w:sz w:val="26"/>
          <w:szCs w:val="26"/>
          <w:lang w:val="ru-RU"/>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A93016" w:rsidRDefault="009D1460" w:rsidP="006C496F">
      <w:pPr>
        <w:ind w:firstLine="709"/>
        <w:rPr>
          <w:rFonts w:ascii="Times New Roman" w:hAnsi="Times New Roman"/>
          <w:b/>
          <w:bCs/>
          <w:sz w:val="26"/>
          <w:szCs w:val="26"/>
          <w:lang w:val="ru-RU"/>
        </w:rPr>
      </w:pPr>
      <w:r w:rsidRPr="00A93016">
        <w:rPr>
          <w:rFonts w:ascii="Times New Roman" w:hAnsi="Times New Roman"/>
          <w:b/>
          <w:bCs/>
          <w:sz w:val="26"/>
          <w:szCs w:val="26"/>
          <w:lang w:val="ru-RU"/>
        </w:rPr>
        <w:t>Россия в эпоху реформ</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Преобразования Александра </w:t>
      </w:r>
      <w:r w:rsidRPr="00A93016">
        <w:rPr>
          <w:rFonts w:ascii="Times New Roman" w:hAnsi="Times New Roman"/>
          <w:b/>
          <w:bCs/>
          <w:sz w:val="26"/>
          <w:szCs w:val="26"/>
        </w:rPr>
        <w:t>II</w:t>
      </w:r>
      <w:r w:rsidRPr="00A93016">
        <w:rPr>
          <w:rFonts w:ascii="Times New Roman" w:hAnsi="Times New Roman"/>
          <w:b/>
          <w:bCs/>
          <w:sz w:val="26"/>
          <w:szCs w:val="26"/>
          <w:lang w:val="ru-RU"/>
        </w:rPr>
        <w:t xml:space="preserve">: социальная и правовая модернизация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A93016">
        <w:rPr>
          <w:rFonts w:ascii="Times New Roman" w:hAnsi="Times New Roman"/>
          <w:i/>
          <w:sz w:val="26"/>
          <w:szCs w:val="26"/>
          <w:lang w:val="ru-RU"/>
        </w:rPr>
        <w:t>Утверждение начал всесословности в правовом строе страны.</w:t>
      </w:r>
      <w:r w:rsidRPr="00A93016">
        <w:rPr>
          <w:rFonts w:ascii="Times New Roman" w:hAnsi="Times New Roman"/>
          <w:sz w:val="26"/>
          <w:szCs w:val="26"/>
          <w:lang w:val="ru-RU"/>
        </w:rPr>
        <w:t xml:space="preserve"> Конституционный вопрос.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«Народное самодержавие» Александра </w:t>
      </w:r>
      <w:r w:rsidRPr="00A93016">
        <w:rPr>
          <w:rFonts w:ascii="Times New Roman" w:hAnsi="Times New Roman"/>
          <w:b/>
          <w:bCs/>
          <w:sz w:val="26"/>
          <w:szCs w:val="26"/>
        </w:rPr>
        <w:t>III</w:t>
      </w:r>
    </w:p>
    <w:p w:rsidR="009D1460" w:rsidRPr="00A93016" w:rsidRDefault="009D1460"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Идеология самобытного развития России. Государственный национализм. Реформы и «контрреформы». </w:t>
      </w:r>
      <w:r w:rsidRPr="00A93016">
        <w:rPr>
          <w:rFonts w:ascii="Times New Roman" w:hAnsi="Times New Roman"/>
          <w:i/>
          <w:sz w:val="26"/>
          <w:szCs w:val="26"/>
          <w:lang w:val="ru-RU"/>
        </w:rPr>
        <w:t>Политика консервативной стабилизации. Ограничение общественной самодеятельности.</w:t>
      </w:r>
      <w:r w:rsidRPr="00A93016">
        <w:rPr>
          <w:rFonts w:ascii="Times New Roman" w:hAnsi="Times New Roman"/>
          <w:sz w:val="26"/>
          <w:szCs w:val="26"/>
          <w:lang w:val="ru-RU"/>
        </w:rPr>
        <w:t xml:space="preserve"> Местное самоуправление и самодержавие. Независимость суда и администрация. </w:t>
      </w:r>
      <w:r w:rsidRPr="00A93016">
        <w:rPr>
          <w:rFonts w:ascii="Times New Roman" w:hAnsi="Times New Roman"/>
          <w:i/>
          <w:sz w:val="26"/>
          <w:szCs w:val="26"/>
          <w:lang w:val="ru-RU"/>
        </w:rPr>
        <w:t>Права университетов и власть попечителей.</w:t>
      </w:r>
      <w:r w:rsidRPr="00A93016">
        <w:rPr>
          <w:rFonts w:ascii="Times New Roman" w:hAnsi="Times New Roman"/>
          <w:sz w:val="26"/>
          <w:szCs w:val="26"/>
          <w:lang w:val="ru-RU"/>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A93016">
        <w:rPr>
          <w:rFonts w:ascii="Times New Roman" w:hAnsi="Times New Roman"/>
          <w:i/>
          <w:sz w:val="26"/>
          <w:szCs w:val="26"/>
          <w:lang w:val="ru-RU"/>
        </w:rPr>
        <w:t>Финансовая политика</w:t>
      </w:r>
      <w:r w:rsidRPr="00A93016">
        <w:rPr>
          <w:rFonts w:ascii="Times New Roman" w:hAnsi="Times New Roman"/>
          <w:sz w:val="26"/>
          <w:szCs w:val="26"/>
          <w:lang w:val="ru-RU"/>
        </w:rPr>
        <w:t xml:space="preserve">. </w:t>
      </w:r>
      <w:r w:rsidRPr="00A93016">
        <w:rPr>
          <w:rFonts w:ascii="Times New Roman" w:hAnsi="Times New Roman"/>
          <w:i/>
          <w:sz w:val="26"/>
          <w:szCs w:val="26"/>
          <w:lang w:val="ru-RU"/>
        </w:rPr>
        <w:t xml:space="preserve">Консервация аграрных отношений. </w:t>
      </w:r>
    </w:p>
    <w:p w:rsidR="009D1460" w:rsidRPr="00A93016" w:rsidRDefault="009D1460"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Пространство империи. Основные сферы и направления внешнеполитических интересов. Упрочение статуса великой державы. </w:t>
      </w:r>
      <w:r w:rsidRPr="00A93016">
        <w:rPr>
          <w:rFonts w:ascii="Times New Roman" w:hAnsi="Times New Roman"/>
          <w:i/>
          <w:sz w:val="26"/>
          <w:szCs w:val="26"/>
          <w:lang w:val="ru-RU"/>
        </w:rPr>
        <w:t xml:space="preserve">Освоение государственной территории.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Пореформенный социум. Сельское хозяйство и промышленность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A93016">
        <w:rPr>
          <w:rFonts w:ascii="Times New Roman" w:hAnsi="Times New Roman"/>
          <w:i/>
          <w:sz w:val="26"/>
          <w:szCs w:val="26"/>
          <w:lang w:val="ru-RU"/>
        </w:rPr>
        <w:t>Помещичье «оскудение». Социальные типы крестьян и помещиков.</w:t>
      </w:r>
      <w:r w:rsidRPr="00A93016">
        <w:rPr>
          <w:rFonts w:ascii="Times New Roman" w:hAnsi="Times New Roman"/>
          <w:sz w:val="26"/>
          <w:szCs w:val="26"/>
          <w:lang w:val="ru-RU"/>
        </w:rPr>
        <w:t xml:space="preserve"> Дворяне-предприниматели.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A93016">
        <w:rPr>
          <w:rFonts w:ascii="Times New Roman" w:hAnsi="Times New Roman"/>
          <w:i/>
          <w:sz w:val="26"/>
          <w:szCs w:val="26"/>
          <w:lang w:val="ru-RU"/>
        </w:rPr>
        <w:t xml:space="preserve">Государственные, общественные и частнопредпринимательские способы его решения.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Культурное пространство империи во второй половине </w:t>
      </w:r>
      <w:r w:rsidRPr="00A93016">
        <w:rPr>
          <w:rFonts w:ascii="Times New Roman" w:hAnsi="Times New Roman"/>
          <w:b/>
          <w:bCs/>
          <w:sz w:val="26"/>
          <w:szCs w:val="26"/>
        </w:rPr>
        <w:t>XIX</w:t>
      </w:r>
      <w:r w:rsidRPr="00A93016">
        <w:rPr>
          <w:rFonts w:ascii="Times New Roman" w:hAnsi="Times New Roman"/>
          <w:b/>
          <w:bCs/>
          <w:sz w:val="26"/>
          <w:szCs w:val="26"/>
          <w:lang w:val="ru-RU"/>
        </w:rPr>
        <w:t xml:space="preserve"> в.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Культура и быт народов России во второй половине </w:t>
      </w:r>
      <w:r w:rsidRPr="00A93016">
        <w:rPr>
          <w:rFonts w:ascii="Times New Roman" w:hAnsi="Times New Roman"/>
          <w:sz w:val="26"/>
          <w:szCs w:val="26"/>
        </w:rPr>
        <w:t>XIX</w:t>
      </w:r>
      <w:r w:rsidRPr="00A93016">
        <w:rPr>
          <w:rFonts w:ascii="Times New Roman" w:hAnsi="Times New Roman"/>
          <w:sz w:val="26"/>
          <w:szCs w:val="26"/>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A93016">
        <w:rPr>
          <w:rFonts w:ascii="Times New Roman" w:hAnsi="Times New Roman"/>
          <w:i/>
          <w:sz w:val="26"/>
          <w:szCs w:val="26"/>
          <w:lang w:val="ru-RU"/>
        </w:rPr>
        <w:t xml:space="preserve">Роль печатного слова в формировании общественного мнения. Народная, элитарная и массовая культура. </w:t>
      </w:r>
      <w:r w:rsidRPr="00A93016">
        <w:rPr>
          <w:rFonts w:ascii="Times New Roman" w:hAnsi="Times New Roman"/>
          <w:sz w:val="26"/>
          <w:szCs w:val="26"/>
          <w:lang w:val="ru-RU"/>
        </w:rPr>
        <w:t xml:space="preserve">Российская культура </w:t>
      </w:r>
      <w:r w:rsidRPr="00A93016">
        <w:rPr>
          <w:rFonts w:ascii="Times New Roman" w:hAnsi="Times New Roman"/>
          <w:sz w:val="26"/>
          <w:szCs w:val="26"/>
        </w:rPr>
        <w:t>XIX</w:t>
      </w:r>
      <w:r w:rsidRPr="00A93016">
        <w:rPr>
          <w:rFonts w:ascii="Times New Roman" w:hAnsi="Times New Roman"/>
          <w:sz w:val="26"/>
          <w:szCs w:val="26"/>
          <w:lang w:val="ru-RU"/>
        </w:rPr>
        <w:t xml:space="preserve">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Этнокультурный облик империи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w:t>
      </w:r>
      <w:r w:rsidRPr="00A93016">
        <w:rPr>
          <w:rFonts w:ascii="Times New Roman" w:hAnsi="Times New Roman"/>
          <w:sz w:val="26"/>
          <w:szCs w:val="26"/>
        </w:rPr>
        <w:t>XIX</w:t>
      </w:r>
      <w:r w:rsidRPr="00A93016">
        <w:rPr>
          <w:rFonts w:ascii="Times New Roman" w:hAnsi="Times New Roman"/>
          <w:sz w:val="26"/>
          <w:szCs w:val="26"/>
          <w:lang w:val="ru-RU"/>
        </w:rPr>
        <w:t xml:space="preserve"> в. </w:t>
      </w:r>
      <w:r w:rsidRPr="00A93016">
        <w:rPr>
          <w:rFonts w:ascii="Times New Roman" w:hAnsi="Times New Roman"/>
          <w:i/>
          <w:sz w:val="26"/>
          <w:szCs w:val="26"/>
          <w:lang w:val="ru-RU"/>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A93016">
        <w:rPr>
          <w:rFonts w:ascii="Times New Roman" w:hAnsi="Times New Roman"/>
          <w:sz w:val="26"/>
          <w:szCs w:val="26"/>
          <w:lang w:val="ru-RU"/>
        </w:rPr>
        <w:t xml:space="preserve"> Национальные движения народов России. Взаимодействие национальных культур и народов.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Формирование гражданского общества и основные направления общественных движений</w:t>
      </w:r>
    </w:p>
    <w:p w:rsidR="009D1460" w:rsidRPr="00A93016" w:rsidRDefault="009D1460"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A93016">
        <w:rPr>
          <w:rFonts w:ascii="Times New Roman" w:hAnsi="Times New Roman"/>
          <w:i/>
          <w:sz w:val="26"/>
          <w:szCs w:val="26"/>
          <w:lang w:val="ru-RU"/>
        </w:rPr>
        <w:t xml:space="preserve">Студенческое движение. Рабочее движение. Женское движение. </w:t>
      </w:r>
    </w:p>
    <w:p w:rsidR="009D1460" w:rsidRPr="00A93016" w:rsidRDefault="009D1460"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Идейные течения и общественное движение. </w:t>
      </w:r>
      <w:r w:rsidRPr="00A93016">
        <w:rPr>
          <w:rFonts w:ascii="Times New Roman" w:hAnsi="Times New Roman"/>
          <w:i/>
          <w:sz w:val="26"/>
          <w:szCs w:val="26"/>
          <w:lang w:val="ru-RU"/>
        </w:rPr>
        <w:t xml:space="preserve">Влияние позитивизма, дарвинизма, марксизма и других направлений европейской общественной мысли. </w:t>
      </w:r>
      <w:r w:rsidRPr="00A93016">
        <w:rPr>
          <w:rFonts w:ascii="Times New Roman" w:hAnsi="Times New Roman"/>
          <w:sz w:val="26"/>
          <w:szCs w:val="26"/>
          <w:lang w:val="ru-RU"/>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A93016">
        <w:rPr>
          <w:rFonts w:ascii="Times New Roman" w:hAnsi="Times New Roman"/>
          <w:i/>
          <w:sz w:val="26"/>
          <w:szCs w:val="26"/>
          <w:lang w:val="ru-RU"/>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A93016">
        <w:rPr>
          <w:rFonts w:ascii="Times New Roman" w:hAnsi="Times New Roman"/>
          <w:sz w:val="26"/>
          <w:szCs w:val="26"/>
          <w:lang w:val="ru-RU"/>
        </w:rPr>
        <w:t xml:space="preserve"> Политический терроризм. Распространение марксизма и формирование социал-демократии. </w:t>
      </w:r>
      <w:r w:rsidRPr="00A93016">
        <w:rPr>
          <w:rFonts w:ascii="Times New Roman" w:hAnsi="Times New Roman"/>
          <w:i/>
          <w:sz w:val="26"/>
          <w:szCs w:val="26"/>
          <w:lang w:val="ru-RU"/>
        </w:rPr>
        <w:t xml:space="preserve">Группа «Освобождение труда». «Союз борьбы за освобождение рабочего класса». </w:t>
      </w:r>
      <w:r w:rsidRPr="00A93016">
        <w:rPr>
          <w:rFonts w:ascii="Times New Roman" w:hAnsi="Times New Roman"/>
          <w:i/>
          <w:sz w:val="26"/>
          <w:szCs w:val="26"/>
        </w:rPr>
        <w:t>I </w:t>
      </w:r>
      <w:r w:rsidRPr="00A93016">
        <w:rPr>
          <w:rFonts w:ascii="Times New Roman" w:hAnsi="Times New Roman"/>
          <w:i/>
          <w:sz w:val="26"/>
          <w:szCs w:val="26"/>
          <w:lang w:val="ru-RU"/>
        </w:rPr>
        <w:t>съезд РСДРП.</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Кризис империи в начале ХХ века</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A93016">
        <w:rPr>
          <w:rFonts w:ascii="Times New Roman" w:hAnsi="Times New Roman"/>
          <w:i/>
          <w:sz w:val="26"/>
          <w:szCs w:val="26"/>
          <w:lang w:val="ru-RU"/>
        </w:rPr>
        <w:t>Отечественный и иностранный капитал, его роль в индустриализации страны.</w:t>
      </w:r>
      <w:r w:rsidRPr="00A93016">
        <w:rPr>
          <w:rFonts w:ascii="Times New Roman" w:hAnsi="Times New Roman"/>
          <w:sz w:val="26"/>
          <w:szCs w:val="26"/>
          <w:lang w:val="ru-RU"/>
        </w:rPr>
        <w:t xml:space="preserve"> Россия – мировой экспортер хлеба. Аграрный вопрос. </w:t>
      </w:r>
    </w:p>
    <w:p w:rsidR="009D1460" w:rsidRPr="00A93016" w:rsidRDefault="009D1460"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A93016">
        <w:rPr>
          <w:rFonts w:ascii="Times New Roman" w:hAnsi="Times New Roman"/>
          <w:i/>
          <w:sz w:val="26"/>
          <w:szCs w:val="26"/>
          <w:lang w:val="ru-RU"/>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Первая российская революция 1905-1907 гг. Начало парламентаризма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Николай </w:t>
      </w:r>
      <w:r w:rsidRPr="00A93016">
        <w:rPr>
          <w:rFonts w:ascii="Times New Roman" w:hAnsi="Times New Roman"/>
          <w:sz w:val="26"/>
          <w:szCs w:val="26"/>
        </w:rPr>
        <w:t>II</w:t>
      </w:r>
      <w:r w:rsidRPr="00A93016">
        <w:rPr>
          <w:rFonts w:ascii="Times New Roman" w:hAnsi="Times New Roman"/>
          <w:sz w:val="26"/>
          <w:szCs w:val="26"/>
          <w:lang w:val="ru-RU"/>
        </w:rPr>
        <w:t xml:space="preserve"> и его окружение. Деятельность В.К. Плеве на посту министра внутренних дел. Оппозиционное либеральное движение. </w:t>
      </w:r>
      <w:r w:rsidRPr="00A93016">
        <w:rPr>
          <w:rFonts w:ascii="Times New Roman" w:hAnsi="Times New Roman"/>
          <w:i/>
          <w:sz w:val="26"/>
          <w:szCs w:val="26"/>
          <w:lang w:val="ru-RU"/>
        </w:rPr>
        <w:t xml:space="preserve">«Союз освобождения». «Банкетная кампания». </w:t>
      </w:r>
    </w:p>
    <w:p w:rsidR="009D1460" w:rsidRPr="00A93016" w:rsidRDefault="009D1460"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Предпосылки Первой российской революции. Формы социальных протестов. Борьба профессиональных революционеров с государством. </w:t>
      </w:r>
      <w:r w:rsidRPr="00A93016">
        <w:rPr>
          <w:rFonts w:ascii="Times New Roman" w:hAnsi="Times New Roman"/>
          <w:i/>
          <w:sz w:val="26"/>
          <w:szCs w:val="26"/>
          <w:lang w:val="ru-RU"/>
        </w:rPr>
        <w:t xml:space="preserve">Политический терроризм.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Формирование многопартийной системы. Политические партии, массовые движения и их лидеры. </w:t>
      </w:r>
      <w:r w:rsidRPr="00A93016">
        <w:rPr>
          <w:rFonts w:ascii="Times New Roman" w:hAnsi="Times New Roman"/>
          <w:i/>
          <w:sz w:val="26"/>
          <w:szCs w:val="26"/>
          <w:lang w:val="ru-RU"/>
        </w:rPr>
        <w:t>Неонароднические партии и организации (социалисты-революционеры).</w:t>
      </w:r>
      <w:r w:rsidRPr="00A93016">
        <w:rPr>
          <w:rFonts w:ascii="Times New Roman" w:hAnsi="Times New Roman"/>
          <w:sz w:val="26"/>
          <w:szCs w:val="26"/>
          <w:lang w:val="ru-RU"/>
        </w:rPr>
        <w:t xml:space="preserve"> Социал-демократия: большевики и меньшевики. Либеральные партии (кадеты, октябристы). </w:t>
      </w:r>
      <w:r w:rsidRPr="00A93016">
        <w:rPr>
          <w:rFonts w:ascii="Times New Roman" w:hAnsi="Times New Roman"/>
          <w:i/>
          <w:sz w:val="26"/>
          <w:szCs w:val="26"/>
          <w:lang w:val="ru-RU"/>
        </w:rPr>
        <w:t>Национальные партии</w:t>
      </w:r>
      <w:r w:rsidRPr="00A93016">
        <w:rPr>
          <w:rFonts w:ascii="Times New Roman" w:hAnsi="Times New Roman"/>
          <w:sz w:val="26"/>
          <w:szCs w:val="26"/>
          <w:lang w:val="ru-RU"/>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t xml:space="preserve">Избирательный закон 11 декабря 1905 г. Избирательная кампания в </w:t>
      </w:r>
      <w:r w:rsidRPr="00A93016">
        <w:rPr>
          <w:rFonts w:ascii="Times New Roman" w:hAnsi="Times New Roman"/>
          <w:i/>
          <w:sz w:val="26"/>
          <w:szCs w:val="26"/>
        </w:rPr>
        <w:t>I </w:t>
      </w:r>
      <w:r w:rsidRPr="00A93016">
        <w:rPr>
          <w:rFonts w:ascii="Times New Roman" w:hAnsi="Times New Roman"/>
          <w:i/>
          <w:sz w:val="26"/>
          <w:szCs w:val="26"/>
          <w:lang w:val="ru-RU"/>
        </w:rPr>
        <w:t>Государственную думу. Основные государственные законы 23 апреля 1906 г.</w:t>
      </w:r>
      <w:r w:rsidRPr="00A93016">
        <w:rPr>
          <w:rFonts w:ascii="Times New Roman" w:hAnsi="Times New Roman"/>
          <w:sz w:val="26"/>
          <w:szCs w:val="26"/>
          <w:lang w:val="ru-RU"/>
        </w:rPr>
        <w:t xml:space="preserve"> Деятельность </w:t>
      </w:r>
      <w:r w:rsidRPr="00A93016">
        <w:rPr>
          <w:rFonts w:ascii="Times New Roman" w:hAnsi="Times New Roman"/>
          <w:sz w:val="26"/>
          <w:szCs w:val="26"/>
        </w:rPr>
        <w:t>I</w:t>
      </w:r>
      <w:r w:rsidRPr="00A93016">
        <w:rPr>
          <w:rFonts w:ascii="Times New Roman" w:hAnsi="Times New Roman"/>
          <w:sz w:val="26"/>
          <w:szCs w:val="26"/>
          <w:lang w:val="ru-RU"/>
        </w:rPr>
        <w:t xml:space="preserve"> и </w:t>
      </w:r>
      <w:r w:rsidRPr="00A93016">
        <w:rPr>
          <w:rFonts w:ascii="Times New Roman" w:hAnsi="Times New Roman"/>
          <w:sz w:val="26"/>
          <w:szCs w:val="26"/>
        </w:rPr>
        <w:t>II</w:t>
      </w:r>
      <w:r w:rsidRPr="00A93016">
        <w:rPr>
          <w:rFonts w:ascii="Times New Roman" w:hAnsi="Times New Roman"/>
          <w:sz w:val="26"/>
          <w:szCs w:val="26"/>
          <w:lang w:val="ru-RU"/>
        </w:rPr>
        <w:t xml:space="preserve"> Государственной думы: итоги и уроки.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Общество и власть после революции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w:t>
      </w:r>
      <w:r w:rsidRPr="00A93016">
        <w:rPr>
          <w:rFonts w:ascii="Times New Roman" w:hAnsi="Times New Roman"/>
          <w:sz w:val="26"/>
          <w:szCs w:val="26"/>
        </w:rPr>
        <w:t>III</w:t>
      </w:r>
      <w:r w:rsidRPr="00A93016">
        <w:rPr>
          <w:rFonts w:ascii="Times New Roman" w:hAnsi="Times New Roman"/>
          <w:sz w:val="26"/>
          <w:szCs w:val="26"/>
          <w:lang w:val="ru-RU"/>
        </w:rPr>
        <w:t xml:space="preserve"> и </w:t>
      </w:r>
      <w:r w:rsidRPr="00A93016">
        <w:rPr>
          <w:rFonts w:ascii="Times New Roman" w:hAnsi="Times New Roman"/>
          <w:sz w:val="26"/>
          <w:szCs w:val="26"/>
        </w:rPr>
        <w:t>IV</w:t>
      </w:r>
      <w:r w:rsidRPr="00A93016">
        <w:rPr>
          <w:rFonts w:ascii="Times New Roman" w:hAnsi="Times New Roman"/>
          <w:sz w:val="26"/>
          <w:szCs w:val="26"/>
          <w:lang w:val="ru-RU"/>
        </w:rPr>
        <w:t xml:space="preserve"> Государственная дума. Идейно-политический спектр. Общественный и социальный подъем. </w:t>
      </w:r>
      <w:r w:rsidRPr="00A93016">
        <w:rPr>
          <w:rFonts w:ascii="Times New Roman" w:hAnsi="Times New Roman"/>
          <w:i/>
          <w:sz w:val="26"/>
          <w:szCs w:val="26"/>
          <w:lang w:val="ru-RU"/>
        </w:rPr>
        <w:t xml:space="preserve">Национальные партии и фракции в Государственной Думе.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Обострение международной обстановки. Блоковая система и участие в ней России. Россия в преддверии мировой катастрофы. </w:t>
      </w:r>
    </w:p>
    <w:p w:rsidR="009D1460" w:rsidRPr="00A93016" w:rsidRDefault="009D1460"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«Серебряный век» российской культуры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Новые явления в художественной литературе и искусстве. Мировоззренческие ценности и стиль жизни. Литература начала </w:t>
      </w:r>
      <w:r w:rsidRPr="00A93016">
        <w:rPr>
          <w:rFonts w:ascii="Times New Roman" w:hAnsi="Times New Roman"/>
          <w:sz w:val="26"/>
          <w:szCs w:val="26"/>
        </w:rPr>
        <w:t>XX</w:t>
      </w:r>
      <w:r w:rsidRPr="00A93016">
        <w:rPr>
          <w:rFonts w:ascii="Times New Roman" w:hAnsi="Times New Roman"/>
          <w:sz w:val="26"/>
          <w:szCs w:val="26"/>
          <w:lang w:val="ru-RU"/>
        </w:rPr>
        <w:t xml:space="preserve">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Развитие народного просвещения: попытка преодоления разрыва между образованным обществом и народом. </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Открытия российских ученых. Достижения гуманитарных наук. Формирование русской философской школы. Вклад России начала </w:t>
      </w:r>
      <w:r w:rsidRPr="00A93016">
        <w:rPr>
          <w:rFonts w:ascii="Times New Roman" w:hAnsi="Times New Roman"/>
          <w:sz w:val="26"/>
          <w:szCs w:val="26"/>
        </w:rPr>
        <w:t>XX</w:t>
      </w:r>
      <w:r w:rsidRPr="00A93016">
        <w:rPr>
          <w:rFonts w:ascii="Times New Roman" w:hAnsi="Times New Roman"/>
          <w:sz w:val="26"/>
          <w:szCs w:val="26"/>
          <w:lang w:val="ru-RU"/>
        </w:rPr>
        <w:t xml:space="preserve"> в. в мировую культуру. </w:t>
      </w:r>
    </w:p>
    <w:p w:rsidR="009D1460" w:rsidRPr="00A93016" w:rsidRDefault="009D146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Региональный компонент</w:t>
      </w:r>
    </w:p>
    <w:p w:rsidR="009D1460" w:rsidRPr="00A93016" w:rsidRDefault="009D1460"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Наш регион </w:t>
      </w:r>
      <w:r w:rsidRPr="00A93016">
        <w:rPr>
          <w:rFonts w:ascii="Times New Roman" w:hAnsi="Times New Roman"/>
          <w:bCs/>
          <w:sz w:val="26"/>
          <w:szCs w:val="26"/>
          <w:lang w:val="ru-RU"/>
        </w:rPr>
        <w:t xml:space="preserve">в </w:t>
      </w:r>
      <w:r w:rsidRPr="00A93016">
        <w:rPr>
          <w:rFonts w:ascii="Times New Roman" w:hAnsi="Times New Roman"/>
          <w:bCs/>
          <w:sz w:val="26"/>
          <w:szCs w:val="26"/>
        </w:rPr>
        <w:t>XIX</w:t>
      </w:r>
      <w:r w:rsidRPr="00A93016">
        <w:rPr>
          <w:rFonts w:ascii="Times New Roman" w:hAnsi="Times New Roman"/>
          <w:bCs/>
          <w:sz w:val="26"/>
          <w:szCs w:val="26"/>
          <w:lang w:val="ru-RU"/>
        </w:rPr>
        <w:t xml:space="preserve"> в.</w:t>
      </w:r>
    </w:p>
    <w:p w:rsidR="009D1460" w:rsidRPr="00A93016" w:rsidRDefault="009D1460" w:rsidP="006C496F">
      <w:pPr>
        <w:ind w:firstLine="709"/>
        <w:rPr>
          <w:rFonts w:ascii="Times New Roman" w:hAnsi="Times New Roman"/>
          <w:sz w:val="26"/>
          <w:szCs w:val="26"/>
          <w:lang w:val="ru-RU"/>
        </w:rPr>
      </w:pPr>
    </w:p>
    <w:p w:rsidR="009D1460" w:rsidRPr="00A93016" w:rsidRDefault="009D1460" w:rsidP="006C496F">
      <w:pPr>
        <w:shd w:val="clear" w:color="auto" w:fill="FFFFFF"/>
        <w:ind w:firstLine="709"/>
        <w:jc w:val="both"/>
        <w:rPr>
          <w:rFonts w:ascii="Times New Roman" w:hAnsi="Times New Roman"/>
          <w:b/>
          <w:sz w:val="26"/>
          <w:szCs w:val="26"/>
          <w:lang w:val="ru-RU"/>
        </w:rPr>
      </w:pPr>
      <w:r w:rsidRPr="00A93016">
        <w:rPr>
          <w:rFonts w:ascii="Times New Roman" w:hAnsi="Times New Roman"/>
          <w:b/>
          <w:sz w:val="26"/>
          <w:szCs w:val="26"/>
          <w:lang w:val="ru-RU"/>
        </w:rPr>
        <w:t>Всеобщая история</w:t>
      </w:r>
    </w:p>
    <w:p w:rsidR="009D1460" w:rsidRPr="00A93016" w:rsidRDefault="00EB3507" w:rsidP="006C496F">
      <w:pPr>
        <w:shd w:val="clear" w:color="auto" w:fill="FFFFFF"/>
        <w:ind w:firstLine="709"/>
        <w:jc w:val="both"/>
        <w:rPr>
          <w:rFonts w:ascii="Times New Roman" w:hAnsi="Times New Roman"/>
          <w:i/>
          <w:sz w:val="26"/>
          <w:szCs w:val="26"/>
          <w:lang w:val="ru-RU"/>
        </w:rPr>
      </w:pPr>
      <w:r w:rsidRPr="00A93016">
        <w:rPr>
          <w:rFonts w:ascii="Times New Roman" w:hAnsi="Times New Roman"/>
          <w:b/>
          <w:sz w:val="26"/>
          <w:szCs w:val="26"/>
          <w:lang w:val="ru-RU"/>
        </w:rPr>
        <w:t>История Древнего мира</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Что изучает история. Историческая хронология (сч</w:t>
      </w:r>
      <w:r w:rsidR="00245F1D" w:rsidRPr="00A93016">
        <w:rPr>
          <w:rFonts w:ascii="Times New Roman" w:hAnsi="Times New Roman"/>
          <w:sz w:val="26"/>
          <w:szCs w:val="26"/>
          <w:lang w:val="ru-RU"/>
        </w:rPr>
        <w:t>е</w:t>
      </w:r>
      <w:r w:rsidRPr="00A93016">
        <w:rPr>
          <w:rFonts w:ascii="Times New Roman" w:hAnsi="Times New Roman"/>
          <w:sz w:val="26"/>
          <w:szCs w:val="26"/>
          <w:lang w:val="ru-RU"/>
        </w:rPr>
        <w:t>т лет «до н.</w:t>
      </w:r>
      <w:r w:rsidRPr="00A93016">
        <w:rPr>
          <w:rFonts w:ascii="Times New Roman" w:hAnsi="Times New Roman"/>
          <w:sz w:val="26"/>
          <w:szCs w:val="26"/>
        </w:rPr>
        <w:t> </w:t>
      </w:r>
      <w:r w:rsidRPr="00A93016">
        <w:rPr>
          <w:rFonts w:ascii="Times New Roman" w:hAnsi="Times New Roman"/>
          <w:sz w:val="26"/>
          <w:szCs w:val="26"/>
          <w:lang w:val="ru-RU"/>
        </w:rPr>
        <w:t>э.» и «н.</w:t>
      </w:r>
      <w:r w:rsidRPr="00A93016">
        <w:rPr>
          <w:rFonts w:ascii="Times New Roman" w:hAnsi="Times New Roman"/>
          <w:sz w:val="26"/>
          <w:szCs w:val="26"/>
        </w:rPr>
        <w:t> </w:t>
      </w:r>
      <w:r w:rsidRPr="00A93016">
        <w:rPr>
          <w:rFonts w:ascii="Times New Roman" w:hAnsi="Times New Roman"/>
          <w:sz w:val="26"/>
          <w:szCs w:val="26"/>
          <w:lang w:val="ru-RU"/>
        </w:rPr>
        <w:t>э.»). Историческая карта. Источники исторических знаний. Вспомогательные исторические науки.</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b/>
          <w:bCs/>
          <w:sz w:val="26"/>
          <w:szCs w:val="26"/>
          <w:lang w:val="ru-RU"/>
        </w:rPr>
        <w:lastRenderedPageBreak/>
        <w:t>Первобытность.</w:t>
      </w:r>
      <w:r w:rsidRPr="00A93016">
        <w:rPr>
          <w:rFonts w:ascii="Times New Roman" w:hAnsi="Times New Roman"/>
          <w:sz w:val="26"/>
          <w:szCs w:val="26"/>
          <w:lang w:val="ru-RU"/>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A93016">
        <w:rPr>
          <w:rFonts w:ascii="Times New Roman" w:hAnsi="Times New Roman"/>
          <w:sz w:val="26"/>
          <w:szCs w:val="26"/>
          <w:lang w:val="ru-RU"/>
        </w:rPr>
        <w:t>е</w:t>
      </w:r>
      <w:r w:rsidRPr="00A93016">
        <w:rPr>
          <w:rFonts w:ascii="Times New Roman" w:hAnsi="Times New Roman"/>
          <w:sz w:val="26"/>
          <w:szCs w:val="26"/>
          <w:lang w:val="ru-RU"/>
        </w:rPr>
        <w:t>сел и торговли. Возникновение древнейших цивилизаций.</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Древний мир: </w:t>
      </w:r>
      <w:r w:rsidRPr="00A93016">
        <w:rPr>
          <w:rFonts w:ascii="Times New Roman" w:hAnsi="Times New Roman"/>
          <w:sz w:val="26"/>
          <w:szCs w:val="26"/>
          <w:lang w:val="ru-RU"/>
        </w:rPr>
        <w:t>понятие и хронология. Карта Древнего мира.</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b/>
          <w:bCs/>
          <w:sz w:val="26"/>
          <w:szCs w:val="26"/>
          <w:lang w:val="ru-RU"/>
        </w:rPr>
        <w:t>Древний Восток</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A93016">
        <w:rPr>
          <w:rFonts w:ascii="Times New Roman" w:hAnsi="Times New Roman"/>
          <w:i/>
          <w:sz w:val="26"/>
          <w:szCs w:val="26"/>
          <w:lang w:val="ru-RU"/>
        </w:rPr>
        <w:t xml:space="preserve">Фараон-реформатор Эхнатон. </w:t>
      </w:r>
      <w:r w:rsidRPr="00A93016">
        <w:rPr>
          <w:rFonts w:ascii="Times New Roman" w:hAnsi="Times New Roman"/>
          <w:sz w:val="26"/>
          <w:szCs w:val="26"/>
          <w:lang w:val="ru-RU"/>
        </w:rPr>
        <w:t>Военные походы. Рабы. Познания древних египтян. Письменность. Храмы и пирамиды.</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Восточное Средиземноморье в древности. Финикия: природные условия, занятия жителей. Развитие рем</w:t>
      </w:r>
      <w:r w:rsidR="00245F1D" w:rsidRPr="00A93016">
        <w:rPr>
          <w:rFonts w:ascii="Times New Roman" w:hAnsi="Times New Roman"/>
          <w:sz w:val="26"/>
          <w:szCs w:val="26"/>
          <w:lang w:val="ru-RU"/>
        </w:rPr>
        <w:t>е</w:t>
      </w:r>
      <w:r w:rsidRPr="00A93016">
        <w:rPr>
          <w:rFonts w:ascii="Times New Roman" w:hAnsi="Times New Roman"/>
          <w:sz w:val="26"/>
          <w:szCs w:val="26"/>
          <w:lang w:val="ru-RU"/>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Древний Китай. Условия жизни и хозяйственная деятельность населения. Создание объедин</w:t>
      </w:r>
      <w:r w:rsidR="00245F1D" w:rsidRPr="00A93016">
        <w:rPr>
          <w:rFonts w:ascii="Times New Roman" w:hAnsi="Times New Roman"/>
          <w:sz w:val="26"/>
          <w:szCs w:val="26"/>
          <w:lang w:val="ru-RU"/>
        </w:rPr>
        <w:t>е</w:t>
      </w:r>
      <w:r w:rsidRPr="00A93016">
        <w:rPr>
          <w:rFonts w:ascii="Times New Roman" w:hAnsi="Times New Roman"/>
          <w:sz w:val="26"/>
          <w:szCs w:val="26"/>
          <w:lang w:val="ru-RU"/>
        </w:rPr>
        <w:t>нного государства. Империи Цинь и Хань. Жизнь в империи: правители и подданные, положение различных групп населения. Развитие рем</w:t>
      </w:r>
      <w:r w:rsidR="00245F1D" w:rsidRPr="00A93016">
        <w:rPr>
          <w:rFonts w:ascii="Times New Roman" w:hAnsi="Times New Roman"/>
          <w:sz w:val="26"/>
          <w:szCs w:val="26"/>
          <w:lang w:val="ru-RU"/>
        </w:rPr>
        <w:t>е</w:t>
      </w:r>
      <w:r w:rsidRPr="00A93016">
        <w:rPr>
          <w:rFonts w:ascii="Times New Roman" w:hAnsi="Times New Roman"/>
          <w:sz w:val="26"/>
          <w:szCs w:val="26"/>
          <w:lang w:val="ru-RU"/>
        </w:rPr>
        <w:t>сел и торговли. Великий ш</w:t>
      </w:r>
      <w:r w:rsidR="00245F1D" w:rsidRPr="00A93016">
        <w:rPr>
          <w:rFonts w:ascii="Times New Roman" w:hAnsi="Times New Roman"/>
          <w:sz w:val="26"/>
          <w:szCs w:val="26"/>
          <w:lang w:val="ru-RU"/>
        </w:rPr>
        <w:t>е</w:t>
      </w:r>
      <w:r w:rsidRPr="00A93016">
        <w:rPr>
          <w:rFonts w:ascii="Times New Roman" w:hAnsi="Times New Roman"/>
          <w:sz w:val="26"/>
          <w:szCs w:val="26"/>
          <w:lang w:val="ru-RU"/>
        </w:rPr>
        <w:t>лковый путь. Религиозно-философские учения (конфуцианство). Научные знания и изобретения. Храмы. Великая Китайская стена.</w:t>
      </w:r>
    </w:p>
    <w:p w:rsidR="0002076A"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Античный мир: </w:t>
      </w:r>
      <w:r w:rsidRPr="00A93016">
        <w:rPr>
          <w:rFonts w:ascii="Times New Roman" w:hAnsi="Times New Roman"/>
          <w:sz w:val="26"/>
          <w:szCs w:val="26"/>
          <w:lang w:val="ru-RU"/>
        </w:rPr>
        <w:t>понятие. Карта античного мира.</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b/>
          <w:bCs/>
          <w:sz w:val="26"/>
          <w:szCs w:val="26"/>
          <w:lang w:val="ru-RU"/>
        </w:rPr>
        <w:t>Древняя Греция</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Население Древней Греции: условия жизни и занятия. Древнейшие государства на Крите. </w:t>
      </w:r>
      <w:r w:rsidRPr="00A93016">
        <w:rPr>
          <w:rFonts w:ascii="Times New Roman" w:hAnsi="Times New Roman"/>
          <w:i/>
          <w:sz w:val="26"/>
          <w:szCs w:val="26"/>
          <w:lang w:val="ru-RU"/>
        </w:rPr>
        <w:t>Государства ахейской Греции (Микены, Тиринф и др.).</w:t>
      </w:r>
      <w:r w:rsidRPr="00A93016">
        <w:rPr>
          <w:rFonts w:ascii="Times New Roman" w:hAnsi="Times New Roman"/>
          <w:sz w:val="26"/>
          <w:szCs w:val="26"/>
          <w:lang w:val="ru-RU"/>
        </w:rPr>
        <w:t xml:space="preserve"> Троянская война. «Илиада» и «Одиссея». Верования древних греков. Сказания о богах и героях.</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A93016">
        <w:rPr>
          <w:rFonts w:ascii="Times New Roman" w:hAnsi="Times New Roman"/>
          <w:i/>
          <w:sz w:val="26"/>
          <w:szCs w:val="26"/>
          <w:lang w:val="ru-RU"/>
        </w:rPr>
        <w:t xml:space="preserve">реформы Клисфена. </w:t>
      </w:r>
      <w:r w:rsidRPr="00A93016">
        <w:rPr>
          <w:rFonts w:ascii="Times New Roman" w:hAnsi="Times New Roman"/>
          <w:sz w:val="26"/>
          <w:szCs w:val="26"/>
          <w:lang w:val="ru-RU"/>
        </w:rPr>
        <w:t>Спарта: основные группы населения, политическое устройство. Спартанское воспитание. Организация военного дела.</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Период эллинизма. Македонские завоевания. Держава Александра Македонского и е</w:t>
      </w:r>
      <w:r w:rsidR="00245F1D" w:rsidRPr="00A93016">
        <w:rPr>
          <w:rFonts w:ascii="Times New Roman" w:hAnsi="Times New Roman"/>
          <w:sz w:val="26"/>
          <w:szCs w:val="26"/>
          <w:lang w:val="ru-RU"/>
        </w:rPr>
        <w:t>е</w:t>
      </w:r>
      <w:r w:rsidRPr="00A93016">
        <w:rPr>
          <w:rFonts w:ascii="Times New Roman" w:hAnsi="Times New Roman"/>
          <w:sz w:val="26"/>
          <w:szCs w:val="26"/>
          <w:lang w:val="ru-RU"/>
        </w:rPr>
        <w:t xml:space="preserve"> распад. Эллинистические государства Востока. Культура эллинистического мира.</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b/>
          <w:bCs/>
          <w:sz w:val="26"/>
          <w:szCs w:val="26"/>
          <w:lang w:val="ru-RU"/>
        </w:rPr>
        <w:t>Древний Рим</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A93016" w:rsidRDefault="009D1460" w:rsidP="006C496F">
      <w:pPr>
        <w:shd w:val="clear" w:color="auto" w:fill="FFFFFF"/>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Завоевание Римом Италии. Войны с Карфагеном; Ганнибал. Римская армия. Установление господства Рима в Средиземноморье. </w:t>
      </w:r>
      <w:r w:rsidRPr="00A93016">
        <w:rPr>
          <w:rFonts w:ascii="Times New Roman" w:hAnsi="Times New Roman"/>
          <w:i/>
          <w:sz w:val="26"/>
          <w:szCs w:val="26"/>
          <w:lang w:val="ru-RU"/>
        </w:rPr>
        <w:t>Реформы Гракхов. Рабство в Древнем Риме.</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A93016" w:rsidRDefault="009D1460" w:rsidP="006C496F">
      <w:pPr>
        <w:shd w:val="clear" w:color="auto" w:fill="FFFFFF"/>
        <w:ind w:firstLine="709"/>
        <w:jc w:val="both"/>
        <w:rPr>
          <w:rFonts w:ascii="Times New Roman" w:hAnsi="Times New Roman"/>
          <w:b/>
          <w:sz w:val="26"/>
          <w:szCs w:val="26"/>
          <w:lang w:val="ru-RU"/>
        </w:rPr>
      </w:pPr>
      <w:r w:rsidRPr="00A93016">
        <w:rPr>
          <w:rFonts w:ascii="Times New Roman" w:hAnsi="Times New Roman"/>
          <w:sz w:val="26"/>
          <w:szCs w:val="26"/>
          <w:lang w:val="ru-RU"/>
        </w:rPr>
        <w:t>Историческое и культурное наследие древних цивилизаций.</w:t>
      </w:r>
    </w:p>
    <w:p w:rsidR="009D1460" w:rsidRPr="00A93016" w:rsidRDefault="00EB3507" w:rsidP="006C496F">
      <w:pPr>
        <w:shd w:val="clear" w:color="auto" w:fill="FFFFFF"/>
        <w:ind w:firstLine="709"/>
        <w:jc w:val="both"/>
        <w:rPr>
          <w:rFonts w:ascii="Times New Roman" w:hAnsi="Times New Roman"/>
          <w:b/>
          <w:sz w:val="26"/>
          <w:szCs w:val="26"/>
          <w:lang w:val="ru-RU"/>
        </w:rPr>
      </w:pPr>
      <w:r w:rsidRPr="00A93016">
        <w:rPr>
          <w:rFonts w:ascii="Times New Roman" w:hAnsi="Times New Roman"/>
          <w:b/>
          <w:sz w:val="26"/>
          <w:szCs w:val="26"/>
          <w:lang w:val="ru-RU"/>
        </w:rPr>
        <w:t>История средних веков</w:t>
      </w:r>
    </w:p>
    <w:p w:rsidR="0002076A"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Средние века: понятие и хронологические рамки.</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b/>
          <w:bCs/>
          <w:sz w:val="26"/>
          <w:szCs w:val="26"/>
          <w:lang w:val="ru-RU"/>
        </w:rPr>
        <w:t>Раннее Средневековье</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Начало Средневековья. Великое переселение народов. Образование варварских королевств.</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Народы Европы в раннее Средневековье. Франки: расселение, занятия, общественное устройство. </w:t>
      </w:r>
      <w:r w:rsidRPr="00A93016">
        <w:rPr>
          <w:rFonts w:ascii="Times New Roman" w:hAnsi="Times New Roman"/>
          <w:i/>
          <w:sz w:val="26"/>
          <w:szCs w:val="26"/>
          <w:lang w:val="ru-RU"/>
        </w:rPr>
        <w:t>Законы франков; «Салическая правда».</w:t>
      </w:r>
      <w:r w:rsidRPr="00A93016">
        <w:rPr>
          <w:rFonts w:ascii="Times New Roman" w:hAnsi="Times New Roman"/>
          <w:sz w:val="26"/>
          <w:szCs w:val="26"/>
          <w:lang w:val="ru-RU"/>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Византийская империя в </w:t>
      </w:r>
      <w:r w:rsidRPr="00A93016">
        <w:rPr>
          <w:rFonts w:ascii="Times New Roman" w:hAnsi="Times New Roman"/>
          <w:sz w:val="26"/>
          <w:szCs w:val="26"/>
        </w:rPr>
        <w:t>IV</w:t>
      </w:r>
      <w:r w:rsidRPr="00A93016">
        <w:rPr>
          <w:rFonts w:ascii="Times New Roman" w:hAnsi="Times New Roman"/>
          <w:sz w:val="26"/>
          <w:szCs w:val="26"/>
          <w:lang w:val="ru-RU"/>
        </w:rPr>
        <w:t>—</w:t>
      </w:r>
      <w:r w:rsidRPr="00A93016">
        <w:rPr>
          <w:rFonts w:ascii="Times New Roman" w:hAnsi="Times New Roman"/>
          <w:sz w:val="26"/>
          <w:szCs w:val="26"/>
        </w:rPr>
        <w:t>XI </w:t>
      </w:r>
      <w:r w:rsidRPr="00A93016">
        <w:rPr>
          <w:rFonts w:ascii="Times New Roman" w:hAnsi="Times New Roman"/>
          <w:sz w:val="26"/>
          <w:szCs w:val="26"/>
          <w:lang w:val="ru-RU"/>
        </w:rPr>
        <w:t>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Арабы в </w:t>
      </w:r>
      <w:r w:rsidRPr="00A93016">
        <w:rPr>
          <w:rFonts w:ascii="Times New Roman" w:hAnsi="Times New Roman"/>
          <w:sz w:val="26"/>
          <w:szCs w:val="26"/>
        </w:rPr>
        <w:t>VI</w:t>
      </w:r>
      <w:r w:rsidRPr="00A93016">
        <w:rPr>
          <w:rFonts w:ascii="Times New Roman" w:hAnsi="Times New Roman"/>
          <w:sz w:val="26"/>
          <w:szCs w:val="26"/>
          <w:lang w:val="ru-RU"/>
        </w:rPr>
        <w:t>—Х</w:t>
      </w:r>
      <w:r w:rsidRPr="00A93016">
        <w:rPr>
          <w:rFonts w:ascii="Times New Roman" w:hAnsi="Times New Roman"/>
          <w:sz w:val="26"/>
          <w:szCs w:val="26"/>
        </w:rPr>
        <w:t>I </w:t>
      </w:r>
      <w:r w:rsidRPr="00A93016">
        <w:rPr>
          <w:rFonts w:ascii="Times New Roman" w:hAnsi="Times New Roman"/>
          <w:sz w:val="26"/>
          <w:szCs w:val="26"/>
          <w:lang w:val="ru-RU"/>
        </w:rPr>
        <w:t>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b/>
          <w:bCs/>
          <w:sz w:val="26"/>
          <w:szCs w:val="26"/>
          <w:lang w:val="ru-RU"/>
        </w:rPr>
        <w:t>Зрелое Средневековье</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Крестьянство: феодальная зависимость, повинности, условия жизни. Крестьянская община.</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A93016" w:rsidRDefault="009D1460" w:rsidP="006C496F">
      <w:pPr>
        <w:shd w:val="clear" w:color="auto" w:fill="FFFFFF"/>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A93016">
        <w:rPr>
          <w:rFonts w:ascii="Times New Roman" w:hAnsi="Times New Roman"/>
          <w:i/>
          <w:sz w:val="26"/>
          <w:szCs w:val="26"/>
          <w:lang w:val="ru-RU"/>
        </w:rPr>
        <w:t>Ереси: причины возникновения и распространения. Преследование еретиков.</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Государства Европы в </w:t>
      </w:r>
      <w:r w:rsidRPr="00A93016">
        <w:rPr>
          <w:rFonts w:ascii="Times New Roman" w:hAnsi="Times New Roman"/>
          <w:sz w:val="26"/>
          <w:szCs w:val="26"/>
        </w:rPr>
        <w:t>XII</w:t>
      </w:r>
      <w:r w:rsidRPr="00A93016">
        <w:rPr>
          <w:rFonts w:ascii="Times New Roman" w:hAnsi="Times New Roman"/>
          <w:sz w:val="26"/>
          <w:szCs w:val="26"/>
          <w:lang w:val="ru-RU"/>
        </w:rPr>
        <w:t>—Х</w:t>
      </w:r>
      <w:r w:rsidRPr="00A93016">
        <w:rPr>
          <w:rFonts w:ascii="Times New Roman" w:hAnsi="Times New Roman"/>
          <w:sz w:val="26"/>
          <w:szCs w:val="26"/>
        </w:rPr>
        <w:t>V </w:t>
      </w:r>
      <w:r w:rsidRPr="00A93016">
        <w:rPr>
          <w:rFonts w:ascii="Times New Roman" w:hAnsi="Times New Roman"/>
          <w:sz w:val="26"/>
          <w:szCs w:val="26"/>
          <w:lang w:val="ru-RU"/>
        </w:rPr>
        <w:t>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w:t>
      </w:r>
      <w:r w:rsidRPr="00A93016">
        <w:rPr>
          <w:rFonts w:ascii="Times New Roman" w:hAnsi="Times New Roman"/>
          <w:sz w:val="26"/>
          <w:szCs w:val="26"/>
        </w:rPr>
        <w:t> </w:t>
      </w:r>
      <w:r w:rsidRPr="00A93016">
        <w:rPr>
          <w:rFonts w:ascii="Times New Roman" w:hAnsi="Times New Roman"/>
          <w:sz w:val="26"/>
          <w:szCs w:val="26"/>
          <w:lang w:val="ru-RU"/>
        </w:rPr>
        <w:t xml:space="preserve">д’Арк. Германские государства в </w:t>
      </w:r>
      <w:r w:rsidRPr="00A93016">
        <w:rPr>
          <w:rFonts w:ascii="Times New Roman" w:hAnsi="Times New Roman"/>
          <w:sz w:val="26"/>
          <w:szCs w:val="26"/>
        </w:rPr>
        <w:t>XII</w:t>
      </w:r>
      <w:r w:rsidRPr="00A93016">
        <w:rPr>
          <w:rFonts w:ascii="Times New Roman" w:hAnsi="Times New Roman"/>
          <w:sz w:val="26"/>
          <w:szCs w:val="26"/>
          <w:lang w:val="ru-RU"/>
        </w:rPr>
        <w:t>—</w:t>
      </w:r>
      <w:r w:rsidRPr="00A93016">
        <w:rPr>
          <w:rFonts w:ascii="Times New Roman" w:hAnsi="Times New Roman"/>
          <w:sz w:val="26"/>
          <w:szCs w:val="26"/>
        </w:rPr>
        <w:t>XV </w:t>
      </w:r>
      <w:r w:rsidRPr="00A93016">
        <w:rPr>
          <w:rFonts w:ascii="Times New Roman" w:hAnsi="Times New Roman"/>
          <w:sz w:val="26"/>
          <w:szCs w:val="26"/>
          <w:lang w:val="ru-RU"/>
        </w:rPr>
        <w:t xml:space="preserve">вв. Реконкиста и образование централизованных государств на Пиренейском полуострове. Итальянские республики в </w:t>
      </w:r>
      <w:r w:rsidRPr="00A93016">
        <w:rPr>
          <w:rFonts w:ascii="Times New Roman" w:hAnsi="Times New Roman"/>
          <w:sz w:val="26"/>
          <w:szCs w:val="26"/>
        </w:rPr>
        <w:t>XII</w:t>
      </w:r>
      <w:r w:rsidRPr="00A93016">
        <w:rPr>
          <w:rFonts w:ascii="Times New Roman" w:hAnsi="Times New Roman"/>
          <w:sz w:val="26"/>
          <w:szCs w:val="26"/>
          <w:lang w:val="ru-RU"/>
        </w:rPr>
        <w:t>—</w:t>
      </w:r>
      <w:r w:rsidRPr="00A93016">
        <w:rPr>
          <w:rFonts w:ascii="Times New Roman" w:hAnsi="Times New Roman"/>
          <w:sz w:val="26"/>
          <w:szCs w:val="26"/>
        </w:rPr>
        <w:t>XV </w:t>
      </w:r>
      <w:r w:rsidRPr="00A93016">
        <w:rPr>
          <w:rFonts w:ascii="Times New Roman" w:hAnsi="Times New Roman"/>
          <w:sz w:val="26"/>
          <w:szCs w:val="26"/>
          <w:lang w:val="ru-RU"/>
        </w:rPr>
        <w:t xml:space="preserve">вв. Экономическое и социальное развитие европейских стран. Обострение социальных противоречий в </w:t>
      </w:r>
      <w:r w:rsidRPr="00A93016">
        <w:rPr>
          <w:rFonts w:ascii="Times New Roman" w:hAnsi="Times New Roman"/>
          <w:sz w:val="26"/>
          <w:szCs w:val="26"/>
        </w:rPr>
        <w:t>XIV </w:t>
      </w:r>
      <w:r w:rsidRPr="00A93016">
        <w:rPr>
          <w:rFonts w:ascii="Times New Roman" w:hAnsi="Times New Roman"/>
          <w:sz w:val="26"/>
          <w:szCs w:val="26"/>
          <w:lang w:val="ru-RU"/>
        </w:rPr>
        <w:t xml:space="preserve">в. </w:t>
      </w:r>
      <w:r w:rsidRPr="00A93016">
        <w:rPr>
          <w:rFonts w:ascii="Times New Roman" w:hAnsi="Times New Roman"/>
          <w:i/>
          <w:sz w:val="26"/>
          <w:szCs w:val="26"/>
          <w:lang w:val="ru-RU"/>
        </w:rPr>
        <w:t>(Жакерия, восстание Уота Тайлера).</w:t>
      </w:r>
      <w:r w:rsidRPr="00A93016">
        <w:rPr>
          <w:rFonts w:ascii="Times New Roman" w:hAnsi="Times New Roman"/>
          <w:sz w:val="26"/>
          <w:szCs w:val="26"/>
          <w:lang w:val="ru-RU"/>
        </w:rPr>
        <w:t xml:space="preserve"> Гуситское движение в Чехии.</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Византийская империя и славянские государства в </w:t>
      </w:r>
      <w:r w:rsidRPr="00A93016">
        <w:rPr>
          <w:rFonts w:ascii="Times New Roman" w:hAnsi="Times New Roman"/>
          <w:sz w:val="26"/>
          <w:szCs w:val="26"/>
        </w:rPr>
        <w:t>XII</w:t>
      </w:r>
      <w:r w:rsidRPr="00A93016">
        <w:rPr>
          <w:rFonts w:ascii="Times New Roman" w:hAnsi="Times New Roman"/>
          <w:sz w:val="26"/>
          <w:szCs w:val="26"/>
          <w:lang w:val="ru-RU"/>
        </w:rPr>
        <w:t>—</w:t>
      </w:r>
      <w:r w:rsidRPr="00A93016">
        <w:rPr>
          <w:rFonts w:ascii="Times New Roman" w:hAnsi="Times New Roman"/>
          <w:sz w:val="26"/>
          <w:szCs w:val="26"/>
        </w:rPr>
        <w:t>XV </w:t>
      </w:r>
      <w:r w:rsidRPr="00A93016">
        <w:rPr>
          <w:rFonts w:ascii="Times New Roman" w:hAnsi="Times New Roman"/>
          <w:sz w:val="26"/>
          <w:szCs w:val="26"/>
          <w:lang w:val="ru-RU"/>
        </w:rPr>
        <w:t>вв. Экспансия турок-османов и падение Византии.</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Страны Востока в Средние века. </w:t>
      </w:r>
      <w:r w:rsidRPr="00A93016">
        <w:rPr>
          <w:rFonts w:ascii="Times New Roman" w:hAnsi="Times New Roman"/>
          <w:sz w:val="26"/>
          <w:szCs w:val="26"/>
          <w:lang w:val="ru-RU"/>
        </w:rPr>
        <w:t xml:space="preserve">Османская империя: завоевания турок-османов, управление империей, </w:t>
      </w:r>
      <w:r w:rsidRPr="00A93016">
        <w:rPr>
          <w:rFonts w:ascii="Times New Roman" w:hAnsi="Times New Roman"/>
          <w:i/>
          <w:sz w:val="26"/>
          <w:szCs w:val="26"/>
          <w:lang w:val="ru-RU"/>
        </w:rPr>
        <w:t>положение покор</w:t>
      </w:r>
      <w:r w:rsidR="00245F1D" w:rsidRPr="00A93016">
        <w:rPr>
          <w:rFonts w:ascii="Times New Roman" w:hAnsi="Times New Roman"/>
          <w:i/>
          <w:sz w:val="26"/>
          <w:szCs w:val="26"/>
          <w:lang w:val="ru-RU"/>
        </w:rPr>
        <w:t>е</w:t>
      </w:r>
      <w:r w:rsidRPr="00A93016">
        <w:rPr>
          <w:rFonts w:ascii="Times New Roman" w:hAnsi="Times New Roman"/>
          <w:i/>
          <w:sz w:val="26"/>
          <w:szCs w:val="26"/>
          <w:lang w:val="ru-RU"/>
        </w:rPr>
        <w:t>нных народов</w:t>
      </w:r>
      <w:r w:rsidRPr="00A93016">
        <w:rPr>
          <w:rFonts w:ascii="Times New Roman" w:hAnsi="Times New Roman"/>
          <w:sz w:val="26"/>
          <w:szCs w:val="26"/>
          <w:lang w:val="ru-RU"/>
        </w:rPr>
        <w:t>. Монгольская держава: общественный строй монгольских плем</w:t>
      </w:r>
      <w:r w:rsidR="00245F1D" w:rsidRPr="00A93016">
        <w:rPr>
          <w:rFonts w:ascii="Times New Roman" w:hAnsi="Times New Roman"/>
          <w:sz w:val="26"/>
          <w:szCs w:val="26"/>
          <w:lang w:val="ru-RU"/>
        </w:rPr>
        <w:t>е</w:t>
      </w:r>
      <w:r w:rsidRPr="00A93016">
        <w:rPr>
          <w:rFonts w:ascii="Times New Roman" w:hAnsi="Times New Roman"/>
          <w:sz w:val="26"/>
          <w:szCs w:val="26"/>
          <w:lang w:val="ru-RU"/>
        </w:rPr>
        <w:t>н, завоевания Чингисхана и его потомков, управление подчин</w:t>
      </w:r>
      <w:r w:rsidR="00245F1D" w:rsidRPr="00A93016">
        <w:rPr>
          <w:rFonts w:ascii="Times New Roman" w:hAnsi="Times New Roman"/>
          <w:sz w:val="26"/>
          <w:szCs w:val="26"/>
          <w:lang w:val="ru-RU"/>
        </w:rPr>
        <w:t>е</w:t>
      </w:r>
      <w:r w:rsidRPr="00A93016">
        <w:rPr>
          <w:rFonts w:ascii="Times New Roman" w:hAnsi="Times New Roman"/>
          <w:sz w:val="26"/>
          <w:szCs w:val="26"/>
          <w:lang w:val="ru-RU"/>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A93016">
        <w:rPr>
          <w:rFonts w:ascii="Times New Roman" w:hAnsi="Times New Roman"/>
          <w:i/>
          <w:sz w:val="26"/>
          <w:szCs w:val="26"/>
          <w:lang w:val="ru-RU"/>
        </w:rPr>
        <w:t xml:space="preserve">Делийский султанат. </w:t>
      </w:r>
      <w:r w:rsidRPr="00A93016">
        <w:rPr>
          <w:rFonts w:ascii="Times New Roman" w:hAnsi="Times New Roman"/>
          <w:sz w:val="26"/>
          <w:szCs w:val="26"/>
          <w:lang w:val="ru-RU"/>
        </w:rPr>
        <w:t>Культура народов Востока. Литература. Архитектура. Традиционные искусства и рем</w:t>
      </w:r>
      <w:r w:rsidR="00245F1D" w:rsidRPr="00A93016">
        <w:rPr>
          <w:rFonts w:ascii="Times New Roman" w:hAnsi="Times New Roman"/>
          <w:sz w:val="26"/>
          <w:szCs w:val="26"/>
          <w:lang w:val="ru-RU"/>
        </w:rPr>
        <w:t>е</w:t>
      </w:r>
      <w:r w:rsidRPr="00A93016">
        <w:rPr>
          <w:rFonts w:ascii="Times New Roman" w:hAnsi="Times New Roman"/>
          <w:sz w:val="26"/>
          <w:szCs w:val="26"/>
          <w:lang w:val="ru-RU"/>
        </w:rPr>
        <w:t>сла.</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b/>
          <w:bCs/>
          <w:sz w:val="26"/>
          <w:szCs w:val="26"/>
          <w:lang w:val="ru-RU"/>
        </w:rPr>
        <w:t>Государства доколумбовой Америки.</w:t>
      </w:r>
      <w:r w:rsidRPr="00A93016">
        <w:rPr>
          <w:rFonts w:ascii="Times New Roman" w:hAnsi="Times New Roman"/>
          <w:sz w:val="26"/>
          <w:szCs w:val="26"/>
          <w:lang w:val="ru-RU"/>
        </w:rPr>
        <w:t>Общественный строй. Религиозные верования населения. Культура.</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Историческое и культурное наследие Средневековья.</w:t>
      </w:r>
    </w:p>
    <w:p w:rsidR="009D1460" w:rsidRPr="00A93016" w:rsidRDefault="00EB3507" w:rsidP="006C496F">
      <w:pPr>
        <w:shd w:val="clear" w:color="auto" w:fill="FFFFFF"/>
        <w:ind w:firstLine="709"/>
        <w:jc w:val="both"/>
        <w:rPr>
          <w:rFonts w:ascii="Times New Roman" w:hAnsi="Times New Roman"/>
          <w:b/>
          <w:sz w:val="26"/>
          <w:szCs w:val="26"/>
          <w:lang w:val="ru-RU"/>
        </w:rPr>
      </w:pPr>
      <w:r w:rsidRPr="00A93016">
        <w:rPr>
          <w:rFonts w:ascii="Times New Roman" w:hAnsi="Times New Roman"/>
          <w:b/>
          <w:sz w:val="26"/>
          <w:szCs w:val="26"/>
          <w:lang w:val="ru-RU"/>
        </w:rPr>
        <w:t>История Нового времени</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Новое время: понятие и хронологические рамки. </w:t>
      </w:r>
    </w:p>
    <w:p w:rsidR="009D1460" w:rsidRPr="00A93016" w:rsidRDefault="009D1460" w:rsidP="006C496F">
      <w:pPr>
        <w:shd w:val="clear" w:color="auto" w:fill="FFFFFF"/>
        <w:ind w:firstLine="709"/>
        <w:jc w:val="both"/>
        <w:rPr>
          <w:rFonts w:ascii="Times New Roman" w:hAnsi="Times New Roman"/>
          <w:b/>
          <w:sz w:val="26"/>
          <w:szCs w:val="26"/>
          <w:lang w:val="ru-RU"/>
        </w:rPr>
      </w:pPr>
      <w:r w:rsidRPr="00A93016">
        <w:rPr>
          <w:rFonts w:ascii="Times New Roman" w:hAnsi="Times New Roman"/>
          <w:b/>
          <w:bCs/>
          <w:sz w:val="26"/>
          <w:szCs w:val="26"/>
          <w:lang w:val="ru-RU"/>
        </w:rPr>
        <w:t>Европа в конце Х</w:t>
      </w:r>
      <w:r w:rsidRPr="00A93016">
        <w:rPr>
          <w:rFonts w:ascii="Times New Roman" w:hAnsi="Times New Roman"/>
          <w:b/>
          <w:bCs/>
          <w:sz w:val="26"/>
          <w:szCs w:val="26"/>
        </w:rPr>
        <w:t>V</w:t>
      </w:r>
      <w:r w:rsidRPr="00A93016">
        <w:rPr>
          <w:rFonts w:ascii="Times New Roman" w:hAnsi="Times New Roman"/>
          <w:b/>
          <w:sz w:val="26"/>
          <w:szCs w:val="26"/>
          <w:lang w:val="ru-RU"/>
        </w:rPr>
        <w:t xml:space="preserve">— </w:t>
      </w:r>
      <w:r w:rsidRPr="00A93016">
        <w:rPr>
          <w:rFonts w:ascii="Times New Roman" w:hAnsi="Times New Roman"/>
          <w:b/>
          <w:bCs/>
          <w:sz w:val="26"/>
          <w:szCs w:val="26"/>
          <w:lang w:val="ru-RU"/>
        </w:rPr>
        <w:t xml:space="preserve">начале </w:t>
      </w:r>
      <w:r w:rsidRPr="00A93016">
        <w:rPr>
          <w:rFonts w:ascii="Times New Roman" w:hAnsi="Times New Roman"/>
          <w:b/>
          <w:bCs/>
          <w:sz w:val="26"/>
          <w:szCs w:val="26"/>
        </w:rPr>
        <w:t>XVII </w:t>
      </w:r>
      <w:r w:rsidRPr="00A93016">
        <w:rPr>
          <w:rFonts w:ascii="Times New Roman" w:hAnsi="Times New Roman"/>
          <w:b/>
          <w:bCs/>
          <w:sz w:val="26"/>
          <w:szCs w:val="26"/>
          <w:lang w:val="ru-RU"/>
        </w:rPr>
        <w:t>в.</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A93016">
        <w:rPr>
          <w:rFonts w:ascii="Times New Roman" w:hAnsi="Times New Roman"/>
          <w:sz w:val="26"/>
          <w:szCs w:val="26"/>
        </w:rPr>
        <w:t>XVI</w:t>
      </w:r>
      <w:r w:rsidRPr="00A93016">
        <w:rPr>
          <w:rFonts w:ascii="Times New Roman" w:hAnsi="Times New Roman"/>
          <w:sz w:val="26"/>
          <w:szCs w:val="26"/>
          <w:lang w:val="ru-RU"/>
        </w:rPr>
        <w:t xml:space="preserve"> — начале </w:t>
      </w:r>
      <w:r w:rsidRPr="00A93016">
        <w:rPr>
          <w:rFonts w:ascii="Times New Roman" w:hAnsi="Times New Roman"/>
          <w:sz w:val="26"/>
          <w:szCs w:val="26"/>
        </w:rPr>
        <w:t>XVII </w:t>
      </w:r>
      <w:r w:rsidRPr="00A93016">
        <w:rPr>
          <w:rFonts w:ascii="Times New Roman" w:hAnsi="Times New Roman"/>
          <w:sz w:val="26"/>
          <w:szCs w:val="26"/>
          <w:lang w:val="ru-RU"/>
        </w:rPr>
        <w:t>в. Возникновение мануфактур. Развитие товарного производства. Расширение внутреннего и мирового рынка.</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Абсолютные монархии. Англия, Франция, монархия Габсбургов в </w:t>
      </w:r>
      <w:r w:rsidRPr="00A93016">
        <w:rPr>
          <w:rFonts w:ascii="Times New Roman" w:hAnsi="Times New Roman"/>
          <w:sz w:val="26"/>
          <w:szCs w:val="26"/>
        </w:rPr>
        <w:t>XVI </w:t>
      </w:r>
      <w:r w:rsidRPr="00A93016">
        <w:rPr>
          <w:rFonts w:ascii="Times New Roman" w:hAnsi="Times New Roman"/>
          <w:sz w:val="26"/>
          <w:szCs w:val="26"/>
          <w:lang w:val="ru-RU"/>
        </w:rPr>
        <w:t xml:space="preserve">— начале </w:t>
      </w:r>
      <w:r w:rsidRPr="00A93016">
        <w:rPr>
          <w:rFonts w:ascii="Times New Roman" w:hAnsi="Times New Roman"/>
          <w:sz w:val="26"/>
          <w:szCs w:val="26"/>
        </w:rPr>
        <w:t>XVII </w:t>
      </w:r>
      <w:r w:rsidRPr="00A93016">
        <w:rPr>
          <w:rFonts w:ascii="Times New Roman" w:hAnsi="Times New Roman"/>
          <w:sz w:val="26"/>
          <w:szCs w:val="26"/>
          <w:lang w:val="ru-RU"/>
        </w:rPr>
        <w:t>в.: внутреннее развитие и внешняя политика. Образование национальных государств в Европе.</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Начало Реформации; М.</w:t>
      </w:r>
      <w:r w:rsidRPr="00A93016">
        <w:rPr>
          <w:rFonts w:ascii="Times New Roman" w:hAnsi="Times New Roman"/>
          <w:sz w:val="26"/>
          <w:szCs w:val="26"/>
        </w:rPr>
        <w:t> </w:t>
      </w:r>
      <w:r w:rsidRPr="00A93016">
        <w:rPr>
          <w:rFonts w:ascii="Times New Roman" w:hAnsi="Times New Roman"/>
          <w:sz w:val="26"/>
          <w:szCs w:val="26"/>
          <w:lang w:val="ru-RU"/>
        </w:rPr>
        <w:t>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Нидерландская революция: цели, участники, формы борьбы. Итоги и значение революции.</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Страны Европы и Северной Америки в середине </w:t>
      </w:r>
      <w:r w:rsidRPr="00A93016">
        <w:rPr>
          <w:rFonts w:ascii="Times New Roman" w:hAnsi="Times New Roman"/>
          <w:b/>
          <w:bCs/>
          <w:sz w:val="26"/>
          <w:szCs w:val="26"/>
        </w:rPr>
        <w:t>XVII</w:t>
      </w:r>
      <w:r w:rsidRPr="00A93016">
        <w:rPr>
          <w:rFonts w:ascii="Times New Roman" w:hAnsi="Times New Roman"/>
          <w:b/>
          <w:bCs/>
          <w:sz w:val="26"/>
          <w:szCs w:val="26"/>
          <w:lang w:val="ru-RU"/>
        </w:rPr>
        <w:t>—Х</w:t>
      </w:r>
      <w:r w:rsidRPr="00A93016">
        <w:rPr>
          <w:rFonts w:ascii="Times New Roman" w:hAnsi="Times New Roman"/>
          <w:b/>
          <w:bCs/>
          <w:sz w:val="26"/>
          <w:szCs w:val="26"/>
        </w:rPr>
        <w:t>VIII </w:t>
      </w:r>
      <w:r w:rsidRPr="00A93016">
        <w:rPr>
          <w:rFonts w:ascii="Times New Roman" w:hAnsi="Times New Roman"/>
          <w:b/>
          <w:bCs/>
          <w:sz w:val="26"/>
          <w:szCs w:val="26"/>
          <w:lang w:val="ru-RU"/>
        </w:rPr>
        <w:t>в.</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Английская революция </w:t>
      </w:r>
      <w:r w:rsidRPr="00A93016">
        <w:rPr>
          <w:rFonts w:ascii="Times New Roman" w:hAnsi="Times New Roman"/>
          <w:sz w:val="26"/>
          <w:szCs w:val="26"/>
        </w:rPr>
        <w:t>XVII </w:t>
      </w:r>
      <w:r w:rsidRPr="00A93016">
        <w:rPr>
          <w:rFonts w:ascii="Times New Roman" w:hAnsi="Times New Roman"/>
          <w:sz w:val="26"/>
          <w:szCs w:val="26"/>
          <w:lang w:val="ru-RU"/>
        </w:rPr>
        <w:t>в.: причины, участники, этапы. О.</w:t>
      </w:r>
      <w:r w:rsidRPr="00A93016">
        <w:rPr>
          <w:rFonts w:ascii="Times New Roman" w:hAnsi="Times New Roman"/>
          <w:sz w:val="26"/>
          <w:szCs w:val="26"/>
        </w:rPr>
        <w:t> </w:t>
      </w:r>
      <w:r w:rsidRPr="00A93016">
        <w:rPr>
          <w:rFonts w:ascii="Times New Roman" w:hAnsi="Times New Roman"/>
          <w:sz w:val="26"/>
          <w:szCs w:val="26"/>
          <w:lang w:val="ru-RU"/>
        </w:rPr>
        <w:t xml:space="preserve">Кромвель. Итоги и значение революции. Экономическое и социальное развитие Европы в </w:t>
      </w:r>
      <w:r w:rsidRPr="00A93016">
        <w:rPr>
          <w:rFonts w:ascii="Times New Roman" w:hAnsi="Times New Roman"/>
          <w:sz w:val="26"/>
          <w:szCs w:val="26"/>
        </w:rPr>
        <w:t>XVII</w:t>
      </w:r>
      <w:r w:rsidRPr="00A93016">
        <w:rPr>
          <w:rFonts w:ascii="Times New Roman" w:hAnsi="Times New Roman"/>
          <w:sz w:val="26"/>
          <w:szCs w:val="26"/>
          <w:lang w:val="ru-RU"/>
        </w:rPr>
        <w:t>—Х</w:t>
      </w:r>
      <w:r w:rsidRPr="00A93016">
        <w:rPr>
          <w:rFonts w:ascii="Times New Roman" w:hAnsi="Times New Roman"/>
          <w:sz w:val="26"/>
          <w:szCs w:val="26"/>
        </w:rPr>
        <w:t>VIII </w:t>
      </w:r>
      <w:r w:rsidRPr="00A93016">
        <w:rPr>
          <w:rFonts w:ascii="Times New Roman" w:hAnsi="Times New Roman"/>
          <w:sz w:val="26"/>
          <w:szCs w:val="26"/>
          <w:lang w:val="ru-RU"/>
        </w:rPr>
        <w:t xml:space="preserve">вв.: </w:t>
      </w:r>
      <w:r w:rsidRPr="00A93016">
        <w:rPr>
          <w:rFonts w:ascii="Times New Roman" w:hAnsi="Times New Roman"/>
          <w:sz w:val="26"/>
          <w:szCs w:val="26"/>
          <w:lang w:val="ru-RU"/>
        </w:rPr>
        <w:lastRenderedPageBreak/>
        <w:t xml:space="preserve">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A93016">
        <w:rPr>
          <w:rFonts w:ascii="Times New Roman" w:hAnsi="Times New Roman"/>
          <w:sz w:val="26"/>
          <w:szCs w:val="26"/>
        </w:rPr>
        <w:t>XVIII </w:t>
      </w:r>
      <w:r w:rsidRPr="00A93016">
        <w:rPr>
          <w:rFonts w:ascii="Times New Roman" w:hAnsi="Times New Roman"/>
          <w:sz w:val="26"/>
          <w:szCs w:val="26"/>
          <w:lang w:val="ru-RU"/>
        </w:rPr>
        <w:t>в. Война североамериканских колоний за независимость. Образование Соедин</w:t>
      </w:r>
      <w:r w:rsidR="00245F1D" w:rsidRPr="00A93016">
        <w:rPr>
          <w:rFonts w:ascii="Times New Roman" w:hAnsi="Times New Roman"/>
          <w:sz w:val="26"/>
          <w:szCs w:val="26"/>
          <w:lang w:val="ru-RU"/>
        </w:rPr>
        <w:t>е</w:t>
      </w:r>
      <w:r w:rsidRPr="00A93016">
        <w:rPr>
          <w:rFonts w:ascii="Times New Roman" w:hAnsi="Times New Roman"/>
          <w:sz w:val="26"/>
          <w:szCs w:val="26"/>
          <w:lang w:val="ru-RU"/>
        </w:rPr>
        <w:t>нных Штатов Америки; «отцы-основатели».</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Французская революция </w:t>
      </w:r>
      <w:r w:rsidRPr="00A93016">
        <w:rPr>
          <w:rFonts w:ascii="Times New Roman" w:hAnsi="Times New Roman"/>
          <w:sz w:val="26"/>
          <w:szCs w:val="26"/>
        </w:rPr>
        <w:t>XVIII </w:t>
      </w:r>
      <w:r w:rsidRPr="00A93016">
        <w:rPr>
          <w:rFonts w:ascii="Times New Roman" w:hAnsi="Times New Roman"/>
          <w:sz w:val="26"/>
          <w:szCs w:val="26"/>
          <w:lang w:val="ru-RU"/>
        </w:rPr>
        <w:t xml:space="preserve">в.: причины, участники. Начало и основные этапы революции. Политические течения и деятели революции. </w:t>
      </w:r>
      <w:r w:rsidRPr="00A93016">
        <w:rPr>
          <w:rFonts w:ascii="Times New Roman" w:hAnsi="Times New Roman"/>
          <w:i/>
          <w:sz w:val="26"/>
          <w:szCs w:val="26"/>
          <w:lang w:val="ru-RU"/>
        </w:rPr>
        <w:t>Программные и государственные документы. Революционные войны.</w:t>
      </w:r>
      <w:r w:rsidRPr="00A93016">
        <w:rPr>
          <w:rFonts w:ascii="Times New Roman" w:hAnsi="Times New Roman"/>
          <w:sz w:val="26"/>
          <w:szCs w:val="26"/>
          <w:lang w:val="ru-RU"/>
        </w:rPr>
        <w:t xml:space="preserve"> Итоги и значение революции.</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Европейская культура </w:t>
      </w:r>
      <w:r w:rsidRPr="00A93016">
        <w:rPr>
          <w:rFonts w:ascii="Times New Roman" w:hAnsi="Times New Roman"/>
          <w:sz w:val="26"/>
          <w:szCs w:val="26"/>
        </w:rPr>
        <w:t>XVI</w:t>
      </w:r>
      <w:r w:rsidRPr="00A93016">
        <w:rPr>
          <w:rFonts w:ascii="Times New Roman" w:hAnsi="Times New Roman"/>
          <w:sz w:val="26"/>
          <w:szCs w:val="26"/>
          <w:lang w:val="ru-RU"/>
        </w:rPr>
        <w:t>—</w:t>
      </w:r>
      <w:r w:rsidRPr="00A93016">
        <w:rPr>
          <w:rFonts w:ascii="Times New Roman" w:hAnsi="Times New Roman"/>
          <w:sz w:val="26"/>
          <w:szCs w:val="26"/>
        </w:rPr>
        <w:t>XVIII </w:t>
      </w:r>
      <w:r w:rsidRPr="00A93016">
        <w:rPr>
          <w:rFonts w:ascii="Times New Roman" w:hAnsi="Times New Roman"/>
          <w:sz w:val="26"/>
          <w:szCs w:val="26"/>
          <w:lang w:val="ru-RU"/>
        </w:rPr>
        <w:t>вв. Развитие науки: переворот в естествознании, возникновение новой картины мира; выдающиеся уч</w:t>
      </w:r>
      <w:r w:rsidR="00245F1D" w:rsidRPr="00A93016">
        <w:rPr>
          <w:rFonts w:ascii="Times New Roman" w:hAnsi="Times New Roman"/>
          <w:sz w:val="26"/>
          <w:szCs w:val="26"/>
          <w:lang w:val="ru-RU"/>
        </w:rPr>
        <w:t>е</w:t>
      </w:r>
      <w:r w:rsidRPr="00A93016">
        <w:rPr>
          <w:rFonts w:ascii="Times New Roman" w:hAnsi="Times New Roman"/>
          <w:sz w:val="26"/>
          <w:szCs w:val="26"/>
          <w:lang w:val="ru-RU"/>
        </w:rPr>
        <w:t xml:space="preserve">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A93016">
        <w:rPr>
          <w:rFonts w:ascii="Times New Roman" w:hAnsi="Times New Roman"/>
          <w:sz w:val="26"/>
          <w:szCs w:val="26"/>
        </w:rPr>
        <w:t>XVII</w:t>
      </w:r>
      <w:r w:rsidRPr="00A93016">
        <w:rPr>
          <w:rFonts w:ascii="Times New Roman" w:hAnsi="Times New Roman"/>
          <w:sz w:val="26"/>
          <w:szCs w:val="26"/>
          <w:lang w:val="ru-RU"/>
        </w:rPr>
        <w:t>—</w:t>
      </w:r>
      <w:r w:rsidRPr="00A93016">
        <w:rPr>
          <w:rFonts w:ascii="Times New Roman" w:hAnsi="Times New Roman"/>
          <w:sz w:val="26"/>
          <w:szCs w:val="26"/>
        </w:rPr>
        <w:t>XVIII </w:t>
      </w:r>
      <w:r w:rsidRPr="00A93016">
        <w:rPr>
          <w:rFonts w:ascii="Times New Roman" w:hAnsi="Times New Roman"/>
          <w:sz w:val="26"/>
          <w:szCs w:val="26"/>
          <w:lang w:val="ru-RU"/>
        </w:rPr>
        <w:t xml:space="preserve">вв. (барокко, классицизм). Становление театра. Международные отношения середины </w:t>
      </w:r>
      <w:r w:rsidRPr="00A93016">
        <w:rPr>
          <w:rFonts w:ascii="Times New Roman" w:hAnsi="Times New Roman"/>
          <w:sz w:val="26"/>
          <w:szCs w:val="26"/>
        </w:rPr>
        <w:t>XVII</w:t>
      </w:r>
      <w:r w:rsidRPr="00A93016">
        <w:rPr>
          <w:rFonts w:ascii="Times New Roman" w:hAnsi="Times New Roman"/>
          <w:sz w:val="26"/>
          <w:szCs w:val="26"/>
          <w:lang w:val="ru-RU"/>
        </w:rPr>
        <w:t>—</w:t>
      </w:r>
      <w:r w:rsidRPr="00A93016">
        <w:rPr>
          <w:rFonts w:ascii="Times New Roman" w:hAnsi="Times New Roman"/>
          <w:sz w:val="26"/>
          <w:szCs w:val="26"/>
        </w:rPr>
        <w:t>XVIII </w:t>
      </w:r>
      <w:r w:rsidRPr="00A93016">
        <w:rPr>
          <w:rFonts w:ascii="Times New Roman" w:hAnsi="Times New Roman"/>
          <w:sz w:val="26"/>
          <w:szCs w:val="26"/>
          <w:lang w:val="ru-RU"/>
        </w:rPr>
        <w:t>в. Европейские конфликты и дипломатия. Семилетняя война. Разделы Речи Посполитой. Колониальные захваты европейских держав.</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Страны Востока в </w:t>
      </w:r>
      <w:r w:rsidRPr="00A93016">
        <w:rPr>
          <w:rFonts w:ascii="Times New Roman" w:hAnsi="Times New Roman"/>
          <w:b/>
          <w:bCs/>
          <w:sz w:val="26"/>
          <w:szCs w:val="26"/>
        </w:rPr>
        <w:t>XVI</w:t>
      </w:r>
      <w:r w:rsidRPr="00A93016">
        <w:rPr>
          <w:rFonts w:ascii="Times New Roman" w:hAnsi="Times New Roman"/>
          <w:b/>
          <w:bCs/>
          <w:sz w:val="26"/>
          <w:szCs w:val="26"/>
          <w:lang w:val="ru-RU"/>
        </w:rPr>
        <w:t>—</w:t>
      </w:r>
      <w:r w:rsidRPr="00A93016">
        <w:rPr>
          <w:rFonts w:ascii="Times New Roman" w:hAnsi="Times New Roman"/>
          <w:b/>
          <w:bCs/>
          <w:sz w:val="26"/>
          <w:szCs w:val="26"/>
        </w:rPr>
        <w:t>XVIII </w:t>
      </w:r>
      <w:r w:rsidRPr="00A93016">
        <w:rPr>
          <w:rFonts w:ascii="Times New Roman" w:hAnsi="Times New Roman"/>
          <w:b/>
          <w:bCs/>
          <w:sz w:val="26"/>
          <w:szCs w:val="26"/>
          <w:lang w:val="ru-RU"/>
        </w:rPr>
        <w:t>вв.</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A93016">
        <w:rPr>
          <w:rFonts w:ascii="Times New Roman" w:hAnsi="Times New Roman"/>
          <w:i/>
          <w:sz w:val="26"/>
          <w:szCs w:val="26"/>
          <w:lang w:val="ru-RU"/>
        </w:rPr>
        <w:t>Образование централизованного государства и установление с</w:t>
      </w:r>
      <w:r w:rsidR="00245F1D" w:rsidRPr="00A93016">
        <w:rPr>
          <w:rFonts w:ascii="Times New Roman" w:hAnsi="Times New Roman"/>
          <w:i/>
          <w:sz w:val="26"/>
          <w:szCs w:val="26"/>
          <w:lang w:val="ru-RU"/>
        </w:rPr>
        <w:t>е</w:t>
      </w:r>
      <w:r w:rsidRPr="00A93016">
        <w:rPr>
          <w:rFonts w:ascii="Times New Roman" w:hAnsi="Times New Roman"/>
          <w:i/>
          <w:sz w:val="26"/>
          <w:szCs w:val="26"/>
          <w:lang w:val="ru-RU"/>
        </w:rPr>
        <w:t>гуната Токугава в Японии.</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b/>
          <w:bCs/>
          <w:sz w:val="26"/>
          <w:szCs w:val="26"/>
          <w:lang w:val="ru-RU"/>
        </w:rPr>
        <w:t>Страны Европы и Северной Америки в первой половине Х</w:t>
      </w:r>
      <w:r w:rsidRPr="00A93016">
        <w:rPr>
          <w:rFonts w:ascii="Times New Roman" w:hAnsi="Times New Roman"/>
          <w:b/>
          <w:bCs/>
          <w:sz w:val="26"/>
          <w:szCs w:val="26"/>
        </w:rPr>
        <w:t>I</w:t>
      </w:r>
      <w:r w:rsidRPr="00A93016">
        <w:rPr>
          <w:rFonts w:ascii="Times New Roman" w:hAnsi="Times New Roman"/>
          <w:b/>
          <w:bCs/>
          <w:sz w:val="26"/>
          <w:szCs w:val="26"/>
          <w:lang w:val="ru-RU"/>
        </w:rPr>
        <w:t>Х</w:t>
      </w:r>
      <w:r w:rsidRPr="00A93016">
        <w:rPr>
          <w:rFonts w:ascii="Times New Roman" w:hAnsi="Times New Roman"/>
          <w:b/>
          <w:bCs/>
          <w:sz w:val="26"/>
          <w:szCs w:val="26"/>
        </w:rPr>
        <w:t> </w:t>
      </w:r>
      <w:r w:rsidRPr="00A93016">
        <w:rPr>
          <w:rFonts w:ascii="Times New Roman" w:hAnsi="Times New Roman"/>
          <w:b/>
          <w:bCs/>
          <w:sz w:val="26"/>
          <w:szCs w:val="26"/>
          <w:lang w:val="ru-RU"/>
        </w:rPr>
        <w:t>в.</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Империя Наполеона во Франции: внутренняя и внешняя политика. Наполеоновские войны. Падение империи. Венский конгресс; Ш.</w:t>
      </w:r>
      <w:r w:rsidRPr="00A93016">
        <w:rPr>
          <w:rFonts w:ascii="Times New Roman" w:hAnsi="Times New Roman"/>
          <w:sz w:val="26"/>
          <w:szCs w:val="26"/>
        </w:rPr>
        <w:t> </w:t>
      </w:r>
      <w:r w:rsidRPr="00A93016">
        <w:rPr>
          <w:rFonts w:ascii="Times New Roman" w:hAnsi="Times New Roman"/>
          <w:sz w:val="26"/>
          <w:szCs w:val="26"/>
          <w:lang w:val="ru-RU"/>
        </w:rPr>
        <w:t>М.</w:t>
      </w:r>
      <w:r w:rsidRPr="00A93016">
        <w:rPr>
          <w:rFonts w:ascii="Times New Roman" w:hAnsi="Times New Roman"/>
          <w:sz w:val="26"/>
          <w:szCs w:val="26"/>
        </w:rPr>
        <w:t> </w:t>
      </w:r>
      <w:r w:rsidRPr="00A93016">
        <w:rPr>
          <w:rFonts w:ascii="Times New Roman" w:hAnsi="Times New Roman"/>
          <w:sz w:val="26"/>
          <w:szCs w:val="26"/>
          <w:lang w:val="ru-RU"/>
        </w:rPr>
        <w:t>Талейран. Священный союз.</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w:t>
      </w:r>
      <w:r w:rsidRPr="00A93016">
        <w:rPr>
          <w:rFonts w:ascii="Times New Roman" w:hAnsi="Times New Roman"/>
          <w:sz w:val="26"/>
          <w:szCs w:val="26"/>
        </w:rPr>
        <w:t> </w:t>
      </w:r>
      <w:r w:rsidRPr="00A93016">
        <w:rPr>
          <w:rFonts w:ascii="Times New Roman" w:hAnsi="Times New Roman"/>
          <w:sz w:val="26"/>
          <w:szCs w:val="26"/>
          <w:lang w:val="ru-RU"/>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b/>
          <w:bCs/>
          <w:sz w:val="26"/>
          <w:szCs w:val="26"/>
          <w:lang w:val="ru-RU"/>
        </w:rPr>
        <w:t>Страны Европы и Северной Америки во второй половине Х</w:t>
      </w:r>
      <w:r w:rsidRPr="00A93016">
        <w:rPr>
          <w:rFonts w:ascii="Times New Roman" w:hAnsi="Times New Roman"/>
          <w:b/>
          <w:bCs/>
          <w:sz w:val="26"/>
          <w:szCs w:val="26"/>
        </w:rPr>
        <w:t>I</w:t>
      </w:r>
      <w:r w:rsidRPr="00A93016">
        <w:rPr>
          <w:rFonts w:ascii="Times New Roman" w:hAnsi="Times New Roman"/>
          <w:b/>
          <w:bCs/>
          <w:sz w:val="26"/>
          <w:szCs w:val="26"/>
          <w:lang w:val="ru-RU"/>
        </w:rPr>
        <w:t>Х</w:t>
      </w:r>
      <w:r w:rsidRPr="00A93016">
        <w:rPr>
          <w:rFonts w:ascii="Times New Roman" w:hAnsi="Times New Roman"/>
          <w:b/>
          <w:bCs/>
          <w:sz w:val="26"/>
          <w:szCs w:val="26"/>
        </w:rPr>
        <w:t> </w:t>
      </w:r>
      <w:r w:rsidRPr="00A93016">
        <w:rPr>
          <w:rFonts w:ascii="Times New Roman" w:hAnsi="Times New Roman"/>
          <w:b/>
          <w:bCs/>
          <w:sz w:val="26"/>
          <w:szCs w:val="26"/>
          <w:lang w:val="ru-RU"/>
        </w:rPr>
        <w:t>в.</w:t>
      </w:r>
    </w:p>
    <w:p w:rsidR="009D1460" w:rsidRPr="00A93016" w:rsidRDefault="009D1460" w:rsidP="006C496F">
      <w:pPr>
        <w:shd w:val="clear" w:color="auto" w:fill="FFFFFF"/>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A93016">
        <w:rPr>
          <w:rFonts w:ascii="Times New Roman" w:hAnsi="Times New Roman"/>
          <w:i/>
          <w:sz w:val="26"/>
          <w:szCs w:val="26"/>
          <w:lang w:val="ru-RU"/>
        </w:rPr>
        <w:t>внутренняя и внешняя политика, франко-германская война, колониальные войны.</w:t>
      </w:r>
      <w:r w:rsidRPr="00A93016">
        <w:rPr>
          <w:rFonts w:ascii="Times New Roman" w:hAnsi="Times New Roman"/>
          <w:sz w:val="26"/>
          <w:szCs w:val="26"/>
          <w:lang w:val="ru-RU"/>
        </w:rPr>
        <w:t xml:space="preserve"> Образование единого государства в Италии; </w:t>
      </w:r>
      <w:r w:rsidRPr="00A93016">
        <w:rPr>
          <w:rFonts w:ascii="Times New Roman" w:hAnsi="Times New Roman"/>
          <w:i/>
          <w:sz w:val="26"/>
          <w:szCs w:val="26"/>
          <w:lang w:val="ru-RU"/>
        </w:rPr>
        <w:t>К.</w:t>
      </w:r>
      <w:r w:rsidRPr="00A93016">
        <w:rPr>
          <w:rFonts w:ascii="Times New Roman" w:hAnsi="Times New Roman"/>
          <w:i/>
          <w:sz w:val="26"/>
          <w:szCs w:val="26"/>
        </w:rPr>
        <w:t> </w:t>
      </w:r>
      <w:r w:rsidRPr="00A93016">
        <w:rPr>
          <w:rFonts w:ascii="Times New Roman" w:hAnsi="Times New Roman"/>
          <w:i/>
          <w:sz w:val="26"/>
          <w:szCs w:val="26"/>
          <w:lang w:val="ru-RU"/>
        </w:rPr>
        <w:t>Кавур, Дж.</w:t>
      </w:r>
      <w:r w:rsidRPr="00A93016">
        <w:rPr>
          <w:rFonts w:ascii="Times New Roman" w:hAnsi="Times New Roman"/>
          <w:i/>
          <w:sz w:val="26"/>
          <w:szCs w:val="26"/>
        </w:rPr>
        <w:t> </w:t>
      </w:r>
      <w:r w:rsidRPr="00A93016">
        <w:rPr>
          <w:rFonts w:ascii="Times New Roman" w:hAnsi="Times New Roman"/>
          <w:i/>
          <w:sz w:val="26"/>
          <w:szCs w:val="26"/>
          <w:lang w:val="ru-RU"/>
        </w:rPr>
        <w:t>Гарибальди.</w:t>
      </w:r>
      <w:r w:rsidRPr="00A93016">
        <w:rPr>
          <w:rFonts w:ascii="Times New Roman" w:hAnsi="Times New Roman"/>
          <w:sz w:val="26"/>
          <w:szCs w:val="26"/>
          <w:lang w:val="ru-RU"/>
        </w:rPr>
        <w:t xml:space="preserve"> Объединение германских государств, провозглашение Германской империи; О.</w:t>
      </w:r>
      <w:r w:rsidRPr="00A93016">
        <w:rPr>
          <w:rFonts w:ascii="Times New Roman" w:hAnsi="Times New Roman"/>
          <w:sz w:val="26"/>
          <w:szCs w:val="26"/>
        </w:rPr>
        <w:t> </w:t>
      </w:r>
      <w:r w:rsidRPr="00A93016">
        <w:rPr>
          <w:rFonts w:ascii="Times New Roman" w:hAnsi="Times New Roman"/>
          <w:sz w:val="26"/>
          <w:szCs w:val="26"/>
          <w:lang w:val="ru-RU"/>
        </w:rPr>
        <w:t xml:space="preserve">Бисмарк. </w:t>
      </w:r>
      <w:r w:rsidRPr="00A93016">
        <w:rPr>
          <w:rFonts w:ascii="Times New Roman" w:hAnsi="Times New Roman"/>
          <w:i/>
          <w:sz w:val="26"/>
          <w:szCs w:val="26"/>
          <w:lang w:val="ru-RU"/>
        </w:rPr>
        <w:t>Габсбургская монархия: австро-венгерский дуализм.</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Соедин</w:t>
      </w:r>
      <w:r w:rsidR="00245F1D" w:rsidRPr="00A93016">
        <w:rPr>
          <w:rFonts w:ascii="Times New Roman" w:hAnsi="Times New Roman"/>
          <w:sz w:val="26"/>
          <w:szCs w:val="26"/>
          <w:lang w:val="ru-RU"/>
        </w:rPr>
        <w:t>е</w:t>
      </w:r>
      <w:r w:rsidRPr="00A93016">
        <w:rPr>
          <w:rFonts w:ascii="Times New Roman" w:hAnsi="Times New Roman"/>
          <w:sz w:val="26"/>
          <w:szCs w:val="26"/>
          <w:lang w:val="ru-RU"/>
        </w:rPr>
        <w:t>нные Штаты Америки во второй половине Х</w:t>
      </w:r>
      <w:r w:rsidRPr="00A93016">
        <w:rPr>
          <w:rFonts w:ascii="Times New Roman" w:hAnsi="Times New Roman"/>
          <w:sz w:val="26"/>
          <w:szCs w:val="26"/>
        </w:rPr>
        <w:t>I</w:t>
      </w:r>
      <w:r w:rsidRPr="00A93016">
        <w:rPr>
          <w:rFonts w:ascii="Times New Roman" w:hAnsi="Times New Roman"/>
          <w:sz w:val="26"/>
          <w:szCs w:val="26"/>
          <w:lang w:val="ru-RU"/>
        </w:rPr>
        <w:t>Х</w:t>
      </w:r>
      <w:r w:rsidRPr="00A93016">
        <w:rPr>
          <w:rFonts w:ascii="Times New Roman" w:hAnsi="Times New Roman"/>
          <w:sz w:val="26"/>
          <w:szCs w:val="26"/>
        </w:rPr>
        <w:t> </w:t>
      </w:r>
      <w:r w:rsidRPr="00A93016">
        <w:rPr>
          <w:rFonts w:ascii="Times New Roman" w:hAnsi="Times New Roman"/>
          <w:sz w:val="26"/>
          <w:szCs w:val="26"/>
          <w:lang w:val="ru-RU"/>
        </w:rPr>
        <w:t>в.: экономика, социальные отношения, политическая жизнь. Север и Юг. Гражданская война (1861—1865). А.</w:t>
      </w:r>
      <w:r w:rsidRPr="00A93016">
        <w:rPr>
          <w:rFonts w:ascii="Times New Roman" w:hAnsi="Times New Roman"/>
          <w:sz w:val="26"/>
          <w:szCs w:val="26"/>
        </w:rPr>
        <w:t> </w:t>
      </w:r>
      <w:r w:rsidRPr="00A93016">
        <w:rPr>
          <w:rFonts w:ascii="Times New Roman" w:hAnsi="Times New Roman"/>
          <w:sz w:val="26"/>
          <w:szCs w:val="26"/>
          <w:lang w:val="ru-RU"/>
        </w:rPr>
        <w:t>Линкольн.</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b/>
          <w:bCs/>
          <w:sz w:val="26"/>
          <w:szCs w:val="26"/>
          <w:lang w:val="ru-RU"/>
        </w:rPr>
        <w:t>Экономическое и социально-политическое развитие стран Европы и США в конце Х</w:t>
      </w:r>
      <w:r w:rsidRPr="00A93016">
        <w:rPr>
          <w:rFonts w:ascii="Times New Roman" w:hAnsi="Times New Roman"/>
          <w:b/>
          <w:bCs/>
          <w:sz w:val="26"/>
          <w:szCs w:val="26"/>
        </w:rPr>
        <w:t>I</w:t>
      </w:r>
      <w:r w:rsidRPr="00A93016">
        <w:rPr>
          <w:rFonts w:ascii="Times New Roman" w:hAnsi="Times New Roman"/>
          <w:b/>
          <w:bCs/>
          <w:sz w:val="26"/>
          <w:szCs w:val="26"/>
          <w:lang w:val="ru-RU"/>
        </w:rPr>
        <w:t>Х</w:t>
      </w:r>
      <w:r w:rsidRPr="00A93016">
        <w:rPr>
          <w:rFonts w:ascii="Times New Roman" w:hAnsi="Times New Roman"/>
          <w:b/>
          <w:bCs/>
          <w:sz w:val="26"/>
          <w:szCs w:val="26"/>
        </w:rPr>
        <w:t> </w:t>
      </w:r>
      <w:r w:rsidRPr="00A93016">
        <w:rPr>
          <w:rFonts w:ascii="Times New Roman" w:hAnsi="Times New Roman"/>
          <w:b/>
          <w:bCs/>
          <w:sz w:val="26"/>
          <w:szCs w:val="26"/>
          <w:lang w:val="ru-RU"/>
        </w:rPr>
        <w:t>в.</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A93016">
        <w:rPr>
          <w:rFonts w:ascii="Times New Roman" w:hAnsi="Times New Roman"/>
          <w:i/>
          <w:sz w:val="26"/>
          <w:szCs w:val="26"/>
          <w:lang w:val="ru-RU"/>
        </w:rPr>
        <w:t xml:space="preserve">Расширение спектра общественных движений. </w:t>
      </w:r>
      <w:r w:rsidRPr="00A93016">
        <w:rPr>
          <w:rFonts w:ascii="Times New Roman" w:hAnsi="Times New Roman"/>
          <w:sz w:val="26"/>
          <w:szCs w:val="26"/>
          <w:lang w:val="ru-RU"/>
        </w:rPr>
        <w:t>Рабочее движение и профсоюзы. Образование социалистических партий; идеологи и руководители социалистического движения.</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b/>
          <w:bCs/>
          <w:sz w:val="26"/>
          <w:szCs w:val="26"/>
          <w:lang w:val="ru-RU"/>
        </w:rPr>
        <w:lastRenderedPageBreak/>
        <w:t>Страны Азии в Х</w:t>
      </w:r>
      <w:r w:rsidRPr="00A93016">
        <w:rPr>
          <w:rFonts w:ascii="Times New Roman" w:hAnsi="Times New Roman"/>
          <w:b/>
          <w:bCs/>
          <w:sz w:val="26"/>
          <w:szCs w:val="26"/>
        </w:rPr>
        <w:t>I</w:t>
      </w:r>
      <w:r w:rsidRPr="00A93016">
        <w:rPr>
          <w:rFonts w:ascii="Times New Roman" w:hAnsi="Times New Roman"/>
          <w:b/>
          <w:bCs/>
          <w:sz w:val="26"/>
          <w:szCs w:val="26"/>
          <w:lang w:val="ru-RU"/>
        </w:rPr>
        <w:t>Х</w:t>
      </w:r>
      <w:r w:rsidRPr="00A93016">
        <w:rPr>
          <w:rFonts w:ascii="Times New Roman" w:hAnsi="Times New Roman"/>
          <w:b/>
          <w:bCs/>
          <w:sz w:val="26"/>
          <w:szCs w:val="26"/>
        </w:rPr>
        <w:t> </w:t>
      </w:r>
      <w:r w:rsidRPr="00A93016">
        <w:rPr>
          <w:rFonts w:ascii="Times New Roman" w:hAnsi="Times New Roman"/>
          <w:b/>
          <w:bCs/>
          <w:sz w:val="26"/>
          <w:szCs w:val="26"/>
          <w:lang w:val="ru-RU"/>
        </w:rPr>
        <w:t>в.</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A93016">
        <w:rPr>
          <w:rFonts w:ascii="Times New Roman" w:hAnsi="Times New Roman"/>
          <w:i/>
          <w:sz w:val="26"/>
          <w:szCs w:val="26"/>
          <w:lang w:val="ru-RU"/>
        </w:rPr>
        <w:t>Япония: внутренняя и внешняя политика с</w:t>
      </w:r>
      <w:r w:rsidR="00245F1D" w:rsidRPr="00A93016">
        <w:rPr>
          <w:rFonts w:ascii="Times New Roman" w:hAnsi="Times New Roman"/>
          <w:i/>
          <w:sz w:val="26"/>
          <w:szCs w:val="26"/>
          <w:lang w:val="ru-RU"/>
        </w:rPr>
        <w:t>е</w:t>
      </w:r>
      <w:r w:rsidRPr="00A93016">
        <w:rPr>
          <w:rFonts w:ascii="Times New Roman" w:hAnsi="Times New Roman"/>
          <w:i/>
          <w:sz w:val="26"/>
          <w:szCs w:val="26"/>
          <w:lang w:val="ru-RU"/>
        </w:rPr>
        <w:t>гуната Токугава, преобразования эпохи Мэйдзи.</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b/>
          <w:bCs/>
          <w:sz w:val="26"/>
          <w:szCs w:val="26"/>
          <w:lang w:val="ru-RU"/>
        </w:rPr>
        <w:t>Война за независимость в Латинской Америке</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Колониальное общество. Освободительная борьба: задачи, участники, формы выступлений. </w:t>
      </w:r>
      <w:r w:rsidRPr="00A93016">
        <w:rPr>
          <w:rFonts w:ascii="Times New Roman" w:hAnsi="Times New Roman"/>
          <w:i/>
          <w:sz w:val="26"/>
          <w:szCs w:val="26"/>
          <w:lang w:val="ru-RU"/>
        </w:rPr>
        <w:t>П.</w:t>
      </w:r>
      <w:r w:rsidRPr="00A93016">
        <w:rPr>
          <w:rFonts w:ascii="Times New Roman" w:hAnsi="Times New Roman"/>
          <w:i/>
          <w:sz w:val="26"/>
          <w:szCs w:val="26"/>
        </w:rPr>
        <w:t> </w:t>
      </w:r>
      <w:r w:rsidRPr="00A93016">
        <w:rPr>
          <w:rFonts w:ascii="Times New Roman" w:hAnsi="Times New Roman"/>
          <w:i/>
          <w:sz w:val="26"/>
          <w:szCs w:val="26"/>
          <w:lang w:val="ru-RU"/>
        </w:rPr>
        <w:t>Д.</w:t>
      </w:r>
      <w:r w:rsidRPr="00A93016">
        <w:rPr>
          <w:rFonts w:ascii="Times New Roman" w:hAnsi="Times New Roman"/>
          <w:i/>
          <w:sz w:val="26"/>
          <w:szCs w:val="26"/>
        </w:rPr>
        <w:t> </w:t>
      </w:r>
      <w:r w:rsidRPr="00A93016">
        <w:rPr>
          <w:rFonts w:ascii="Times New Roman" w:hAnsi="Times New Roman"/>
          <w:i/>
          <w:sz w:val="26"/>
          <w:szCs w:val="26"/>
          <w:lang w:val="ru-RU"/>
        </w:rPr>
        <w:t>Туссен-Лувертюр, С.</w:t>
      </w:r>
      <w:r w:rsidRPr="00A93016">
        <w:rPr>
          <w:rFonts w:ascii="Times New Roman" w:hAnsi="Times New Roman"/>
          <w:i/>
          <w:sz w:val="26"/>
          <w:szCs w:val="26"/>
        </w:rPr>
        <w:t> </w:t>
      </w:r>
      <w:r w:rsidRPr="00A93016">
        <w:rPr>
          <w:rFonts w:ascii="Times New Roman" w:hAnsi="Times New Roman"/>
          <w:i/>
          <w:sz w:val="26"/>
          <w:szCs w:val="26"/>
          <w:lang w:val="ru-RU"/>
        </w:rPr>
        <w:t>Боливар.</w:t>
      </w:r>
      <w:r w:rsidRPr="00A93016">
        <w:rPr>
          <w:rFonts w:ascii="Times New Roman" w:hAnsi="Times New Roman"/>
          <w:sz w:val="26"/>
          <w:szCs w:val="26"/>
          <w:lang w:val="ru-RU"/>
        </w:rPr>
        <w:t xml:space="preserve"> Провозглашение независимых государств.</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b/>
          <w:bCs/>
          <w:sz w:val="26"/>
          <w:szCs w:val="26"/>
          <w:lang w:val="ru-RU"/>
        </w:rPr>
        <w:t>Народы Африки в Новое время</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Колониальные империи. Колониальные порядки и традиционные общественные отношения. Выступления против колонизаторов.</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Развитие культуры в </w:t>
      </w:r>
      <w:r w:rsidRPr="00A93016">
        <w:rPr>
          <w:rFonts w:ascii="Times New Roman" w:hAnsi="Times New Roman"/>
          <w:b/>
          <w:bCs/>
          <w:sz w:val="26"/>
          <w:szCs w:val="26"/>
        </w:rPr>
        <w:t>XIX </w:t>
      </w:r>
      <w:r w:rsidRPr="00A93016">
        <w:rPr>
          <w:rFonts w:ascii="Times New Roman" w:hAnsi="Times New Roman"/>
          <w:b/>
          <w:bCs/>
          <w:sz w:val="26"/>
          <w:szCs w:val="26"/>
          <w:lang w:val="ru-RU"/>
        </w:rPr>
        <w:t>в.</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A6A36" w:rsidRPr="00A93016" w:rsidRDefault="00BA6A36" w:rsidP="00213834">
      <w:pPr>
        <w:shd w:val="clear" w:color="auto" w:fill="FFFFFF"/>
        <w:jc w:val="both"/>
        <w:rPr>
          <w:rFonts w:ascii="Times New Roman" w:hAnsi="Times New Roman"/>
          <w:sz w:val="26"/>
          <w:szCs w:val="26"/>
          <w:lang w:val="ru-RU"/>
        </w:rPr>
      </w:pP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Международные отношения в </w:t>
      </w:r>
      <w:r w:rsidRPr="00A93016">
        <w:rPr>
          <w:rFonts w:ascii="Times New Roman" w:hAnsi="Times New Roman"/>
          <w:b/>
          <w:bCs/>
          <w:sz w:val="26"/>
          <w:szCs w:val="26"/>
        </w:rPr>
        <w:t>XIX </w:t>
      </w:r>
      <w:r w:rsidRPr="00A93016">
        <w:rPr>
          <w:rFonts w:ascii="Times New Roman" w:hAnsi="Times New Roman"/>
          <w:b/>
          <w:bCs/>
          <w:sz w:val="26"/>
          <w:szCs w:val="26"/>
          <w:lang w:val="ru-RU"/>
        </w:rPr>
        <w:t>в.</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Историческое и культурное наследие Нового времени.</w:t>
      </w:r>
    </w:p>
    <w:p w:rsidR="009D1460" w:rsidRPr="00A93016" w:rsidRDefault="009D1460" w:rsidP="006C496F">
      <w:pPr>
        <w:shd w:val="clear" w:color="auto" w:fill="FFFFFF"/>
        <w:ind w:firstLine="709"/>
        <w:jc w:val="both"/>
        <w:rPr>
          <w:rFonts w:ascii="Times New Roman" w:hAnsi="Times New Roman"/>
          <w:b/>
          <w:sz w:val="26"/>
          <w:szCs w:val="26"/>
          <w:lang w:val="ru-RU"/>
        </w:rPr>
      </w:pPr>
      <w:r w:rsidRPr="00A93016">
        <w:rPr>
          <w:rFonts w:ascii="Times New Roman" w:hAnsi="Times New Roman"/>
          <w:b/>
          <w:sz w:val="26"/>
          <w:szCs w:val="26"/>
          <w:lang w:val="ru-RU"/>
        </w:rPr>
        <w:t xml:space="preserve">Новейшая история. </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Мир к началу </w:t>
      </w:r>
      <w:r w:rsidRPr="00A93016">
        <w:rPr>
          <w:rFonts w:ascii="Times New Roman" w:hAnsi="Times New Roman"/>
          <w:sz w:val="26"/>
          <w:szCs w:val="26"/>
        </w:rPr>
        <w:t>XX </w:t>
      </w:r>
      <w:r w:rsidRPr="00A93016">
        <w:rPr>
          <w:rFonts w:ascii="Times New Roman" w:hAnsi="Times New Roman"/>
          <w:sz w:val="26"/>
          <w:szCs w:val="26"/>
          <w:lang w:val="ru-RU"/>
        </w:rPr>
        <w:t>в. Новейшая история: понятие, периодизация.</w:t>
      </w:r>
    </w:p>
    <w:p w:rsidR="009D1460" w:rsidRPr="00A93016" w:rsidRDefault="009D1460" w:rsidP="006C496F">
      <w:pPr>
        <w:shd w:val="clear" w:color="auto" w:fill="FFFFFF"/>
        <w:ind w:firstLine="709"/>
        <w:jc w:val="both"/>
        <w:rPr>
          <w:rFonts w:ascii="Times New Roman" w:hAnsi="Times New Roman"/>
          <w:sz w:val="26"/>
          <w:szCs w:val="26"/>
          <w:lang w:val="ru-RU"/>
        </w:rPr>
      </w:pPr>
      <w:r w:rsidRPr="00A93016">
        <w:rPr>
          <w:rFonts w:ascii="Times New Roman" w:hAnsi="Times New Roman"/>
          <w:b/>
          <w:bCs/>
          <w:sz w:val="26"/>
          <w:szCs w:val="26"/>
          <w:lang w:val="ru-RU"/>
        </w:rPr>
        <w:t>Мир в 1900—1914</w:t>
      </w:r>
      <w:r w:rsidRPr="00A93016">
        <w:rPr>
          <w:rFonts w:ascii="Times New Roman" w:hAnsi="Times New Roman"/>
          <w:b/>
          <w:bCs/>
          <w:sz w:val="26"/>
          <w:szCs w:val="26"/>
        </w:rPr>
        <w:t> </w:t>
      </w:r>
      <w:r w:rsidRPr="00A93016">
        <w:rPr>
          <w:rFonts w:ascii="Times New Roman" w:hAnsi="Times New Roman"/>
          <w:b/>
          <w:bCs/>
          <w:sz w:val="26"/>
          <w:szCs w:val="26"/>
          <w:lang w:val="ru-RU"/>
        </w:rPr>
        <w:t>гг.</w:t>
      </w:r>
    </w:p>
    <w:p w:rsidR="009D1460" w:rsidRPr="00A93016" w:rsidRDefault="009D1460" w:rsidP="006C496F">
      <w:pPr>
        <w:shd w:val="clear" w:color="auto" w:fill="FFFFFF"/>
        <w:ind w:firstLine="709"/>
        <w:jc w:val="both"/>
        <w:rPr>
          <w:rFonts w:ascii="Times New Roman" w:hAnsi="Times New Roman"/>
          <w:i/>
          <w:sz w:val="26"/>
          <w:szCs w:val="26"/>
          <w:lang w:val="ru-RU"/>
        </w:rPr>
      </w:pPr>
      <w:r w:rsidRPr="00A93016">
        <w:rPr>
          <w:rFonts w:ascii="Times New Roman" w:hAnsi="Times New Roman"/>
          <w:sz w:val="26"/>
          <w:szCs w:val="26"/>
          <w:lang w:val="ru-RU"/>
        </w:rPr>
        <w:t>Страны Европы и США в 1900—1914</w:t>
      </w:r>
      <w:r w:rsidRPr="00A93016">
        <w:rPr>
          <w:rFonts w:ascii="Times New Roman" w:hAnsi="Times New Roman"/>
          <w:sz w:val="26"/>
          <w:szCs w:val="26"/>
        </w:rPr>
        <w:t> </w:t>
      </w:r>
      <w:r w:rsidRPr="00A93016">
        <w:rPr>
          <w:rFonts w:ascii="Times New Roman" w:hAnsi="Times New Roman"/>
          <w:sz w:val="26"/>
          <w:szCs w:val="26"/>
          <w:lang w:val="ru-RU"/>
        </w:rPr>
        <w:t xml:space="preserve">гг.: технический прогресс, экономическое развитие. Урбанизация, миграция. Положение основных групп населения. Социальные движения. </w:t>
      </w:r>
      <w:r w:rsidRPr="00A93016">
        <w:rPr>
          <w:rFonts w:ascii="Times New Roman" w:hAnsi="Times New Roman"/>
          <w:i/>
          <w:sz w:val="26"/>
          <w:szCs w:val="26"/>
          <w:lang w:val="ru-RU"/>
        </w:rPr>
        <w:t>Социальные и политические реформы; Д.</w:t>
      </w:r>
      <w:r w:rsidRPr="00A93016">
        <w:rPr>
          <w:rFonts w:ascii="Times New Roman" w:hAnsi="Times New Roman"/>
          <w:i/>
          <w:sz w:val="26"/>
          <w:szCs w:val="26"/>
        </w:rPr>
        <w:t> </w:t>
      </w:r>
      <w:r w:rsidRPr="00A93016">
        <w:rPr>
          <w:rFonts w:ascii="Times New Roman" w:hAnsi="Times New Roman"/>
          <w:i/>
          <w:sz w:val="26"/>
          <w:szCs w:val="26"/>
          <w:lang w:val="ru-RU"/>
        </w:rPr>
        <w:t>Ллойд Джордж.</w:t>
      </w:r>
    </w:p>
    <w:p w:rsidR="009D1460" w:rsidRPr="00A93016" w:rsidRDefault="009D1460" w:rsidP="006C496F">
      <w:pPr>
        <w:shd w:val="clear" w:color="auto" w:fill="FFFFFF"/>
        <w:ind w:firstLine="709"/>
        <w:jc w:val="both"/>
        <w:rPr>
          <w:rFonts w:ascii="Times New Roman" w:hAnsi="Times New Roman"/>
          <w:i/>
          <w:sz w:val="26"/>
          <w:szCs w:val="26"/>
          <w:lang w:val="ru-RU"/>
        </w:rPr>
      </w:pPr>
      <w:r w:rsidRPr="00A93016">
        <w:rPr>
          <w:rFonts w:ascii="Times New Roman" w:hAnsi="Times New Roman"/>
          <w:sz w:val="26"/>
          <w:szCs w:val="26"/>
          <w:lang w:val="ru-RU"/>
        </w:rPr>
        <w:t>Страны Азии и Латинской Америки в 1900—1917</w:t>
      </w:r>
      <w:r w:rsidRPr="00A93016">
        <w:rPr>
          <w:rFonts w:ascii="Times New Roman" w:hAnsi="Times New Roman"/>
          <w:sz w:val="26"/>
          <w:szCs w:val="26"/>
        </w:rPr>
        <w:t> </w:t>
      </w:r>
      <w:r w:rsidRPr="00A93016">
        <w:rPr>
          <w:rFonts w:ascii="Times New Roman" w:hAnsi="Times New Roman"/>
          <w:sz w:val="26"/>
          <w:szCs w:val="26"/>
          <w:lang w:val="ru-RU"/>
        </w:rPr>
        <w:t>гг.: традиционные общественные отношения и проблемы модернизации. Подъ</w:t>
      </w:r>
      <w:r w:rsidR="00245F1D" w:rsidRPr="00A93016">
        <w:rPr>
          <w:rFonts w:ascii="Times New Roman" w:hAnsi="Times New Roman"/>
          <w:sz w:val="26"/>
          <w:szCs w:val="26"/>
          <w:lang w:val="ru-RU"/>
        </w:rPr>
        <w:t>е</w:t>
      </w:r>
      <w:r w:rsidRPr="00A93016">
        <w:rPr>
          <w:rFonts w:ascii="Times New Roman" w:hAnsi="Times New Roman"/>
          <w:sz w:val="26"/>
          <w:szCs w:val="26"/>
          <w:lang w:val="ru-RU"/>
        </w:rPr>
        <w:t>м освободительных движений в колониальных и зависимых странах. Революции первых десятилетий ХХ</w:t>
      </w:r>
      <w:r w:rsidRPr="00A93016">
        <w:rPr>
          <w:rFonts w:ascii="Times New Roman" w:hAnsi="Times New Roman"/>
          <w:sz w:val="26"/>
          <w:szCs w:val="26"/>
        </w:rPr>
        <w:t> </w:t>
      </w:r>
      <w:r w:rsidRPr="00A93016">
        <w:rPr>
          <w:rFonts w:ascii="Times New Roman" w:hAnsi="Times New Roman"/>
          <w:sz w:val="26"/>
          <w:szCs w:val="26"/>
          <w:lang w:val="ru-RU"/>
        </w:rPr>
        <w:t>в. в странах Азии (Турция, Иран, Китай). Мексиканская революция 1910—1917</w:t>
      </w:r>
      <w:r w:rsidRPr="00A93016">
        <w:rPr>
          <w:rFonts w:ascii="Times New Roman" w:hAnsi="Times New Roman"/>
          <w:sz w:val="26"/>
          <w:szCs w:val="26"/>
        </w:rPr>
        <w:t> </w:t>
      </w:r>
      <w:r w:rsidRPr="00A93016">
        <w:rPr>
          <w:rFonts w:ascii="Times New Roman" w:hAnsi="Times New Roman"/>
          <w:sz w:val="26"/>
          <w:szCs w:val="26"/>
          <w:lang w:val="ru-RU"/>
        </w:rPr>
        <w:t xml:space="preserve">гг. </w:t>
      </w:r>
      <w:r w:rsidRPr="00A93016">
        <w:rPr>
          <w:rFonts w:ascii="Times New Roman" w:hAnsi="Times New Roman"/>
          <w:i/>
          <w:sz w:val="26"/>
          <w:szCs w:val="26"/>
          <w:lang w:val="ru-RU"/>
        </w:rPr>
        <w:t>Руководители освободительной борьбы (Сунь Ятсен, Э.</w:t>
      </w:r>
      <w:r w:rsidRPr="00A93016">
        <w:rPr>
          <w:rFonts w:ascii="Times New Roman" w:hAnsi="Times New Roman"/>
          <w:i/>
          <w:sz w:val="26"/>
          <w:szCs w:val="26"/>
        </w:rPr>
        <w:t> </w:t>
      </w:r>
      <w:r w:rsidRPr="00A93016">
        <w:rPr>
          <w:rFonts w:ascii="Times New Roman" w:hAnsi="Times New Roman"/>
          <w:i/>
          <w:sz w:val="26"/>
          <w:szCs w:val="26"/>
          <w:lang w:val="ru-RU"/>
        </w:rPr>
        <w:t>Сапата, Ф.</w:t>
      </w:r>
      <w:r w:rsidRPr="00A93016">
        <w:rPr>
          <w:rFonts w:ascii="Times New Roman" w:hAnsi="Times New Roman"/>
          <w:i/>
          <w:sz w:val="26"/>
          <w:szCs w:val="26"/>
        </w:rPr>
        <w:t> </w:t>
      </w:r>
      <w:r w:rsidRPr="00A93016">
        <w:rPr>
          <w:rFonts w:ascii="Times New Roman" w:hAnsi="Times New Roman"/>
          <w:i/>
          <w:sz w:val="26"/>
          <w:szCs w:val="26"/>
          <w:lang w:val="ru-RU"/>
        </w:rPr>
        <w:t>Вилья).</w:t>
      </w:r>
    </w:p>
    <w:p w:rsidR="00EB3507" w:rsidRPr="00A93016" w:rsidRDefault="00EB3507" w:rsidP="00A95468">
      <w:pPr>
        <w:jc w:val="both"/>
        <w:rPr>
          <w:rFonts w:ascii="Times New Roman" w:hAnsi="Times New Roman"/>
          <w:b/>
          <w:sz w:val="26"/>
          <w:szCs w:val="26"/>
          <w:lang w:val="ru-RU"/>
        </w:rPr>
      </w:pPr>
    </w:p>
    <w:p w:rsidR="009D1460" w:rsidRPr="00A93016" w:rsidRDefault="009D1460"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A93016" w:rsidTr="009D1460">
        <w:tc>
          <w:tcPr>
            <w:tcW w:w="1132" w:type="dxa"/>
          </w:tcPr>
          <w:p w:rsidR="009D1460" w:rsidRPr="00A93016" w:rsidRDefault="009D1460" w:rsidP="006C496F">
            <w:pPr>
              <w:jc w:val="center"/>
              <w:rPr>
                <w:rFonts w:ascii="Times New Roman" w:hAnsi="Times New Roman"/>
                <w:sz w:val="26"/>
                <w:szCs w:val="26"/>
                <w:lang w:val="ru-RU"/>
              </w:rPr>
            </w:pPr>
          </w:p>
        </w:tc>
        <w:tc>
          <w:tcPr>
            <w:tcW w:w="4397" w:type="dxa"/>
          </w:tcPr>
          <w:p w:rsidR="009D1460" w:rsidRPr="00A93016" w:rsidRDefault="009D1460" w:rsidP="006C496F">
            <w:pPr>
              <w:jc w:val="center"/>
              <w:rPr>
                <w:rFonts w:ascii="Times New Roman" w:hAnsi="Times New Roman"/>
                <w:b/>
                <w:sz w:val="26"/>
                <w:szCs w:val="26"/>
                <w:lang w:val="ru-RU"/>
              </w:rPr>
            </w:pPr>
          </w:p>
          <w:p w:rsidR="009D1460" w:rsidRPr="00A93016" w:rsidRDefault="009D1460" w:rsidP="006C496F">
            <w:pPr>
              <w:jc w:val="center"/>
              <w:rPr>
                <w:rFonts w:ascii="Times New Roman" w:hAnsi="Times New Roman"/>
                <w:b/>
                <w:sz w:val="26"/>
                <w:szCs w:val="26"/>
              </w:rPr>
            </w:pPr>
            <w:r w:rsidRPr="00A93016">
              <w:rPr>
                <w:rFonts w:ascii="Times New Roman" w:hAnsi="Times New Roman"/>
                <w:b/>
                <w:sz w:val="26"/>
                <w:szCs w:val="26"/>
              </w:rPr>
              <w:t>Всеобщая история</w:t>
            </w:r>
          </w:p>
        </w:tc>
        <w:tc>
          <w:tcPr>
            <w:tcW w:w="4961" w:type="dxa"/>
          </w:tcPr>
          <w:p w:rsidR="009D1460" w:rsidRPr="00A93016" w:rsidRDefault="009D1460" w:rsidP="006C496F">
            <w:pPr>
              <w:jc w:val="center"/>
              <w:rPr>
                <w:rFonts w:ascii="Times New Roman" w:hAnsi="Times New Roman"/>
                <w:b/>
                <w:sz w:val="26"/>
                <w:szCs w:val="26"/>
              </w:rPr>
            </w:pPr>
          </w:p>
          <w:p w:rsidR="009D1460" w:rsidRPr="00A93016" w:rsidRDefault="009D1460" w:rsidP="006C496F">
            <w:pPr>
              <w:jc w:val="center"/>
              <w:rPr>
                <w:rFonts w:ascii="Times New Roman" w:hAnsi="Times New Roman"/>
                <w:b/>
                <w:sz w:val="26"/>
                <w:szCs w:val="26"/>
              </w:rPr>
            </w:pPr>
            <w:r w:rsidRPr="00A93016">
              <w:rPr>
                <w:rFonts w:ascii="Times New Roman" w:hAnsi="Times New Roman"/>
                <w:b/>
                <w:sz w:val="26"/>
                <w:szCs w:val="26"/>
              </w:rPr>
              <w:t>История России</w:t>
            </w:r>
          </w:p>
        </w:tc>
      </w:tr>
      <w:tr w:rsidR="009D1460" w:rsidRPr="0070575B" w:rsidTr="009D1460">
        <w:tc>
          <w:tcPr>
            <w:tcW w:w="1132" w:type="dxa"/>
          </w:tcPr>
          <w:p w:rsidR="009D1460" w:rsidRPr="00A93016" w:rsidRDefault="009D1460" w:rsidP="006C496F">
            <w:pPr>
              <w:rPr>
                <w:rFonts w:ascii="Times New Roman" w:hAnsi="Times New Roman"/>
                <w:sz w:val="26"/>
                <w:szCs w:val="26"/>
              </w:rPr>
            </w:pPr>
            <w:r w:rsidRPr="00A93016">
              <w:rPr>
                <w:rFonts w:ascii="Times New Roman" w:hAnsi="Times New Roman"/>
                <w:sz w:val="26"/>
                <w:szCs w:val="26"/>
              </w:rPr>
              <w:t>5 класс</w:t>
            </w:r>
          </w:p>
        </w:tc>
        <w:tc>
          <w:tcPr>
            <w:tcW w:w="4397" w:type="dxa"/>
          </w:tcPr>
          <w:p w:rsidR="009D1460" w:rsidRPr="00A93016" w:rsidRDefault="009D1460" w:rsidP="006C496F">
            <w:pPr>
              <w:rPr>
                <w:rFonts w:ascii="Times New Roman" w:hAnsi="Times New Roman"/>
                <w:b/>
                <w:sz w:val="26"/>
                <w:szCs w:val="26"/>
                <w:lang w:val="ru-RU"/>
              </w:rPr>
            </w:pPr>
            <w:r w:rsidRPr="00A93016">
              <w:rPr>
                <w:rFonts w:ascii="Times New Roman" w:hAnsi="Times New Roman"/>
                <w:b/>
                <w:sz w:val="26"/>
                <w:szCs w:val="26"/>
                <w:lang w:val="ru-RU"/>
              </w:rPr>
              <w:t>ИСТОРИЯ ДРЕВНЕГО МИРА</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Первобытность.</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Древний Восток</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Античный мир. Древняя Греция. Древний Рим.</w:t>
            </w:r>
          </w:p>
          <w:p w:rsidR="009D1460" w:rsidRPr="00A93016" w:rsidRDefault="009D1460" w:rsidP="006C496F">
            <w:pPr>
              <w:rPr>
                <w:rFonts w:ascii="Times New Roman" w:hAnsi="Times New Roman"/>
                <w:sz w:val="26"/>
                <w:szCs w:val="26"/>
                <w:lang w:val="ru-RU"/>
              </w:rPr>
            </w:pPr>
          </w:p>
        </w:tc>
        <w:tc>
          <w:tcPr>
            <w:tcW w:w="4961" w:type="dxa"/>
          </w:tcPr>
          <w:p w:rsidR="009D1460" w:rsidRPr="00A93016" w:rsidRDefault="009D1460" w:rsidP="006C496F">
            <w:pPr>
              <w:rPr>
                <w:rFonts w:ascii="Times New Roman" w:hAnsi="Times New Roman"/>
                <w:sz w:val="26"/>
                <w:szCs w:val="26"/>
                <w:lang w:val="ru-RU"/>
              </w:rPr>
            </w:pPr>
            <w:r w:rsidRPr="00A93016">
              <w:rPr>
                <w:rFonts w:ascii="Times New Roman" w:hAnsi="Times New Roman"/>
                <w:bCs/>
                <w:sz w:val="26"/>
                <w:szCs w:val="26"/>
                <w:lang w:val="ru-RU"/>
              </w:rPr>
              <w:t>Народы и государства на территории нашей страны в древности</w:t>
            </w:r>
          </w:p>
        </w:tc>
      </w:tr>
      <w:tr w:rsidR="009D1460" w:rsidRPr="00A93016" w:rsidTr="009D1460">
        <w:tc>
          <w:tcPr>
            <w:tcW w:w="1132" w:type="dxa"/>
          </w:tcPr>
          <w:p w:rsidR="009D1460" w:rsidRPr="00A93016" w:rsidRDefault="009D1460" w:rsidP="006C496F">
            <w:pPr>
              <w:rPr>
                <w:rFonts w:ascii="Times New Roman" w:hAnsi="Times New Roman"/>
                <w:sz w:val="26"/>
                <w:szCs w:val="26"/>
              </w:rPr>
            </w:pPr>
            <w:r w:rsidRPr="00A93016">
              <w:rPr>
                <w:rFonts w:ascii="Times New Roman" w:hAnsi="Times New Roman"/>
                <w:sz w:val="26"/>
                <w:szCs w:val="26"/>
              </w:rPr>
              <w:t xml:space="preserve">6 класс </w:t>
            </w:r>
          </w:p>
        </w:tc>
        <w:tc>
          <w:tcPr>
            <w:tcW w:w="4397" w:type="dxa"/>
          </w:tcPr>
          <w:p w:rsidR="009D1460" w:rsidRPr="00A93016" w:rsidRDefault="009D1460" w:rsidP="006C496F">
            <w:pPr>
              <w:shd w:val="clear" w:color="auto" w:fill="FFFFFF"/>
              <w:rPr>
                <w:rFonts w:ascii="Times New Roman" w:hAnsi="Times New Roman"/>
                <w:b/>
                <w:sz w:val="26"/>
                <w:szCs w:val="26"/>
                <w:lang w:val="ru-RU"/>
              </w:rPr>
            </w:pPr>
            <w:r w:rsidRPr="00A93016">
              <w:rPr>
                <w:rFonts w:ascii="Times New Roman" w:hAnsi="Times New Roman"/>
                <w:b/>
                <w:sz w:val="26"/>
                <w:szCs w:val="26"/>
                <w:lang w:val="ru-RU"/>
              </w:rPr>
              <w:t xml:space="preserve">ИСТОРИЯ СРЕДНИХ ВЕКОВ. </w:t>
            </w:r>
            <w:r w:rsidRPr="00A93016">
              <w:rPr>
                <w:rFonts w:ascii="Times New Roman" w:hAnsi="Times New Roman"/>
                <w:b/>
                <w:sz w:val="26"/>
                <w:szCs w:val="26"/>
              </w:rPr>
              <w:t>VI</w:t>
            </w:r>
            <w:r w:rsidRPr="00A93016">
              <w:rPr>
                <w:rFonts w:ascii="Times New Roman" w:hAnsi="Times New Roman"/>
                <w:b/>
                <w:sz w:val="26"/>
                <w:szCs w:val="26"/>
                <w:lang w:val="ru-RU"/>
              </w:rPr>
              <w:t>-</w:t>
            </w:r>
            <w:r w:rsidRPr="00A93016">
              <w:rPr>
                <w:rFonts w:ascii="Times New Roman" w:hAnsi="Times New Roman"/>
                <w:b/>
                <w:sz w:val="26"/>
                <w:szCs w:val="26"/>
              </w:rPr>
              <w:t>XV</w:t>
            </w:r>
            <w:r w:rsidRPr="00A93016">
              <w:rPr>
                <w:rFonts w:ascii="Times New Roman" w:hAnsi="Times New Roman"/>
                <w:b/>
                <w:sz w:val="26"/>
                <w:szCs w:val="26"/>
                <w:lang w:val="ru-RU"/>
              </w:rPr>
              <w:t xml:space="preserve"> вв. </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lastRenderedPageBreak/>
              <w:t>Раннее Средневековье</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Зрелое Средневековье</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Страны Востока в Средние века</w:t>
            </w:r>
          </w:p>
          <w:p w:rsidR="009D1460" w:rsidRPr="00A93016" w:rsidRDefault="009D1460" w:rsidP="006C496F">
            <w:pPr>
              <w:rPr>
                <w:rFonts w:ascii="Times New Roman" w:hAnsi="Times New Roman"/>
                <w:bCs/>
                <w:sz w:val="26"/>
                <w:szCs w:val="26"/>
              </w:rPr>
            </w:pPr>
            <w:r w:rsidRPr="00A93016">
              <w:rPr>
                <w:rFonts w:ascii="Times New Roman" w:hAnsi="Times New Roman"/>
                <w:bCs/>
                <w:sz w:val="26"/>
                <w:szCs w:val="26"/>
              </w:rPr>
              <w:t>Государства доколумбовой Америки.</w:t>
            </w:r>
          </w:p>
          <w:p w:rsidR="009D1460" w:rsidRPr="00A93016" w:rsidRDefault="009D1460" w:rsidP="006C496F">
            <w:pPr>
              <w:rPr>
                <w:rFonts w:ascii="Times New Roman" w:hAnsi="Times New Roman"/>
                <w:sz w:val="26"/>
                <w:szCs w:val="26"/>
              </w:rPr>
            </w:pPr>
          </w:p>
        </w:tc>
        <w:tc>
          <w:tcPr>
            <w:tcW w:w="4961" w:type="dxa"/>
          </w:tcPr>
          <w:p w:rsidR="009D1460" w:rsidRPr="00A93016" w:rsidRDefault="009D1460" w:rsidP="006C496F">
            <w:pPr>
              <w:rPr>
                <w:rFonts w:ascii="Times New Roman" w:hAnsi="Times New Roman"/>
                <w:sz w:val="26"/>
                <w:szCs w:val="26"/>
                <w:lang w:val="ru-RU"/>
              </w:rPr>
            </w:pPr>
            <w:r w:rsidRPr="00A93016">
              <w:rPr>
                <w:rFonts w:ascii="Times New Roman" w:hAnsi="Times New Roman"/>
                <w:b/>
                <w:bCs/>
                <w:sz w:val="26"/>
                <w:szCs w:val="26"/>
                <w:lang w:val="ru-RU"/>
              </w:rPr>
              <w:lastRenderedPageBreak/>
              <w:t xml:space="preserve">ОТ ДРЕВНЕЙ РУСИ К РОССИЙСКОМУ </w:t>
            </w:r>
            <w:r w:rsidRPr="00A93016">
              <w:rPr>
                <w:rFonts w:ascii="Times New Roman" w:hAnsi="Times New Roman"/>
                <w:b/>
                <w:bCs/>
                <w:sz w:val="26"/>
                <w:szCs w:val="26"/>
                <w:lang w:val="ru-RU"/>
              </w:rPr>
              <w:lastRenderedPageBreak/>
              <w:t>ГОСУДАРСТВУ.</w:t>
            </w:r>
            <w:r w:rsidRPr="00A93016">
              <w:rPr>
                <w:rFonts w:ascii="Times New Roman" w:hAnsi="Times New Roman"/>
                <w:b/>
                <w:sz w:val="26"/>
                <w:szCs w:val="26"/>
              </w:rPr>
              <w:t>VIII</w:t>
            </w:r>
            <w:r w:rsidRPr="00A93016">
              <w:rPr>
                <w:rFonts w:ascii="Times New Roman" w:hAnsi="Times New Roman"/>
                <w:b/>
                <w:sz w:val="26"/>
                <w:szCs w:val="26"/>
                <w:lang w:val="ru-RU"/>
              </w:rPr>
              <w:t xml:space="preserve"> –</w:t>
            </w:r>
            <w:r w:rsidRPr="00A93016">
              <w:rPr>
                <w:rFonts w:ascii="Times New Roman" w:hAnsi="Times New Roman"/>
                <w:b/>
                <w:sz w:val="26"/>
                <w:szCs w:val="26"/>
              </w:rPr>
              <w:t>XV</w:t>
            </w:r>
            <w:r w:rsidRPr="00A93016">
              <w:rPr>
                <w:rFonts w:ascii="Times New Roman" w:hAnsi="Times New Roman"/>
                <w:b/>
                <w:sz w:val="26"/>
                <w:szCs w:val="26"/>
                <w:lang w:val="ru-RU"/>
              </w:rPr>
              <w:t xml:space="preserve"> вв.</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 xml:space="preserve">Восточная Европа в середине </w:t>
            </w:r>
            <w:r w:rsidRPr="00A93016">
              <w:rPr>
                <w:rFonts w:ascii="Times New Roman" w:hAnsi="Times New Roman"/>
                <w:bCs/>
                <w:sz w:val="26"/>
                <w:szCs w:val="26"/>
              </w:rPr>
              <w:t>I</w:t>
            </w:r>
            <w:r w:rsidRPr="00A93016">
              <w:rPr>
                <w:rFonts w:ascii="Times New Roman" w:hAnsi="Times New Roman"/>
                <w:bCs/>
                <w:sz w:val="26"/>
                <w:szCs w:val="26"/>
                <w:lang w:val="ru-RU"/>
              </w:rPr>
              <w:t xml:space="preserve"> тыс. н.э.</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Образование государства Русь</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 xml:space="preserve">Русь в конце </w:t>
            </w:r>
            <w:r w:rsidRPr="00A93016">
              <w:rPr>
                <w:rFonts w:ascii="Times New Roman" w:hAnsi="Times New Roman"/>
                <w:bCs/>
                <w:sz w:val="26"/>
                <w:szCs w:val="26"/>
              </w:rPr>
              <w:t>X</w:t>
            </w:r>
            <w:r w:rsidRPr="00A93016">
              <w:rPr>
                <w:rFonts w:ascii="Times New Roman" w:hAnsi="Times New Roman"/>
                <w:bCs/>
                <w:sz w:val="26"/>
                <w:szCs w:val="26"/>
                <w:lang w:val="ru-RU"/>
              </w:rPr>
              <w:t xml:space="preserve"> – начале </w:t>
            </w:r>
            <w:r w:rsidRPr="00A93016">
              <w:rPr>
                <w:rFonts w:ascii="Times New Roman" w:hAnsi="Times New Roman"/>
                <w:bCs/>
                <w:sz w:val="26"/>
                <w:szCs w:val="26"/>
              </w:rPr>
              <w:t>XII</w:t>
            </w:r>
            <w:r w:rsidRPr="00A93016">
              <w:rPr>
                <w:rFonts w:ascii="Times New Roman" w:hAnsi="Times New Roman"/>
                <w:bCs/>
                <w:sz w:val="26"/>
                <w:szCs w:val="26"/>
                <w:lang w:val="ru-RU"/>
              </w:rPr>
              <w:t xml:space="preserve"> в.</w:t>
            </w:r>
          </w:p>
          <w:p w:rsidR="009D1460" w:rsidRPr="00A93016" w:rsidRDefault="009D1460" w:rsidP="006C496F">
            <w:pPr>
              <w:rPr>
                <w:rFonts w:ascii="Times New Roman" w:hAnsi="Times New Roman"/>
                <w:sz w:val="26"/>
                <w:szCs w:val="26"/>
                <w:lang w:val="ru-RU"/>
              </w:rPr>
            </w:pPr>
            <w:r w:rsidRPr="00A93016">
              <w:rPr>
                <w:rFonts w:ascii="Times New Roman" w:hAnsi="Times New Roman"/>
                <w:bCs/>
                <w:sz w:val="26"/>
                <w:szCs w:val="26"/>
                <w:lang w:val="ru-RU"/>
              </w:rPr>
              <w:t>Культурное пространство</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 xml:space="preserve">Русь в середине </w:t>
            </w:r>
            <w:r w:rsidRPr="00A93016">
              <w:rPr>
                <w:rFonts w:ascii="Times New Roman" w:hAnsi="Times New Roman"/>
                <w:bCs/>
                <w:sz w:val="26"/>
                <w:szCs w:val="26"/>
              </w:rPr>
              <w:t>XII</w:t>
            </w:r>
            <w:r w:rsidRPr="00A93016">
              <w:rPr>
                <w:rFonts w:ascii="Times New Roman" w:hAnsi="Times New Roman"/>
                <w:bCs/>
                <w:sz w:val="26"/>
                <w:szCs w:val="26"/>
                <w:lang w:val="ru-RU"/>
              </w:rPr>
              <w:t xml:space="preserve"> – начале </w:t>
            </w:r>
            <w:r w:rsidRPr="00A93016">
              <w:rPr>
                <w:rFonts w:ascii="Times New Roman" w:hAnsi="Times New Roman"/>
                <w:bCs/>
                <w:sz w:val="26"/>
                <w:szCs w:val="26"/>
              </w:rPr>
              <w:t>XIII</w:t>
            </w:r>
            <w:r w:rsidRPr="00A93016">
              <w:rPr>
                <w:rFonts w:ascii="Times New Roman" w:hAnsi="Times New Roman"/>
                <w:bCs/>
                <w:sz w:val="26"/>
                <w:szCs w:val="26"/>
                <w:lang w:val="ru-RU"/>
              </w:rPr>
              <w:t xml:space="preserve"> в. </w:t>
            </w:r>
          </w:p>
          <w:p w:rsidR="009D1460" w:rsidRPr="00A93016" w:rsidRDefault="009D1460" w:rsidP="006C496F">
            <w:pPr>
              <w:rPr>
                <w:rFonts w:ascii="Times New Roman" w:hAnsi="Times New Roman"/>
                <w:sz w:val="26"/>
                <w:szCs w:val="26"/>
                <w:lang w:val="ru-RU"/>
              </w:rPr>
            </w:pPr>
            <w:r w:rsidRPr="00A93016">
              <w:rPr>
                <w:rFonts w:ascii="Times New Roman" w:hAnsi="Times New Roman"/>
                <w:bCs/>
                <w:sz w:val="26"/>
                <w:szCs w:val="26"/>
                <w:lang w:val="ru-RU"/>
              </w:rPr>
              <w:t xml:space="preserve">Русские земли в середине </w:t>
            </w:r>
            <w:r w:rsidRPr="00A93016">
              <w:rPr>
                <w:rFonts w:ascii="Times New Roman" w:hAnsi="Times New Roman"/>
                <w:bCs/>
                <w:sz w:val="26"/>
                <w:szCs w:val="26"/>
              </w:rPr>
              <w:t>XIII</w:t>
            </w:r>
            <w:r w:rsidRPr="00A93016">
              <w:rPr>
                <w:rFonts w:ascii="Times New Roman" w:hAnsi="Times New Roman"/>
                <w:bCs/>
                <w:sz w:val="26"/>
                <w:szCs w:val="26"/>
                <w:lang w:val="ru-RU"/>
              </w:rPr>
              <w:t xml:space="preserve"> - </w:t>
            </w:r>
            <w:r w:rsidRPr="00A93016">
              <w:rPr>
                <w:rFonts w:ascii="Times New Roman" w:hAnsi="Times New Roman"/>
                <w:bCs/>
                <w:sz w:val="26"/>
                <w:szCs w:val="26"/>
              </w:rPr>
              <w:t>XIV</w:t>
            </w:r>
            <w:r w:rsidRPr="00A93016">
              <w:rPr>
                <w:rFonts w:ascii="Times New Roman" w:hAnsi="Times New Roman"/>
                <w:bCs/>
                <w:sz w:val="26"/>
                <w:szCs w:val="26"/>
                <w:lang w:val="ru-RU"/>
              </w:rPr>
              <w:t xml:space="preserve"> в</w:t>
            </w:r>
            <w:r w:rsidRPr="00A93016">
              <w:rPr>
                <w:rFonts w:ascii="Times New Roman" w:hAnsi="Times New Roman"/>
                <w:sz w:val="26"/>
                <w:szCs w:val="26"/>
                <w:lang w:val="ru-RU"/>
              </w:rPr>
              <w:t>.</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 xml:space="preserve">Народы и государства степной зоны Восточной Европы и Сибири в </w:t>
            </w:r>
            <w:r w:rsidRPr="00A93016">
              <w:rPr>
                <w:rFonts w:ascii="Times New Roman" w:hAnsi="Times New Roman"/>
                <w:bCs/>
                <w:sz w:val="26"/>
                <w:szCs w:val="26"/>
              </w:rPr>
              <w:t>XIII</w:t>
            </w:r>
            <w:r w:rsidRPr="00A93016">
              <w:rPr>
                <w:rFonts w:ascii="Times New Roman" w:hAnsi="Times New Roman"/>
                <w:bCs/>
                <w:sz w:val="26"/>
                <w:szCs w:val="26"/>
                <w:lang w:val="ru-RU"/>
              </w:rPr>
              <w:t>-</w:t>
            </w:r>
            <w:r w:rsidRPr="00A93016">
              <w:rPr>
                <w:rFonts w:ascii="Times New Roman" w:hAnsi="Times New Roman"/>
                <w:bCs/>
                <w:sz w:val="26"/>
                <w:szCs w:val="26"/>
              </w:rPr>
              <w:t>XV </w:t>
            </w:r>
            <w:r w:rsidRPr="00A93016">
              <w:rPr>
                <w:rFonts w:ascii="Times New Roman" w:hAnsi="Times New Roman"/>
                <w:bCs/>
                <w:sz w:val="26"/>
                <w:szCs w:val="26"/>
                <w:lang w:val="ru-RU"/>
              </w:rPr>
              <w:t xml:space="preserve">вв. </w:t>
            </w:r>
          </w:p>
          <w:p w:rsidR="009D1460" w:rsidRPr="00A93016" w:rsidRDefault="009D1460" w:rsidP="006C496F">
            <w:pPr>
              <w:rPr>
                <w:rFonts w:ascii="Times New Roman" w:hAnsi="Times New Roman"/>
                <w:sz w:val="26"/>
                <w:szCs w:val="26"/>
                <w:lang w:val="ru-RU"/>
              </w:rPr>
            </w:pPr>
            <w:r w:rsidRPr="00A93016">
              <w:rPr>
                <w:rFonts w:ascii="Times New Roman" w:hAnsi="Times New Roman"/>
                <w:bCs/>
                <w:sz w:val="26"/>
                <w:szCs w:val="26"/>
                <w:lang w:val="ru-RU"/>
              </w:rPr>
              <w:t xml:space="preserve">Культурное пространство </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 xml:space="preserve">Формирование единого Русского государства в </w:t>
            </w:r>
            <w:r w:rsidRPr="00A93016">
              <w:rPr>
                <w:rFonts w:ascii="Times New Roman" w:hAnsi="Times New Roman"/>
                <w:bCs/>
                <w:sz w:val="26"/>
                <w:szCs w:val="26"/>
              </w:rPr>
              <w:t>XV</w:t>
            </w:r>
            <w:r w:rsidRPr="00A93016">
              <w:rPr>
                <w:rFonts w:ascii="Times New Roman" w:hAnsi="Times New Roman"/>
                <w:bCs/>
                <w:sz w:val="26"/>
                <w:szCs w:val="26"/>
                <w:lang w:val="ru-RU"/>
              </w:rPr>
              <w:t xml:space="preserve"> веке</w:t>
            </w:r>
          </w:p>
          <w:p w:rsidR="009D1460" w:rsidRPr="00A93016" w:rsidRDefault="009D1460" w:rsidP="006C496F">
            <w:pPr>
              <w:rPr>
                <w:rFonts w:ascii="Times New Roman" w:hAnsi="Times New Roman"/>
                <w:sz w:val="26"/>
                <w:szCs w:val="26"/>
              </w:rPr>
            </w:pPr>
            <w:r w:rsidRPr="00A93016">
              <w:rPr>
                <w:rFonts w:ascii="Times New Roman" w:hAnsi="Times New Roman"/>
                <w:bCs/>
                <w:sz w:val="26"/>
                <w:szCs w:val="26"/>
              </w:rPr>
              <w:t>Культурное пространство</w:t>
            </w:r>
          </w:p>
          <w:p w:rsidR="009D1460" w:rsidRPr="00A93016" w:rsidRDefault="009D1460" w:rsidP="006C496F">
            <w:pPr>
              <w:rPr>
                <w:rFonts w:ascii="Times New Roman" w:hAnsi="Times New Roman"/>
                <w:sz w:val="26"/>
                <w:szCs w:val="26"/>
              </w:rPr>
            </w:pPr>
            <w:r w:rsidRPr="00A93016">
              <w:rPr>
                <w:rFonts w:ascii="Times New Roman" w:hAnsi="Times New Roman"/>
                <w:sz w:val="26"/>
                <w:szCs w:val="26"/>
              </w:rPr>
              <w:t>Региональный компонент</w:t>
            </w:r>
          </w:p>
          <w:p w:rsidR="009D1460" w:rsidRPr="00A93016" w:rsidRDefault="009D1460" w:rsidP="006C496F">
            <w:pPr>
              <w:rPr>
                <w:rFonts w:ascii="Times New Roman" w:hAnsi="Times New Roman"/>
                <w:sz w:val="26"/>
                <w:szCs w:val="26"/>
              </w:rPr>
            </w:pPr>
          </w:p>
        </w:tc>
      </w:tr>
      <w:tr w:rsidR="009D1460" w:rsidRPr="00A93016" w:rsidTr="009D1460">
        <w:tc>
          <w:tcPr>
            <w:tcW w:w="1132" w:type="dxa"/>
          </w:tcPr>
          <w:p w:rsidR="009D1460" w:rsidRPr="00A93016" w:rsidRDefault="009D1460" w:rsidP="006C496F">
            <w:pPr>
              <w:rPr>
                <w:rFonts w:ascii="Times New Roman" w:hAnsi="Times New Roman"/>
                <w:sz w:val="26"/>
                <w:szCs w:val="26"/>
              </w:rPr>
            </w:pPr>
            <w:r w:rsidRPr="00A93016">
              <w:rPr>
                <w:rFonts w:ascii="Times New Roman" w:hAnsi="Times New Roman"/>
                <w:sz w:val="26"/>
                <w:szCs w:val="26"/>
              </w:rPr>
              <w:lastRenderedPageBreak/>
              <w:t>7 класс</w:t>
            </w:r>
          </w:p>
        </w:tc>
        <w:tc>
          <w:tcPr>
            <w:tcW w:w="4397" w:type="dxa"/>
          </w:tcPr>
          <w:p w:rsidR="009D1460" w:rsidRPr="00A93016" w:rsidRDefault="009D1460" w:rsidP="006C496F">
            <w:pPr>
              <w:rPr>
                <w:rFonts w:ascii="Times New Roman" w:hAnsi="Times New Roman"/>
                <w:b/>
                <w:sz w:val="26"/>
                <w:szCs w:val="26"/>
                <w:lang w:val="ru-RU"/>
              </w:rPr>
            </w:pPr>
            <w:r w:rsidRPr="00A93016">
              <w:rPr>
                <w:rFonts w:ascii="Times New Roman" w:hAnsi="Times New Roman"/>
                <w:b/>
                <w:sz w:val="26"/>
                <w:szCs w:val="26"/>
                <w:lang w:val="ru-RU"/>
              </w:rPr>
              <w:t>ИСТОРИЯ НОВОГО ВРЕМЕНИ.</w:t>
            </w:r>
            <w:r w:rsidRPr="00A93016">
              <w:rPr>
                <w:rFonts w:ascii="Times New Roman" w:hAnsi="Times New Roman"/>
                <w:b/>
                <w:sz w:val="26"/>
                <w:szCs w:val="26"/>
              </w:rPr>
              <w:t>XVI</w:t>
            </w:r>
            <w:r w:rsidRPr="00A93016">
              <w:rPr>
                <w:rFonts w:ascii="Times New Roman" w:hAnsi="Times New Roman"/>
                <w:b/>
                <w:sz w:val="26"/>
                <w:szCs w:val="26"/>
                <w:lang w:val="ru-RU"/>
              </w:rPr>
              <w:t>-</w:t>
            </w:r>
            <w:r w:rsidRPr="00A93016">
              <w:rPr>
                <w:rFonts w:ascii="Times New Roman" w:hAnsi="Times New Roman"/>
                <w:b/>
                <w:sz w:val="26"/>
                <w:szCs w:val="26"/>
              </w:rPr>
              <w:t>XVII</w:t>
            </w:r>
            <w:r w:rsidRPr="00A93016">
              <w:rPr>
                <w:rFonts w:ascii="Times New Roman" w:hAnsi="Times New Roman"/>
                <w:b/>
                <w:sz w:val="26"/>
                <w:szCs w:val="26"/>
                <w:lang w:val="ru-RU"/>
              </w:rPr>
              <w:t xml:space="preserve"> вв. От абсолютизма к парламентаризму. Первые буржуазные революции</w:t>
            </w:r>
          </w:p>
          <w:p w:rsidR="009D1460" w:rsidRPr="00A93016" w:rsidRDefault="009D1460" w:rsidP="006C496F">
            <w:pPr>
              <w:rPr>
                <w:rFonts w:ascii="Times New Roman" w:hAnsi="Times New Roman"/>
                <w:sz w:val="26"/>
                <w:szCs w:val="26"/>
                <w:lang w:val="ru-RU"/>
              </w:rPr>
            </w:pPr>
            <w:r w:rsidRPr="00A93016">
              <w:rPr>
                <w:rFonts w:ascii="Times New Roman" w:hAnsi="Times New Roman"/>
                <w:bCs/>
                <w:sz w:val="26"/>
                <w:szCs w:val="26"/>
                <w:lang w:val="ru-RU"/>
              </w:rPr>
              <w:t>Европа в конце Х</w:t>
            </w:r>
            <w:r w:rsidRPr="00A93016">
              <w:rPr>
                <w:rFonts w:ascii="Times New Roman" w:hAnsi="Times New Roman"/>
                <w:bCs/>
                <w:sz w:val="26"/>
                <w:szCs w:val="26"/>
              </w:rPr>
              <w:t>V</w:t>
            </w:r>
            <w:r w:rsidRPr="00A93016">
              <w:rPr>
                <w:rFonts w:ascii="Times New Roman" w:hAnsi="Times New Roman"/>
                <w:sz w:val="26"/>
                <w:szCs w:val="26"/>
                <w:lang w:val="ru-RU"/>
              </w:rPr>
              <w:t xml:space="preserve">— </w:t>
            </w:r>
            <w:r w:rsidRPr="00A93016">
              <w:rPr>
                <w:rFonts w:ascii="Times New Roman" w:hAnsi="Times New Roman"/>
                <w:bCs/>
                <w:sz w:val="26"/>
                <w:szCs w:val="26"/>
                <w:lang w:val="ru-RU"/>
              </w:rPr>
              <w:t xml:space="preserve">начале </w:t>
            </w:r>
            <w:r w:rsidRPr="00A93016">
              <w:rPr>
                <w:rFonts w:ascii="Times New Roman" w:hAnsi="Times New Roman"/>
                <w:bCs/>
                <w:sz w:val="26"/>
                <w:szCs w:val="26"/>
              </w:rPr>
              <w:t>XVII </w:t>
            </w:r>
            <w:r w:rsidRPr="00A93016">
              <w:rPr>
                <w:rFonts w:ascii="Times New Roman" w:hAnsi="Times New Roman"/>
                <w:bCs/>
                <w:sz w:val="26"/>
                <w:szCs w:val="26"/>
                <w:lang w:val="ru-RU"/>
              </w:rPr>
              <w:t>в.</w:t>
            </w:r>
          </w:p>
          <w:p w:rsidR="009D1460" w:rsidRPr="00A93016" w:rsidRDefault="009D1460" w:rsidP="006C496F">
            <w:pPr>
              <w:shd w:val="clear" w:color="auto" w:fill="FFFFFF"/>
              <w:rPr>
                <w:rFonts w:ascii="Times New Roman" w:hAnsi="Times New Roman"/>
                <w:sz w:val="26"/>
                <w:szCs w:val="26"/>
                <w:lang w:val="ru-RU"/>
              </w:rPr>
            </w:pPr>
            <w:r w:rsidRPr="00A93016">
              <w:rPr>
                <w:rFonts w:ascii="Times New Roman" w:hAnsi="Times New Roman"/>
                <w:bCs/>
                <w:sz w:val="26"/>
                <w:szCs w:val="26"/>
                <w:lang w:val="ru-RU"/>
              </w:rPr>
              <w:t>Европа в конце Х</w:t>
            </w:r>
            <w:r w:rsidRPr="00A93016">
              <w:rPr>
                <w:rFonts w:ascii="Times New Roman" w:hAnsi="Times New Roman"/>
                <w:bCs/>
                <w:sz w:val="26"/>
                <w:szCs w:val="26"/>
              </w:rPr>
              <w:t>V</w:t>
            </w:r>
            <w:r w:rsidRPr="00A93016">
              <w:rPr>
                <w:rFonts w:ascii="Times New Roman" w:hAnsi="Times New Roman"/>
                <w:sz w:val="26"/>
                <w:szCs w:val="26"/>
                <w:lang w:val="ru-RU"/>
              </w:rPr>
              <w:t xml:space="preserve">— </w:t>
            </w:r>
            <w:r w:rsidRPr="00A93016">
              <w:rPr>
                <w:rFonts w:ascii="Times New Roman" w:hAnsi="Times New Roman"/>
                <w:bCs/>
                <w:sz w:val="26"/>
                <w:szCs w:val="26"/>
                <w:lang w:val="ru-RU"/>
              </w:rPr>
              <w:t xml:space="preserve">начале </w:t>
            </w:r>
            <w:r w:rsidRPr="00A93016">
              <w:rPr>
                <w:rFonts w:ascii="Times New Roman" w:hAnsi="Times New Roman"/>
                <w:bCs/>
                <w:sz w:val="26"/>
                <w:szCs w:val="26"/>
              </w:rPr>
              <w:t>XVII </w:t>
            </w:r>
            <w:r w:rsidRPr="00A93016">
              <w:rPr>
                <w:rFonts w:ascii="Times New Roman" w:hAnsi="Times New Roman"/>
                <w:bCs/>
                <w:sz w:val="26"/>
                <w:szCs w:val="26"/>
                <w:lang w:val="ru-RU"/>
              </w:rPr>
              <w:t>в.</w:t>
            </w:r>
          </w:p>
          <w:p w:rsidR="009D1460" w:rsidRPr="00A93016" w:rsidRDefault="009D1460" w:rsidP="006C496F">
            <w:pPr>
              <w:shd w:val="clear" w:color="auto" w:fill="FFFFFF"/>
              <w:rPr>
                <w:rFonts w:ascii="Times New Roman" w:hAnsi="Times New Roman"/>
                <w:sz w:val="26"/>
                <w:szCs w:val="26"/>
                <w:lang w:val="ru-RU"/>
              </w:rPr>
            </w:pPr>
            <w:r w:rsidRPr="00A93016">
              <w:rPr>
                <w:rFonts w:ascii="Times New Roman" w:hAnsi="Times New Roman"/>
                <w:bCs/>
                <w:sz w:val="26"/>
                <w:szCs w:val="26"/>
                <w:lang w:val="ru-RU"/>
              </w:rPr>
              <w:t xml:space="preserve">Страны Европы и Северной Америки в середине </w:t>
            </w:r>
            <w:r w:rsidRPr="00A93016">
              <w:rPr>
                <w:rFonts w:ascii="Times New Roman" w:hAnsi="Times New Roman"/>
                <w:bCs/>
                <w:sz w:val="26"/>
                <w:szCs w:val="26"/>
              </w:rPr>
              <w:t>XVII</w:t>
            </w:r>
            <w:r w:rsidRPr="00A93016">
              <w:rPr>
                <w:rFonts w:ascii="Times New Roman" w:hAnsi="Times New Roman"/>
                <w:bCs/>
                <w:sz w:val="26"/>
                <w:szCs w:val="26"/>
                <w:lang w:val="ru-RU"/>
              </w:rPr>
              <w:t>—Х</w:t>
            </w:r>
            <w:r w:rsidRPr="00A93016">
              <w:rPr>
                <w:rFonts w:ascii="Times New Roman" w:hAnsi="Times New Roman"/>
                <w:bCs/>
                <w:sz w:val="26"/>
                <w:szCs w:val="26"/>
              </w:rPr>
              <w:t>VIII </w:t>
            </w:r>
            <w:r w:rsidRPr="00A93016">
              <w:rPr>
                <w:rFonts w:ascii="Times New Roman" w:hAnsi="Times New Roman"/>
                <w:bCs/>
                <w:sz w:val="26"/>
                <w:szCs w:val="26"/>
                <w:lang w:val="ru-RU"/>
              </w:rPr>
              <w:t>в.</w:t>
            </w:r>
          </w:p>
          <w:p w:rsidR="009D1460" w:rsidRPr="00A93016" w:rsidRDefault="009D1460" w:rsidP="006C496F">
            <w:pPr>
              <w:shd w:val="clear" w:color="auto" w:fill="FFFFFF"/>
              <w:rPr>
                <w:rFonts w:ascii="Times New Roman" w:hAnsi="Times New Roman"/>
                <w:sz w:val="26"/>
                <w:szCs w:val="26"/>
                <w:lang w:val="ru-RU"/>
              </w:rPr>
            </w:pPr>
            <w:r w:rsidRPr="00A93016">
              <w:rPr>
                <w:rFonts w:ascii="Times New Roman" w:hAnsi="Times New Roman"/>
                <w:bCs/>
                <w:sz w:val="26"/>
                <w:szCs w:val="26"/>
                <w:lang w:val="ru-RU"/>
              </w:rPr>
              <w:t xml:space="preserve">Страны Востока в </w:t>
            </w:r>
            <w:r w:rsidRPr="00A93016">
              <w:rPr>
                <w:rFonts w:ascii="Times New Roman" w:hAnsi="Times New Roman"/>
                <w:bCs/>
                <w:sz w:val="26"/>
                <w:szCs w:val="26"/>
              </w:rPr>
              <w:t>XVI</w:t>
            </w:r>
            <w:r w:rsidRPr="00A93016">
              <w:rPr>
                <w:rFonts w:ascii="Times New Roman" w:hAnsi="Times New Roman"/>
                <w:bCs/>
                <w:sz w:val="26"/>
                <w:szCs w:val="26"/>
                <w:lang w:val="ru-RU"/>
              </w:rPr>
              <w:t>—</w:t>
            </w:r>
            <w:r w:rsidRPr="00A93016">
              <w:rPr>
                <w:rFonts w:ascii="Times New Roman" w:hAnsi="Times New Roman"/>
                <w:bCs/>
                <w:sz w:val="26"/>
                <w:szCs w:val="26"/>
              </w:rPr>
              <w:t>XVIII </w:t>
            </w:r>
            <w:r w:rsidRPr="00A93016">
              <w:rPr>
                <w:rFonts w:ascii="Times New Roman" w:hAnsi="Times New Roman"/>
                <w:bCs/>
                <w:sz w:val="26"/>
                <w:szCs w:val="26"/>
                <w:lang w:val="ru-RU"/>
              </w:rPr>
              <w:t>вв.</w:t>
            </w:r>
          </w:p>
          <w:p w:rsidR="009D1460" w:rsidRPr="00A93016" w:rsidRDefault="009D1460" w:rsidP="006C496F">
            <w:pPr>
              <w:rPr>
                <w:rFonts w:ascii="Times New Roman" w:hAnsi="Times New Roman"/>
                <w:sz w:val="26"/>
                <w:szCs w:val="26"/>
                <w:lang w:val="ru-RU"/>
              </w:rPr>
            </w:pPr>
          </w:p>
        </w:tc>
        <w:tc>
          <w:tcPr>
            <w:tcW w:w="4961" w:type="dxa"/>
          </w:tcPr>
          <w:p w:rsidR="009D1460" w:rsidRPr="00A93016" w:rsidRDefault="009D1460" w:rsidP="006C496F">
            <w:pPr>
              <w:rPr>
                <w:rFonts w:ascii="Times New Roman" w:hAnsi="Times New Roman"/>
                <w:sz w:val="26"/>
                <w:szCs w:val="26"/>
                <w:lang w:val="ru-RU"/>
              </w:rPr>
            </w:pPr>
            <w:r w:rsidRPr="00A93016">
              <w:rPr>
                <w:rFonts w:ascii="Times New Roman" w:hAnsi="Times New Roman"/>
                <w:b/>
                <w:bCs/>
                <w:sz w:val="26"/>
                <w:szCs w:val="26"/>
                <w:lang w:val="ru-RU"/>
              </w:rPr>
              <w:t xml:space="preserve">РОССИЯ В </w:t>
            </w:r>
            <w:r w:rsidRPr="00A93016">
              <w:rPr>
                <w:rFonts w:ascii="Times New Roman" w:hAnsi="Times New Roman"/>
                <w:b/>
                <w:bCs/>
                <w:sz w:val="26"/>
                <w:szCs w:val="26"/>
              </w:rPr>
              <w:t>XVI</w:t>
            </w:r>
            <w:r w:rsidRPr="00A93016">
              <w:rPr>
                <w:rFonts w:ascii="Times New Roman" w:hAnsi="Times New Roman"/>
                <w:b/>
                <w:bCs/>
                <w:sz w:val="26"/>
                <w:szCs w:val="26"/>
                <w:lang w:val="ru-RU"/>
              </w:rPr>
              <w:t xml:space="preserve"> – </w:t>
            </w:r>
            <w:r w:rsidRPr="00A93016">
              <w:rPr>
                <w:rFonts w:ascii="Times New Roman" w:hAnsi="Times New Roman"/>
                <w:b/>
                <w:bCs/>
                <w:sz w:val="26"/>
                <w:szCs w:val="26"/>
              </w:rPr>
              <w:t>XVII</w:t>
            </w:r>
            <w:r w:rsidRPr="00A93016">
              <w:rPr>
                <w:rFonts w:ascii="Times New Roman" w:hAnsi="Times New Roman"/>
                <w:b/>
                <w:bCs/>
                <w:sz w:val="26"/>
                <w:szCs w:val="26"/>
                <w:lang w:val="ru-RU"/>
              </w:rPr>
              <w:t xml:space="preserve"> ВЕКАХ: ОТ ВЕЛИКОГО КНЯЖЕСТВА К ЦАРСТВУ</w:t>
            </w:r>
          </w:p>
          <w:p w:rsidR="009D1460" w:rsidRPr="00A93016" w:rsidRDefault="009D1460" w:rsidP="006C496F">
            <w:pPr>
              <w:rPr>
                <w:rFonts w:ascii="Times New Roman" w:hAnsi="Times New Roman"/>
                <w:sz w:val="26"/>
                <w:szCs w:val="26"/>
                <w:lang w:val="ru-RU"/>
              </w:rPr>
            </w:pPr>
            <w:r w:rsidRPr="00A93016">
              <w:rPr>
                <w:rFonts w:ascii="Times New Roman" w:hAnsi="Times New Roman"/>
                <w:bCs/>
                <w:sz w:val="26"/>
                <w:szCs w:val="26"/>
                <w:lang w:val="ru-RU"/>
              </w:rPr>
              <w:t xml:space="preserve">Россия в </w:t>
            </w:r>
            <w:r w:rsidRPr="00A93016">
              <w:rPr>
                <w:rFonts w:ascii="Times New Roman" w:hAnsi="Times New Roman"/>
                <w:bCs/>
                <w:sz w:val="26"/>
                <w:szCs w:val="26"/>
              </w:rPr>
              <w:t>XVI</w:t>
            </w:r>
            <w:r w:rsidRPr="00A93016">
              <w:rPr>
                <w:rFonts w:ascii="Times New Roman" w:hAnsi="Times New Roman"/>
                <w:bCs/>
                <w:sz w:val="26"/>
                <w:szCs w:val="26"/>
                <w:lang w:val="ru-RU"/>
              </w:rPr>
              <w:t xml:space="preserve"> веке </w:t>
            </w:r>
          </w:p>
          <w:p w:rsidR="009D1460" w:rsidRPr="00A93016" w:rsidRDefault="009D1460" w:rsidP="006C496F">
            <w:pPr>
              <w:rPr>
                <w:rFonts w:ascii="Times New Roman" w:hAnsi="Times New Roman"/>
                <w:sz w:val="26"/>
                <w:szCs w:val="26"/>
                <w:lang w:val="ru-RU"/>
              </w:rPr>
            </w:pPr>
            <w:r w:rsidRPr="00A93016">
              <w:rPr>
                <w:rFonts w:ascii="Times New Roman" w:hAnsi="Times New Roman"/>
                <w:bCs/>
                <w:sz w:val="26"/>
                <w:szCs w:val="26"/>
                <w:lang w:val="ru-RU"/>
              </w:rPr>
              <w:t xml:space="preserve">Смута в России </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 xml:space="preserve">Россия в </w:t>
            </w:r>
            <w:r w:rsidRPr="00A93016">
              <w:rPr>
                <w:rFonts w:ascii="Times New Roman" w:hAnsi="Times New Roman"/>
                <w:bCs/>
                <w:sz w:val="26"/>
                <w:szCs w:val="26"/>
              </w:rPr>
              <w:t>XVII</w:t>
            </w:r>
            <w:r w:rsidRPr="00A93016">
              <w:rPr>
                <w:rFonts w:ascii="Times New Roman" w:hAnsi="Times New Roman"/>
                <w:bCs/>
                <w:sz w:val="26"/>
                <w:szCs w:val="26"/>
                <w:lang w:val="ru-RU"/>
              </w:rPr>
              <w:t xml:space="preserve"> веке </w:t>
            </w:r>
          </w:p>
          <w:p w:rsidR="009D1460" w:rsidRPr="00A93016" w:rsidRDefault="009D1460" w:rsidP="006C496F">
            <w:pPr>
              <w:rPr>
                <w:rFonts w:ascii="Times New Roman" w:hAnsi="Times New Roman"/>
                <w:b/>
                <w:bCs/>
                <w:sz w:val="26"/>
                <w:szCs w:val="26"/>
                <w:lang w:val="ru-RU"/>
              </w:rPr>
            </w:pPr>
            <w:r w:rsidRPr="00A93016">
              <w:rPr>
                <w:rFonts w:ascii="Times New Roman" w:hAnsi="Times New Roman"/>
                <w:bCs/>
                <w:sz w:val="26"/>
                <w:szCs w:val="26"/>
                <w:lang w:val="ru-RU"/>
              </w:rPr>
              <w:t>Культурное пространство</w:t>
            </w:r>
          </w:p>
          <w:p w:rsidR="009D1460" w:rsidRPr="00A93016" w:rsidRDefault="009D1460" w:rsidP="006C496F">
            <w:pPr>
              <w:rPr>
                <w:rFonts w:ascii="Times New Roman" w:hAnsi="Times New Roman"/>
                <w:sz w:val="26"/>
                <w:szCs w:val="26"/>
              </w:rPr>
            </w:pPr>
            <w:r w:rsidRPr="00A93016">
              <w:rPr>
                <w:rFonts w:ascii="Times New Roman" w:hAnsi="Times New Roman"/>
                <w:sz w:val="26"/>
                <w:szCs w:val="26"/>
              </w:rPr>
              <w:t>Региональный компонент</w:t>
            </w:r>
          </w:p>
          <w:p w:rsidR="009D1460" w:rsidRPr="00A93016" w:rsidRDefault="009D1460" w:rsidP="006C496F">
            <w:pPr>
              <w:rPr>
                <w:rFonts w:ascii="Times New Roman" w:hAnsi="Times New Roman"/>
                <w:sz w:val="26"/>
                <w:szCs w:val="26"/>
              </w:rPr>
            </w:pPr>
          </w:p>
        </w:tc>
      </w:tr>
      <w:tr w:rsidR="009D1460" w:rsidRPr="0070575B" w:rsidTr="009D1460">
        <w:tc>
          <w:tcPr>
            <w:tcW w:w="1132" w:type="dxa"/>
          </w:tcPr>
          <w:p w:rsidR="009D1460" w:rsidRPr="00A93016" w:rsidRDefault="009D1460" w:rsidP="006C496F">
            <w:pPr>
              <w:rPr>
                <w:rFonts w:ascii="Times New Roman" w:hAnsi="Times New Roman"/>
                <w:sz w:val="26"/>
                <w:szCs w:val="26"/>
              </w:rPr>
            </w:pPr>
            <w:r w:rsidRPr="00A93016">
              <w:rPr>
                <w:rFonts w:ascii="Times New Roman" w:hAnsi="Times New Roman"/>
                <w:sz w:val="26"/>
                <w:szCs w:val="26"/>
              </w:rPr>
              <w:t>8 класс</w:t>
            </w:r>
          </w:p>
        </w:tc>
        <w:tc>
          <w:tcPr>
            <w:tcW w:w="4397" w:type="dxa"/>
          </w:tcPr>
          <w:p w:rsidR="009D1460" w:rsidRPr="00A93016" w:rsidRDefault="009D1460" w:rsidP="006C496F">
            <w:pPr>
              <w:rPr>
                <w:rFonts w:ascii="Times New Roman" w:hAnsi="Times New Roman"/>
                <w:sz w:val="26"/>
                <w:szCs w:val="26"/>
                <w:lang w:val="ru-RU"/>
              </w:rPr>
            </w:pPr>
            <w:r w:rsidRPr="00A93016">
              <w:rPr>
                <w:rFonts w:ascii="Times New Roman" w:hAnsi="Times New Roman"/>
                <w:b/>
                <w:sz w:val="26"/>
                <w:szCs w:val="26"/>
                <w:lang w:val="ru-RU"/>
              </w:rPr>
              <w:t>ИСТОРИЯ НОВОГО ВРЕМЕНИ.</w:t>
            </w:r>
            <w:r w:rsidRPr="00A93016">
              <w:rPr>
                <w:rFonts w:ascii="Times New Roman" w:hAnsi="Times New Roman"/>
                <w:b/>
                <w:sz w:val="26"/>
                <w:szCs w:val="26"/>
              </w:rPr>
              <w:t>XVIII</w:t>
            </w:r>
            <w:r w:rsidRPr="00A93016">
              <w:rPr>
                <w:rFonts w:ascii="Times New Roman" w:hAnsi="Times New Roman"/>
                <w:b/>
                <w:sz w:val="26"/>
                <w:szCs w:val="26"/>
                <w:lang w:val="ru-RU"/>
              </w:rPr>
              <w:t>в.</w:t>
            </w:r>
          </w:p>
          <w:p w:rsidR="009D1460" w:rsidRPr="00A93016" w:rsidRDefault="009D1460" w:rsidP="006C496F">
            <w:pPr>
              <w:rPr>
                <w:rFonts w:ascii="Times New Roman" w:hAnsi="Times New Roman"/>
                <w:sz w:val="26"/>
                <w:szCs w:val="26"/>
                <w:lang w:val="ru-RU"/>
              </w:rPr>
            </w:pPr>
            <w:r w:rsidRPr="00A93016">
              <w:rPr>
                <w:rFonts w:ascii="Times New Roman" w:hAnsi="Times New Roman"/>
                <w:sz w:val="26"/>
                <w:szCs w:val="26"/>
                <w:lang w:val="ru-RU"/>
              </w:rPr>
              <w:t xml:space="preserve">Эпоха Просвещения. </w:t>
            </w:r>
          </w:p>
          <w:p w:rsidR="009D1460" w:rsidRPr="00A93016" w:rsidRDefault="009D1460" w:rsidP="006C496F">
            <w:pPr>
              <w:rPr>
                <w:rFonts w:ascii="Times New Roman" w:hAnsi="Times New Roman"/>
                <w:sz w:val="26"/>
                <w:szCs w:val="26"/>
                <w:lang w:val="ru-RU"/>
              </w:rPr>
            </w:pPr>
            <w:r w:rsidRPr="00A93016">
              <w:rPr>
                <w:rFonts w:ascii="Times New Roman" w:hAnsi="Times New Roman"/>
                <w:sz w:val="26"/>
                <w:szCs w:val="26"/>
                <w:lang w:val="ru-RU"/>
              </w:rPr>
              <w:t>Эпоха промышленного переворота</w:t>
            </w:r>
          </w:p>
          <w:p w:rsidR="009D1460" w:rsidRPr="00A93016" w:rsidRDefault="009D1460" w:rsidP="006C496F">
            <w:pPr>
              <w:rPr>
                <w:rFonts w:ascii="Times New Roman" w:hAnsi="Times New Roman"/>
                <w:sz w:val="26"/>
                <w:szCs w:val="26"/>
                <w:lang w:val="ru-RU"/>
              </w:rPr>
            </w:pPr>
            <w:r w:rsidRPr="00A93016">
              <w:rPr>
                <w:rFonts w:ascii="Times New Roman" w:hAnsi="Times New Roman"/>
                <w:sz w:val="26"/>
                <w:szCs w:val="26"/>
                <w:lang w:val="ru-RU"/>
              </w:rPr>
              <w:t>Великая французская революция</w:t>
            </w:r>
          </w:p>
          <w:p w:rsidR="009D1460" w:rsidRPr="00A93016" w:rsidRDefault="009D1460" w:rsidP="006C496F">
            <w:pPr>
              <w:rPr>
                <w:rFonts w:ascii="Times New Roman" w:hAnsi="Times New Roman"/>
                <w:sz w:val="26"/>
                <w:szCs w:val="26"/>
                <w:lang w:val="ru-RU"/>
              </w:rPr>
            </w:pPr>
          </w:p>
        </w:tc>
        <w:tc>
          <w:tcPr>
            <w:tcW w:w="4961" w:type="dxa"/>
          </w:tcPr>
          <w:p w:rsidR="009D1460" w:rsidRPr="00A93016" w:rsidRDefault="009D1460" w:rsidP="006C496F">
            <w:pPr>
              <w:rPr>
                <w:rFonts w:ascii="Times New Roman" w:hAnsi="Times New Roman"/>
                <w:b/>
                <w:bCs/>
                <w:sz w:val="26"/>
                <w:szCs w:val="26"/>
                <w:lang w:val="ru-RU"/>
              </w:rPr>
            </w:pPr>
            <w:r w:rsidRPr="00A93016">
              <w:rPr>
                <w:rFonts w:ascii="Times New Roman" w:hAnsi="Times New Roman"/>
                <w:b/>
                <w:bCs/>
                <w:sz w:val="26"/>
                <w:szCs w:val="26"/>
                <w:lang w:val="ru-RU"/>
              </w:rPr>
              <w:t xml:space="preserve">РОССИЯ В КОНЦЕ </w:t>
            </w:r>
            <w:r w:rsidRPr="00A93016">
              <w:rPr>
                <w:rFonts w:ascii="Times New Roman" w:hAnsi="Times New Roman"/>
                <w:b/>
                <w:bCs/>
                <w:sz w:val="26"/>
                <w:szCs w:val="26"/>
              </w:rPr>
              <w:t>XVII</w:t>
            </w:r>
            <w:r w:rsidRPr="00A93016">
              <w:rPr>
                <w:rFonts w:ascii="Times New Roman" w:hAnsi="Times New Roman"/>
                <w:b/>
                <w:bCs/>
                <w:sz w:val="26"/>
                <w:szCs w:val="26"/>
                <w:lang w:val="ru-RU"/>
              </w:rPr>
              <w:t xml:space="preserve"> - </w:t>
            </w:r>
            <w:r w:rsidRPr="00A93016">
              <w:rPr>
                <w:rFonts w:ascii="Times New Roman" w:hAnsi="Times New Roman"/>
                <w:b/>
                <w:bCs/>
                <w:sz w:val="26"/>
                <w:szCs w:val="26"/>
              </w:rPr>
              <w:t>XVIII</w:t>
            </w:r>
            <w:r w:rsidRPr="00A93016">
              <w:rPr>
                <w:rFonts w:ascii="Times New Roman" w:hAnsi="Times New Roman"/>
                <w:b/>
                <w:bCs/>
                <w:sz w:val="26"/>
                <w:szCs w:val="26"/>
                <w:lang w:val="ru-RU"/>
              </w:rPr>
              <w:t xml:space="preserve"> ВЕКАХ: ОТ ЦАРСТВА К ИМПЕРИИ</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Россия в эпоху преобразований Петра</w:t>
            </w:r>
            <w:r w:rsidRPr="00A93016">
              <w:rPr>
                <w:rFonts w:ascii="Times New Roman" w:hAnsi="Times New Roman"/>
                <w:bCs/>
                <w:sz w:val="26"/>
                <w:szCs w:val="26"/>
              </w:rPr>
              <w:t> I</w:t>
            </w:r>
          </w:p>
          <w:p w:rsidR="009D1460" w:rsidRPr="00A93016" w:rsidRDefault="009D1460" w:rsidP="006C496F">
            <w:pPr>
              <w:rPr>
                <w:rFonts w:ascii="Times New Roman" w:hAnsi="Times New Roman"/>
                <w:sz w:val="26"/>
                <w:szCs w:val="26"/>
                <w:lang w:val="ru-RU"/>
              </w:rPr>
            </w:pPr>
            <w:r w:rsidRPr="00A93016">
              <w:rPr>
                <w:rFonts w:ascii="Times New Roman" w:hAnsi="Times New Roman"/>
                <w:bCs/>
                <w:sz w:val="26"/>
                <w:szCs w:val="26"/>
                <w:lang w:val="ru-RU"/>
              </w:rPr>
              <w:t>После Петра Великого: эпоха «дворцовых переворотов»</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 xml:space="preserve">Россия в 1760-х – 1790- гг. Правление Екатерины </w:t>
            </w:r>
            <w:r w:rsidRPr="00A93016">
              <w:rPr>
                <w:rFonts w:ascii="Times New Roman" w:hAnsi="Times New Roman"/>
                <w:bCs/>
                <w:sz w:val="26"/>
                <w:szCs w:val="26"/>
              </w:rPr>
              <w:t>II</w:t>
            </w:r>
            <w:r w:rsidRPr="00A93016">
              <w:rPr>
                <w:rFonts w:ascii="Times New Roman" w:hAnsi="Times New Roman"/>
                <w:bCs/>
                <w:sz w:val="26"/>
                <w:szCs w:val="26"/>
                <w:lang w:val="ru-RU"/>
              </w:rPr>
              <w:t xml:space="preserve"> и Павла </w:t>
            </w:r>
            <w:r w:rsidRPr="00A93016">
              <w:rPr>
                <w:rFonts w:ascii="Times New Roman" w:hAnsi="Times New Roman"/>
                <w:bCs/>
                <w:sz w:val="26"/>
                <w:szCs w:val="26"/>
              </w:rPr>
              <w:t>I</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 xml:space="preserve">Культурное пространство Российской империи в </w:t>
            </w:r>
            <w:r w:rsidRPr="00A93016">
              <w:rPr>
                <w:rFonts w:ascii="Times New Roman" w:hAnsi="Times New Roman"/>
                <w:bCs/>
                <w:sz w:val="26"/>
                <w:szCs w:val="26"/>
              </w:rPr>
              <w:t>XVIII</w:t>
            </w:r>
            <w:r w:rsidRPr="00A93016">
              <w:rPr>
                <w:rFonts w:ascii="Times New Roman" w:hAnsi="Times New Roman"/>
                <w:bCs/>
                <w:sz w:val="26"/>
                <w:szCs w:val="26"/>
                <w:lang w:val="ru-RU"/>
              </w:rPr>
              <w:t xml:space="preserve"> в. </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 xml:space="preserve">Народы России в </w:t>
            </w:r>
            <w:r w:rsidRPr="00A93016">
              <w:rPr>
                <w:rFonts w:ascii="Times New Roman" w:hAnsi="Times New Roman"/>
                <w:bCs/>
                <w:sz w:val="26"/>
                <w:szCs w:val="26"/>
              </w:rPr>
              <w:t>XVIII</w:t>
            </w:r>
            <w:r w:rsidRPr="00A93016">
              <w:rPr>
                <w:rFonts w:ascii="Times New Roman" w:hAnsi="Times New Roman"/>
                <w:bCs/>
                <w:sz w:val="26"/>
                <w:szCs w:val="26"/>
                <w:lang w:val="ru-RU"/>
              </w:rPr>
              <w:t xml:space="preserve"> в.</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 xml:space="preserve">Россия при Павле </w:t>
            </w:r>
            <w:r w:rsidRPr="00A93016">
              <w:rPr>
                <w:rFonts w:ascii="Times New Roman" w:hAnsi="Times New Roman"/>
                <w:bCs/>
                <w:sz w:val="26"/>
                <w:szCs w:val="26"/>
              </w:rPr>
              <w:t>I</w:t>
            </w:r>
          </w:p>
          <w:p w:rsidR="009D1460" w:rsidRPr="00A93016" w:rsidRDefault="009D1460" w:rsidP="006C496F">
            <w:pPr>
              <w:rPr>
                <w:rFonts w:ascii="Times New Roman" w:hAnsi="Times New Roman"/>
                <w:sz w:val="26"/>
                <w:szCs w:val="26"/>
                <w:lang w:val="ru-RU"/>
              </w:rPr>
            </w:pPr>
            <w:r w:rsidRPr="00A93016">
              <w:rPr>
                <w:rFonts w:ascii="Times New Roman" w:hAnsi="Times New Roman"/>
                <w:sz w:val="26"/>
                <w:szCs w:val="26"/>
                <w:lang w:val="ru-RU"/>
              </w:rPr>
              <w:t>Региональный компонент</w:t>
            </w:r>
          </w:p>
          <w:p w:rsidR="009D1460" w:rsidRPr="00A93016" w:rsidRDefault="009D1460" w:rsidP="006C496F">
            <w:pPr>
              <w:rPr>
                <w:rFonts w:ascii="Times New Roman" w:hAnsi="Times New Roman"/>
                <w:sz w:val="26"/>
                <w:szCs w:val="26"/>
                <w:lang w:val="ru-RU"/>
              </w:rPr>
            </w:pPr>
          </w:p>
        </w:tc>
      </w:tr>
      <w:tr w:rsidR="009D1460" w:rsidRPr="00A93016" w:rsidTr="009D1460">
        <w:tc>
          <w:tcPr>
            <w:tcW w:w="1132" w:type="dxa"/>
          </w:tcPr>
          <w:p w:rsidR="009D1460" w:rsidRPr="00A93016" w:rsidRDefault="009D1460" w:rsidP="006C496F">
            <w:pPr>
              <w:rPr>
                <w:rFonts w:ascii="Times New Roman" w:hAnsi="Times New Roman"/>
                <w:sz w:val="26"/>
                <w:szCs w:val="26"/>
              </w:rPr>
            </w:pPr>
            <w:r w:rsidRPr="00A93016">
              <w:rPr>
                <w:rFonts w:ascii="Times New Roman" w:hAnsi="Times New Roman"/>
                <w:sz w:val="26"/>
                <w:szCs w:val="26"/>
              </w:rPr>
              <w:t>9 класс</w:t>
            </w:r>
          </w:p>
        </w:tc>
        <w:tc>
          <w:tcPr>
            <w:tcW w:w="4397" w:type="dxa"/>
          </w:tcPr>
          <w:p w:rsidR="009D1460" w:rsidRPr="00A93016" w:rsidRDefault="009D1460" w:rsidP="006C496F">
            <w:pPr>
              <w:rPr>
                <w:rFonts w:ascii="Times New Roman" w:hAnsi="Times New Roman"/>
                <w:b/>
                <w:sz w:val="26"/>
                <w:szCs w:val="26"/>
                <w:lang w:val="ru-RU"/>
              </w:rPr>
            </w:pPr>
            <w:r w:rsidRPr="00A93016">
              <w:rPr>
                <w:rFonts w:ascii="Times New Roman" w:hAnsi="Times New Roman"/>
                <w:b/>
                <w:sz w:val="26"/>
                <w:szCs w:val="26"/>
                <w:lang w:val="ru-RU"/>
              </w:rPr>
              <w:t xml:space="preserve">ИСТОРИЯ НОВОГО ВРЕМЕНИ. </w:t>
            </w:r>
            <w:r w:rsidRPr="00A93016">
              <w:rPr>
                <w:rFonts w:ascii="Times New Roman" w:hAnsi="Times New Roman"/>
                <w:b/>
                <w:sz w:val="26"/>
                <w:szCs w:val="26"/>
              </w:rPr>
              <w:t>XIX</w:t>
            </w:r>
            <w:r w:rsidRPr="00A93016">
              <w:rPr>
                <w:rFonts w:ascii="Times New Roman" w:hAnsi="Times New Roman"/>
                <w:b/>
                <w:sz w:val="26"/>
                <w:szCs w:val="26"/>
                <w:lang w:val="ru-RU"/>
              </w:rPr>
              <w:t xml:space="preserve"> в. </w:t>
            </w:r>
          </w:p>
          <w:p w:rsidR="009D1460" w:rsidRPr="00A93016" w:rsidRDefault="009D1460" w:rsidP="006C496F">
            <w:pPr>
              <w:rPr>
                <w:rFonts w:ascii="Times New Roman" w:hAnsi="Times New Roman"/>
                <w:sz w:val="26"/>
                <w:szCs w:val="26"/>
                <w:lang w:val="ru-RU"/>
              </w:rPr>
            </w:pPr>
            <w:r w:rsidRPr="00A93016">
              <w:rPr>
                <w:rFonts w:ascii="Times New Roman" w:hAnsi="Times New Roman"/>
                <w:b/>
                <w:sz w:val="26"/>
                <w:szCs w:val="26"/>
                <w:lang w:val="ru-RU"/>
              </w:rPr>
              <w:t xml:space="preserve">Мир к началу </w:t>
            </w:r>
            <w:r w:rsidRPr="00A93016">
              <w:rPr>
                <w:rFonts w:ascii="Times New Roman" w:hAnsi="Times New Roman"/>
                <w:b/>
                <w:sz w:val="26"/>
                <w:szCs w:val="26"/>
              </w:rPr>
              <w:t>XX </w:t>
            </w:r>
            <w:r w:rsidRPr="00A93016">
              <w:rPr>
                <w:rFonts w:ascii="Times New Roman" w:hAnsi="Times New Roman"/>
                <w:b/>
                <w:sz w:val="26"/>
                <w:szCs w:val="26"/>
                <w:lang w:val="ru-RU"/>
              </w:rPr>
              <w:t>в. Новейшая история.</w:t>
            </w:r>
            <w:r w:rsidRPr="00A93016">
              <w:rPr>
                <w:rFonts w:ascii="Times New Roman" w:hAnsi="Times New Roman"/>
                <w:b/>
                <w:i/>
                <w:sz w:val="26"/>
                <w:szCs w:val="26"/>
                <w:lang w:val="ru-RU"/>
              </w:rPr>
              <w:t>Становление и расцвет индустриального общества. До начала Первой мировой войны</w:t>
            </w:r>
          </w:p>
          <w:p w:rsidR="009D1460" w:rsidRPr="00A93016" w:rsidRDefault="009D1460" w:rsidP="006C496F">
            <w:pPr>
              <w:rPr>
                <w:rFonts w:ascii="Times New Roman" w:hAnsi="Times New Roman"/>
                <w:sz w:val="26"/>
                <w:szCs w:val="26"/>
                <w:lang w:val="ru-RU"/>
              </w:rPr>
            </w:pPr>
          </w:p>
          <w:p w:rsidR="009D1460" w:rsidRPr="00A93016" w:rsidRDefault="009D1460" w:rsidP="006C496F">
            <w:pPr>
              <w:shd w:val="clear" w:color="auto" w:fill="FFFFFF"/>
              <w:rPr>
                <w:rFonts w:ascii="Times New Roman" w:hAnsi="Times New Roman"/>
                <w:sz w:val="26"/>
                <w:szCs w:val="26"/>
                <w:lang w:val="ru-RU"/>
              </w:rPr>
            </w:pPr>
            <w:r w:rsidRPr="00A93016">
              <w:rPr>
                <w:rFonts w:ascii="Times New Roman" w:hAnsi="Times New Roman"/>
                <w:bCs/>
                <w:sz w:val="26"/>
                <w:szCs w:val="26"/>
                <w:lang w:val="ru-RU"/>
              </w:rPr>
              <w:t xml:space="preserve">Страны Европы и Северной Америки </w:t>
            </w:r>
            <w:r w:rsidRPr="00A93016">
              <w:rPr>
                <w:rFonts w:ascii="Times New Roman" w:hAnsi="Times New Roman"/>
                <w:bCs/>
                <w:sz w:val="26"/>
                <w:szCs w:val="26"/>
                <w:lang w:val="ru-RU"/>
              </w:rPr>
              <w:lastRenderedPageBreak/>
              <w:t>в первой половине Х</w:t>
            </w:r>
            <w:r w:rsidRPr="00A93016">
              <w:rPr>
                <w:rFonts w:ascii="Times New Roman" w:hAnsi="Times New Roman"/>
                <w:bCs/>
                <w:sz w:val="26"/>
                <w:szCs w:val="26"/>
              </w:rPr>
              <w:t>I</w:t>
            </w:r>
            <w:r w:rsidRPr="00A93016">
              <w:rPr>
                <w:rFonts w:ascii="Times New Roman" w:hAnsi="Times New Roman"/>
                <w:bCs/>
                <w:sz w:val="26"/>
                <w:szCs w:val="26"/>
                <w:lang w:val="ru-RU"/>
              </w:rPr>
              <w:t>Х</w:t>
            </w:r>
            <w:r w:rsidRPr="00A93016">
              <w:rPr>
                <w:rFonts w:ascii="Times New Roman" w:hAnsi="Times New Roman"/>
                <w:bCs/>
                <w:sz w:val="26"/>
                <w:szCs w:val="26"/>
              </w:rPr>
              <w:t> </w:t>
            </w:r>
            <w:r w:rsidRPr="00A93016">
              <w:rPr>
                <w:rFonts w:ascii="Times New Roman" w:hAnsi="Times New Roman"/>
                <w:bCs/>
                <w:sz w:val="26"/>
                <w:szCs w:val="26"/>
                <w:lang w:val="ru-RU"/>
              </w:rPr>
              <w:t>в.</w:t>
            </w:r>
          </w:p>
          <w:p w:rsidR="009D1460" w:rsidRPr="00A93016" w:rsidRDefault="009D1460" w:rsidP="006C496F">
            <w:pPr>
              <w:shd w:val="clear" w:color="auto" w:fill="FFFFFF"/>
              <w:rPr>
                <w:rFonts w:ascii="Times New Roman" w:hAnsi="Times New Roman"/>
                <w:bCs/>
                <w:sz w:val="26"/>
                <w:szCs w:val="26"/>
                <w:lang w:val="ru-RU"/>
              </w:rPr>
            </w:pPr>
            <w:r w:rsidRPr="00A93016">
              <w:rPr>
                <w:rFonts w:ascii="Times New Roman" w:hAnsi="Times New Roman"/>
                <w:bCs/>
                <w:sz w:val="26"/>
                <w:szCs w:val="26"/>
                <w:lang w:val="ru-RU"/>
              </w:rPr>
              <w:t>Страны Европы и Северной Америки во второй половине Х</w:t>
            </w:r>
            <w:r w:rsidRPr="00A93016">
              <w:rPr>
                <w:rFonts w:ascii="Times New Roman" w:hAnsi="Times New Roman"/>
                <w:bCs/>
                <w:sz w:val="26"/>
                <w:szCs w:val="26"/>
              </w:rPr>
              <w:t>I</w:t>
            </w:r>
            <w:r w:rsidRPr="00A93016">
              <w:rPr>
                <w:rFonts w:ascii="Times New Roman" w:hAnsi="Times New Roman"/>
                <w:bCs/>
                <w:sz w:val="26"/>
                <w:szCs w:val="26"/>
                <w:lang w:val="ru-RU"/>
              </w:rPr>
              <w:t>Х</w:t>
            </w:r>
            <w:r w:rsidRPr="00A93016">
              <w:rPr>
                <w:rFonts w:ascii="Times New Roman" w:hAnsi="Times New Roman"/>
                <w:bCs/>
                <w:sz w:val="26"/>
                <w:szCs w:val="26"/>
              </w:rPr>
              <w:t> </w:t>
            </w:r>
            <w:r w:rsidRPr="00A93016">
              <w:rPr>
                <w:rFonts w:ascii="Times New Roman" w:hAnsi="Times New Roman"/>
                <w:bCs/>
                <w:sz w:val="26"/>
                <w:szCs w:val="26"/>
                <w:lang w:val="ru-RU"/>
              </w:rPr>
              <w:t>в.</w:t>
            </w:r>
          </w:p>
          <w:p w:rsidR="009D1460" w:rsidRPr="00A93016" w:rsidRDefault="009D1460" w:rsidP="006C496F">
            <w:pPr>
              <w:shd w:val="clear" w:color="auto" w:fill="FFFFFF"/>
              <w:rPr>
                <w:rFonts w:ascii="Times New Roman" w:hAnsi="Times New Roman"/>
                <w:sz w:val="26"/>
                <w:szCs w:val="26"/>
                <w:lang w:val="ru-RU"/>
              </w:rPr>
            </w:pPr>
            <w:r w:rsidRPr="00A93016">
              <w:rPr>
                <w:rFonts w:ascii="Times New Roman" w:hAnsi="Times New Roman"/>
                <w:bCs/>
                <w:sz w:val="26"/>
                <w:szCs w:val="26"/>
                <w:lang w:val="ru-RU"/>
              </w:rPr>
              <w:t>Экономическое и социально-политическое развитие стран Европы и США в конце Х</w:t>
            </w:r>
            <w:r w:rsidRPr="00A93016">
              <w:rPr>
                <w:rFonts w:ascii="Times New Roman" w:hAnsi="Times New Roman"/>
                <w:bCs/>
                <w:sz w:val="26"/>
                <w:szCs w:val="26"/>
              </w:rPr>
              <w:t>I</w:t>
            </w:r>
            <w:r w:rsidRPr="00A93016">
              <w:rPr>
                <w:rFonts w:ascii="Times New Roman" w:hAnsi="Times New Roman"/>
                <w:bCs/>
                <w:sz w:val="26"/>
                <w:szCs w:val="26"/>
                <w:lang w:val="ru-RU"/>
              </w:rPr>
              <w:t>Х</w:t>
            </w:r>
            <w:r w:rsidRPr="00A93016">
              <w:rPr>
                <w:rFonts w:ascii="Times New Roman" w:hAnsi="Times New Roman"/>
                <w:bCs/>
                <w:sz w:val="26"/>
                <w:szCs w:val="26"/>
              </w:rPr>
              <w:t> </w:t>
            </w:r>
            <w:r w:rsidRPr="00A93016">
              <w:rPr>
                <w:rFonts w:ascii="Times New Roman" w:hAnsi="Times New Roman"/>
                <w:bCs/>
                <w:sz w:val="26"/>
                <w:szCs w:val="26"/>
                <w:lang w:val="ru-RU"/>
              </w:rPr>
              <w:t>в.</w:t>
            </w:r>
          </w:p>
          <w:p w:rsidR="009D1460" w:rsidRPr="00A93016" w:rsidRDefault="009D1460" w:rsidP="006C496F">
            <w:pPr>
              <w:shd w:val="clear" w:color="auto" w:fill="FFFFFF"/>
              <w:rPr>
                <w:rFonts w:ascii="Times New Roman" w:hAnsi="Times New Roman"/>
                <w:sz w:val="26"/>
                <w:szCs w:val="26"/>
                <w:lang w:val="ru-RU"/>
              </w:rPr>
            </w:pPr>
            <w:r w:rsidRPr="00A93016">
              <w:rPr>
                <w:rFonts w:ascii="Times New Roman" w:hAnsi="Times New Roman"/>
                <w:bCs/>
                <w:sz w:val="26"/>
                <w:szCs w:val="26"/>
                <w:lang w:val="ru-RU"/>
              </w:rPr>
              <w:t>Страны Азии в Х</w:t>
            </w:r>
            <w:r w:rsidRPr="00A93016">
              <w:rPr>
                <w:rFonts w:ascii="Times New Roman" w:hAnsi="Times New Roman"/>
                <w:bCs/>
                <w:sz w:val="26"/>
                <w:szCs w:val="26"/>
              </w:rPr>
              <w:t>I</w:t>
            </w:r>
            <w:r w:rsidRPr="00A93016">
              <w:rPr>
                <w:rFonts w:ascii="Times New Roman" w:hAnsi="Times New Roman"/>
                <w:bCs/>
                <w:sz w:val="26"/>
                <w:szCs w:val="26"/>
                <w:lang w:val="ru-RU"/>
              </w:rPr>
              <w:t>Х</w:t>
            </w:r>
            <w:r w:rsidRPr="00A93016">
              <w:rPr>
                <w:rFonts w:ascii="Times New Roman" w:hAnsi="Times New Roman"/>
                <w:bCs/>
                <w:sz w:val="26"/>
                <w:szCs w:val="26"/>
              </w:rPr>
              <w:t> </w:t>
            </w:r>
            <w:r w:rsidRPr="00A93016">
              <w:rPr>
                <w:rFonts w:ascii="Times New Roman" w:hAnsi="Times New Roman"/>
                <w:bCs/>
                <w:sz w:val="26"/>
                <w:szCs w:val="26"/>
                <w:lang w:val="ru-RU"/>
              </w:rPr>
              <w:t>в.</w:t>
            </w:r>
          </w:p>
          <w:p w:rsidR="009D1460" w:rsidRPr="00A93016" w:rsidRDefault="009D1460" w:rsidP="006C496F">
            <w:pPr>
              <w:shd w:val="clear" w:color="auto" w:fill="FFFFFF"/>
              <w:rPr>
                <w:rFonts w:ascii="Times New Roman" w:hAnsi="Times New Roman"/>
                <w:sz w:val="26"/>
                <w:szCs w:val="26"/>
                <w:lang w:val="ru-RU"/>
              </w:rPr>
            </w:pPr>
            <w:r w:rsidRPr="00A93016">
              <w:rPr>
                <w:rFonts w:ascii="Times New Roman" w:hAnsi="Times New Roman"/>
                <w:bCs/>
                <w:sz w:val="26"/>
                <w:szCs w:val="26"/>
                <w:lang w:val="ru-RU"/>
              </w:rPr>
              <w:t>Война за независимость в Латинской Америке</w:t>
            </w:r>
          </w:p>
          <w:p w:rsidR="009D1460" w:rsidRPr="00A93016" w:rsidRDefault="009D1460" w:rsidP="006C496F">
            <w:pPr>
              <w:shd w:val="clear" w:color="auto" w:fill="FFFFFF"/>
              <w:rPr>
                <w:rFonts w:ascii="Times New Roman" w:hAnsi="Times New Roman"/>
                <w:sz w:val="26"/>
                <w:szCs w:val="26"/>
                <w:lang w:val="ru-RU"/>
              </w:rPr>
            </w:pPr>
            <w:r w:rsidRPr="00A93016">
              <w:rPr>
                <w:rFonts w:ascii="Times New Roman" w:hAnsi="Times New Roman"/>
                <w:bCs/>
                <w:sz w:val="26"/>
                <w:szCs w:val="26"/>
                <w:lang w:val="ru-RU"/>
              </w:rPr>
              <w:t>Народы Африки в Новое время</w:t>
            </w:r>
          </w:p>
          <w:p w:rsidR="009D1460" w:rsidRPr="00A93016" w:rsidRDefault="009D1460" w:rsidP="006C496F">
            <w:pPr>
              <w:shd w:val="clear" w:color="auto" w:fill="FFFFFF"/>
              <w:rPr>
                <w:rFonts w:ascii="Times New Roman" w:hAnsi="Times New Roman"/>
                <w:sz w:val="26"/>
                <w:szCs w:val="26"/>
                <w:lang w:val="ru-RU"/>
              </w:rPr>
            </w:pPr>
            <w:r w:rsidRPr="00A93016">
              <w:rPr>
                <w:rFonts w:ascii="Times New Roman" w:hAnsi="Times New Roman"/>
                <w:bCs/>
                <w:sz w:val="26"/>
                <w:szCs w:val="26"/>
                <w:lang w:val="ru-RU"/>
              </w:rPr>
              <w:t xml:space="preserve">Развитие культуры в </w:t>
            </w:r>
            <w:r w:rsidRPr="00A93016">
              <w:rPr>
                <w:rFonts w:ascii="Times New Roman" w:hAnsi="Times New Roman"/>
                <w:bCs/>
                <w:sz w:val="26"/>
                <w:szCs w:val="26"/>
              </w:rPr>
              <w:t>XIX </w:t>
            </w:r>
            <w:r w:rsidRPr="00A93016">
              <w:rPr>
                <w:rFonts w:ascii="Times New Roman" w:hAnsi="Times New Roman"/>
                <w:bCs/>
                <w:sz w:val="26"/>
                <w:szCs w:val="26"/>
                <w:lang w:val="ru-RU"/>
              </w:rPr>
              <w:t>в.</w:t>
            </w:r>
          </w:p>
          <w:p w:rsidR="009D1460" w:rsidRPr="00A93016" w:rsidRDefault="009D1460" w:rsidP="006C496F">
            <w:pPr>
              <w:shd w:val="clear" w:color="auto" w:fill="FFFFFF"/>
              <w:rPr>
                <w:rFonts w:ascii="Times New Roman" w:hAnsi="Times New Roman"/>
                <w:sz w:val="26"/>
                <w:szCs w:val="26"/>
                <w:lang w:val="ru-RU"/>
              </w:rPr>
            </w:pPr>
            <w:r w:rsidRPr="00A93016">
              <w:rPr>
                <w:rFonts w:ascii="Times New Roman" w:hAnsi="Times New Roman"/>
                <w:bCs/>
                <w:sz w:val="26"/>
                <w:szCs w:val="26"/>
                <w:lang w:val="ru-RU"/>
              </w:rPr>
              <w:t xml:space="preserve">Международные отношения в </w:t>
            </w:r>
            <w:r w:rsidRPr="00A93016">
              <w:rPr>
                <w:rFonts w:ascii="Times New Roman" w:hAnsi="Times New Roman"/>
                <w:bCs/>
                <w:sz w:val="26"/>
                <w:szCs w:val="26"/>
              </w:rPr>
              <w:t>XIX </w:t>
            </w:r>
            <w:r w:rsidRPr="00A93016">
              <w:rPr>
                <w:rFonts w:ascii="Times New Roman" w:hAnsi="Times New Roman"/>
                <w:bCs/>
                <w:sz w:val="26"/>
                <w:szCs w:val="26"/>
                <w:lang w:val="ru-RU"/>
              </w:rPr>
              <w:t>в.</w:t>
            </w:r>
          </w:p>
          <w:p w:rsidR="009D1460" w:rsidRPr="00A93016" w:rsidRDefault="009D1460" w:rsidP="006C496F">
            <w:pPr>
              <w:shd w:val="clear" w:color="auto" w:fill="FFFFFF"/>
              <w:rPr>
                <w:rFonts w:ascii="Times New Roman" w:hAnsi="Times New Roman"/>
                <w:sz w:val="26"/>
                <w:szCs w:val="26"/>
              </w:rPr>
            </w:pPr>
            <w:r w:rsidRPr="00A93016">
              <w:rPr>
                <w:rFonts w:ascii="Times New Roman" w:hAnsi="Times New Roman"/>
                <w:bCs/>
                <w:sz w:val="26"/>
                <w:szCs w:val="26"/>
              </w:rPr>
              <w:t>Мир в 1900—1914 гг.</w:t>
            </w:r>
          </w:p>
          <w:p w:rsidR="009D1460" w:rsidRPr="00A93016" w:rsidRDefault="009D1460" w:rsidP="006C496F">
            <w:pPr>
              <w:shd w:val="clear" w:color="auto" w:fill="FFFFFF"/>
              <w:rPr>
                <w:rFonts w:ascii="Times New Roman" w:hAnsi="Times New Roman"/>
                <w:i/>
                <w:sz w:val="26"/>
                <w:szCs w:val="26"/>
              </w:rPr>
            </w:pPr>
          </w:p>
          <w:p w:rsidR="009D1460" w:rsidRPr="00A93016" w:rsidRDefault="009D1460" w:rsidP="006C496F">
            <w:pPr>
              <w:rPr>
                <w:rFonts w:ascii="Times New Roman" w:hAnsi="Times New Roman"/>
                <w:sz w:val="26"/>
                <w:szCs w:val="26"/>
              </w:rPr>
            </w:pPr>
          </w:p>
          <w:p w:rsidR="009D1460" w:rsidRPr="00A93016" w:rsidRDefault="009D1460" w:rsidP="006C496F">
            <w:pPr>
              <w:rPr>
                <w:rFonts w:ascii="Times New Roman" w:hAnsi="Times New Roman"/>
                <w:i/>
                <w:sz w:val="26"/>
                <w:szCs w:val="26"/>
              </w:rPr>
            </w:pPr>
          </w:p>
          <w:p w:rsidR="009D1460" w:rsidRPr="00A93016" w:rsidRDefault="009D1460" w:rsidP="006C496F">
            <w:pPr>
              <w:rPr>
                <w:rFonts w:ascii="Times New Roman" w:hAnsi="Times New Roman"/>
                <w:sz w:val="26"/>
                <w:szCs w:val="26"/>
              </w:rPr>
            </w:pPr>
          </w:p>
        </w:tc>
        <w:tc>
          <w:tcPr>
            <w:tcW w:w="4961" w:type="dxa"/>
          </w:tcPr>
          <w:p w:rsidR="009D1460" w:rsidRPr="00A93016" w:rsidRDefault="009D1460" w:rsidP="006C496F">
            <w:pPr>
              <w:rPr>
                <w:rFonts w:ascii="Times New Roman" w:hAnsi="Times New Roman"/>
                <w:b/>
                <w:bCs/>
                <w:sz w:val="26"/>
                <w:szCs w:val="26"/>
                <w:lang w:val="ru-RU"/>
              </w:rPr>
            </w:pPr>
            <w:r w:rsidRPr="00A93016">
              <w:rPr>
                <w:rFonts w:ascii="Times New Roman" w:hAnsi="Times New Roman"/>
                <w:b/>
                <w:bCs/>
                <w:sz w:val="26"/>
                <w:szCs w:val="26"/>
              </w:rPr>
              <w:lastRenderedPageBreak/>
              <w:t>IV</w:t>
            </w:r>
            <w:r w:rsidRPr="00A93016">
              <w:rPr>
                <w:rFonts w:ascii="Times New Roman" w:hAnsi="Times New Roman"/>
                <w:b/>
                <w:bCs/>
                <w:sz w:val="26"/>
                <w:szCs w:val="26"/>
                <w:lang w:val="ru-RU"/>
              </w:rPr>
              <w:t xml:space="preserve">. РОССИЙСКАЯ ИМПЕРИЯ В </w:t>
            </w:r>
            <w:r w:rsidRPr="00A93016">
              <w:rPr>
                <w:rFonts w:ascii="Times New Roman" w:hAnsi="Times New Roman"/>
                <w:b/>
                <w:bCs/>
                <w:sz w:val="26"/>
                <w:szCs w:val="26"/>
              </w:rPr>
              <w:t>XIX</w:t>
            </w:r>
            <w:r w:rsidRPr="00A93016">
              <w:rPr>
                <w:rFonts w:ascii="Times New Roman" w:hAnsi="Times New Roman"/>
                <w:b/>
                <w:bCs/>
                <w:sz w:val="26"/>
                <w:szCs w:val="26"/>
                <w:lang w:val="ru-RU"/>
              </w:rPr>
              <w:t xml:space="preserve"> – НАЧАЛЕ </w:t>
            </w:r>
            <w:r w:rsidRPr="00A93016">
              <w:rPr>
                <w:rFonts w:ascii="Times New Roman" w:hAnsi="Times New Roman"/>
                <w:b/>
                <w:bCs/>
                <w:sz w:val="26"/>
                <w:szCs w:val="26"/>
              </w:rPr>
              <w:t>XX</w:t>
            </w:r>
            <w:r w:rsidRPr="00A93016">
              <w:rPr>
                <w:rFonts w:ascii="Times New Roman" w:hAnsi="Times New Roman"/>
                <w:b/>
                <w:bCs/>
                <w:sz w:val="26"/>
                <w:szCs w:val="26"/>
                <w:lang w:val="ru-RU"/>
              </w:rPr>
              <w:t xml:space="preserve"> ВВ.</w:t>
            </w:r>
          </w:p>
          <w:p w:rsidR="009D1460" w:rsidRPr="00A93016" w:rsidRDefault="009D1460" w:rsidP="006C496F">
            <w:pPr>
              <w:rPr>
                <w:rFonts w:ascii="Times New Roman" w:hAnsi="Times New Roman"/>
                <w:b/>
                <w:bCs/>
                <w:sz w:val="26"/>
                <w:szCs w:val="26"/>
                <w:lang w:val="ru-RU"/>
              </w:rPr>
            </w:pPr>
          </w:p>
          <w:p w:rsidR="009D1460" w:rsidRPr="00A93016" w:rsidRDefault="009D1460" w:rsidP="006C496F">
            <w:pPr>
              <w:rPr>
                <w:rFonts w:ascii="Times New Roman" w:hAnsi="Times New Roman"/>
                <w:bCs/>
                <w:sz w:val="26"/>
                <w:szCs w:val="26"/>
                <w:u w:val="single"/>
                <w:lang w:val="ru-RU"/>
              </w:rPr>
            </w:pPr>
            <w:r w:rsidRPr="00A93016">
              <w:rPr>
                <w:rFonts w:ascii="Times New Roman" w:hAnsi="Times New Roman"/>
                <w:bCs/>
                <w:sz w:val="26"/>
                <w:szCs w:val="26"/>
                <w:u w:val="single"/>
                <w:lang w:val="ru-RU"/>
              </w:rPr>
              <w:t>Россия на пути к реформам (1801–1861)</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Александровская эпоха: государственный либерализм</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 xml:space="preserve">Отечественная война 1812 г. </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 xml:space="preserve">Николаевское самодержавие: </w:t>
            </w:r>
            <w:r w:rsidRPr="00A93016">
              <w:rPr>
                <w:rFonts w:ascii="Times New Roman" w:hAnsi="Times New Roman"/>
                <w:bCs/>
                <w:sz w:val="26"/>
                <w:szCs w:val="26"/>
                <w:lang w:val="ru-RU"/>
              </w:rPr>
              <w:lastRenderedPageBreak/>
              <w:t>государственный консерватизм</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 xml:space="preserve">Крепостнический социум. Деревня и город </w:t>
            </w:r>
          </w:p>
          <w:p w:rsidR="009D1460" w:rsidRPr="00A93016" w:rsidRDefault="009D1460" w:rsidP="006C496F">
            <w:pPr>
              <w:rPr>
                <w:rFonts w:ascii="Times New Roman" w:hAnsi="Times New Roman"/>
                <w:sz w:val="26"/>
                <w:szCs w:val="26"/>
                <w:lang w:val="ru-RU"/>
              </w:rPr>
            </w:pPr>
            <w:r w:rsidRPr="00A93016">
              <w:rPr>
                <w:rFonts w:ascii="Times New Roman" w:hAnsi="Times New Roman"/>
                <w:bCs/>
                <w:sz w:val="26"/>
                <w:szCs w:val="26"/>
                <w:lang w:val="ru-RU"/>
              </w:rPr>
              <w:t xml:space="preserve">Культурное пространство империи в первой половине </w:t>
            </w:r>
            <w:r w:rsidRPr="00A93016">
              <w:rPr>
                <w:rFonts w:ascii="Times New Roman" w:hAnsi="Times New Roman"/>
                <w:bCs/>
                <w:sz w:val="26"/>
                <w:szCs w:val="26"/>
              </w:rPr>
              <w:t>XIX</w:t>
            </w:r>
            <w:r w:rsidRPr="00A93016">
              <w:rPr>
                <w:rFonts w:ascii="Times New Roman" w:hAnsi="Times New Roman"/>
                <w:bCs/>
                <w:sz w:val="26"/>
                <w:szCs w:val="26"/>
                <w:lang w:val="ru-RU"/>
              </w:rPr>
              <w:t xml:space="preserve"> в.</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 xml:space="preserve">Пространство империи: этнокультурный облик страны </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Формирование гражданского правосознания. Основ</w:t>
            </w:r>
            <w:r w:rsidR="00F70FAC" w:rsidRPr="00A93016">
              <w:rPr>
                <w:rFonts w:ascii="Times New Roman" w:hAnsi="Times New Roman"/>
                <w:bCs/>
                <w:sz w:val="26"/>
                <w:szCs w:val="26"/>
                <w:lang w:val="ru-RU"/>
              </w:rPr>
              <w:t xml:space="preserve">ные течения общественной мысли </w:t>
            </w:r>
          </w:p>
          <w:p w:rsidR="009D1460" w:rsidRPr="00A93016" w:rsidRDefault="009D1460" w:rsidP="006C496F">
            <w:pPr>
              <w:rPr>
                <w:rFonts w:ascii="Times New Roman" w:hAnsi="Times New Roman"/>
                <w:bCs/>
                <w:sz w:val="26"/>
                <w:szCs w:val="26"/>
                <w:u w:val="single"/>
                <w:lang w:val="ru-RU"/>
              </w:rPr>
            </w:pPr>
            <w:r w:rsidRPr="00A93016">
              <w:rPr>
                <w:rFonts w:ascii="Times New Roman" w:hAnsi="Times New Roman"/>
                <w:bCs/>
                <w:sz w:val="26"/>
                <w:szCs w:val="26"/>
                <w:u w:val="single"/>
                <w:lang w:val="ru-RU"/>
              </w:rPr>
              <w:t>Россия в эпоху реформ</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 xml:space="preserve">Преобразования Александра </w:t>
            </w:r>
            <w:r w:rsidRPr="00A93016">
              <w:rPr>
                <w:rFonts w:ascii="Times New Roman" w:hAnsi="Times New Roman"/>
                <w:bCs/>
                <w:sz w:val="26"/>
                <w:szCs w:val="26"/>
              </w:rPr>
              <w:t>II</w:t>
            </w:r>
            <w:r w:rsidRPr="00A93016">
              <w:rPr>
                <w:rFonts w:ascii="Times New Roman" w:hAnsi="Times New Roman"/>
                <w:bCs/>
                <w:sz w:val="26"/>
                <w:szCs w:val="26"/>
                <w:lang w:val="ru-RU"/>
              </w:rPr>
              <w:t xml:space="preserve">: социальная и правовая модернизация </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«Народное самодержавие» Александра</w:t>
            </w:r>
            <w:r w:rsidRPr="00A93016">
              <w:rPr>
                <w:rFonts w:ascii="Times New Roman" w:hAnsi="Times New Roman"/>
                <w:bCs/>
                <w:sz w:val="26"/>
                <w:szCs w:val="26"/>
              </w:rPr>
              <w:t> III</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 xml:space="preserve">Пореформенный социум. Сельское хозяйство и промышленность </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 xml:space="preserve">Культурное пространство империи во второй половине </w:t>
            </w:r>
            <w:r w:rsidRPr="00A93016">
              <w:rPr>
                <w:rFonts w:ascii="Times New Roman" w:hAnsi="Times New Roman"/>
                <w:bCs/>
                <w:sz w:val="26"/>
                <w:szCs w:val="26"/>
              </w:rPr>
              <w:t>XIX</w:t>
            </w:r>
            <w:r w:rsidRPr="00A93016">
              <w:rPr>
                <w:rFonts w:ascii="Times New Roman" w:hAnsi="Times New Roman"/>
                <w:bCs/>
                <w:sz w:val="26"/>
                <w:szCs w:val="26"/>
                <w:lang w:val="ru-RU"/>
              </w:rPr>
              <w:t xml:space="preserve"> в. </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 xml:space="preserve">Этнокультурный облик империи </w:t>
            </w:r>
          </w:p>
          <w:p w:rsidR="009D1460" w:rsidRPr="00A93016" w:rsidRDefault="009D1460" w:rsidP="006C496F">
            <w:pPr>
              <w:rPr>
                <w:rFonts w:ascii="Times New Roman" w:hAnsi="Times New Roman"/>
                <w:sz w:val="26"/>
                <w:szCs w:val="26"/>
                <w:lang w:val="ru-RU"/>
              </w:rPr>
            </w:pPr>
            <w:r w:rsidRPr="00A93016">
              <w:rPr>
                <w:rFonts w:ascii="Times New Roman" w:hAnsi="Times New Roman"/>
                <w:bCs/>
                <w:sz w:val="26"/>
                <w:szCs w:val="26"/>
                <w:lang w:val="ru-RU"/>
              </w:rPr>
              <w:t>Формирование гражданского общества и основные направления общественных движений</w:t>
            </w:r>
          </w:p>
          <w:p w:rsidR="009D1460" w:rsidRPr="00A93016" w:rsidRDefault="009D1460" w:rsidP="006C496F">
            <w:pPr>
              <w:rPr>
                <w:rFonts w:ascii="Times New Roman" w:hAnsi="Times New Roman"/>
                <w:bCs/>
                <w:sz w:val="26"/>
                <w:szCs w:val="26"/>
                <w:u w:val="single"/>
                <w:lang w:val="ru-RU"/>
              </w:rPr>
            </w:pPr>
            <w:r w:rsidRPr="00A93016">
              <w:rPr>
                <w:rFonts w:ascii="Times New Roman" w:hAnsi="Times New Roman"/>
                <w:bCs/>
                <w:sz w:val="26"/>
                <w:szCs w:val="26"/>
                <w:u w:val="single"/>
                <w:lang w:val="ru-RU"/>
              </w:rPr>
              <w:t>Кризис империи в начале ХХ века</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Первая российская революция 1905-1907</w:t>
            </w:r>
            <w:r w:rsidRPr="00A93016">
              <w:rPr>
                <w:rFonts w:ascii="Times New Roman" w:hAnsi="Times New Roman"/>
                <w:bCs/>
                <w:sz w:val="26"/>
                <w:szCs w:val="26"/>
              </w:rPr>
              <w:t> </w:t>
            </w:r>
            <w:r w:rsidRPr="00A93016">
              <w:rPr>
                <w:rFonts w:ascii="Times New Roman" w:hAnsi="Times New Roman"/>
                <w:bCs/>
                <w:sz w:val="26"/>
                <w:szCs w:val="26"/>
                <w:lang w:val="ru-RU"/>
              </w:rPr>
              <w:t xml:space="preserve">гг. Начало парламентаризма </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 xml:space="preserve">Общество и власть после революции </w:t>
            </w:r>
          </w:p>
          <w:p w:rsidR="009D1460" w:rsidRPr="00A93016" w:rsidRDefault="009D1460" w:rsidP="006C496F">
            <w:pPr>
              <w:rPr>
                <w:rFonts w:ascii="Times New Roman" w:hAnsi="Times New Roman"/>
                <w:bCs/>
                <w:sz w:val="26"/>
                <w:szCs w:val="26"/>
                <w:lang w:val="ru-RU"/>
              </w:rPr>
            </w:pPr>
            <w:r w:rsidRPr="00A93016">
              <w:rPr>
                <w:rFonts w:ascii="Times New Roman" w:hAnsi="Times New Roman"/>
                <w:bCs/>
                <w:sz w:val="26"/>
                <w:szCs w:val="26"/>
                <w:lang w:val="ru-RU"/>
              </w:rPr>
              <w:t>«Серебряный век» российской культуры</w:t>
            </w:r>
          </w:p>
          <w:p w:rsidR="009D1460" w:rsidRPr="00A93016" w:rsidRDefault="009D1460" w:rsidP="006C496F">
            <w:pPr>
              <w:rPr>
                <w:rFonts w:ascii="Times New Roman" w:hAnsi="Times New Roman"/>
                <w:i/>
                <w:sz w:val="26"/>
                <w:szCs w:val="26"/>
              </w:rPr>
            </w:pPr>
            <w:r w:rsidRPr="00A93016">
              <w:rPr>
                <w:rFonts w:ascii="Times New Roman" w:hAnsi="Times New Roman"/>
                <w:sz w:val="26"/>
                <w:szCs w:val="26"/>
              </w:rPr>
              <w:t>Региональный компонент</w:t>
            </w:r>
          </w:p>
        </w:tc>
      </w:tr>
    </w:tbl>
    <w:p w:rsidR="00B540EE" w:rsidRPr="00A93016" w:rsidRDefault="00A309E2" w:rsidP="006C496F">
      <w:pPr>
        <w:pStyle w:val="4"/>
        <w:rPr>
          <w:rFonts w:ascii="Times New Roman" w:hAnsi="Times New Roman"/>
          <w:sz w:val="26"/>
          <w:szCs w:val="26"/>
        </w:rPr>
      </w:pPr>
      <w:bookmarkStart w:id="375" w:name="_Toc409691706"/>
      <w:bookmarkStart w:id="376" w:name="_Toc410654032"/>
      <w:bookmarkStart w:id="377" w:name="_Toc414553230"/>
      <w:r w:rsidRPr="00A93016">
        <w:rPr>
          <w:rFonts w:ascii="Times New Roman" w:hAnsi="Times New Roman"/>
          <w:sz w:val="26"/>
          <w:szCs w:val="26"/>
        </w:rPr>
        <w:lastRenderedPageBreak/>
        <w:t>2.2.2.</w:t>
      </w:r>
      <w:r w:rsidR="00601DD9" w:rsidRPr="00A93016">
        <w:rPr>
          <w:rFonts w:ascii="Times New Roman" w:hAnsi="Times New Roman"/>
          <w:sz w:val="26"/>
          <w:szCs w:val="26"/>
          <w:lang w:val="ru-RU"/>
        </w:rPr>
        <w:t>8</w:t>
      </w:r>
      <w:r w:rsidRPr="00A93016">
        <w:rPr>
          <w:rFonts w:ascii="Times New Roman" w:hAnsi="Times New Roman"/>
          <w:sz w:val="26"/>
          <w:szCs w:val="26"/>
        </w:rPr>
        <w:t xml:space="preserve">. </w:t>
      </w:r>
      <w:r w:rsidR="00B540EE" w:rsidRPr="00A93016">
        <w:rPr>
          <w:rFonts w:ascii="Times New Roman" w:hAnsi="Times New Roman"/>
          <w:sz w:val="26"/>
          <w:szCs w:val="26"/>
        </w:rPr>
        <w:t>Обществознание</w:t>
      </w:r>
      <w:bookmarkEnd w:id="375"/>
      <w:bookmarkEnd w:id="376"/>
      <w:bookmarkEnd w:id="377"/>
    </w:p>
    <w:p w:rsidR="001937F7" w:rsidRPr="00A93016" w:rsidRDefault="001937F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A93016" w:rsidRDefault="001937F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A93016" w:rsidRDefault="001937F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w:t>
      </w:r>
      <w:r w:rsidRPr="00A93016">
        <w:rPr>
          <w:rFonts w:ascii="Times New Roman" w:hAnsi="Times New Roman"/>
          <w:sz w:val="26"/>
          <w:szCs w:val="26"/>
          <w:lang w:val="ru-RU"/>
        </w:rPr>
        <w:lastRenderedPageBreak/>
        <w:t>процессам, выработку умений, обеспечивающих адаптацию к условиям динамично развивающегося современного общества.</w:t>
      </w:r>
    </w:p>
    <w:p w:rsidR="001937F7" w:rsidRPr="00A93016" w:rsidRDefault="001937F7"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A93016" w:rsidRDefault="006D472B" w:rsidP="006C496F">
      <w:pPr>
        <w:ind w:firstLine="709"/>
        <w:jc w:val="both"/>
        <w:rPr>
          <w:rFonts w:ascii="Times New Roman" w:hAnsi="Times New Roman"/>
          <w:sz w:val="26"/>
          <w:szCs w:val="26"/>
          <w:lang w:val="ru-RU"/>
        </w:rPr>
      </w:pPr>
    </w:p>
    <w:p w:rsidR="00B540EE" w:rsidRPr="00A93016" w:rsidRDefault="00B540EE" w:rsidP="006C496F">
      <w:pPr>
        <w:ind w:left="709"/>
        <w:jc w:val="both"/>
        <w:rPr>
          <w:rFonts w:ascii="Times New Roman" w:hAnsi="Times New Roman"/>
          <w:sz w:val="26"/>
          <w:szCs w:val="26"/>
          <w:lang w:val="ru-RU"/>
        </w:rPr>
      </w:pPr>
      <w:r w:rsidRPr="00A93016">
        <w:rPr>
          <w:rFonts w:ascii="Times New Roman" w:hAnsi="Times New Roman"/>
          <w:b/>
          <w:bCs/>
          <w:sz w:val="26"/>
          <w:szCs w:val="26"/>
          <w:shd w:val="clear" w:color="auto" w:fill="FFFFFF"/>
          <w:lang w:val="ru-RU"/>
        </w:rPr>
        <w:t>Человек. Деятельность человека</w:t>
      </w:r>
    </w:p>
    <w:p w:rsidR="00B540EE" w:rsidRPr="00A93016" w:rsidRDefault="00B540EE" w:rsidP="006C496F">
      <w:pPr>
        <w:tabs>
          <w:tab w:val="left" w:pos="1114"/>
        </w:tabs>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Биологическое и социальное в человеке. </w:t>
      </w:r>
      <w:r w:rsidRPr="00A93016">
        <w:rPr>
          <w:rFonts w:ascii="Times New Roman" w:hAnsi="Times New Roman"/>
          <w:i/>
          <w:sz w:val="26"/>
          <w:szCs w:val="26"/>
          <w:lang w:val="ru-RU"/>
        </w:rPr>
        <w:t>Черты сходства и различий человека и животного.Индивид, индивидуальность, личность.</w:t>
      </w:r>
      <w:r w:rsidRPr="00A93016">
        <w:rPr>
          <w:rFonts w:ascii="Times New Roman" w:hAnsi="Times New Roman"/>
          <w:sz w:val="26"/>
          <w:szCs w:val="26"/>
          <w:lang w:val="ru-RU"/>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A93016">
        <w:rPr>
          <w:rFonts w:ascii="Times New Roman" w:hAnsi="Times New Roman"/>
          <w:i/>
          <w:sz w:val="26"/>
          <w:szCs w:val="26"/>
          <w:lang w:val="ru-RU"/>
        </w:rPr>
        <w:t xml:space="preserve">Личные и деловые отношения. </w:t>
      </w:r>
      <w:r w:rsidRPr="00A93016">
        <w:rPr>
          <w:rFonts w:ascii="Times New Roman" w:hAnsi="Times New Roman"/>
          <w:sz w:val="26"/>
          <w:szCs w:val="26"/>
          <w:lang w:val="ru-RU"/>
        </w:rPr>
        <w:t>Лидерство. Межличностные конфликты и способы их разрешения.</w:t>
      </w:r>
    </w:p>
    <w:p w:rsidR="00B540EE" w:rsidRPr="00A93016" w:rsidRDefault="00B540EE" w:rsidP="006C496F">
      <w:pPr>
        <w:ind w:left="709"/>
        <w:jc w:val="both"/>
        <w:rPr>
          <w:rFonts w:ascii="Times New Roman" w:hAnsi="Times New Roman"/>
          <w:b/>
          <w:bCs/>
          <w:sz w:val="26"/>
          <w:szCs w:val="26"/>
          <w:shd w:val="clear" w:color="auto" w:fill="FFFFFF"/>
          <w:lang w:val="ru-RU"/>
        </w:rPr>
      </w:pPr>
      <w:r w:rsidRPr="00A93016">
        <w:rPr>
          <w:rFonts w:ascii="Times New Roman" w:hAnsi="Times New Roman"/>
          <w:b/>
          <w:bCs/>
          <w:sz w:val="26"/>
          <w:szCs w:val="26"/>
          <w:shd w:val="clear" w:color="auto" w:fill="FFFFFF"/>
          <w:lang w:val="ru-RU"/>
        </w:rPr>
        <w:t>Общество</w:t>
      </w:r>
    </w:p>
    <w:p w:rsidR="00B540EE" w:rsidRPr="00A93016" w:rsidRDefault="00B540EE" w:rsidP="006C496F">
      <w:pPr>
        <w:tabs>
          <w:tab w:val="left" w:pos="1114"/>
        </w:tabs>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Общество как форма жизнедеятельности людей. Взаимосвязь общества и природы. Развитие общества. </w:t>
      </w:r>
      <w:r w:rsidRPr="00A93016">
        <w:rPr>
          <w:rFonts w:ascii="Times New Roman" w:hAnsi="Times New Roman"/>
          <w:i/>
          <w:sz w:val="26"/>
          <w:szCs w:val="26"/>
          <w:lang w:val="ru-RU"/>
        </w:rPr>
        <w:t>Общественный прогресс.</w:t>
      </w:r>
      <w:r w:rsidRPr="00A93016">
        <w:rPr>
          <w:rFonts w:ascii="Times New Roman" w:hAnsi="Times New Roman"/>
          <w:sz w:val="26"/>
          <w:szCs w:val="26"/>
          <w:lang w:val="ru-RU"/>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A93016" w:rsidRDefault="00B540EE" w:rsidP="006C496F">
      <w:pPr>
        <w:ind w:left="709"/>
        <w:jc w:val="both"/>
        <w:rPr>
          <w:rFonts w:ascii="Times New Roman" w:hAnsi="Times New Roman"/>
          <w:b/>
          <w:bCs/>
          <w:sz w:val="26"/>
          <w:szCs w:val="26"/>
          <w:shd w:val="clear" w:color="auto" w:fill="FFFFFF"/>
          <w:lang w:val="ru-RU"/>
        </w:rPr>
      </w:pPr>
      <w:r w:rsidRPr="00A93016">
        <w:rPr>
          <w:rFonts w:ascii="Times New Roman" w:hAnsi="Times New Roman"/>
          <w:b/>
          <w:bCs/>
          <w:sz w:val="26"/>
          <w:szCs w:val="26"/>
          <w:shd w:val="clear" w:color="auto" w:fill="FFFFFF"/>
          <w:lang w:val="ru-RU"/>
        </w:rPr>
        <w:t>Социальные нормы</w:t>
      </w:r>
    </w:p>
    <w:p w:rsidR="00B540EE" w:rsidRPr="00A93016" w:rsidRDefault="00B540EE" w:rsidP="006C496F">
      <w:pPr>
        <w:tabs>
          <w:tab w:val="left" w:pos="1114"/>
        </w:tabs>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Социальные нормы как регуляторы поведения человека в обществе. </w:t>
      </w:r>
      <w:r w:rsidRPr="00A93016">
        <w:rPr>
          <w:rFonts w:ascii="Times New Roman" w:hAnsi="Times New Roman"/>
          <w:i/>
          <w:sz w:val="26"/>
          <w:szCs w:val="26"/>
          <w:lang w:val="ru-RU"/>
        </w:rPr>
        <w:t>Общественные нравы, традиции и обычаи.</w:t>
      </w:r>
      <w:r w:rsidRPr="00A93016">
        <w:rPr>
          <w:rFonts w:ascii="Times New Roman" w:hAnsi="Times New Roman"/>
          <w:sz w:val="26"/>
          <w:szCs w:val="26"/>
          <w:lang w:val="ru-RU"/>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A93016">
        <w:rPr>
          <w:rFonts w:ascii="Times New Roman" w:hAnsi="Times New Roman"/>
          <w:i/>
          <w:sz w:val="26"/>
          <w:szCs w:val="26"/>
          <w:lang w:val="ru-RU"/>
        </w:rPr>
        <w:t xml:space="preserve">Особенности социализации в подростковом возрасте. </w:t>
      </w:r>
      <w:r w:rsidRPr="00A93016">
        <w:rPr>
          <w:rFonts w:ascii="Times New Roman" w:hAnsi="Times New Roman"/>
          <w:sz w:val="26"/>
          <w:szCs w:val="26"/>
          <w:lang w:val="ru-RU"/>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A93016" w:rsidRDefault="00B540EE" w:rsidP="006C496F">
      <w:pPr>
        <w:ind w:left="709"/>
        <w:jc w:val="both"/>
        <w:rPr>
          <w:rFonts w:ascii="Times New Roman" w:hAnsi="Times New Roman"/>
          <w:b/>
          <w:bCs/>
          <w:sz w:val="26"/>
          <w:szCs w:val="26"/>
          <w:shd w:val="clear" w:color="auto" w:fill="FFFFFF"/>
          <w:lang w:val="ru-RU"/>
        </w:rPr>
      </w:pPr>
      <w:r w:rsidRPr="00A93016">
        <w:rPr>
          <w:rFonts w:ascii="Times New Roman" w:hAnsi="Times New Roman"/>
          <w:b/>
          <w:bCs/>
          <w:sz w:val="26"/>
          <w:szCs w:val="26"/>
          <w:shd w:val="clear" w:color="auto" w:fill="FFFFFF"/>
          <w:lang w:val="ru-RU"/>
        </w:rPr>
        <w:t>Сфера духовной культуры</w:t>
      </w:r>
    </w:p>
    <w:p w:rsidR="00B540EE" w:rsidRPr="00A93016" w:rsidRDefault="00B540EE" w:rsidP="006C496F">
      <w:pPr>
        <w:tabs>
          <w:tab w:val="left" w:pos="1311"/>
        </w:tabs>
        <w:ind w:firstLine="709"/>
        <w:jc w:val="both"/>
        <w:rPr>
          <w:rFonts w:ascii="Times New Roman" w:hAnsi="Times New Roman"/>
          <w:i/>
          <w:sz w:val="26"/>
          <w:szCs w:val="26"/>
          <w:lang w:val="ru-RU"/>
        </w:rPr>
      </w:pPr>
      <w:r w:rsidRPr="00A93016">
        <w:rPr>
          <w:rFonts w:ascii="Times New Roman" w:hAnsi="Times New Roman"/>
          <w:bCs/>
          <w:sz w:val="26"/>
          <w:szCs w:val="26"/>
          <w:lang w:val="ru-RU"/>
        </w:rPr>
        <w:t xml:space="preserve">Культура, ее многообразие и основные формы. </w:t>
      </w:r>
      <w:r w:rsidRPr="00A93016">
        <w:rPr>
          <w:rFonts w:ascii="Times New Roman" w:hAnsi="Times New Roman"/>
          <w:sz w:val="26"/>
          <w:szCs w:val="26"/>
          <w:lang w:val="ru-RU"/>
        </w:rPr>
        <w:t xml:space="preserve">Наука в жизни современного общества. </w:t>
      </w:r>
      <w:r w:rsidRPr="00A93016">
        <w:rPr>
          <w:rFonts w:ascii="Times New Roman" w:hAnsi="Times New Roman"/>
          <w:i/>
          <w:sz w:val="26"/>
          <w:szCs w:val="26"/>
          <w:lang w:val="ru-RU"/>
        </w:rPr>
        <w:t>Научно-технический прогресс в современном обществе.</w:t>
      </w:r>
      <w:r w:rsidRPr="00A93016">
        <w:rPr>
          <w:rFonts w:ascii="Times New Roman" w:hAnsi="Times New Roman"/>
          <w:sz w:val="26"/>
          <w:szCs w:val="26"/>
          <w:lang w:val="ru-RU"/>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A93016">
        <w:rPr>
          <w:rFonts w:ascii="Times New Roman" w:hAnsi="Times New Roman"/>
          <w:i/>
          <w:sz w:val="26"/>
          <w:szCs w:val="26"/>
          <w:lang w:val="ru-RU"/>
        </w:rPr>
        <w:t>Государственная итоговая аттестация</w:t>
      </w:r>
      <w:r w:rsidRPr="00A93016">
        <w:rPr>
          <w:rFonts w:ascii="Times New Roman" w:hAnsi="Times New Roman"/>
          <w:sz w:val="26"/>
          <w:szCs w:val="26"/>
          <w:lang w:val="ru-RU"/>
        </w:rPr>
        <w:t xml:space="preserve">. Самообразование.Религия как форма культуры. </w:t>
      </w:r>
      <w:r w:rsidRPr="00A93016">
        <w:rPr>
          <w:rFonts w:ascii="Times New Roman" w:hAnsi="Times New Roman"/>
          <w:i/>
          <w:sz w:val="26"/>
          <w:szCs w:val="26"/>
          <w:lang w:val="ru-RU"/>
        </w:rPr>
        <w:t>Мировые религии.</w:t>
      </w:r>
      <w:r w:rsidRPr="00A93016">
        <w:rPr>
          <w:rFonts w:ascii="Times New Roman" w:hAnsi="Times New Roman"/>
          <w:sz w:val="26"/>
          <w:szCs w:val="26"/>
          <w:lang w:val="ru-RU"/>
        </w:rPr>
        <w:t xml:space="preserve"> Роль религии в жизни общества. Свобода совести. Искусство как элемент духовной культуры общества. </w:t>
      </w:r>
      <w:r w:rsidRPr="00A93016">
        <w:rPr>
          <w:rFonts w:ascii="Times New Roman" w:hAnsi="Times New Roman"/>
          <w:i/>
          <w:sz w:val="26"/>
          <w:szCs w:val="26"/>
          <w:lang w:val="ru-RU"/>
        </w:rPr>
        <w:t xml:space="preserve">Влияние искусства на развитие личности. </w:t>
      </w:r>
    </w:p>
    <w:p w:rsidR="00B540EE" w:rsidRPr="00A93016" w:rsidRDefault="00B540EE" w:rsidP="006C496F">
      <w:pPr>
        <w:ind w:left="709"/>
        <w:jc w:val="both"/>
        <w:rPr>
          <w:rFonts w:ascii="Times New Roman" w:hAnsi="Times New Roman"/>
          <w:b/>
          <w:bCs/>
          <w:sz w:val="26"/>
          <w:szCs w:val="26"/>
          <w:shd w:val="clear" w:color="auto" w:fill="FFFFFF"/>
          <w:lang w:val="ru-RU"/>
        </w:rPr>
      </w:pPr>
      <w:r w:rsidRPr="00A93016">
        <w:rPr>
          <w:rFonts w:ascii="Times New Roman" w:hAnsi="Times New Roman"/>
          <w:b/>
          <w:bCs/>
          <w:sz w:val="26"/>
          <w:szCs w:val="26"/>
          <w:shd w:val="clear" w:color="auto" w:fill="FFFFFF"/>
          <w:lang w:val="ru-RU"/>
        </w:rPr>
        <w:t>Социальная сфера жизни общества</w:t>
      </w:r>
    </w:p>
    <w:p w:rsidR="00B540EE" w:rsidRPr="00A93016" w:rsidRDefault="00B540EE" w:rsidP="006C496F">
      <w:pPr>
        <w:tabs>
          <w:tab w:val="left" w:pos="1114"/>
        </w:tabs>
        <w:ind w:firstLine="709"/>
        <w:jc w:val="both"/>
        <w:rPr>
          <w:rFonts w:ascii="Times New Roman" w:hAnsi="Times New Roman"/>
          <w:sz w:val="26"/>
          <w:szCs w:val="26"/>
          <w:lang w:val="ru-RU"/>
        </w:rPr>
      </w:pPr>
      <w:r w:rsidRPr="00A93016">
        <w:rPr>
          <w:rFonts w:ascii="Times New Roman" w:hAnsi="Times New Roman"/>
          <w:bCs/>
          <w:sz w:val="26"/>
          <w:szCs w:val="26"/>
          <w:lang w:val="ru-RU"/>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w:t>
      </w:r>
      <w:r w:rsidRPr="00A93016">
        <w:rPr>
          <w:rFonts w:ascii="Times New Roman" w:hAnsi="Times New Roman"/>
          <w:bCs/>
          <w:sz w:val="26"/>
          <w:szCs w:val="26"/>
          <w:lang w:val="ru-RU"/>
        </w:rPr>
        <w:lastRenderedPageBreak/>
        <w:t xml:space="preserve">возрасте. Социальная мобильность. Семья и семейные отношения. Функции семьи. Семейные ценности и традиции. Основные роли членов семьи. </w:t>
      </w:r>
      <w:r w:rsidRPr="00A93016">
        <w:rPr>
          <w:rFonts w:ascii="Times New Roman" w:hAnsi="Times New Roman"/>
          <w:bCs/>
          <w:i/>
          <w:sz w:val="26"/>
          <w:szCs w:val="26"/>
          <w:lang w:val="ru-RU"/>
        </w:rPr>
        <w:t xml:space="preserve">Досуг семьи. </w:t>
      </w:r>
      <w:r w:rsidRPr="00A93016">
        <w:rPr>
          <w:rFonts w:ascii="Times New Roman" w:hAnsi="Times New Roman"/>
          <w:bCs/>
          <w:sz w:val="26"/>
          <w:szCs w:val="26"/>
          <w:lang w:val="ru-RU"/>
        </w:rPr>
        <w:t xml:space="preserve">Социальные конфликты и пути их разрешения. Этнос и нация. </w:t>
      </w:r>
      <w:r w:rsidRPr="00A93016">
        <w:rPr>
          <w:rFonts w:ascii="Times New Roman" w:hAnsi="Times New Roman"/>
          <w:i/>
          <w:sz w:val="26"/>
          <w:szCs w:val="26"/>
          <w:lang w:val="ru-RU"/>
        </w:rPr>
        <w:t>Национальное самосознание</w:t>
      </w:r>
      <w:r w:rsidRPr="00A93016">
        <w:rPr>
          <w:rFonts w:ascii="Times New Roman" w:hAnsi="Times New Roman"/>
          <w:sz w:val="26"/>
          <w:szCs w:val="26"/>
          <w:lang w:val="ru-RU"/>
        </w:rPr>
        <w:t xml:space="preserve">. Отношения между нациями. Россия – многонациональное государство. </w:t>
      </w:r>
      <w:r w:rsidRPr="00A93016">
        <w:rPr>
          <w:rFonts w:ascii="Times New Roman" w:hAnsi="Times New Roman"/>
          <w:bCs/>
          <w:sz w:val="26"/>
          <w:szCs w:val="26"/>
          <w:lang w:val="ru-RU"/>
        </w:rPr>
        <w:t>Социальная политика Российского государства.</w:t>
      </w:r>
    </w:p>
    <w:p w:rsidR="00B540EE" w:rsidRPr="00A93016" w:rsidRDefault="00B540EE" w:rsidP="006C496F">
      <w:pPr>
        <w:ind w:left="709"/>
        <w:jc w:val="both"/>
        <w:rPr>
          <w:rFonts w:ascii="Times New Roman" w:hAnsi="Times New Roman"/>
          <w:b/>
          <w:bCs/>
          <w:sz w:val="26"/>
          <w:szCs w:val="26"/>
          <w:shd w:val="clear" w:color="auto" w:fill="FFFFFF"/>
          <w:lang w:val="ru-RU"/>
        </w:rPr>
      </w:pPr>
      <w:r w:rsidRPr="00A93016">
        <w:rPr>
          <w:rFonts w:ascii="Times New Roman" w:hAnsi="Times New Roman"/>
          <w:b/>
          <w:bCs/>
          <w:sz w:val="26"/>
          <w:szCs w:val="26"/>
          <w:shd w:val="clear" w:color="auto" w:fill="FFFFFF"/>
          <w:lang w:val="ru-RU"/>
        </w:rPr>
        <w:t>Политическая сфера жизни общества</w:t>
      </w:r>
    </w:p>
    <w:p w:rsidR="00B540EE" w:rsidRPr="00A93016" w:rsidRDefault="00B540EE" w:rsidP="006C496F">
      <w:pPr>
        <w:tabs>
          <w:tab w:val="left" w:pos="1321"/>
        </w:tabs>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A93016">
        <w:rPr>
          <w:rFonts w:ascii="Times New Roman" w:hAnsi="Times New Roman"/>
          <w:i/>
          <w:sz w:val="26"/>
          <w:szCs w:val="26"/>
          <w:lang w:val="ru-RU"/>
        </w:rPr>
        <w:t>Правовое государство.</w:t>
      </w:r>
      <w:r w:rsidRPr="00A93016">
        <w:rPr>
          <w:rFonts w:ascii="Times New Roman" w:hAnsi="Times New Roman"/>
          <w:sz w:val="26"/>
          <w:szCs w:val="26"/>
          <w:lang w:val="ru-RU"/>
        </w:rPr>
        <w:t xml:space="preserve"> Местное самоуправление. </w:t>
      </w:r>
      <w:r w:rsidRPr="00A93016">
        <w:rPr>
          <w:rFonts w:ascii="Times New Roman" w:hAnsi="Times New Roman"/>
          <w:i/>
          <w:sz w:val="26"/>
          <w:szCs w:val="26"/>
          <w:lang w:val="ru-RU"/>
        </w:rPr>
        <w:t>Межгосударственные отношения. Межгосударственные конфликты и способы их разрешения.</w:t>
      </w:r>
    </w:p>
    <w:p w:rsidR="00B540EE" w:rsidRPr="00A93016" w:rsidRDefault="00B540EE" w:rsidP="006C496F">
      <w:pPr>
        <w:ind w:left="709"/>
        <w:jc w:val="both"/>
        <w:rPr>
          <w:rFonts w:ascii="Times New Roman" w:hAnsi="Times New Roman"/>
          <w:b/>
          <w:bCs/>
          <w:sz w:val="26"/>
          <w:szCs w:val="26"/>
          <w:shd w:val="clear" w:color="auto" w:fill="FFFFFF"/>
          <w:lang w:val="ru-RU"/>
        </w:rPr>
      </w:pPr>
      <w:r w:rsidRPr="00A93016">
        <w:rPr>
          <w:rFonts w:ascii="Times New Roman" w:hAnsi="Times New Roman"/>
          <w:b/>
          <w:bCs/>
          <w:sz w:val="26"/>
          <w:szCs w:val="26"/>
          <w:shd w:val="clear" w:color="auto" w:fill="FFFFFF"/>
          <w:lang w:val="ru-RU"/>
        </w:rPr>
        <w:t>Гражданин и государство</w:t>
      </w:r>
    </w:p>
    <w:p w:rsidR="00B540EE" w:rsidRPr="00A93016" w:rsidRDefault="00B540EE" w:rsidP="006C496F">
      <w:pPr>
        <w:tabs>
          <w:tab w:val="left" w:pos="1114"/>
        </w:tabs>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A93016">
        <w:rPr>
          <w:rFonts w:ascii="Times New Roman" w:hAnsi="Times New Roman"/>
          <w:sz w:val="26"/>
          <w:szCs w:val="26"/>
          <w:lang w:val="ru-RU"/>
        </w:rPr>
        <w:t xml:space="preserve">– </w:t>
      </w:r>
      <w:r w:rsidRPr="00A93016">
        <w:rPr>
          <w:rFonts w:ascii="Times New Roman" w:hAnsi="Times New Roman"/>
          <w:sz w:val="26"/>
          <w:szCs w:val="26"/>
          <w:lang w:val="ru-RU"/>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A93016">
        <w:rPr>
          <w:rFonts w:ascii="Times New Roman" w:hAnsi="Times New Roman"/>
          <w:bCs/>
          <w:sz w:val="26"/>
          <w:szCs w:val="26"/>
          <w:lang w:val="ru-RU"/>
        </w:rPr>
        <w:t xml:space="preserve">рава и свободы человека и гражданина в Российской Федерации. </w:t>
      </w:r>
      <w:r w:rsidRPr="00A93016">
        <w:rPr>
          <w:rFonts w:ascii="Times New Roman" w:hAnsi="Times New Roman"/>
          <w:sz w:val="26"/>
          <w:szCs w:val="26"/>
          <w:lang w:val="ru-RU"/>
        </w:rPr>
        <w:t xml:space="preserve">Конституционные обязанности гражданина Российской Федерации. </w:t>
      </w:r>
      <w:r w:rsidRPr="00A93016">
        <w:rPr>
          <w:rFonts w:ascii="Times New Roman" w:hAnsi="Times New Roman"/>
          <w:bCs/>
          <w:sz w:val="26"/>
          <w:szCs w:val="26"/>
          <w:lang w:val="ru-RU"/>
        </w:rPr>
        <w:t>Взаимоотношения органов государственной власти и граждан. Механизмы реализации и защиты прав и свобод человека и гражданина в РФ.</w:t>
      </w:r>
      <w:r w:rsidRPr="00A93016">
        <w:rPr>
          <w:rFonts w:ascii="Times New Roman" w:hAnsi="Times New Roman"/>
          <w:i/>
          <w:sz w:val="26"/>
          <w:szCs w:val="26"/>
          <w:lang w:val="ru-RU"/>
        </w:rPr>
        <w:t>Основные международные документы о правах человека и правах ребенка.</w:t>
      </w:r>
    </w:p>
    <w:p w:rsidR="00B540EE" w:rsidRPr="00A93016" w:rsidRDefault="00B540EE" w:rsidP="006C496F">
      <w:pPr>
        <w:ind w:left="709"/>
        <w:jc w:val="both"/>
        <w:rPr>
          <w:rFonts w:ascii="Times New Roman" w:hAnsi="Times New Roman"/>
          <w:b/>
          <w:bCs/>
          <w:sz w:val="26"/>
          <w:szCs w:val="26"/>
          <w:shd w:val="clear" w:color="auto" w:fill="FFFFFF"/>
          <w:lang w:val="ru-RU"/>
        </w:rPr>
      </w:pPr>
      <w:r w:rsidRPr="00A93016">
        <w:rPr>
          <w:rFonts w:ascii="Times New Roman" w:hAnsi="Times New Roman"/>
          <w:b/>
          <w:bCs/>
          <w:sz w:val="26"/>
          <w:szCs w:val="26"/>
          <w:shd w:val="clear" w:color="auto" w:fill="FFFFFF"/>
          <w:lang w:val="ru-RU"/>
        </w:rPr>
        <w:t>Основы российского законодательства</w:t>
      </w:r>
    </w:p>
    <w:p w:rsidR="00B540EE" w:rsidRPr="00A93016" w:rsidRDefault="00B540EE" w:rsidP="006C496F">
      <w:pPr>
        <w:tabs>
          <w:tab w:val="left" w:pos="1114"/>
        </w:tabs>
        <w:ind w:firstLine="709"/>
        <w:jc w:val="both"/>
        <w:rPr>
          <w:rFonts w:ascii="Times New Roman" w:hAnsi="Times New Roman"/>
          <w:i/>
          <w:sz w:val="26"/>
          <w:szCs w:val="26"/>
          <w:lang w:val="ru-RU"/>
        </w:rPr>
      </w:pPr>
      <w:r w:rsidRPr="00A93016">
        <w:rPr>
          <w:rFonts w:ascii="Times New Roman" w:hAnsi="Times New Roman"/>
          <w:bCs/>
          <w:sz w:val="26"/>
          <w:szCs w:val="26"/>
          <w:lang w:val="ru-RU"/>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A93016">
        <w:rPr>
          <w:rFonts w:ascii="Times New Roman" w:hAnsi="Times New Roman"/>
          <w:sz w:val="26"/>
          <w:szCs w:val="26"/>
          <w:lang w:val="ru-RU"/>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A93016">
        <w:rPr>
          <w:rFonts w:ascii="Times New Roman" w:hAnsi="Times New Roman"/>
          <w:bCs/>
          <w:sz w:val="26"/>
          <w:szCs w:val="26"/>
          <w:lang w:val="ru-RU"/>
        </w:rPr>
        <w:t xml:space="preserve"> Уголовное право, основные понятия и принципы. </w:t>
      </w:r>
      <w:r w:rsidRPr="00A93016">
        <w:rPr>
          <w:rFonts w:ascii="Times New Roman" w:hAnsi="Times New Roman"/>
          <w:sz w:val="26"/>
          <w:szCs w:val="26"/>
          <w:lang w:val="ru-RU"/>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A93016">
        <w:rPr>
          <w:rFonts w:ascii="Times New Roman" w:hAnsi="Times New Roman"/>
          <w:bCs/>
          <w:i/>
          <w:sz w:val="26"/>
          <w:szCs w:val="26"/>
          <w:lang w:val="ru-RU"/>
        </w:rPr>
        <w:t>Международное гуманитарное право. Международно-правовая защита жертв вооруженных конфликтов.</w:t>
      </w:r>
    </w:p>
    <w:p w:rsidR="00B540EE" w:rsidRPr="00A93016" w:rsidRDefault="00B540EE" w:rsidP="006C496F">
      <w:pPr>
        <w:ind w:left="709"/>
        <w:jc w:val="both"/>
        <w:rPr>
          <w:rFonts w:ascii="Times New Roman" w:hAnsi="Times New Roman"/>
          <w:b/>
          <w:bCs/>
          <w:sz w:val="26"/>
          <w:szCs w:val="26"/>
          <w:shd w:val="clear" w:color="auto" w:fill="FFFFFF"/>
          <w:lang w:val="ru-RU"/>
        </w:rPr>
      </w:pPr>
      <w:r w:rsidRPr="00A93016">
        <w:rPr>
          <w:rFonts w:ascii="Times New Roman" w:hAnsi="Times New Roman"/>
          <w:b/>
          <w:sz w:val="26"/>
          <w:szCs w:val="26"/>
          <w:shd w:val="clear" w:color="auto" w:fill="FFFFFF"/>
          <w:lang w:val="ru-RU"/>
        </w:rPr>
        <w:t>Экономика</w:t>
      </w:r>
    </w:p>
    <w:p w:rsidR="0051321E" w:rsidRPr="00A93016" w:rsidRDefault="00B540EE" w:rsidP="006C496F">
      <w:pPr>
        <w:tabs>
          <w:tab w:val="left" w:pos="1114"/>
        </w:tabs>
        <w:ind w:firstLine="709"/>
        <w:jc w:val="both"/>
        <w:rPr>
          <w:rFonts w:ascii="Times New Roman" w:hAnsi="Times New Roman"/>
          <w:sz w:val="26"/>
          <w:szCs w:val="26"/>
          <w:lang w:val="ru-RU"/>
        </w:rPr>
      </w:pPr>
      <w:r w:rsidRPr="00A93016">
        <w:rPr>
          <w:rFonts w:ascii="Times New Roman" w:hAnsi="Times New Roman"/>
          <w:bCs/>
          <w:sz w:val="26"/>
          <w:szCs w:val="26"/>
          <w:shd w:val="clear" w:color="auto" w:fill="FFFFFF"/>
          <w:lang w:val="ru-RU"/>
        </w:rPr>
        <w:lastRenderedPageBreak/>
        <w:t xml:space="preserve">Понятие экономики. Роль экономики в жизни общества. Товары и услуги. Ресурсы и потребности, ограниченность ресурсов. Производство </w:t>
      </w:r>
      <w:r w:rsidRPr="00A93016">
        <w:rPr>
          <w:rFonts w:ascii="Times New Roman" w:hAnsi="Times New Roman"/>
          <w:bCs/>
          <w:sz w:val="26"/>
          <w:szCs w:val="26"/>
          <w:shd w:val="clear" w:color="auto" w:fill="FFFFFF"/>
          <w:lang w:val="ru-RU"/>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A93016">
        <w:rPr>
          <w:rFonts w:ascii="Times New Roman" w:hAnsi="Times New Roman"/>
          <w:i/>
          <w:sz w:val="26"/>
          <w:szCs w:val="26"/>
          <w:lang w:val="ru-RU"/>
        </w:rPr>
        <w:t xml:space="preserve">Виды рынков. Рынок капиталов. </w:t>
      </w:r>
      <w:r w:rsidRPr="00A93016">
        <w:rPr>
          <w:rFonts w:ascii="Times New Roman" w:hAnsi="Times New Roman"/>
          <w:bCs/>
          <w:sz w:val="26"/>
          <w:szCs w:val="26"/>
          <w:shd w:val="clear" w:color="auto" w:fill="FFFFFF"/>
          <w:lang w:val="ru-RU"/>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A93016">
        <w:rPr>
          <w:rFonts w:ascii="Times New Roman" w:hAnsi="Times New Roman"/>
          <w:bCs/>
          <w:sz w:val="26"/>
          <w:szCs w:val="26"/>
          <w:shd w:val="clear" w:color="auto" w:fill="FFFFFF"/>
          <w:lang w:val="ru-RU"/>
        </w:rPr>
        <w:t xml:space="preserve">: </w:t>
      </w:r>
      <w:r w:rsidR="006B0423" w:rsidRPr="00A93016">
        <w:rPr>
          <w:rFonts w:ascii="Times New Roman" w:hAnsi="Times New Roman"/>
          <w:bCs/>
          <w:sz w:val="26"/>
          <w:szCs w:val="26"/>
          <w:shd w:val="clear" w:color="auto" w:fill="FFFFFF"/>
          <w:lang w:val="ru-RU"/>
        </w:rPr>
        <w:t xml:space="preserve">система налогов, </w:t>
      </w:r>
      <w:r w:rsidR="0051321E" w:rsidRPr="00A93016">
        <w:rPr>
          <w:rFonts w:ascii="Times New Roman" w:hAnsi="Times New Roman"/>
          <w:i/>
          <w:sz w:val="26"/>
          <w:szCs w:val="26"/>
          <w:lang w:val="ru-RU"/>
        </w:rPr>
        <w:t>функции, налоговые системы разных эпох</w:t>
      </w:r>
      <w:r w:rsidR="0051321E" w:rsidRPr="00A93016">
        <w:rPr>
          <w:rFonts w:ascii="Times New Roman" w:hAnsi="Times New Roman"/>
          <w:sz w:val="26"/>
          <w:szCs w:val="26"/>
          <w:lang w:val="ru-RU"/>
        </w:rPr>
        <w:t>.</w:t>
      </w:r>
    </w:p>
    <w:p w:rsidR="00B540EE" w:rsidRPr="00A93016" w:rsidRDefault="00B540EE" w:rsidP="00A95468">
      <w:pPr>
        <w:pStyle w:val="afff6"/>
        <w:ind w:firstLine="709"/>
        <w:jc w:val="both"/>
        <w:rPr>
          <w:sz w:val="26"/>
          <w:szCs w:val="26"/>
          <w:lang w:val="ru-RU"/>
        </w:rPr>
      </w:pPr>
      <w:r w:rsidRPr="00A93016">
        <w:rPr>
          <w:bCs/>
          <w:sz w:val="26"/>
          <w:szCs w:val="26"/>
          <w:shd w:val="clear" w:color="auto" w:fill="FFFFFF"/>
          <w:lang w:val="ru-RU"/>
        </w:rPr>
        <w:t>Банковские услуги, предоставляемые гражданам</w:t>
      </w:r>
      <w:r w:rsidR="005348F8" w:rsidRPr="00A93016">
        <w:rPr>
          <w:sz w:val="26"/>
          <w:szCs w:val="26"/>
          <w:lang w:val="ru-RU"/>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A93016">
        <w:rPr>
          <w:i/>
          <w:sz w:val="26"/>
          <w:szCs w:val="26"/>
          <w:lang w:val="ru-RU"/>
        </w:rPr>
        <w:t>банкинг, онлайн-банкинг</w:t>
      </w:r>
      <w:r w:rsidR="005348F8" w:rsidRPr="00A93016">
        <w:rPr>
          <w:sz w:val="26"/>
          <w:szCs w:val="26"/>
          <w:lang w:val="ru-RU"/>
        </w:rPr>
        <w:t xml:space="preserve">. </w:t>
      </w:r>
      <w:r w:rsidR="005348F8" w:rsidRPr="00A93016">
        <w:rPr>
          <w:i/>
          <w:snapToGrid w:val="0"/>
          <w:sz w:val="26"/>
          <w:szCs w:val="26"/>
          <w:lang w:val="ru-RU"/>
        </w:rPr>
        <w:t>Страховые услуги</w:t>
      </w:r>
      <w:r w:rsidR="005348F8" w:rsidRPr="00A93016">
        <w:rPr>
          <w:i/>
          <w:sz w:val="26"/>
          <w:szCs w:val="26"/>
          <w:lang w:val="ru-RU"/>
        </w:rPr>
        <w:t>: страхование жизни, здоровья, имущества, ответственности.Инвестиции в реальные и финансовые активы.</w:t>
      </w:r>
      <w:r w:rsidR="005348F8" w:rsidRPr="00A93016">
        <w:rPr>
          <w:sz w:val="26"/>
          <w:szCs w:val="26"/>
          <w:lang w:val="ru-RU"/>
        </w:rPr>
        <w:t xml:space="preserve"> Пенсионное обеспечение. Налогообложение граждан. Защита от финансовых махинаций. </w:t>
      </w:r>
      <w:r w:rsidR="005348F8" w:rsidRPr="00A93016">
        <w:rPr>
          <w:bCs/>
          <w:sz w:val="26"/>
          <w:szCs w:val="26"/>
          <w:shd w:val="clear" w:color="auto" w:fill="FFFFFF"/>
          <w:lang w:val="ru-RU"/>
        </w:rPr>
        <w:t xml:space="preserve">Экономические функции домохозяйства. Потребление домашних хозяйств. </w:t>
      </w:r>
      <w:r w:rsidR="005348F8" w:rsidRPr="00A93016">
        <w:rPr>
          <w:sz w:val="26"/>
          <w:szCs w:val="26"/>
          <w:lang w:val="ru-RU"/>
        </w:rPr>
        <w:t>Семейный бюджет. Источники доходов и расходов семьи. Активы и пассивы. Личный финансо</w:t>
      </w:r>
      <w:r w:rsidR="00A95468" w:rsidRPr="00A93016">
        <w:rPr>
          <w:sz w:val="26"/>
          <w:szCs w:val="26"/>
          <w:lang w:val="ru-RU"/>
        </w:rPr>
        <w:t>вый план. Сбережения. Инфляция.</w:t>
      </w:r>
    </w:p>
    <w:p w:rsidR="00B540EE" w:rsidRPr="00A93016" w:rsidRDefault="00A309E2" w:rsidP="006C496F">
      <w:pPr>
        <w:pStyle w:val="4"/>
        <w:rPr>
          <w:rFonts w:ascii="Times New Roman" w:hAnsi="Times New Roman"/>
          <w:sz w:val="26"/>
          <w:szCs w:val="26"/>
          <w:lang w:val="ru-RU"/>
        </w:rPr>
      </w:pPr>
      <w:bookmarkStart w:id="378" w:name="_Toc409691707"/>
      <w:bookmarkStart w:id="379" w:name="_Toc410654033"/>
      <w:bookmarkStart w:id="380" w:name="_Toc414553231"/>
      <w:r w:rsidRPr="00A93016">
        <w:rPr>
          <w:rFonts w:ascii="Times New Roman" w:hAnsi="Times New Roman"/>
          <w:sz w:val="26"/>
          <w:szCs w:val="26"/>
          <w:lang w:val="ru-RU"/>
        </w:rPr>
        <w:t>2.2.2.</w:t>
      </w:r>
      <w:r w:rsidR="00601DD9" w:rsidRPr="00A93016">
        <w:rPr>
          <w:rFonts w:ascii="Times New Roman" w:hAnsi="Times New Roman"/>
          <w:sz w:val="26"/>
          <w:szCs w:val="26"/>
          <w:lang w:val="ru-RU"/>
        </w:rPr>
        <w:t>9</w:t>
      </w:r>
      <w:r w:rsidRPr="00A93016">
        <w:rPr>
          <w:rFonts w:ascii="Times New Roman" w:hAnsi="Times New Roman"/>
          <w:sz w:val="26"/>
          <w:szCs w:val="26"/>
          <w:lang w:val="ru-RU"/>
        </w:rPr>
        <w:t xml:space="preserve">. </w:t>
      </w:r>
      <w:r w:rsidR="00B540EE" w:rsidRPr="00A93016">
        <w:rPr>
          <w:rFonts w:ascii="Times New Roman" w:hAnsi="Times New Roman"/>
          <w:sz w:val="26"/>
          <w:szCs w:val="26"/>
          <w:lang w:val="ru-RU"/>
        </w:rPr>
        <w:t>География</w:t>
      </w:r>
      <w:bookmarkEnd w:id="378"/>
      <w:bookmarkEnd w:id="379"/>
      <w:bookmarkEnd w:id="380"/>
    </w:p>
    <w:p w:rsidR="001937F7" w:rsidRPr="00A93016" w:rsidRDefault="001937F7" w:rsidP="006C496F">
      <w:pPr>
        <w:ind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A93016" w:rsidRDefault="001937F7" w:rsidP="006C496F">
      <w:pPr>
        <w:ind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A93016" w:rsidRDefault="001937F7" w:rsidP="006C496F">
      <w:pPr>
        <w:ind w:firstLine="709"/>
        <w:jc w:val="both"/>
        <w:rPr>
          <w:rFonts w:ascii="Times New Roman" w:hAnsi="Times New Roman"/>
          <w:sz w:val="26"/>
          <w:szCs w:val="26"/>
          <w:lang w:val="ru-RU"/>
        </w:rPr>
      </w:pPr>
      <w:bookmarkStart w:id="381" w:name="h.3x8tuzt" w:colFirst="0" w:colLast="0"/>
      <w:bookmarkEnd w:id="381"/>
      <w:r w:rsidRPr="00A93016">
        <w:rPr>
          <w:rFonts w:ascii="Times New Roman" w:eastAsia="Times New Roman" w:hAnsi="Times New Roman"/>
          <w:sz w:val="26"/>
          <w:szCs w:val="26"/>
          <w:lang w:val="ru-RU"/>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A93016" w:rsidRDefault="001937F7" w:rsidP="006C496F">
      <w:pPr>
        <w:ind w:firstLine="709"/>
        <w:jc w:val="both"/>
        <w:rPr>
          <w:rFonts w:ascii="Times New Roman" w:hAnsi="Times New Roman"/>
          <w:sz w:val="26"/>
          <w:szCs w:val="26"/>
          <w:lang w:val="ru-RU"/>
        </w:rPr>
      </w:pPr>
      <w:r w:rsidRPr="00A93016">
        <w:rPr>
          <w:rFonts w:ascii="Times New Roman" w:eastAsia="Times New Roman" w:hAnsi="Times New Roman"/>
          <w:sz w:val="26"/>
          <w:szCs w:val="26"/>
          <w:lang w:val="ru-RU"/>
        </w:rPr>
        <w:t xml:space="preserve">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w:t>
      </w:r>
      <w:r w:rsidRPr="00A93016">
        <w:rPr>
          <w:rFonts w:ascii="Times New Roman" w:eastAsia="Times New Roman" w:hAnsi="Times New Roman"/>
          <w:sz w:val="26"/>
          <w:szCs w:val="26"/>
          <w:lang w:val="ru-RU"/>
        </w:rPr>
        <w:lastRenderedPageBreak/>
        <w:t>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1665A0" w:rsidRPr="00A93016" w:rsidRDefault="001665A0" w:rsidP="006C496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Развитие географических знаний о Земле</w:t>
      </w:r>
      <w:r w:rsidRPr="00A93016">
        <w:rPr>
          <w:rFonts w:ascii="Times New Roman" w:hAnsi="Times New Roman"/>
          <w:sz w:val="26"/>
          <w:szCs w:val="26"/>
          <w:lang w:val="ru-RU"/>
        </w:rPr>
        <w:t>.</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Введение. Что изучает география.</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Представления о мире в древности (</w:t>
      </w:r>
      <w:r w:rsidRPr="00A93016">
        <w:rPr>
          <w:rFonts w:ascii="Times New Roman" w:hAnsi="Times New Roman"/>
          <w:i/>
          <w:sz w:val="26"/>
          <w:szCs w:val="26"/>
          <w:lang w:val="ru-RU"/>
        </w:rPr>
        <w:t>Древний Китай, Древний Египет, Древняя Греция, Древний Рим</w:t>
      </w:r>
      <w:r w:rsidRPr="00A93016">
        <w:rPr>
          <w:rFonts w:ascii="Times New Roman" w:hAnsi="Times New Roman"/>
          <w:sz w:val="26"/>
          <w:szCs w:val="26"/>
          <w:lang w:val="ru-RU"/>
        </w:rPr>
        <w:t>). Появление первых географических карт.</w:t>
      </w:r>
    </w:p>
    <w:p w:rsidR="001665A0" w:rsidRPr="00A93016" w:rsidRDefault="001665A0" w:rsidP="006C496F">
      <w:pPr>
        <w:tabs>
          <w:tab w:val="left" w:pos="426"/>
        </w:tabs>
        <w:autoSpaceDE w:val="0"/>
        <w:autoSpaceDN w:val="0"/>
        <w:adjustRightInd w:val="0"/>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География в эпоху Средневековья: </w:t>
      </w:r>
      <w:r w:rsidRPr="00A93016">
        <w:rPr>
          <w:rFonts w:ascii="Times New Roman" w:hAnsi="Times New Roman"/>
          <w:i/>
          <w:sz w:val="26"/>
          <w:szCs w:val="26"/>
          <w:lang w:val="ru-RU"/>
        </w:rPr>
        <w:t>путешествия и открытия викингов, древних арабов, русских землепроходцев. Путешествия Марко Поло и Афанасия Никитина.</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Эпоха Великих географических открытий (</w:t>
      </w:r>
      <w:r w:rsidRPr="00A93016">
        <w:rPr>
          <w:rFonts w:ascii="Times New Roman" w:hAnsi="Times New Roman"/>
          <w:i/>
          <w:sz w:val="26"/>
          <w:szCs w:val="26"/>
          <w:lang w:val="ru-RU"/>
        </w:rPr>
        <w:t>открытие Нового света, морского пути в Индию, кругосветные путешествия</w:t>
      </w:r>
      <w:r w:rsidRPr="00A93016">
        <w:rPr>
          <w:rFonts w:ascii="Times New Roman" w:hAnsi="Times New Roman"/>
          <w:sz w:val="26"/>
          <w:szCs w:val="26"/>
          <w:lang w:val="ru-RU"/>
        </w:rPr>
        <w:t>). Значение Великих географических открытий.</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Географические открытия </w:t>
      </w:r>
      <w:r w:rsidRPr="00A93016">
        <w:rPr>
          <w:rFonts w:ascii="Times New Roman" w:hAnsi="Times New Roman"/>
          <w:sz w:val="26"/>
          <w:szCs w:val="26"/>
        </w:rPr>
        <w:t>XVII</w:t>
      </w:r>
      <w:r w:rsidRPr="00A93016">
        <w:rPr>
          <w:rFonts w:ascii="Times New Roman" w:hAnsi="Times New Roman"/>
          <w:sz w:val="26"/>
          <w:szCs w:val="26"/>
          <w:lang w:val="ru-RU"/>
        </w:rPr>
        <w:t>–</w:t>
      </w:r>
      <w:r w:rsidRPr="00A93016">
        <w:rPr>
          <w:rFonts w:ascii="Times New Roman" w:hAnsi="Times New Roman"/>
          <w:sz w:val="26"/>
          <w:szCs w:val="26"/>
        </w:rPr>
        <w:t>XIX</w:t>
      </w:r>
      <w:r w:rsidRPr="00A93016">
        <w:rPr>
          <w:rFonts w:ascii="Times New Roman" w:hAnsi="Times New Roman"/>
          <w:sz w:val="26"/>
          <w:szCs w:val="26"/>
          <w:lang w:val="ru-RU"/>
        </w:rPr>
        <w:t xml:space="preserve"> вв. (</w:t>
      </w:r>
      <w:r w:rsidRPr="00A93016">
        <w:rPr>
          <w:rFonts w:ascii="Times New Roman" w:hAnsi="Times New Roman"/>
          <w:i/>
          <w:sz w:val="26"/>
          <w:szCs w:val="26"/>
          <w:lang w:val="ru-RU"/>
        </w:rPr>
        <w:t>исследования и открытия на территории Евразии (в том числе на территории России), Австралии и Океании, Антарктиды</w:t>
      </w:r>
      <w:r w:rsidRPr="00A93016">
        <w:rPr>
          <w:rFonts w:ascii="Times New Roman" w:hAnsi="Times New Roman"/>
          <w:sz w:val="26"/>
          <w:szCs w:val="26"/>
          <w:lang w:val="ru-RU"/>
        </w:rPr>
        <w:t>). Первое русское кругосветное путешествие (</w:t>
      </w:r>
      <w:r w:rsidRPr="00A93016">
        <w:rPr>
          <w:rFonts w:ascii="Times New Roman" w:hAnsi="Times New Roman"/>
          <w:i/>
          <w:sz w:val="26"/>
          <w:szCs w:val="26"/>
          <w:lang w:val="ru-RU"/>
        </w:rPr>
        <w:t>И.Ф. Крузенштерн и Ю.Ф. Лисянский</w:t>
      </w:r>
      <w:r w:rsidRPr="00A93016">
        <w:rPr>
          <w:rFonts w:ascii="Times New Roman" w:hAnsi="Times New Roman"/>
          <w:sz w:val="26"/>
          <w:szCs w:val="26"/>
          <w:lang w:val="ru-RU"/>
        </w:rPr>
        <w:t>).</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Географические исследования в ХХ веке (</w:t>
      </w:r>
      <w:r w:rsidRPr="00A93016">
        <w:rPr>
          <w:rFonts w:ascii="Times New Roman" w:hAnsi="Times New Roman"/>
          <w:i/>
          <w:sz w:val="26"/>
          <w:szCs w:val="26"/>
          <w:lang w:val="ru-RU"/>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A93016">
        <w:rPr>
          <w:rFonts w:ascii="Times New Roman" w:hAnsi="Times New Roman"/>
          <w:sz w:val="26"/>
          <w:szCs w:val="26"/>
          <w:lang w:val="ru-RU"/>
        </w:rPr>
        <w:t xml:space="preserve">). </w:t>
      </w:r>
      <w:r w:rsidRPr="00A93016">
        <w:rPr>
          <w:rFonts w:ascii="Times New Roman" w:hAnsi="Times New Roman"/>
          <w:i/>
          <w:sz w:val="26"/>
          <w:szCs w:val="26"/>
          <w:lang w:val="ru-RU"/>
        </w:rPr>
        <w:t>Значение освоения космоса для географической науки</w:t>
      </w:r>
      <w:r w:rsidRPr="00A93016">
        <w:rPr>
          <w:rFonts w:ascii="Times New Roman" w:hAnsi="Times New Roman"/>
          <w:sz w:val="26"/>
          <w:szCs w:val="26"/>
          <w:lang w:val="ru-RU"/>
        </w:rPr>
        <w:t>.</w:t>
      </w:r>
    </w:p>
    <w:p w:rsidR="001665A0" w:rsidRPr="00A93016" w:rsidRDefault="001665A0" w:rsidP="003146D7">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Географические знания в современном мире. Современные географические методы исследования</w:t>
      </w:r>
      <w:r w:rsidR="003146D7" w:rsidRPr="00A93016">
        <w:rPr>
          <w:rFonts w:ascii="Times New Roman" w:hAnsi="Times New Roman"/>
          <w:sz w:val="26"/>
          <w:szCs w:val="26"/>
          <w:lang w:val="ru-RU"/>
        </w:rPr>
        <w:t xml:space="preserve"> Земли. </w:t>
      </w:r>
    </w:p>
    <w:p w:rsidR="001665A0" w:rsidRPr="00A93016" w:rsidRDefault="001665A0" w:rsidP="006C496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Земля во Вселенной. Движения Земли и их следствия. </w:t>
      </w:r>
    </w:p>
    <w:p w:rsidR="001665A0" w:rsidRPr="00A93016" w:rsidRDefault="001665A0" w:rsidP="003146D7">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Земля – часть Солнечной системы. Земля и Луна. </w:t>
      </w:r>
      <w:r w:rsidRPr="00A93016">
        <w:rPr>
          <w:rFonts w:ascii="Times New Roman" w:hAnsi="Times New Roman"/>
          <w:i/>
          <w:sz w:val="26"/>
          <w:szCs w:val="26"/>
          <w:lang w:val="ru-RU"/>
        </w:rPr>
        <w:t xml:space="preserve">Влияние космоса на нашу планету и жизнь людей. </w:t>
      </w:r>
      <w:r w:rsidRPr="00A93016">
        <w:rPr>
          <w:rFonts w:ascii="Times New Roman" w:hAnsi="Times New Roman"/>
          <w:sz w:val="26"/>
          <w:szCs w:val="26"/>
          <w:lang w:val="ru-RU"/>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A93016">
        <w:rPr>
          <w:rFonts w:ascii="Times New Roman" w:hAnsi="Times New Roman"/>
          <w:i/>
          <w:sz w:val="26"/>
          <w:szCs w:val="26"/>
          <w:lang w:val="ru-RU"/>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A93016">
        <w:rPr>
          <w:rFonts w:ascii="Times New Roman" w:hAnsi="Times New Roman"/>
          <w:sz w:val="26"/>
          <w:szCs w:val="26"/>
          <w:lang w:val="ru-RU"/>
        </w:rPr>
        <w:t xml:space="preserve"> Осевое вращение Земли. Смена дня </w:t>
      </w:r>
      <w:r w:rsidR="003146D7" w:rsidRPr="00A93016">
        <w:rPr>
          <w:rFonts w:ascii="Times New Roman" w:hAnsi="Times New Roman"/>
          <w:sz w:val="26"/>
          <w:szCs w:val="26"/>
          <w:lang w:val="ru-RU"/>
        </w:rPr>
        <w:t>и ночи, сутки, календарный год.</w:t>
      </w:r>
    </w:p>
    <w:p w:rsidR="001665A0" w:rsidRPr="00A93016" w:rsidRDefault="001665A0" w:rsidP="006C496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Изображение земной поверхности. </w:t>
      </w:r>
    </w:p>
    <w:p w:rsidR="001665A0" w:rsidRPr="00A93016" w:rsidRDefault="001665A0" w:rsidP="003146D7">
      <w:pPr>
        <w:tabs>
          <w:tab w:val="left" w:pos="426"/>
          <w:tab w:val="left" w:pos="1240"/>
          <w:tab w:val="left" w:pos="3160"/>
          <w:tab w:val="left" w:pos="4280"/>
          <w:tab w:val="left" w:pos="6180"/>
          <w:tab w:val="left" w:pos="7100"/>
          <w:tab w:val="left" w:pos="8880"/>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A93016">
        <w:rPr>
          <w:rFonts w:ascii="Times New Roman" w:hAnsi="Times New Roman"/>
          <w:i/>
          <w:sz w:val="26"/>
          <w:szCs w:val="26"/>
          <w:lang w:val="ru-RU"/>
        </w:rPr>
        <w:t>Особенности ориентирования в мегаполисе и в природе.</w:t>
      </w:r>
      <w:r w:rsidRPr="00A93016">
        <w:rPr>
          <w:rFonts w:ascii="Times New Roman" w:hAnsi="Times New Roman"/>
          <w:sz w:val="26"/>
          <w:szCs w:val="26"/>
          <w:lang w:val="ru-RU"/>
        </w:rPr>
        <w:t xml:space="preserve"> План местности. Условные знаки. Как составить план местности. </w:t>
      </w:r>
      <w:r w:rsidRPr="00A93016">
        <w:rPr>
          <w:rFonts w:ascii="Times New Roman" w:hAnsi="Times New Roman"/>
          <w:i/>
          <w:sz w:val="26"/>
          <w:szCs w:val="26"/>
          <w:lang w:val="ru-RU"/>
        </w:rPr>
        <w:t>Составление простейшего плана местности/учебного кабинета/комнаты.</w:t>
      </w:r>
      <w:r w:rsidRPr="00A93016">
        <w:rPr>
          <w:rFonts w:ascii="Times New Roman" w:hAnsi="Times New Roman"/>
          <w:sz w:val="26"/>
          <w:szCs w:val="26"/>
          <w:lang w:val="ru-RU"/>
        </w:rPr>
        <w:t xml:space="preserve"> Географическая карта – особый источник информации. </w:t>
      </w:r>
      <w:r w:rsidRPr="00A93016">
        <w:rPr>
          <w:rFonts w:ascii="Times New Roman" w:hAnsi="Times New Roman"/>
          <w:i/>
          <w:sz w:val="26"/>
          <w:szCs w:val="26"/>
          <w:lang w:val="ru-RU"/>
        </w:rPr>
        <w:t>Содержание и значение карт. Топографические карты.</w:t>
      </w:r>
      <w:r w:rsidRPr="00A93016">
        <w:rPr>
          <w:rFonts w:ascii="Times New Roman" w:hAnsi="Times New Roman"/>
          <w:sz w:val="26"/>
          <w:szCs w:val="26"/>
          <w:lang w:val="ru-RU"/>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w:t>
      </w:r>
      <w:r w:rsidR="003146D7" w:rsidRPr="00A93016">
        <w:rPr>
          <w:rFonts w:ascii="Times New Roman" w:hAnsi="Times New Roman"/>
          <w:sz w:val="26"/>
          <w:szCs w:val="26"/>
          <w:lang w:val="ru-RU"/>
        </w:rPr>
        <w:t>ний, абсолютных высот по карте.</w:t>
      </w:r>
    </w:p>
    <w:p w:rsidR="001665A0" w:rsidRPr="00A93016" w:rsidRDefault="001665A0" w:rsidP="006C496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 Природа Земли.</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Литосфера. </w:t>
      </w:r>
      <w:r w:rsidRPr="00A93016">
        <w:rPr>
          <w:rFonts w:ascii="Times New Roman" w:hAnsi="Times New Roman"/>
          <w:sz w:val="26"/>
          <w:szCs w:val="26"/>
          <w:lang w:val="ru-RU"/>
        </w:rPr>
        <w:t xml:space="preserve">Литосфера – «каменная» оболочка Земли. Внутреннее строение Земли. Земная кора. Разнообразие горных пород и минералов на Земле. </w:t>
      </w:r>
      <w:r w:rsidRPr="00A93016">
        <w:rPr>
          <w:rFonts w:ascii="Times New Roman" w:hAnsi="Times New Roman"/>
          <w:i/>
          <w:sz w:val="26"/>
          <w:szCs w:val="26"/>
          <w:lang w:val="ru-RU"/>
        </w:rPr>
        <w:t>Полезные ископаемые и их значение в жизни современного общества.</w:t>
      </w:r>
      <w:r w:rsidRPr="00A93016">
        <w:rPr>
          <w:rFonts w:ascii="Times New Roman" w:hAnsi="Times New Roman"/>
          <w:sz w:val="26"/>
          <w:szCs w:val="26"/>
          <w:lang w:val="ru-RU"/>
        </w:rPr>
        <w:t xml:space="preserve"> Движения земной коры и их проявления на земной поверхности: землетрясения, вулканы, гейзеры.</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A93016">
        <w:rPr>
          <w:rFonts w:ascii="Times New Roman" w:hAnsi="Times New Roman"/>
          <w:i/>
          <w:sz w:val="26"/>
          <w:szCs w:val="26"/>
          <w:lang w:val="ru-RU"/>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Гидросфера. </w:t>
      </w:r>
      <w:r w:rsidRPr="00A93016">
        <w:rPr>
          <w:rFonts w:ascii="Times New Roman" w:hAnsi="Times New Roman"/>
          <w:sz w:val="26"/>
          <w:szCs w:val="26"/>
          <w:lang w:val="ru-RU"/>
        </w:rPr>
        <w:t xml:space="preserve">Строение гидросферы. </w:t>
      </w:r>
      <w:r w:rsidRPr="00A93016">
        <w:rPr>
          <w:rFonts w:ascii="Times New Roman" w:hAnsi="Times New Roman"/>
          <w:i/>
          <w:sz w:val="26"/>
          <w:szCs w:val="26"/>
          <w:lang w:val="ru-RU"/>
        </w:rPr>
        <w:t xml:space="preserve">Особенности Мирового круговорота воды. </w:t>
      </w:r>
      <w:r w:rsidRPr="00A93016">
        <w:rPr>
          <w:rFonts w:ascii="Times New Roman" w:hAnsi="Times New Roman"/>
          <w:sz w:val="26"/>
          <w:szCs w:val="26"/>
          <w:lang w:val="ru-RU"/>
        </w:rPr>
        <w:t>Мировой океан и его части. Свойства вод Мирового океана – температура и соленость. Движение воды в океане – волны, течения.</w:t>
      </w:r>
      <w:r w:rsidRPr="00A93016">
        <w:rPr>
          <w:rFonts w:ascii="Times New Roman" w:hAnsi="Times New Roman"/>
          <w:i/>
          <w:sz w:val="26"/>
          <w:szCs w:val="26"/>
          <w:lang w:val="ru-RU"/>
        </w:rPr>
        <w:t>.</w:t>
      </w:r>
      <w:r w:rsidRPr="00A93016">
        <w:rPr>
          <w:rFonts w:ascii="Times New Roman" w:hAnsi="Times New Roman"/>
          <w:sz w:val="26"/>
          <w:szCs w:val="26"/>
          <w:lang w:val="ru-RU"/>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A93016">
        <w:rPr>
          <w:rFonts w:ascii="Times New Roman" w:hAnsi="Times New Roman"/>
          <w:i/>
          <w:sz w:val="26"/>
          <w:szCs w:val="26"/>
          <w:lang w:val="ru-RU"/>
        </w:rPr>
        <w:t>Человек и гидросфера.</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Атмосфера. </w:t>
      </w:r>
      <w:r w:rsidRPr="00A93016">
        <w:rPr>
          <w:rFonts w:ascii="Times New Roman" w:hAnsi="Times New Roman"/>
          <w:sz w:val="26"/>
          <w:szCs w:val="26"/>
          <w:lang w:val="ru-RU"/>
        </w:rPr>
        <w:t>Строение воздушной оболочки Земли</w:t>
      </w:r>
      <w:r w:rsidRPr="00A93016">
        <w:rPr>
          <w:rFonts w:ascii="Times New Roman" w:hAnsi="Times New Roman"/>
          <w:i/>
          <w:sz w:val="26"/>
          <w:szCs w:val="26"/>
          <w:lang w:val="ru-RU"/>
        </w:rPr>
        <w:t>.</w:t>
      </w:r>
      <w:r w:rsidRPr="00A93016">
        <w:rPr>
          <w:rFonts w:ascii="Times New Roman" w:hAnsi="Times New Roman"/>
          <w:sz w:val="26"/>
          <w:szCs w:val="26"/>
          <w:lang w:val="ru-RU"/>
        </w:rPr>
        <w:t xml:space="preserve">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A93016">
        <w:rPr>
          <w:rFonts w:ascii="Times New Roman" w:hAnsi="Times New Roman"/>
          <w:i/>
          <w:sz w:val="26"/>
          <w:szCs w:val="26"/>
          <w:lang w:val="ru-RU"/>
        </w:rPr>
        <w:t>Графическое отображение направления ветра. Роза ветров.</w:t>
      </w:r>
      <w:r w:rsidRPr="00A93016">
        <w:rPr>
          <w:rFonts w:ascii="Times New Roman" w:hAnsi="Times New Roman"/>
          <w:sz w:val="26"/>
          <w:szCs w:val="26"/>
          <w:lang w:val="ru-RU"/>
        </w:rPr>
        <w:t xml:space="preserve"> Циркуляция атмосферы. Влажность воздуха. Понятие погоды. </w:t>
      </w:r>
      <w:r w:rsidRPr="00A93016">
        <w:rPr>
          <w:rFonts w:ascii="Times New Roman" w:hAnsi="Times New Roman"/>
          <w:i/>
          <w:sz w:val="26"/>
          <w:szCs w:val="26"/>
          <w:lang w:val="ru-RU"/>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A93016">
        <w:rPr>
          <w:rFonts w:ascii="Times New Roman" w:hAnsi="Times New Roman"/>
          <w:sz w:val="26"/>
          <w:szCs w:val="26"/>
          <w:lang w:val="ru-RU"/>
        </w:rPr>
        <w:t xml:space="preserve"> Понятие климата.Погода и климат. Климатообразующие факторы. Зависимость климата от абсолютной высоты местности.Климаты Земли. </w:t>
      </w:r>
      <w:r w:rsidRPr="00A93016">
        <w:rPr>
          <w:rFonts w:ascii="Times New Roman" w:hAnsi="Times New Roman"/>
          <w:i/>
          <w:sz w:val="26"/>
          <w:szCs w:val="26"/>
          <w:lang w:val="ru-RU"/>
        </w:rPr>
        <w:t>Влияние климата на здоровье людей</w:t>
      </w:r>
      <w:r w:rsidRPr="00A93016">
        <w:rPr>
          <w:rFonts w:ascii="Times New Roman" w:hAnsi="Times New Roman"/>
          <w:sz w:val="26"/>
          <w:szCs w:val="26"/>
          <w:lang w:val="ru-RU"/>
        </w:rPr>
        <w:t>. Человек и атмосфера.</w:t>
      </w:r>
    </w:p>
    <w:p w:rsidR="001665A0" w:rsidRPr="00A93016" w:rsidRDefault="001665A0" w:rsidP="003146D7">
      <w:pPr>
        <w:tabs>
          <w:tab w:val="left" w:pos="426"/>
        </w:tabs>
        <w:autoSpaceDE w:val="0"/>
        <w:autoSpaceDN w:val="0"/>
        <w:adjustRightInd w:val="0"/>
        <w:ind w:firstLine="709"/>
        <w:jc w:val="both"/>
        <w:rPr>
          <w:rFonts w:ascii="Times New Roman" w:hAnsi="Times New Roman"/>
          <w:i/>
          <w:sz w:val="26"/>
          <w:szCs w:val="26"/>
          <w:lang w:val="ru-RU"/>
        </w:rPr>
      </w:pPr>
      <w:r w:rsidRPr="00A93016">
        <w:rPr>
          <w:rFonts w:ascii="Times New Roman" w:hAnsi="Times New Roman"/>
          <w:b/>
          <w:bCs/>
          <w:sz w:val="26"/>
          <w:szCs w:val="26"/>
          <w:lang w:val="ru-RU"/>
        </w:rPr>
        <w:t xml:space="preserve">Биосфера. </w:t>
      </w:r>
      <w:r w:rsidRPr="00A93016">
        <w:rPr>
          <w:rFonts w:ascii="Times New Roman" w:hAnsi="Times New Roman"/>
          <w:sz w:val="26"/>
          <w:szCs w:val="26"/>
          <w:lang w:val="ru-RU"/>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A93016">
        <w:rPr>
          <w:rFonts w:ascii="Times New Roman" w:hAnsi="Times New Roman"/>
          <w:i/>
          <w:sz w:val="26"/>
          <w:szCs w:val="26"/>
          <w:lang w:val="ru-RU"/>
        </w:rPr>
        <w:t>Воздействие организмов на земные оболочки. Воздействие челов</w:t>
      </w:r>
      <w:r w:rsidR="003146D7" w:rsidRPr="00A93016">
        <w:rPr>
          <w:rFonts w:ascii="Times New Roman" w:hAnsi="Times New Roman"/>
          <w:i/>
          <w:sz w:val="26"/>
          <w:szCs w:val="26"/>
          <w:lang w:val="ru-RU"/>
        </w:rPr>
        <w:t>ека на природу. Охрана природы.</w:t>
      </w:r>
    </w:p>
    <w:p w:rsidR="001665A0" w:rsidRPr="00A93016" w:rsidRDefault="001665A0" w:rsidP="003146D7">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Географическая оболочка как среда жизни. </w:t>
      </w:r>
      <w:r w:rsidRPr="00A93016">
        <w:rPr>
          <w:rFonts w:ascii="Times New Roman" w:hAnsi="Times New Roman"/>
          <w:sz w:val="26"/>
          <w:szCs w:val="26"/>
          <w:lang w:val="ru-RU"/>
        </w:rPr>
        <w:t>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w:t>
      </w:r>
      <w:r w:rsidR="003146D7" w:rsidRPr="00A93016">
        <w:rPr>
          <w:rFonts w:ascii="Times New Roman" w:hAnsi="Times New Roman"/>
          <w:sz w:val="26"/>
          <w:szCs w:val="26"/>
          <w:lang w:val="ru-RU"/>
        </w:rPr>
        <w:t xml:space="preserve">ясность. Природные зоны Земли. </w:t>
      </w:r>
    </w:p>
    <w:p w:rsidR="001665A0" w:rsidRPr="00A93016" w:rsidRDefault="001665A0" w:rsidP="006C496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Человечество на Земле. </w:t>
      </w:r>
    </w:p>
    <w:p w:rsidR="001665A0" w:rsidRPr="00A93016" w:rsidRDefault="001665A0" w:rsidP="003146D7">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Численность населения Земли. Расовый состав. Нации и народы</w:t>
      </w:r>
      <w:r w:rsidR="003146D7" w:rsidRPr="00A93016">
        <w:rPr>
          <w:rFonts w:ascii="Times New Roman" w:hAnsi="Times New Roman"/>
          <w:sz w:val="26"/>
          <w:szCs w:val="26"/>
          <w:lang w:val="ru-RU"/>
        </w:rPr>
        <w:t xml:space="preserve"> планеты. Страны на карте мира.</w:t>
      </w:r>
    </w:p>
    <w:p w:rsidR="001665A0" w:rsidRPr="00A93016" w:rsidRDefault="001665A0" w:rsidP="006C496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Освоение Земли человеком. </w:t>
      </w:r>
    </w:p>
    <w:p w:rsidR="001665A0" w:rsidRPr="00A93016" w:rsidRDefault="001665A0" w:rsidP="006C496F">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A93016">
        <w:rPr>
          <w:rFonts w:ascii="Times New Roman" w:hAnsi="Times New Roman"/>
          <w:i/>
          <w:sz w:val="26"/>
          <w:szCs w:val="26"/>
          <w:lang w:val="ru-RU"/>
        </w:rPr>
        <w:t>древние египтяне, греки, финикийцы, идеи и труды Парменида, Эратосфена, вклад Кратеса Малосского, Страбона</w:t>
      </w:r>
      <w:r w:rsidRPr="00A93016">
        <w:rPr>
          <w:rFonts w:ascii="Times New Roman" w:hAnsi="Times New Roman"/>
          <w:sz w:val="26"/>
          <w:szCs w:val="26"/>
          <w:lang w:val="ru-RU"/>
        </w:rPr>
        <w:t>).</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Важнейшие географические открытия и путешествия в эпоху Средневековья (</w:t>
      </w:r>
      <w:r w:rsidRPr="00A93016">
        <w:rPr>
          <w:rFonts w:ascii="Times New Roman" w:hAnsi="Times New Roman"/>
          <w:i/>
          <w:sz w:val="26"/>
          <w:szCs w:val="26"/>
          <w:lang w:val="ru-RU"/>
        </w:rPr>
        <w:t xml:space="preserve">норманны, М. Поло, А. Никитин, Б. Диаш, М. Бехайм, Х. Колумб, А. Веспуччи, Васко да </w:t>
      </w:r>
      <w:r w:rsidRPr="00A93016">
        <w:rPr>
          <w:rFonts w:ascii="Times New Roman" w:hAnsi="Times New Roman"/>
          <w:i/>
          <w:sz w:val="26"/>
          <w:szCs w:val="26"/>
          <w:lang w:val="ru-RU"/>
        </w:rPr>
        <w:lastRenderedPageBreak/>
        <w:t>Гама, Ф. Магеллан, Э. Кортес, Д. Кабот, Г. Меркатор, В. Баренц, Г. Гудзон, А. Тасман, С. Дежнев</w:t>
      </w:r>
      <w:r w:rsidRPr="00A93016">
        <w:rPr>
          <w:rFonts w:ascii="Times New Roman" w:hAnsi="Times New Roman"/>
          <w:sz w:val="26"/>
          <w:szCs w:val="26"/>
          <w:lang w:val="ru-RU"/>
        </w:rPr>
        <w:t>).</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Важнейшие географические открытия и путешествия в </w:t>
      </w:r>
      <w:r w:rsidRPr="00A93016">
        <w:rPr>
          <w:rFonts w:ascii="Times New Roman" w:hAnsi="Times New Roman"/>
          <w:sz w:val="26"/>
          <w:szCs w:val="26"/>
        </w:rPr>
        <w:t>XVI</w:t>
      </w:r>
      <w:r w:rsidRPr="00A93016">
        <w:rPr>
          <w:rFonts w:ascii="Times New Roman" w:hAnsi="Times New Roman"/>
          <w:sz w:val="26"/>
          <w:szCs w:val="26"/>
          <w:lang w:val="ru-RU"/>
        </w:rPr>
        <w:t>–</w:t>
      </w:r>
      <w:r w:rsidRPr="00A93016">
        <w:rPr>
          <w:rFonts w:ascii="Times New Roman" w:hAnsi="Times New Roman"/>
          <w:sz w:val="26"/>
          <w:szCs w:val="26"/>
        </w:rPr>
        <w:t>XIX</w:t>
      </w:r>
      <w:r w:rsidRPr="00A93016">
        <w:rPr>
          <w:rFonts w:ascii="Times New Roman" w:hAnsi="Times New Roman"/>
          <w:sz w:val="26"/>
          <w:szCs w:val="26"/>
          <w:lang w:val="ru-RU"/>
        </w:rPr>
        <w:t xml:space="preserve"> вв. (</w:t>
      </w:r>
      <w:r w:rsidRPr="00A93016">
        <w:rPr>
          <w:rFonts w:ascii="Times New Roman" w:hAnsi="Times New Roman"/>
          <w:i/>
          <w:sz w:val="26"/>
          <w:szCs w:val="26"/>
          <w:lang w:val="ru-RU"/>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i/>
          <w:sz w:val="26"/>
          <w:szCs w:val="26"/>
          <w:lang w:val="ru-RU"/>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A93016">
        <w:rPr>
          <w:rFonts w:ascii="Times New Roman" w:hAnsi="Times New Roman"/>
          <w:sz w:val="26"/>
          <w:szCs w:val="26"/>
          <w:lang w:val="ru-RU"/>
        </w:rPr>
        <w:t xml:space="preserve">). </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Важнейшие географические открытия и путешествия в </w:t>
      </w:r>
      <w:r w:rsidRPr="00A93016">
        <w:rPr>
          <w:rFonts w:ascii="Times New Roman" w:hAnsi="Times New Roman"/>
          <w:sz w:val="26"/>
          <w:szCs w:val="26"/>
        </w:rPr>
        <w:t>XX</w:t>
      </w:r>
      <w:r w:rsidRPr="00A93016">
        <w:rPr>
          <w:rFonts w:ascii="Times New Roman" w:hAnsi="Times New Roman"/>
          <w:sz w:val="26"/>
          <w:szCs w:val="26"/>
          <w:lang w:val="ru-RU"/>
        </w:rPr>
        <w:t xml:space="preserve"> веке (</w:t>
      </w:r>
      <w:r w:rsidRPr="00A93016">
        <w:rPr>
          <w:rFonts w:ascii="Times New Roman" w:hAnsi="Times New Roman"/>
          <w:i/>
          <w:sz w:val="26"/>
          <w:szCs w:val="26"/>
          <w:lang w:val="ru-RU"/>
        </w:rPr>
        <w:t>И.Д. Папанин, Н.И. Вавилов, Р. Амундсен, Р. Скотт, И.М. Сомов и А.Ф. Трешников (руководители 1 и 2 советской антарктической экспедиций), В.А. Обручев</w:t>
      </w:r>
      <w:r w:rsidRPr="00A93016">
        <w:rPr>
          <w:rFonts w:ascii="Times New Roman" w:hAnsi="Times New Roman"/>
          <w:sz w:val="26"/>
          <w:szCs w:val="26"/>
          <w:lang w:val="ru-RU"/>
        </w:rPr>
        <w:t>).</w:t>
      </w:r>
    </w:p>
    <w:p w:rsidR="001665A0" w:rsidRPr="00A93016" w:rsidRDefault="001665A0" w:rsidP="003146D7">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Описание и нанесение на контурную карту географических объектов одного из изученных маршрутов</w:t>
      </w:r>
      <w:r w:rsidR="003146D7" w:rsidRPr="00A93016">
        <w:rPr>
          <w:rFonts w:ascii="Times New Roman" w:hAnsi="Times New Roman"/>
          <w:sz w:val="26"/>
          <w:szCs w:val="26"/>
          <w:lang w:val="ru-RU"/>
        </w:rPr>
        <w:t>.</w:t>
      </w:r>
    </w:p>
    <w:p w:rsidR="001665A0" w:rsidRPr="00A93016" w:rsidRDefault="001665A0" w:rsidP="006C496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Главные закономерности природы Земли.</w:t>
      </w:r>
    </w:p>
    <w:p w:rsidR="001665A0" w:rsidRPr="00A93016" w:rsidRDefault="001665A0" w:rsidP="006C496F">
      <w:pPr>
        <w:tabs>
          <w:tab w:val="left" w:pos="426"/>
        </w:tabs>
        <w:autoSpaceDE w:val="0"/>
        <w:autoSpaceDN w:val="0"/>
        <w:adjustRightInd w:val="0"/>
        <w:ind w:firstLine="709"/>
        <w:jc w:val="both"/>
        <w:rPr>
          <w:rFonts w:ascii="Times New Roman" w:hAnsi="Times New Roman"/>
          <w:i/>
          <w:sz w:val="26"/>
          <w:szCs w:val="26"/>
          <w:lang w:val="ru-RU"/>
        </w:rPr>
      </w:pPr>
      <w:r w:rsidRPr="00A93016">
        <w:rPr>
          <w:rFonts w:ascii="Times New Roman" w:hAnsi="Times New Roman"/>
          <w:b/>
          <w:bCs/>
          <w:sz w:val="26"/>
          <w:szCs w:val="26"/>
          <w:lang w:val="ru-RU"/>
        </w:rPr>
        <w:t xml:space="preserve">Литосфера и рельеф Земли. </w:t>
      </w:r>
      <w:r w:rsidRPr="00A93016">
        <w:rPr>
          <w:rFonts w:ascii="Times New Roman" w:hAnsi="Times New Roman"/>
          <w:sz w:val="26"/>
          <w:szCs w:val="26"/>
          <w:lang w:val="ru-RU"/>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A93016">
        <w:rPr>
          <w:rFonts w:ascii="Times New Roman" w:hAnsi="Times New Roman"/>
          <w:i/>
          <w:sz w:val="26"/>
          <w:szCs w:val="26"/>
          <w:lang w:val="ru-RU"/>
        </w:rPr>
        <w:t>Влияние строения земной коры на облик Земли.</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Атмосфера и климаты Земли. </w:t>
      </w:r>
      <w:r w:rsidRPr="00A93016">
        <w:rPr>
          <w:rFonts w:ascii="Times New Roman" w:hAnsi="Times New Roman"/>
          <w:sz w:val="26"/>
          <w:szCs w:val="26"/>
          <w:lang w:val="ru-RU"/>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A93016">
        <w:rPr>
          <w:rFonts w:ascii="Times New Roman" w:hAnsi="Times New Roman"/>
          <w:i/>
          <w:sz w:val="26"/>
          <w:szCs w:val="26"/>
          <w:lang w:val="ru-RU"/>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Мировой океан – основная часть гидросферы. </w:t>
      </w:r>
      <w:r w:rsidRPr="00A93016">
        <w:rPr>
          <w:rFonts w:ascii="Times New Roman" w:hAnsi="Times New Roman"/>
          <w:sz w:val="26"/>
          <w:szCs w:val="26"/>
          <w:lang w:val="ru-RU"/>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A93016" w:rsidRDefault="001665A0" w:rsidP="003146D7">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Географическая оболочка. </w:t>
      </w:r>
      <w:r w:rsidRPr="00A93016">
        <w:rPr>
          <w:rFonts w:ascii="Times New Roman" w:hAnsi="Times New Roman"/>
          <w:sz w:val="26"/>
          <w:szCs w:val="26"/>
          <w:lang w:val="ru-RU"/>
        </w:rPr>
        <w:t xml:space="preserve">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w:t>
      </w:r>
      <w:r w:rsidR="003146D7" w:rsidRPr="00A93016">
        <w:rPr>
          <w:rFonts w:ascii="Times New Roman" w:hAnsi="Times New Roman"/>
          <w:sz w:val="26"/>
          <w:szCs w:val="26"/>
          <w:lang w:val="ru-RU"/>
        </w:rPr>
        <w:t>материков). Высотная поясность.</w:t>
      </w:r>
    </w:p>
    <w:p w:rsidR="001665A0" w:rsidRPr="00A93016" w:rsidRDefault="001665A0" w:rsidP="006C496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Характеристика материков Земли.</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Южные материки. </w:t>
      </w:r>
      <w:r w:rsidRPr="00A93016">
        <w:rPr>
          <w:rFonts w:ascii="Times New Roman" w:hAnsi="Times New Roman"/>
          <w:sz w:val="26"/>
          <w:szCs w:val="26"/>
          <w:lang w:val="ru-RU"/>
        </w:rPr>
        <w:t xml:space="preserve">Особенности южных материков Земли. </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Африка. </w:t>
      </w:r>
      <w:r w:rsidRPr="00A93016">
        <w:rPr>
          <w:rFonts w:ascii="Times New Roman" w:hAnsi="Times New Roman"/>
          <w:sz w:val="26"/>
          <w:szCs w:val="26"/>
          <w:lang w:val="ru-RU"/>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Австралия и Океания. </w:t>
      </w:r>
      <w:r w:rsidRPr="00A93016">
        <w:rPr>
          <w:rFonts w:ascii="Times New Roman" w:hAnsi="Times New Roman"/>
          <w:sz w:val="26"/>
          <w:szCs w:val="26"/>
          <w:lang w:val="ru-RU"/>
        </w:rPr>
        <w:t>Географическое положение, история исследования, особенности природы материка. Эндемики.</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Южная Америка. </w:t>
      </w:r>
      <w:r w:rsidRPr="00A93016">
        <w:rPr>
          <w:rFonts w:ascii="Times New Roman" w:hAnsi="Times New Roman"/>
          <w:sz w:val="26"/>
          <w:szCs w:val="26"/>
          <w:lang w:val="ru-RU"/>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Антарктида. </w:t>
      </w:r>
      <w:r w:rsidRPr="00A93016">
        <w:rPr>
          <w:rFonts w:ascii="Times New Roman" w:hAnsi="Times New Roman"/>
          <w:sz w:val="26"/>
          <w:szCs w:val="26"/>
          <w:lang w:val="ru-RU"/>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Северные материки. </w:t>
      </w:r>
      <w:r w:rsidRPr="00A93016">
        <w:rPr>
          <w:rFonts w:ascii="Times New Roman" w:hAnsi="Times New Roman"/>
          <w:sz w:val="26"/>
          <w:szCs w:val="26"/>
          <w:lang w:val="ru-RU"/>
        </w:rPr>
        <w:t>Особенности северных материков Земли.</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Северная Америка. </w:t>
      </w:r>
      <w:r w:rsidRPr="00A93016">
        <w:rPr>
          <w:rFonts w:ascii="Times New Roman" w:hAnsi="Times New Roman"/>
          <w:sz w:val="26"/>
          <w:szCs w:val="26"/>
          <w:lang w:val="ru-RU"/>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Характеристика двух стран материка: Канады и Мексики. Описание США – как одной из ведущих стран современного мира.</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Евразия. </w:t>
      </w:r>
      <w:r w:rsidRPr="00A93016">
        <w:rPr>
          <w:rFonts w:ascii="Times New Roman" w:hAnsi="Times New Roman"/>
          <w:sz w:val="26"/>
          <w:szCs w:val="26"/>
          <w:lang w:val="ru-RU"/>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A93016" w:rsidRDefault="001665A0" w:rsidP="003146D7">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w:t>
      </w:r>
      <w:r w:rsidR="003146D7" w:rsidRPr="00A93016">
        <w:rPr>
          <w:rFonts w:ascii="Times New Roman" w:hAnsi="Times New Roman"/>
          <w:sz w:val="26"/>
          <w:szCs w:val="26"/>
          <w:lang w:val="ru-RU"/>
        </w:rPr>
        <w:t>в цивилизаций – Индии и Китая).</w:t>
      </w:r>
    </w:p>
    <w:p w:rsidR="001665A0" w:rsidRPr="00A93016" w:rsidRDefault="001665A0" w:rsidP="006C496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Взаимодействие природы и общества. </w:t>
      </w:r>
    </w:p>
    <w:p w:rsidR="001665A0" w:rsidRPr="00A93016" w:rsidRDefault="001665A0" w:rsidP="003146D7">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003146D7" w:rsidRPr="00A93016">
        <w:rPr>
          <w:rFonts w:ascii="Times New Roman" w:hAnsi="Times New Roman"/>
          <w:position w:val="-1"/>
          <w:sz w:val="26"/>
          <w:szCs w:val="26"/>
          <w:lang w:val="ru-RU"/>
        </w:rPr>
        <w:t>др.)</w:t>
      </w:r>
    </w:p>
    <w:p w:rsidR="001665A0" w:rsidRPr="00A93016" w:rsidRDefault="001665A0" w:rsidP="006C496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Территория России на карте мира. </w:t>
      </w:r>
    </w:p>
    <w:p w:rsidR="001665A0" w:rsidRPr="00A93016" w:rsidRDefault="001665A0" w:rsidP="003146D7">
      <w:pPr>
        <w:tabs>
          <w:tab w:val="left" w:pos="142"/>
          <w:tab w:val="left" w:pos="426"/>
          <w:tab w:val="left" w:pos="4280"/>
          <w:tab w:val="left" w:pos="6180"/>
          <w:tab w:val="left" w:pos="7100"/>
          <w:tab w:val="left" w:pos="8880"/>
        </w:tabs>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sz w:val="26"/>
          <w:szCs w:val="26"/>
          <w:lang w:val="ru-RU"/>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w:t>
      </w:r>
      <w:r w:rsidRPr="00A93016">
        <w:rPr>
          <w:rFonts w:ascii="Times New Roman" w:hAnsi="Times New Roman"/>
          <w:sz w:val="26"/>
          <w:szCs w:val="26"/>
          <w:lang w:val="ru-RU"/>
        </w:rPr>
        <w:lastRenderedPageBreak/>
        <w:t xml:space="preserve">на карте часовых поясов. Часовые зоны России. Местное, поясное время, его роль в хозяйстве и жизни людей. История освоения и заселения территории России в </w:t>
      </w:r>
      <w:r w:rsidRPr="00A93016">
        <w:rPr>
          <w:rFonts w:ascii="Times New Roman" w:hAnsi="Times New Roman"/>
          <w:sz w:val="26"/>
          <w:szCs w:val="26"/>
        </w:rPr>
        <w:t>XI</w:t>
      </w:r>
      <w:r w:rsidRPr="00A93016">
        <w:rPr>
          <w:rFonts w:ascii="Times New Roman" w:hAnsi="Times New Roman"/>
          <w:sz w:val="26"/>
          <w:szCs w:val="26"/>
          <w:lang w:val="ru-RU"/>
        </w:rPr>
        <w:t xml:space="preserve"> – </w:t>
      </w:r>
      <w:r w:rsidRPr="00A93016">
        <w:rPr>
          <w:rFonts w:ascii="Times New Roman" w:hAnsi="Times New Roman"/>
          <w:sz w:val="26"/>
          <w:szCs w:val="26"/>
        </w:rPr>
        <w:t>XVI</w:t>
      </w:r>
      <w:r w:rsidRPr="00A93016">
        <w:rPr>
          <w:rFonts w:ascii="Times New Roman" w:hAnsi="Times New Roman"/>
          <w:sz w:val="26"/>
          <w:szCs w:val="26"/>
          <w:lang w:val="ru-RU"/>
        </w:rPr>
        <w:t xml:space="preserve"> вв. История освоения и заселения территории России в </w:t>
      </w:r>
      <w:r w:rsidRPr="00A93016">
        <w:rPr>
          <w:rFonts w:ascii="Times New Roman" w:hAnsi="Times New Roman"/>
          <w:sz w:val="26"/>
          <w:szCs w:val="26"/>
        </w:rPr>
        <w:t>XVII</w:t>
      </w:r>
      <w:r w:rsidRPr="00A93016">
        <w:rPr>
          <w:rFonts w:ascii="Times New Roman" w:hAnsi="Times New Roman"/>
          <w:sz w:val="26"/>
          <w:szCs w:val="26"/>
          <w:lang w:val="ru-RU"/>
        </w:rPr>
        <w:t xml:space="preserve"> – </w:t>
      </w:r>
      <w:r w:rsidRPr="00A93016">
        <w:rPr>
          <w:rFonts w:ascii="Times New Roman" w:hAnsi="Times New Roman"/>
          <w:sz w:val="26"/>
          <w:szCs w:val="26"/>
        </w:rPr>
        <w:t>XVIII</w:t>
      </w:r>
      <w:r w:rsidRPr="00A93016">
        <w:rPr>
          <w:rFonts w:ascii="Times New Roman" w:hAnsi="Times New Roman"/>
          <w:sz w:val="26"/>
          <w:szCs w:val="26"/>
          <w:lang w:val="ru-RU"/>
        </w:rPr>
        <w:t xml:space="preserve"> вв. История освоения и заселения территории России в </w:t>
      </w:r>
      <w:r w:rsidRPr="00A93016">
        <w:rPr>
          <w:rFonts w:ascii="Times New Roman" w:hAnsi="Times New Roman"/>
          <w:sz w:val="26"/>
          <w:szCs w:val="26"/>
        </w:rPr>
        <w:t>XIX</w:t>
      </w:r>
      <w:r w:rsidRPr="00A93016">
        <w:rPr>
          <w:rFonts w:ascii="Times New Roman" w:hAnsi="Times New Roman"/>
          <w:sz w:val="26"/>
          <w:szCs w:val="26"/>
          <w:lang w:val="ru-RU"/>
        </w:rPr>
        <w:t xml:space="preserve"> – </w:t>
      </w:r>
      <w:r w:rsidRPr="00A93016">
        <w:rPr>
          <w:rFonts w:ascii="Times New Roman" w:hAnsi="Times New Roman"/>
          <w:sz w:val="26"/>
          <w:szCs w:val="26"/>
        </w:rPr>
        <w:t>XXI</w:t>
      </w:r>
      <w:r w:rsidRPr="00A93016">
        <w:rPr>
          <w:rFonts w:ascii="Times New Roman" w:hAnsi="Times New Roman"/>
          <w:sz w:val="26"/>
          <w:szCs w:val="26"/>
          <w:lang w:val="ru-RU"/>
        </w:rPr>
        <w:t xml:space="preserve"> вв. </w:t>
      </w:r>
    </w:p>
    <w:p w:rsidR="001665A0" w:rsidRPr="00A93016" w:rsidRDefault="001665A0" w:rsidP="006C496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Общая характеристика природы России.</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Рельеф и полезные ископаемые России. </w:t>
      </w:r>
      <w:r w:rsidRPr="00A93016">
        <w:rPr>
          <w:rFonts w:ascii="Times New Roman" w:hAnsi="Times New Roman"/>
          <w:sz w:val="26"/>
          <w:szCs w:val="26"/>
          <w:lang w:val="ru-RU"/>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Климат России. </w:t>
      </w:r>
      <w:r w:rsidRPr="00A93016">
        <w:rPr>
          <w:rFonts w:ascii="Times New Roman" w:hAnsi="Times New Roman"/>
          <w:sz w:val="26"/>
          <w:szCs w:val="26"/>
          <w:lang w:val="ru-RU"/>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Внутренние воды России. </w:t>
      </w:r>
      <w:r w:rsidRPr="00A93016">
        <w:rPr>
          <w:rFonts w:ascii="Times New Roman" w:hAnsi="Times New Roman"/>
          <w:sz w:val="26"/>
          <w:szCs w:val="26"/>
          <w:lang w:val="ru-RU"/>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Почвы России. </w:t>
      </w:r>
      <w:r w:rsidRPr="00A93016">
        <w:rPr>
          <w:rFonts w:ascii="Times New Roman" w:hAnsi="Times New Roman"/>
          <w:sz w:val="26"/>
          <w:szCs w:val="26"/>
          <w:lang w:val="ru-RU"/>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A93016" w:rsidRDefault="001665A0" w:rsidP="003146D7">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Растительный и животный мир России. </w:t>
      </w:r>
      <w:r w:rsidRPr="00A93016">
        <w:rPr>
          <w:rFonts w:ascii="Times New Roman" w:hAnsi="Times New Roman"/>
          <w:sz w:val="26"/>
          <w:szCs w:val="26"/>
          <w:lang w:val="ru-RU"/>
        </w:rPr>
        <w:t>Разнообразие растительного и животного мира России. Охрана растительного и животного мира</w:t>
      </w:r>
      <w:r w:rsidR="003146D7" w:rsidRPr="00A93016">
        <w:rPr>
          <w:rFonts w:ascii="Times New Roman" w:hAnsi="Times New Roman"/>
          <w:sz w:val="26"/>
          <w:szCs w:val="26"/>
          <w:lang w:val="ru-RU"/>
        </w:rPr>
        <w:t>. Биологические ресурсы России.</w:t>
      </w:r>
    </w:p>
    <w:p w:rsidR="001665A0" w:rsidRPr="00A93016" w:rsidRDefault="001665A0" w:rsidP="006C496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Природно-территориальные комплексы России.</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Природное районирование. </w:t>
      </w:r>
      <w:r w:rsidRPr="00A93016">
        <w:rPr>
          <w:rFonts w:ascii="Times New Roman" w:hAnsi="Times New Roman"/>
          <w:sz w:val="26"/>
          <w:szCs w:val="26"/>
          <w:lang w:val="ru-RU"/>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Крупные природные комплексы России. </w:t>
      </w:r>
      <w:r w:rsidRPr="00A93016">
        <w:rPr>
          <w:rFonts w:ascii="Times New Roman" w:hAnsi="Times New Roman"/>
          <w:sz w:val="26"/>
          <w:szCs w:val="26"/>
          <w:lang w:val="ru-RU"/>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Южные моря России: история освоения, особенности природы морей, ресурсы, значение. </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Урал (изменение природных особенностей с запада на восток, с севера на юг).</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Обобщение знаний по особенностям природы европейской части России.</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Моря Северного Ледовитого океана: история освоения, особенности природы морей, ресурсы, значение. Северный морской путь. </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A93016" w:rsidRDefault="001665A0" w:rsidP="006C496F">
      <w:pPr>
        <w:tabs>
          <w:tab w:val="left" w:pos="426"/>
          <w:tab w:val="left" w:pos="2180"/>
          <w:tab w:val="left" w:pos="3460"/>
          <w:tab w:val="left" w:pos="5080"/>
          <w:tab w:val="left" w:pos="6440"/>
          <w:tab w:val="left" w:pos="7940"/>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Западная Сибирь: природные ресурсы, проблемы рационального использования и экологические проблемы.</w:t>
      </w:r>
    </w:p>
    <w:p w:rsidR="001665A0" w:rsidRPr="00A93016" w:rsidRDefault="001665A0" w:rsidP="006C496F">
      <w:pPr>
        <w:tabs>
          <w:tab w:val="left" w:pos="426"/>
          <w:tab w:val="left" w:pos="2180"/>
          <w:tab w:val="left" w:pos="3460"/>
          <w:tab w:val="left" w:pos="5080"/>
          <w:tab w:val="left" w:pos="6440"/>
          <w:tab w:val="left" w:pos="7940"/>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Чукотка, Приамурье, Приморье (географическое положение, история исследования, особенности природы). </w:t>
      </w:r>
    </w:p>
    <w:p w:rsidR="001665A0" w:rsidRPr="00A93016" w:rsidRDefault="001665A0" w:rsidP="003146D7">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Камчатка, Сахалин, Курильские острова (географическое положение, история иссл</w:t>
      </w:r>
      <w:r w:rsidR="003146D7" w:rsidRPr="00A93016">
        <w:rPr>
          <w:rFonts w:ascii="Times New Roman" w:hAnsi="Times New Roman"/>
          <w:sz w:val="26"/>
          <w:szCs w:val="26"/>
          <w:lang w:val="ru-RU"/>
        </w:rPr>
        <w:t>едования, особенности природы).</w:t>
      </w:r>
    </w:p>
    <w:p w:rsidR="001665A0" w:rsidRPr="00A93016" w:rsidRDefault="001665A0" w:rsidP="006C496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Население России. </w:t>
      </w:r>
    </w:p>
    <w:p w:rsidR="001665A0" w:rsidRPr="00A93016" w:rsidRDefault="001665A0" w:rsidP="006C496F">
      <w:pPr>
        <w:tabs>
          <w:tab w:val="left" w:pos="-142"/>
          <w:tab w:val="left" w:pos="426"/>
          <w:tab w:val="left" w:pos="4280"/>
          <w:tab w:val="left" w:pos="6180"/>
          <w:tab w:val="left" w:pos="7100"/>
          <w:tab w:val="left" w:pos="8880"/>
        </w:tabs>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sz w:val="26"/>
          <w:szCs w:val="26"/>
          <w:lang w:val="ru-RU"/>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w:t>
      </w:r>
      <w:r w:rsidRPr="00A93016">
        <w:rPr>
          <w:rFonts w:ascii="Times New Roman" w:hAnsi="Times New Roman"/>
          <w:sz w:val="26"/>
          <w:szCs w:val="26"/>
        </w:rPr>
        <w:t> </w:t>
      </w: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A93016" w:rsidRDefault="001665A0" w:rsidP="006C496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sz w:val="26"/>
          <w:szCs w:val="26"/>
          <w:lang w:val="ru-RU"/>
        </w:rPr>
      </w:pPr>
    </w:p>
    <w:p w:rsidR="001665A0" w:rsidRPr="00A93016" w:rsidRDefault="001665A0" w:rsidP="006C496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b/>
          <w:bCs/>
          <w:sz w:val="26"/>
          <w:szCs w:val="26"/>
          <w:lang w:val="ru-RU"/>
        </w:rPr>
        <w:t>География своей местности.</w:t>
      </w:r>
    </w:p>
    <w:p w:rsidR="001665A0" w:rsidRPr="00A93016" w:rsidRDefault="001665A0" w:rsidP="003146D7">
      <w:pPr>
        <w:tabs>
          <w:tab w:val="left" w:pos="426"/>
        </w:tabs>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sz w:val="26"/>
          <w:szCs w:val="26"/>
          <w:lang w:val="ru-RU"/>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A93016" w:rsidRDefault="001665A0" w:rsidP="006C496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Хозяйство России.</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Общая характеристика хозяйства. Географическое районирование. </w:t>
      </w:r>
      <w:r w:rsidRPr="00A93016">
        <w:rPr>
          <w:rFonts w:ascii="Times New Roman" w:hAnsi="Times New Roman"/>
          <w:sz w:val="26"/>
          <w:szCs w:val="26"/>
          <w:lang w:val="ru-RU"/>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Главные отрасли и межотраслевые комплексы. </w:t>
      </w:r>
      <w:r w:rsidRPr="00A93016">
        <w:rPr>
          <w:rFonts w:ascii="Times New Roman" w:hAnsi="Times New Roman"/>
          <w:sz w:val="26"/>
          <w:szCs w:val="26"/>
          <w:lang w:val="ru-RU"/>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A93016" w:rsidRDefault="001665A0" w:rsidP="006C496F">
      <w:pPr>
        <w:tabs>
          <w:tab w:val="left" w:pos="426"/>
        </w:tabs>
        <w:autoSpaceDE w:val="0"/>
        <w:autoSpaceDN w:val="0"/>
        <w:adjustRightInd w:val="0"/>
        <w:ind w:firstLine="709"/>
        <w:jc w:val="both"/>
        <w:rPr>
          <w:rFonts w:ascii="Times New Roman" w:hAnsi="Times New Roman"/>
          <w:b/>
          <w:i/>
          <w:sz w:val="26"/>
          <w:szCs w:val="26"/>
          <w:lang w:val="ru-RU"/>
        </w:rPr>
      </w:pPr>
      <w:r w:rsidRPr="00A93016">
        <w:rPr>
          <w:rFonts w:ascii="Times New Roman" w:hAnsi="Times New Roman"/>
          <w:b/>
          <w:i/>
          <w:sz w:val="26"/>
          <w:szCs w:val="26"/>
          <w:lang w:val="ru-RU"/>
        </w:rPr>
        <w:t xml:space="preserve">Хозяйство своей местности. </w:t>
      </w:r>
    </w:p>
    <w:p w:rsidR="001665A0" w:rsidRPr="00A93016" w:rsidRDefault="001665A0" w:rsidP="003146D7">
      <w:pPr>
        <w:tabs>
          <w:tab w:val="left" w:pos="426"/>
        </w:tabs>
        <w:autoSpaceDE w:val="0"/>
        <w:autoSpaceDN w:val="0"/>
        <w:adjustRightInd w:val="0"/>
        <w:ind w:firstLine="709"/>
        <w:jc w:val="both"/>
        <w:rPr>
          <w:rFonts w:ascii="Times New Roman" w:hAnsi="Times New Roman"/>
          <w:i/>
          <w:sz w:val="26"/>
          <w:szCs w:val="26"/>
          <w:lang w:val="ru-RU"/>
        </w:rPr>
      </w:pPr>
      <w:r w:rsidRPr="00A93016">
        <w:rPr>
          <w:rFonts w:ascii="Times New Roman" w:hAnsi="Times New Roman"/>
          <w:i/>
          <w:sz w:val="26"/>
          <w:szCs w:val="26"/>
          <w:lang w:val="ru-RU"/>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w:t>
      </w:r>
      <w:r w:rsidR="003146D7" w:rsidRPr="00A93016">
        <w:rPr>
          <w:rFonts w:ascii="Times New Roman" w:hAnsi="Times New Roman"/>
          <w:i/>
          <w:sz w:val="26"/>
          <w:szCs w:val="26"/>
          <w:lang w:val="ru-RU"/>
        </w:rPr>
        <w:t>слей хозяйства своей местности.</w:t>
      </w:r>
    </w:p>
    <w:p w:rsidR="001665A0" w:rsidRPr="00A93016" w:rsidRDefault="001665A0" w:rsidP="006C496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lastRenderedPageBreak/>
        <w:t>Районы России.</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Европейская часть России. </w:t>
      </w:r>
      <w:r w:rsidRPr="00A93016">
        <w:rPr>
          <w:rFonts w:ascii="Times New Roman" w:hAnsi="Times New Roman"/>
          <w:sz w:val="26"/>
          <w:szCs w:val="26"/>
          <w:lang w:val="ru-RU"/>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i/>
          <w:sz w:val="26"/>
          <w:szCs w:val="26"/>
          <w:lang w:val="ru-RU"/>
        </w:rPr>
        <w:t>Города Центрального района. Древние города, промышленные и научные центры.</w:t>
      </w:r>
      <w:r w:rsidRPr="00A93016">
        <w:rPr>
          <w:rFonts w:ascii="Times New Roman" w:hAnsi="Times New Roman"/>
          <w:sz w:val="26"/>
          <w:szCs w:val="26"/>
          <w:lang w:val="ru-RU"/>
        </w:rPr>
        <w:t xml:space="preserve"> Функциональное значение городов. Москва – столица Российской Федерации. </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A93016" w:rsidRDefault="001665A0" w:rsidP="006C496F">
      <w:pPr>
        <w:tabs>
          <w:tab w:val="left" w:pos="426"/>
        </w:tabs>
        <w:autoSpaceDE w:val="0"/>
        <w:autoSpaceDN w:val="0"/>
        <w:adjustRightInd w:val="0"/>
        <w:ind w:firstLine="709"/>
        <w:jc w:val="both"/>
        <w:rPr>
          <w:rFonts w:ascii="Times New Roman" w:hAnsi="Times New Roman"/>
          <w:i/>
          <w:sz w:val="26"/>
          <w:szCs w:val="26"/>
          <w:lang w:val="ru-RU"/>
        </w:rPr>
      </w:pPr>
      <w:r w:rsidRPr="00A93016">
        <w:rPr>
          <w:rFonts w:ascii="Times New Roman" w:hAnsi="Times New Roman"/>
          <w:i/>
          <w:sz w:val="26"/>
          <w:szCs w:val="26"/>
          <w:lang w:val="ru-RU"/>
        </w:rPr>
        <w:t>Моря Атлантического океана, омывающие Россию: транспортное значение, ресурсы.</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A93016" w:rsidRDefault="001665A0" w:rsidP="006C496F">
      <w:pPr>
        <w:tabs>
          <w:tab w:val="left" w:pos="426"/>
        </w:tabs>
        <w:autoSpaceDE w:val="0"/>
        <w:autoSpaceDN w:val="0"/>
        <w:adjustRightInd w:val="0"/>
        <w:ind w:firstLine="709"/>
        <w:jc w:val="both"/>
        <w:rPr>
          <w:rFonts w:ascii="Times New Roman" w:hAnsi="Times New Roman"/>
          <w:i/>
          <w:sz w:val="26"/>
          <w:szCs w:val="26"/>
          <w:lang w:val="ru-RU"/>
        </w:rPr>
      </w:pPr>
      <w:r w:rsidRPr="00A93016">
        <w:rPr>
          <w:rFonts w:ascii="Times New Roman" w:hAnsi="Times New Roman"/>
          <w:i/>
          <w:sz w:val="26"/>
          <w:szCs w:val="26"/>
          <w:lang w:val="ru-RU"/>
        </w:rPr>
        <w:t>Южные моря России: транспортное значение, ресурсы.</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Азиатская часть России. </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A93016" w:rsidRDefault="001665A0" w:rsidP="006C496F">
      <w:pPr>
        <w:tabs>
          <w:tab w:val="left" w:pos="426"/>
        </w:tabs>
        <w:autoSpaceDE w:val="0"/>
        <w:autoSpaceDN w:val="0"/>
        <w:adjustRightInd w:val="0"/>
        <w:ind w:firstLine="709"/>
        <w:jc w:val="both"/>
        <w:rPr>
          <w:rFonts w:ascii="Times New Roman" w:hAnsi="Times New Roman"/>
          <w:i/>
          <w:sz w:val="26"/>
          <w:szCs w:val="26"/>
          <w:lang w:val="ru-RU"/>
        </w:rPr>
      </w:pPr>
      <w:r w:rsidRPr="00A93016">
        <w:rPr>
          <w:rFonts w:ascii="Times New Roman" w:hAnsi="Times New Roman"/>
          <w:i/>
          <w:sz w:val="26"/>
          <w:szCs w:val="26"/>
          <w:lang w:val="ru-RU"/>
        </w:rPr>
        <w:t>Моря Северного Ледовитого океана: транспортное значение, ресурсы.</w:t>
      </w:r>
    </w:p>
    <w:p w:rsidR="001665A0" w:rsidRPr="00A93016" w:rsidRDefault="001665A0" w:rsidP="006C496F">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w:t>
      </w:r>
      <w:r w:rsidRPr="00A93016">
        <w:rPr>
          <w:rFonts w:ascii="Times New Roman" w:hAnsi="Times New Roman"/>
          <w:sz w:val="26"/>
          <w:szCs w:val="26"/>
          <w:lang w:val="ru-RU"/>
        </w:rPr>
        <w:lastRenderedPageBreak/>
        <w:t xml:space="preserve">территориальной структуры хозяйства, специализация района. География важнейших отраслей хозяйства. </w:t>
      </w:r>
    </w:p>
    <w:p w:rsidR="001665A0" w:rsidRPr="00A93016" w:rsidRDefault="001665A0" w:rsidP="006C496F">
      <w:pPr>
        <w:tabs>
          <w:tab w:val="left" w:pos="426"/>
        </w:tabs>
        <w:autoSpaceDE w:val="0"/>
        <w:autoSpaceDN w:val="0"/>
        <w:adjustRightInd w:val="0"/>
        <w:ind w:firstLine="709"/>
        <w:jc w:val="both"/>
        <w:rPr>
          <w:rFonts w:ascii="Times New Roman" w:hAnsi="Times New Roman"/>
          <w:i/>
          <w:sz w:val="26"/>
          <w:szCs w:val="26"/>
          <w:lang w:val="ru-RU"/>
        </w:rPr>
      </w:pPr>
      <w:r w:rsidRPr="00A93016">
        <w:rPr>
          <w:rFonts w:ascii="Times New Roman" w:hAnsi="Times New Roman"/>
          <w:i/>
          <w:sz w:val="26"/>
          <w:szCs w:val="26"/>
          <w:lang w:val="ru-RU"/>
        </w:rPr>
        <w:t>Моря Тихого океана: транспортное значение, ресурсы.</w:t>
      </w:r>
    </w:p>
    <w:p w:rsidR="001665A0" w:rsidRPr="00A93016" w:rsidRDefault="001665A0" w:rsidP="003146D7">
      <w:pPr>
        <w:tabs>
          <w:tab w:val="left" w:pos="426"/>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w:t>
      </w:r>
      <w:r w:rsidR="003146D7" w:rsidRPr="00A93016">
        <w:rPr>
          <w:rFonts w:ascii="Times New Roman" w:hAnsi="Times New Roman"/>
          <w:sz w:val="26"/>
          <w:szCs w:val="26"/>
          <w:lang w:val="ru-RU"/>
        </w:rPr>
        <w:t>я важнейших отраслей хозяйства.</w:t>
      </w:r>
    </w:p>
    <w:p w:rsidR="001665A0" w:rsidRPr="00A93016" w:rsidRDefault="001665A0" w:rsidP="006C496F">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 xml:space="preserve">Россия в мире. </w:t>
      </w:r>
    </w:p>
    <w:p w:rsidR="001665A0" w:rsidRPr="00A93016" w:rsidRDefault="001665A0" w:rsidP="006C496F">
      <w:pPr>
        <w:tabs>
          <w:tab w:val="left" w:pos="284"/>
          <w:tab w:val="left" w:pos="426"/>
          <w:tab w:val="left" w:pos="4280"/>
          <w:tab w:val="left" w:pos="6180"/>
          <w:tab w:val="left" w:pos="7100"/>
          <w:tab w:val="left" w:pos="8880"/>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A93016" w:rsidRDefault="00DC39C7" w:rsidP="006C496F">
      <w:pPr>
        <w:tabs>
          <w:tab w:val="left" w:pos="5428"/>
        </w:tabs>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Т</w:t>
      </w:r>
      <w:r w:rsidR="00B540EE" w:rsidRPr="00A93016">
        <w:rPr>
          <w:rFonts w:ascii="Times New Roman" w:hAnsi="Times New Roman"/>
          <w:b/>
          <w:bCs/>
          <w:sz w:val="26"/>
          <w:szCs w:val="26"/>
          <w:lang w:val="ru-RU"/>
        </w:rPr>
        <w:t>емы практических работ</w:t>
      </w:r>
    </w:p>
    <w:p w:rsidR="00B540EE" w:rsidRPr="00A93016" w:rsidRDefault="0085195A"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Работа с картой «Политическая карта</w:t>
      </w:r>
      <w:r w:rsidR="00B540EE" w:rsidRPr="00A93016">
        <w:rPr>
          <w:rFonts w:ascii="Times New Roman" w:hAnsi="Times New Roman"/>
          <w:sz w:val="26"/>
          <w:szCs w:val="26"/>
          <w:lang w:val="ru-RU"/>
        </w:rPr>
        <w:t>».</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Описание и нанесение на контурную карту географических объектов изученных маршрутов путешественников.</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Определение зенитального положения Солнца в разные периоды года.</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Определение координат географических объектов по карте.</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Определение положения объектов относительно друг друга:</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Определение направлений и расстояний по глобусу и карте.</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Определение высот и глубин географических объектов с использованием шкалы высот и глубин.</w:t>
      </w:r>
    </w:p>
    <w:p w:rsidR="00B540EE" w:rsidRPr="00A93016" w:rsidRDefault="00B540EE" w:rsidP="00CB7CE6">
      <w:pPr>
        <w:numPr>
          <w:ilvl w:val="0"/>
          <w:numId w:val="89"/>
        </w:numPr>
        <w:ind w:left="0" w:firstLine="709"/>
        <w:jc w:val="both"/>
        <w:rPr>
          <w:rFonts w:ascii="Times New Roman" w:hAnsi="Times New Roman"/>
          <w:sz w:val="26"/>
          <w:szCs w:val="26"/>
        </w:rPr>
      </w:pPr>
      <w:r w:rsidRPr="00A93016">
        <w:rPr>
          <w:rFonts w:ascii="Times New Roman" w:hAnsi="Times New Roman"/>
          <w:sz w:val="26"/>
          <w:szCs w:val="26"/>
        </w:rPr>
        <w:t>Определение азимута.</w:t>
      </w:r>
    </w:p>
    <w:p w:rsidR="00B540EE" w:rsidRPr="00A93016" w:rsidRDefault="00B540EE" w:rsidP="00CB7CE6">
      <w:pPr>
        <w:numPr>
          <w:ilvl w:val="0"/>
          <w:numId w:val="89"/>
        </w:numPr>
        <w:ind w:left="0" w:firstLine="709"/>
        <w:jc w:val="both"/>
        <w:rPr>
          <w:rFonts w:ascii="Times New Roman" w:hAnsi="Times New Roman"/>
          <w:sz w:val="26"/>
          <w:szCs w:val="26"/>
        </w:rPr>
      </w:pPr>
      <w:r w:rsidRPr="00A93016">
        <w:rPr>
          <w:rFonts w:ascii="Times New Roman" w:hAnsi="Times New Roman"/>
          <w:sz w:val="26"/>
          <w:szCs w:val="26"/>
        </w:rPr>
        <w:t>Ориентирование на местности.</w:t>
      </w:r>
    </w:p>
    <w:p w:rsidR="00B540EE" w:rsidRPr="00A93016" w:rsidRDefault="00B540EE" w:rsidP="00CB7CE6">
      <w:pPr>
        <w:numPr>
          <w:ilvl w:val="0"/>
          <w:numId w:val="89"/>
        </w:numPr>
        <w:ind w:left="0" w:firstLine="709"/>
        <w:jc w:val="both"/>
        <w:rPr>
          <w:rFonts w:ascii="Times New Roman" w:hAnsi="Times New Roman"/>
          <w:sz w:val="26"/>
          <w:szCs w:val="26"/>
        </w:rPr>
      </w:pPr>
      <w:r w:rsidRPr="00A93016">
        <w:rPr>
          <w:rFonts w:ascii="Times New Roman" w:hAnsi="Times New Roman"/>
          <w:sz w:val="26"/>
          <w:szCs w:val="26"/>
        </w:rPr>
        <w:t>Составление плана местности.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Работа с коллекциями минералов, горных пород, полезных ископаемых.</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Работа с картографическими источниками: нанесение элементов рельефа.</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Работа с картографическими источниками: нанесение объектов гидрографии.</w:t>
      </w:r>
    </w:p>
    <w:p w:rsidR="00B540EE" w:rsidRPr="00A93016" w:rsidRDefault="00B540EE" w:rsidP="00CB7CE6">
      <w:pPr>
        <w:numPr>
          <w:ilvl w:val="0"/>
          <w:numId w:val="89"/>
        </w:numPr>
        <w:ind w:left="0" w:firstLine="709"/>
        <w:jc w:val="both"/>
        <w:rPr>
          <w:rFonts w:ascii="Times New Roman" w:hAnsi="Times New Roman"/>
          <w:sz w:val="26"/>
          <w:szCs w:val="26"/>
        </w:rPr>
      </w:pPr>
      <w:r w:rsidRPr="00A93016">
        <w:rPr>
          <w:rFonts w:ascii="Times New Roman" w:hAnsi="Times New Roman"/>
          <w:sz w:val="26"/>
          <w:szCs w:val="26"/>
        </w:rPr>
        <w:t>Описание объектов гидрографии.</w:t>
      </w:r>
    </w:p>
    <w:p w:rsidR="00B540EE" w:rsidRPr="00A93016" w:rsidRDefault="00B540EE" w:rsidP="00CB7CE6">
      <w:pPr>
        <w:numPr>
          <w:ilvl w:val="0"/>
          <w:numId w:val="89"/>
        </w:numPr>
        <w:ind w:left="0" w:firstLine="709"/>
        <w:jc w:val="both"/>
        <w:rPr>
          <w:rFonts w:ascii="Times New Roman" w:hAnsi="Times New Roman"/>
          <w:sz w:val="26"/>
          <w:szCs w:val="26"/>
        </w:rPr>
      </w:pPr>
      <w:r w:rsidRPr="00A93016">
        <w:rPr>
          <w:rFonts w:ascii="Times New Roman" w:hAnsi="Times New Roman"/>
          <w:sz w:val="26"/>
          <w:szCs w:val="26"/>
        </w:rPr>
        <w:t>Ведение дневника погоды.</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Работа с метеоприборами (проведение наблюдений и измерений, фиксация результатов, обработка результатов наблюдений) .</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Определение средних температур, амплитуды и построение графиков.</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Изучение природных комплексов своей местности.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Описание основных компонентов природы океанов Земли.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Создание презентационных материалов об океанах на основе различных источников информации.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Описание основных компонентов природы материков Земли.</w:t>
      </w:r>
    </w:p>
    <w:p w:rsidR="00B540EE" w:rsidRPr="00A93016" w:rsidRDefault="00B540EE" w:rsidP="00CB7CE6">
      <w:pPr>
        <w:numPr>
          <w:ilvl w:val="0"/>
          <w:numId w:val="89"/>
        </w:numPr>
        <w:ind w:left="0" w:firstLine="709"/>
        <w:jc w:val="both"/>
        <w:rPr>
          <w:rFonts w:ascii="Times New Roman" w:hAnsi="Times New Roman"/>
          <w:sz w:val="26"/>
          <w:szCs w:val="26"/>
        </w:rPr>
      </w:pPr>
      <w:r w:rsidRPr="00A93016">
        <w:rPr>
          <w:rFonts w:ascii="Times New Roman" w:hAnsi="Times New Roman"/>
          <w:sz w:val="26"/>
          <w:szCs w:val="26"/>
        </w:rPr>
        <w:t>Описание природных зон Земли.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Создание презентационных материалов о материке на основе различных источников информации.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Прогнозирование перспективных путей рационального природопользования.</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Определение ГП и оценка его влияния на природу и жизнь людей в России.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Работа с картографическими источниками: нанесение особенностей географического положения России.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Оценивание динамики изменения границ России и их значения.</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Написание эссе о роли русских землепроходцев и исследователей в освоении и изучении территории России.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Решение задач на определение разницы во времени различных территорий России.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Выявление взаимозависимостей тектонической структуры, формы рельефа, полезных ископаемых на территории России.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Работа с картографическими источниками: нанесение элементов рельефа России.</w:t>
      </w:r>
    </w:p>
    <w:p w:rsidR="00B540EE" w:rsidRPr="00A93016" w:rsidRDefault="00B540EE" w:rsidP="00CB7CE6">
      <w:pPr>
        <w:numPr>
          <w:ilvl w:val="0"/>
          <w:numId w:val="89"/>
        </w:numPr>
        <w:ind w:left="0" w:firstLine="709"/>
        <w:jc w:val="both"/>
        <w:rPr>
          <w:rFonts w:ascii="Times New Roman" w:hAnsi="Times New Roman"/>
          <w:sz w:val="26"/>
          <w:szCs w:val="26"/>
        </w:rPr>
      </w:pPr>
      <w:r w:rsidRPr="00A93016">
        <w:rPr>
          <w:rFonts w:ascii="Times New Roman" w:hAnsi="Times New Roman"/>
          <w:sz w:val="26"/>
          <w:szCs w:val="26"/>
        </w:rPr>
        <w:t>Описание элементов рельефа России.</w:t>
      </w:r>
    </w:p>
    <w:p w:rsidR="00B540EE" w:rsidRPr="00A93016" w:rsidRDefault="00B540EE" w:rsidP="00CB7CE6">
      <w:pPr>
        <w:numPr>
          <w:ilvl w:val="0"/>
          <w:numId w:val="89"/>
        </w:numPr>
        <w:ind w:left="0" w:firstLine="709"/>
        <w:jc w:val="both"/>
        <w:rPr>
          <w:rFonts w:ascii="Times New Roman" w:hAnsi="Times New Roman"/>
          <w:sz w:val="26"/>
          <w:szCs w:val="26"/>
        </w:rPr>
      </w:pPr>
      <w:r w:rsidRPr="00A93016">
        <w:rPr>
          <w:rFonts w:ascii="Times New Roman" w:hAnsi="Times New Roman"/>
          <w:sz w:val="26"/>
          <w:szCs w:val="26"/>
        </w:rPr>
        <w:t>Построение профиля своей местности.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Работа с картографическими источниками: нанесение объектов гидрографии России .</w:t>
      </w:r>
    </w:p>
    <w:p w:rsidR="00B540EE" w:rsidRPr="00A93016" w:rsidRDefault="00B540EE" w:rsidP="00CB7CE6">
      <w:pPr>
        <w:numPr>
          <w:ilvl w:val="0"/>
          <w:numId w:val="89"/>
        </w:numPr>
        <w:ind w:left="0" w:firstLine="709"/>
        <w:jc w:val="both"/>
        <w:rPr>
          <w:rFonts w:ascii="Times New Roman" w:hAnsi="Times New Roman"/>
          <w:sz w:val="26"/>
          <w:szCs w:val="26"/>
        </w:rPr>
      </w:pPr>
      <w:r w:rsidRPr="00A93016">
        <w:rPr>
          <w:rFonts w:ascii="Times New Roman" w:hAnsi="Times New Roman"/>
          <w:sz w:val="26"/>
          <w:szCs w:val="26"/>
        </w:rPr>
        <w:t>Описание объектов гидрографии России.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Распределение количества осадков на территории России, работа с климатограммами.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Описание характеристики климата своего региона.</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Составление прогноза погоды на основе различных</w:t>
      </w:r>
      <w:r w:rsidRPr="00A93016">
        <w:rPr>
          <w:rFonts w:ascii="Times New Roman" w:hAnsi="Times New Roman"/>
          <w:sz w:val="26"/>
          <w:szCs w:val="26"/>
          <w:lang w:val="ru-RU"/>
        </w:rPr>
        <w:tab/>
        <w:t>источников информации.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Описание основных компонентов природы России.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Создание презентационных материалов о природе России на основе различных источников информации.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Сравнение особенностей природы отдельных регионов страны.</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Определение видов особо охраняемых природных территорий России и их особенностей.</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Определение особенностей размещения крупных народов России.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Определение, вычисление и сравнение показателей естественного прироста населения в разных частях России.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Чтение и анализ половозрастных пирамид.</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Оценивание демографической ситуации России и отдельных ее территорий.</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Определение величины миграционного прироста населения в разных частях России.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Определение видов и направлений внутренних и внешних миграций, объяснение причин, составление схемы.</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Объяснение различий в обеспеченности трудовыми ресурсами отдельных регионов России.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Оценивание уровня урбанизации отдельных регионов России.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Описание основных компонентов природы своей местности.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Работа с картографическими источниками: нанесение субъектов, экономических районов и федеральных округов РФ.</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Сравнение двух и более экономических районов России по заданным характеристикам.</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Создание презентационных материалов об экономических районах России на основе различных источников информации.</w:t>
      </w:r>
    </w:p>
    <w:p w:rsidR="00B540EE" w:rsidRPr="00A93016" w:rsidRDefault="00B540EE" w:rsidP="00CB7CE6">
      <w:pPr>
        <w:numPr>
          <w:ilvl w:val="0"/>
          <w:numId w:val="89"/>
        </w:numPr>
        <w:ind w:left="0" w:firstLine="709"/>
        <w:jc w:val="both"/>
        <w:rPr>
          <w:rFonts w:ascii="Times New Roman" w:hAnsi="Times New Roman"/>
          <w:sz w:val="26"/>
          <w:szCs w:val="26"/>
          <w:lang w:val="ru-RU"/>
        </w:rPr>
      </w:pPr>
      <w:r w:rsidRPr="00A93016">
        <w:rPr>
          <w:rFonts w:ascii="Times New Roman" w:hAnsi="Times New Roman"/>
          <w:sz w:val="26"/>
          <w:szCs w:val="26"/>
          <w:lang w:val="ru-RU"/>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A93016" w:rsidRDefault="00B540EE" w:rsidP="006C496F">
      <w:pPr>
        <w:ind w:firstLine="709"/>
        <w:jc w:val="both"/>
        <w:rPr>
          <w:rFonts w:ascii="Times New Roman" w:hAnsi="Times New Roman"/>
          <w:sz w:val="26"/>
          <w:szCs w:val="26"/>
          <w:lang w:val="ru-RU"/>
        </w:rPr>
      </w:pPr>
    </w:p>
    <w:p w:rsidR="009D1460" w:rsidRPr="00A93016" w:rsidRDefault="009360F3" w:rsidP="006C496F">
      <w:pPr>
        <w:pStyle w:val="4"/>
        <w:spacing w:before="0"/>
        <w:ind w:left="709"/>
        <w:rPr>
          <w:rFonts w:ascii="Times New Roman" w:hAnsi="Times New Roman"/>
          <w:sz w:val="26"/>
          <w:szCs w:val="26"/>
          <w:lang w:val="ru-RU" w:eastAsia="ru-RU"/>
        </w:rPr>
      </w:pPr>
      <w:bookmarkStart w:id="382" w:name="_Toc414553232"/>
      <w:bookmarkStart w:id="383" w:name="_Toc409691708"/>
      <w:r w:rsidRPr="00A93016">
        <w:rPr>
          <w:rFonts w:ascii="Times New Roman" w:hAnsi="Times New Roman"/>
          <w:sz w:val="26"/>
          <w:szCs w:val="26"/>
          <w:lang w:val="ru-RU" w:eastAsia="ru-RU"/>
        </w:rPr>
        <w:t>2.2.2.</w:t>
      </w:r>
      <w:r w:rsidR="00FA31A2" w:rsidRPr="00A93016">
        <w:rPr>
          <w:rFonts w:ascii="Times New Roman" w:hAnsi="Times New Roman"/>
          <w:sz w:val="26"/>
          <w:szCs w:val="26"/>
          <w:lang w:val="ru-RU" w:eastAsia="ru-RU"/>
        </w:rPr>
        <w:t>10</w:t>
      </w:r>
      <w:r w:rsidRPr="00A93016">
        <w:rPr>
          <w:rFonts w:ascii="Times New Roman" w:hAnsi="Times New Roman"/>
          <w:sz w:val="26"/>
          <w:szCs w:val="26"/>
          <w:lang w:val="ru-RU" w:eastAsia="ru-RU"/>
        </w:rPr>
        <w:t xml:space="preserve">. </w:t>
      </w:r>
      <w:r w:rsidR="009D1460" w:rsidRPr="00A93016">
        <w:rPr>
          <w:rFonts w:ascii="Times New Roman" w:hAnsi="Times New Roman"/>
          <w:sz w:val="26"/>
          <w:szCs w:val="26"/>
          <w:lang w:val="ru-RU" w:eastAsia="ru-RU"/>
        </w:rPr>
        <w:t>Математика</w:t>
      </w:r>
      <w:bookmarkEnd w:id="382"/>
    </w:p>
    <w:p w:rsidR="0082206B" w:rsidRPr="00A93016" w:rsidRDefault="0082206B" w:rsidP="003146D7">
      <w:pPr>
        <w:tabs>
          <w:tab w:val="left" w:pos="1134"/>
        </w:tabs>
        <w:ind w:firstLine="709"/>
        <w:jc w:val="both"/>
        <w:rPr>
          <w:rFonts w:ascii="Times New Roman" w:hAnsi="Times New Roman"/>
          <w:sz w:val="26"/>
          <w:szCs w:val="26"/>
          <w:lang w:val="ru-RU"/>
        </w:rPr>
      </w:pPr>
      <w:r w:rsidRPr="00A93016">
        <w:rPr>
          <w:rFonts w:ascii="Times New Roman" w:hAnsi="Times New Roman"/>
          <w:sz w:val="26"/>
          <w:szCs w:val="26"/>
        </w:rPr>
        <w:t>C</w:t>
      </w:r>
      <w:r w:rsidRPr="00A93016">
        <w:rPr>
          <w:rFonts w:ascii="Times New Roman" w:hAnsi="Times New Roman"/>
          <w:sz w:val="26"/>
          <w:szCs w:val="26"/>
          <w:lang w:val="ru-RU"/>
        </w:rPr>
        <w:t>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A93016" w:rsidRDefault="00403DD3" w:rsidP="003146D7">
      <w:pPr>
        <w:pStyle w:val="2"/>
        <w:spacing w:before="0" w:after="0"/>
        <w:rPr>
          <w:rFonts w:ascii="Times New Roman" w:hAnsi="Times New Roman"/>
          <w:sz w:val="26"/>
          <w:szCs w:val="26"/>
          <w:lang w:val="ru-RU"/>
        </w:rPr>
      </w:pPr>
      <w:bookmarkStart w:id="384" w:name="_Toc405513918"/>
      <w:bookmarkStart w:id="385" w:name="_Toc284662796"/>
      <w:bookmarkStart w:id="386" w:name="_Toc284663423"/>
      <w:r w:rsidRPr="00A93016">
        <w:rPr>
          <w:rFonts w:ascii="Times New Roman" w:hAnsi="Times New Roman"/>
          <w:sz w:val="26"/>
          <w:szCs w:val="26"/>
          <w:lang w:val="ru-RU"/>
        </w:rPr>
        <w:t>Элементы теории множеств и математической логики</w:t>
      </w:r>
      <w:bookmarkEnd w:id="384"/>
      <w:bookmarkEnd w:id="385"/>
      <w:bookmarkEnd w:id="386"/>
    </w:p>
    <w:p w:rsidR="00403DD3" w:rsidRPr="00A93016" w:rsidRDefault="00403DD3" w:rsidP="003146D7">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A93016" w:rsidRDefault="00403DD3"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Множества и отношения между ними</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Множество, </w:t>
      </w:r>
      <w:r w:rsidRPr="00A93016">
        <w:rPr>
          <w:rFonts w:ascii="Times New Roman" w:hAnsi="Times New Roman"/>
          <w:i/>
          <w:sz w:val="26"/>
          <w:szCs w:val="26"/>
          <w:lang w:val="ru-RU"/>
        </w:rPr>
        <w:t>характеристическое свойство множества</w:t>
      </w:r>
      <w:r w:rsidRPr="00A93016">
        <w:rPr>
          <w:rFonts w:ascii="Times New Roman" w:hAnsi="Times New Roman"/>
          <w:sz w:val="26"/>
          <w:szCs w:val="26"/>
          <w:lang w:val="ru-RU"/>
        </w:rPr>
        <w:t xml:space="preserve">, элемент множества, </w:t>
      </w:r>
      <w:r w:rsidRPr="00A93016">
        <w:rPr>
          <w:rFonts w:ascii="Times New Roman" w:hAnsi="Times New Roman"/>
          <w:i/>
          <w:sz w:val="26"/>
          <w:szCs w:val="26"/>
          <w:lang w:val="ru-RU"/>
        </w:rPr>
        <w:t>пустое, конечное, бесконечное множество</w:t>
      </w:r>
      <w:r w:rsidRPr="00A93016">
        <w:rPr>
          <w:rFonts w:ascii="Times New Roman" w:hAnsi="Times New Roman"/>
          <w:sz w:val="26"/>
          <w:szCs w:val="26"/>
          <w:lang w:val="ru-RU"/>
        </w:rPr>
        <w:t xml:space="preserve">. Подмножество. Отношение принадлежности, включения, равенства. Элементы множества, способы задания множеств, </w:t>
      </w:r>
      <w:r w:rsidRPr="00A93016">
        <w:rPr>
          <w:rFonts w:ascii="Times New Roman" w:hAnsi="Times New Roman"/>
          <w:i/>
          <w:sz w:val="26"/>
          <w:szCs w:val="26"/>
          <w:lang w:val="ru-RU"/>
        </w:rPr>
        <w:t>распознавание подмножеств и элементов подмножеств с использованием кругов Эйлера</w:t>
      </w:r>
      <w:r w:rsidRPr="00A93016">
        <w:rPr>
          <w:rFonts w:ascii="Times New Roman" w:hAnsi="Times New Roman"/>
          <w:sz w:val="26"/>
          <w:szCs w:val="26"/>
          <w:lang w:val="ru-RU"/>
        </w:rPr>
        <w:t>.</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Операции над множествами</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Пересечение и объединение множеств. </w:t>
      </w:r>
      <w:r w:rsidRPr="00A93016">
        <w:rPr>
          <w:rFonts w:ascii="Times New Roman" w:hAnsi="Times New Roman"/>
          <w:i/>
          <w:sz w:val="26"/>
          <w:szCs w:val="26"/>
          <w:lang w:val="ru-RU"/>
        </w:rPr>
        <w:t>Разность множеств, дополнение множества</w:t>
      </w:r>
      <w:r w:rsidR="00A36EF2" w:rsidRPr="00A93016">
        <w:rPr>
          <w:rFonts w:ascii="Times New Roman" w:hAnsi="Times New Roman"/>
          <w:sz w:val="26"/>
          <w:szCs w:val="26"/>
          <w:lang w:val="ru-RU"/>
        </w:rPr>
        <w:t>.</w:t>
      </w:r>
      <w:r w:rsidRPr="00A93016">
        <w:rPr>
          <w:rFonts w:ascii="Times New Roman" w:hAnsi="Times New Roman"/>
          <w:i/>
          <w:sz w:val="26"/>
          <w:szCs w:val="26"/>
          <w:lang w:val="ru-RU"/>
        </w:rPr>
        <w:t>Интерпретация операций над множествами с помощью кругов Эйлера</w:t>
      </w:r>
      <w:r w:rsidRPr="00A93016">
        <w:rPr>
          <w:rFonts w:ascii="Times New Roman" w:hAnsi="Times New Roman"/>
          <w:sz w:val="26"/>
          <w:szCs w:val="26"/>
          <w:lang w:val="ru-RU"/>
        </w:rPr>
        <w:t xml:space="preserve">. </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Элементы логики</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A93016" w:rsidRDefault="00403DD3"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Высказывания</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lastRenderedPageBreak/>
        <w:t>Истинность и ложность высказывания</w:t>
      </w:r>
      <w:r w:rsidRPr="00A93016">
        <w:rPr>
          <w:rFonts w:ascii="Times New Roman" w:hAnsi="Times New Roman"/>
          <w:i/>
          <w:sz w:val="26"/>
          <w:szCs w:val="26"/>
          <w:lang w:val="ru-RU"/>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A93016" w:rsidRDefault="00403DD3" w:rsidP="006C496F">
      <w:pPr>
        <w:pStyle w:val="2"/>
        <w:rPr>
          <w:rFonts w:ascii="Times New Roman" w:hAnsi="Times New Roman"/>
          <w:sz w:val="26"/>
          <w:szCs w:val="26"/>
          <w:lang w:val="ru-RU"/>
        </w:rPr>
      </w:pPr>
      <w:bookmarkStart w:id="387" w:name="_Toc405513919"/>
      <w:bookmarkStart w:id="388" w:name="_Toc284662797"/>
      <w:bookmarkStart w:id="389" w:name="_Toc284663424"/>
      <w:r w:rsidRPr="00A93016">
        <w:rPr>
          <w:rFonts w:ascii="Times New Roman" w:hAnsi="Times New Roman"/>
          <w:sz w:val="26"/>
          <w:szCs w:val="26"/>
          <w:lang w:val="ru-RU"/>
        </w:rPr>
        <w:t>Содержание курса математики в 5–6 классах</w:t>
      </w:r>
      <w:bookmarkEnd w:id="387"/>
      <w:bookmarkEnd w:id="388"/>
      <w:bookmarkEnd w:id="389"/>
    </w:p>
    <w:p w:rsidR="00403DD3" w:rsidRPr="00A93016" w:rsidRDefault="00403DD3" w:rsidP="006C496F">
      <w:pPr>
        <w:pStyle w:val="aff7"/>
        <w:spacing w:after="0"/>
        <w:ind w:firstLine="709"/>
        <w:jc w:val="both"/>
        <w:rPr>
          <w:rFonts w:ascii="Times New Roman" w:hAnsi="Times New Roman"/>
          <w:b/>
          <w:i/>
          <w:sz w:val="26"/>
          <w:szCs w:val="26"/>
          <w:lang w:val="ru-RU"/>
        </w:rPr>
      </w:pPr>
      <w:r w:rsidRPr="00A93016">
        <w:rPr>
          <w:rFonts w:ascii="Times New Roman" w:hAnsi="Times New Roman"/>
          <w:b/>
          <w:i/>
          <w:sz w:val="26"/>
          <w:szCs w:val="26"/>
          <w:lang w:val="ru-RU"/>
        </w:rPr>
        <w:t>Натуральные числа и нуль</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Натуральный ряд чисел и его свойства</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A93016" w:rsidRDefault="00403DD3"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Запись и чтение натуральных чисел</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A93016" w:rsidRDefault="00403DD3"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Округление натуральных чисел</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Необходимость округления. Правило округления натуральных чисел.</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Сравнение натуральных чисел, сравнение с числом 0</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A93016" w:rsidRDefault="00403DD3"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Действия с натуральными числами</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Переместительный и сочетательный законы сложения и умножения, распределительный закон умножения относительно сложения, </w:t>
      </w:r>
      <w:r w:rsidRPr="00A93016">
        <w:rPr>
          <w:rFonts w:ascii="Times New Roman" w:hAnsi="Times New Roman"/>
          <w:i/>
          <w:sz w:val="26"/>
          <w:szCs w:val="26"/>
          <w:lang w:val="ru-RU"/>
        </w:rPr>
        <w:t>обоснование алгоритмов выполнения арифметических  действий.</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Степень с натуральным показателем</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Числовые выражения</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Числовое выражение и его значение, порядок выполнения действий.</w:t>
      </w:r>
    </w:p>
    <w:p w:rsidR="00403DD3" w:rsidRPr="00A93016" w:rsidRDefault="00403DD3"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Деление с остатком</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Деление с остатком на множестве натуральных чисел, </w:t>
      </w:r>
      <w:r w:rsidRPr="00A93016">
        <w:rPr>
          <w:rFonts w:ascii="Times New Roman" w:hAnsi="Times New Roman"/>
          <w:i/>
          <w:sz w:val="26"/>
          <w:szCs w:val="26"/>
          <w:lang w:val="ru-RU"/>
        </w:rPr>
        <w:t>свойства деления с остатком</w:t>
      </w:r>
      <w:r w:rsidRPr="00A93016">
        <w:rPr>
          <w:rFonts w:ascii="Times New Roman" w:hAnsi="Times New Roman"/>
          <w:sz w:val="26"/>
          <w:szCs w:val="26"/>
          <w:lang w:val="ru-RU"/>
        </w:rPr>
        <w:t xml:space="preserve">. Практические задачи на деление с остатком. </w:t>
      </w:r>
    </w:p>
    <w:p w:rsidR="00403DD3" w:rsidRPr="00A93016" w:rsidRDefault="00403DD3"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Свойства и признаки делимости</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Свойство делимости суммы (разности) на число. Признаки делимости на 2, 3, 5, 9, 10. </w:t>
      </w:r>
      <w:r w:rsidRPr="00A93016">
        <w:rPr>
          <w:rFonts w:ascii="Times New Roman" w:hAnsi="Times New Roman"/>
          <w:i/>
          <w:sz w:val="26"/>
          <w:szCs w:val="26"/>
          <w:lang w:val="ru-RU"/>
        </w:rPr>
        <w:t>Признаки делимости на 4, 6, 8, 11. Доказательство признаков делимости</w:t>
      </w:r>
      <w:r w:rsidRPr="00A93016">
        <w:rPr>
          <w:rFonts w:ascii="Times New Roman" w:hAnsi="Times New Roman"/>
          <w:sz w:val="26"/>
          <w:szCs w:val="26"/>
          <w:lang w:val="ru-RU"/>
        </w:rPr>
        <w:t xml:space="preserve">. Решение практических задач с применением признаков делимости. </w:t>
      </w:r>
    </w:p>
    <w:p w:rsidR="00403DD3" w:rsidRPr="00A93016" w:rsidRDefault="00403DD3"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Разложение числа на простые множители</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Простые и составные числа, </w:t>
      </w:r>
      <w:r w:rsidRPr="00A93016">
        <w:rPr>
          <w:rFonts w:ascii="Times New Roman" w:hAnsi="Times New Roman"/>
          <w:i/>
          <w:sz w:val="26"/>
          <w:szCs w:val="26"/>
          <w:lang w:val="ru-RU"/>
        </w:rPr>
        <w:t xml:space="preserve">решето Эратосфена. </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Разложение натурального числа на множители, разложение на простые множители. </w:t>
      </w:r>
      <w:r w:rsidRPr="00A93016">
        <w:rPr>
          <w:rFonts w:ascii="Times New Roman" w:hAnsi="Times New Roman"/>
          <w:i/>
          <w:sz w:val="26"/>
          <w:szCs w:val="26"/>
          <w:lang w:val="ru-RU"/>
        </w:rPr>
        <w:t>Количество делителей числа, алгоритм разложения числа на простые множители, основная теорема арифметики</w:t>
      </w:r>
      <w:r w:rsidRPr="00A93016">
        <w:rPr>
          <w:rFonts w:ascii="Times New Roman" w:hAnsi="Times New Roman"/>
          <w:sz w:val="26"/>
          <w:szCs w:val="26"/>
          <w:lang w:val="ru-RU"/>
        </w:rPr>
        <w:t>.</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Алгебраические выражения</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lastRenderedPageBreak/>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Делители и кратные</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Делитель и его свойства, общий делитель двух </w:t>
      </w:r>
      <w:r w:rsidR="009B6B54" w:rsidRPr="00A93016">
        <w:rPr>
          <w:rFonts w:ascii="Times New Roman" w:hAnsi="Times New Roman"/>
          <w:sz w:val="26"/>
          <w:szCs w:val="26"/>
          <w:lang w:val="ru-RU"/>
        </w:rPr>
        <w:t>и</w:t>
      </w:r>
      <w:r w:rsidRPr="00A93016">
        <w:rPr>
          <w:rFonts w:ascii="Times New Roman" w:hAnsi="Times New Roman"/>
          <w:sz w:val="26"/>
          <w:szCs w:val="26"/>
          <w:lang w:val="ru-RU"/>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A93016" w:rsidRDefault="00403DD3" w:rsidP="006C496F">
      <w:pPr>
        <w:pStyle w:val="aff7"/>
        <w:spacing w:after="0"/>
        <w:ind w:firstLine="709"/>
        <w:jc w:val="both"/>
        <w:rPr>
          <w:rFonts w:ascii="Times New Roman" w:hAnsi="Times New Roman"/>
          <w:b/>
          <w:i/>
          <w:sz w:val="26"/>
          <w:szCs w:val="26"/>
          <w:lang w:val="ru-RU"/>
        </w:rPr>
      </w:pPr>
      <w:r w:rsidRPr="00A93016">
        <w:rPr>
          <w:rFonts w:ascii="Times New Roman" w:hAnsi="Times New Roman"/>
          <w:b/>
          <w:i/>
          <w:sz w:val="26"/>
          <w:szCs w:val="26"/>
          <w:lang w:val="ru-RU"/>
        </w:rPr>
        <w:t>Дроби</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Обыкновенные дроби</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Запись натурального числа в виде дроби с заданным знаменателем, преобразование смешанной дроби в неправильную дробь и наоборот.</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Приведение дробей к общему знаменателю. Сравнение обыкновенных дробей. </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Сложение и вычитание обыкновенных дробей. Умножение и деление обыкновенных дробей. </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Арифметические действия со смешанными дробями. </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Арифметические действия с дробными числами.</w:t>
      </w:r>
      <w:r w:rsidRPr="00A93016">
        <w:rPr>
          <w:rFonts w:ascii="Times New Roman" w:hAnsi="Times New Roman"/>
          <w:sz w:val="26"/>
          <w:szCs w:val="26"/>
          <w:lang w:val="ru-RU"/>
        </w:rPr>
        <w:tab/>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t>Способы рационализации вычислений и их применение при выполнении действий</w:t>
      </w:r>
      <w:r w:rsidRPr="00A93016">
        <w:rPr>
          <w:rFonts w:ascii="Times New Roman" w:hAnsi="Times New Roman"/>
          <w:sz w:val="26"/>
          <w:szCs w:val="26"/>
          <w:lang w:val="ru-RU"/>
        </w:rPr>
        <w:t>.</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Десятичные дроби</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A93016">
        <w:rPr>
          <w:rFonts w:ascii="Times New Roman" w:hAnsi="Times New Roman"/>
          <w:i/>
          <w:sz w:val="26"/>
          <w:szCs w:val="26"/>
          <w:lang w:val="ru-RU"/>
        </w:rPr>
        <w:t>Преобразование обыкновенных дробей в десятичные дроби.Конечные и бесконечные десятичные дроби</w:t>
      </w:r>
      <w:r w:rsidRPr="00A93016">
        <w:rPr>
          <w:rFonts w:ascii="Times New Roman" w:hAnsi="Times New Roman"/>
          <w:sz w:val="26"/>
          <w:szCs w:val="26"/>
          <w:lang w:val="ru-RU"/>
        </w:rPr>
        <w:t xml:space="preserve">. </w:t>
      </w:r>
    </w:p>
    <w:p w:rsidR="00403DD3" w:rsidRPr="00A93016" w:rsidRDefault="00403DD3"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Отношение двух чисел</w:t>
      </w:r>
    </w:p>
    <w:p w:rsidR="00403DD3" w:rsidRPr="00A93016" w:rsidRDefault="00403DD3" w:rsidP="006C496F">
      <w:pPr>
        <w:ind w:firstLine="709"/>
        <w:jc w:val="both"/>
        <w:rPr>
          <w:rFonts w:ascii="Times New Roman" w:hAnsi="Times New Roman"/>
          <w:b/>
          <w:bCs/>
          <w:sz w:val="26"/>
          <w:szCs w:val="26"/>
          <w:lang w:val="ru-RU"/>
        </w:rPr>
      </w:pPr>
      <w:r w:rsidRPr="00A93016">
        <w:rPr>
          <w:rFonts w:ascii="Times New Roman" w:hAnsi="Times New Roman"/>
          <w:bCs/>
          <w:sz w:val="26"/>
          <w:szCs w:val="26"/>
          <w:lang w:val="ru-RU"/>
        </w:rPr>
        <w:t>Масштаб на плане и карте.Пропорции. Свойства пропорций, применение пропорций и отношений при решении задач.</w:t>
      </w:r>
    </w:p>
    <w:p w:rsidR="00403DD3" w:rsidRPr="00A93016" w:rsidRDefault="00403DD3" w:rsidP="006C496F">
      <w:pPr>
        <w:ind w:firstLine="709"/>
        <w:jc w:val="both"/>
        <w:rPr>
          <w:rFonts w:ascii="Times New Roman" w:hAnsi="Times New Roman"/>
          <w:bCs/>
          <w:sz w:val="26"/>
          <w:szCs w:val="26"/>
          <w:lang w:val="ru-RU"/>
        </w:rPr>
      </w:pPr>
      <w:r w:rsidRPr="00A93016">
        <w:rPr>
          <w:rFonts w:ascii="Times New Roman" w:hAnsi="Times New Roman"/>
          <w:b/>
          <w:bCs/>
          <w:sz w:val="26"/>
          <w:szCs w:val="26"/>
          <w:lang w:val="ru-RU"/>
        </w:rPr>
        <w:t>Среднее арифметическое чисел</w:t>
      </w:r>
    </w:p>
    <w:p w:rsidR="00403DD3" w:rsidRPr="00A93016" w:rsidRDefault="00403DD3" w:rsidP="006C496F">
      <w:pPr>
        <w:ind w:firstLine="709"/>
        <w:jc w:val="both"/>
        <w:rPr>
          <w:rFonts w:ascii="Times New Roman" w:hAnsi="Times New Roman"/>
          <w:bCs/>
          <w:sz w:val="26"/>
          <w:szCs w:val="26"/>
          <w:lang w:val="ru-RU"/>
        </w:rPr>
      </w:pPr>
      <w:r w:rsidRPr="00A93016">
        <w:rPr>
          <w:rFonts w:ascii="Times New Roman" w:hAnsi="Times New Roman"/>
          <w:bCs/>
          <w:sz w:val="26"/>
          <w:szCs w:val="26"/>
          <w:lang w:val="ru-RU"/>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A93016">
        <w:rPr>
          <w:rFonts w:ascii="Times New Roman" w:hAnsi="Times New Roman"/>
          <w:bCs/>
          <w:i/>
          <w:sz w:val="26"/>
          <w:szCs w:val="26"/>
          <w:lang w:val="ru-RU"/>
        </w:rPr>
        <w:t>Среднее арифметическое нескольких чисел.</w:t>
      </w:r>
    </w:p>
    <w:p w:rsidR="00403DD3" w:rsidRPr="00A93016" w:rsidRDefault="00403DD3"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Проценты</w:t>
      </w:r>
    </w:p>
    <w:p w:rsidR="00403DD3" w:rsidRPr="00A93016" w:rsidRDefault="00403DD3" w:rsidP="006C496F">
      <w:pPr>
        <w:ind w:firstLine="709"/>
        <w:jc w:val="both"/>
        <w:rPr>
          <w:rFonts w:ascii="Times New Roman" w:hAnsi="Times New Roman"/>
          <w:bCs/>
          <w:sz w:val="26"/>
          <w:szCs w:val="26"/>
          <w:lang w:val="ru-RU"/>
        </w:rPr>
      </w:pPr>
      <w:r w:rsidRPr="00A93016">
        <w:rPr>
          <w:rFonts w:ascii="Times New Roman" w:hAnsi="Times New Roman"/>
          <w:bCs/>
          <w:sz w:val="26"/>
          <w:szCs w:val="26"/>
          <w:lang w:val="ru-RU"/>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A93016" w:rsidRDefault="00403DD3"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Диаграммы</w:t>
      </w:r>
    </w:p>
    <w:p w:rsidR="00403DD3" w:rsidRPr="00A93016" w:rsidRDefault="00403DD3" w:rsidP="006C496F">
      <w:pPr>
        <w:ind w:firstLine="709"/>
        <w:jc w:val="both"/>
        <w:rPr>
          <w:rFonts w:ascii="Times New Roman" w:hAnsi="Times New Roman"/>
          <w:bCs/>
          <w:sz w:val="26"/>
          <w:szCs w:val="26"/>
          <w:lang w:val="ru-RU"/>
        </w:rPr>
      </w:pPr>
      <w:r w:rsidRPr="00A93016">
        <w:rPr>
          <w:rFonts w:ascii="Times New Roman" w:hAnsi="Times New Roman"/>
          <w:bCs/>
          <w:sz w:val="26"/>
          <w:szCs w:val="26"/>
          <w:lang w:val="ru-RU"/>
        </w:rPr>
        <w:t xml:space="preserve">Столбчатые и круговые диаграммы. Извлечение информации из диаграмм. </w:t>
      </w:r>
      <w:r w:rsidRPr="00A93016">
        <w:rPr>
          <w:rFonts w:ascii="Times New Roman" w:hAnsi="Times New Roman"/>
          <w:bCs/>
          <w:i/>
          <w:sz w:val="26"/>
          <w:szCs w:val="26"/>
          <w:lang w:val="ru-RU"/>
        </w:rPr>
        <w:t>Изображение диаграмм по числовым данным</w:t>
      </w:r>
      <w:r w:rsidRPr="00A93016">
        <w:rPr>
          <w:rFonts w:ascii="Times New Roman" w:hAnsi="Times New Roman"/>
          <w:bCs/>
          <w:sz w:val="26"/>
          <w:szCs w:val="26"/>
          <w:lang w:val="ru-RU"/>
        </w:rPr>
        <w:t>.</w:t>
      </w:r>
    </w:p>
    <w:p w:rsidR="00403DD3" w:rsidRPr="00A93016" w:rsidRDefault="00403DD3" w:rsidP="006C496F">
      <w:pPr>
        <w:pStyle w:val="aff7"/>
        <w:spacing w:after="0"/>
        <w:ind w:firstLine="709"/>
        <w:jc w:val="both"/>
        <w:rPr>
          <w:rFonts w:ascii="Times New Roman" w:hAnsi="Times New Roman"/>
          <w:b/>
          <w:i/>
          <w:sz w:val="26"/>
          <w:szCs w:val="26"/>
          <w:lang w:val="ru-RU"/>
        </w:rPr>
      </w:pPr>
      <w:r w:rsidRPr="00A93016">
        <w:rPr>
          <w:rFonts w:ascii="Times New Roman" w:hAnsi="Times New Roman"/>
          <w:b/>
          <w:i/>
          <w:sz w:val="26"/>
          <w:szCs w:val="26"/>
          <w:lang w:val="ru-RU"/>
        </w:rPr>
        <w:t>Рациональные числа</w:t>
      </w:r>
    </w:p>
    <w:p w:rsidR="00403DD3" w:rsidRPr="00A93016" w:rsidRDefault="00403DD3"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Положительные и отрицательные числа</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Понятие о рациональном числе</w:t>
      </w:r>
      <w:r w:rsidRPr="00A93016">
        <w:rPr>
          <w:rFonts w:ascii="Times New Roman" w:hAnsi="Times New Roman"/>
          <w:sz w:val="26"/>
          <w:szCs w:val="26"/>
          <w:lang w:val="ru-RU"/>
        </w:rPr>
        <w:t xml:space="preserve">. </w:t>
      </w:r>
      <w:r w:rsidRPr="00A93016">
        <w:rPr>
          <w:rFonts w:ascii="Times New Roman" w:hAnsi="Times New Roman"/>
          <w:i/>
          <w:sz w:val="26"/>
          <w:szCs w:val="26"/>
          <w:lang w:val="ru-RU"/>
        </w:rPr>
        <w:t>Первичное представление о множестве рациональных чисел.</w:t>
      </w:r>
      <w:r w:rsidRPr="00A93016">
        <w:rPr>
          <w:rFonts w:ascii="Times New Roman" w:hAnsi="Times New Roman"/>
          <w:sz w:val="26"/>
          <w:szCs w:val="26"/>
          <w:lang w:val="ru-RU"/>
        </w:rPr>
        <w:t xml:space="preserve"> Действия с рациональными числами.</w:t>
      </w:r>
    </w:p>
    <w:p w:rsidR="00403DD3" w:rsidRPr="00A93016" w:rsidRDefault="00403DD3" w:rsidP="006C496F">
      <w:pPr>
        <w:pStyle w:val="aff7"/>
        <w:spacing w:after="0"/>
        <w:ind w:firstLine="709"/>
        <w:jc w:val="both"/>
        <w:rPr>
          <w:rFonts w:ascii="Times New Roman" w:hAnsi="Times New Roman"/>
          <w:b/>
          <w:i/>
          <w:sz w:val="26"/>
          <w:szCs w:val="26"/>
          <w:lang w:val="ru-RU"/>
        </w:rPr>
      </w:pPr>
      <w:r w:rsidRPr="00A93016">
        <w:rPr>
          <w:rFonts w:ascii="Times New Roman" w:hAnsi="Times New Roman"/>
          <w:b/>
          <w:i/>
          <w:sz w:val="26"/>
          <w:szCs w:val="26"/>
          <w:lang w:val="ru-RU"/>
        </w:rPr>
        <w:t>Решение текстовых задач</w:t>
      </w:r>
    </w:p>
    <w:p w:rsidR="00403DD3" w:rsidRPr="00A93016" w:rsidRDefault="00403DD3"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lastRenderedPageBreak/>
        <w:t>Единицы измерений</w:t>
      </w:r>
      <w:r w:rsidRPr="00A93016">
        <w:rPr>
          <w:rFonts w:ascii="Times New Roman" w:hAnsi="Times New Roman"/>
          <w:sz w:val="26"/>
          <w:szCs w:val="26"/>
          <w:lang w:val="ru-RU"/>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Задачи на все арифметические действия</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Решение текстовых задач арифметическим способом</w:t>
      </w:r>
      <w:r w:rsidRPr="00A93016">
        <w:rPr>
          <w:rFonts w:ascii="Times New Roman" w:hAnsi="Times New Roman"/>
          <w:i/>
          <w:sz w:val="26"/>
          <w:szCs w:val="26"/>
          <w:lang w:val="ru-RU"/>
        </w:rPr>
        <w:t xml:space="preserve">. </w:t>
      </w:r>
      <w:r w:rsidRPr="00A93016">
        <w:rPr>
          <w:rFonts w:ascii="Times New Roman" w:hAnsi="Times New Roman"/>
          <w:sz w:val="26"/>
          <w:szCs w:val="26"/>
          <w:lang w:val="ru-RU"/>
        </w:rPr>
        <w:t>Использование таблиц, схем, чертежей, других средств представления данных при решении задачи.</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Задачи на движение, работу и покупки</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A93016" w:rsidRDefault="00403DD3"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Задачи на части, доли, проценты</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A93016" w:rsidRDefault="00403DD3"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Логические задачи</w:t>
      </w:r>
    </w:p>
    <w:p w:rsidR="00403DD3" w:rsidRPr="00A93016" w:rsidRDefault="00403DD3" w:rsidP="006C496F">
      <w:pPr>
        <w:ind w:firstLine="709"/>
        <w:jc w:val="both"/>
        <w:rPr>
          <w:rFonts w:ascii="Times New Roman" w:hAnsi="Times New Roman"/>
          <w:bCs/>
          <w:sz w:val="26"/>
          <w:szCs w:val="26"/>
          <w:lang w:val="ru-RU"/>
        </w:rPr>
      </w:pPr>
      <w:r w:rsidRPr="00A93016">
        <w:rPr>
          <w:rFonts w:ascii="Times New Roman" w:hAnsi="Times New Roman"/>
          <w:bCs/>
          <w:sz w:val="26"/>
          <w:szCs w:val="26"/>
          <w:lang w:val="ru-RU"/>
        </w:rPr>
        <w:t xml:space="preserve">Решение несложных логических задач. </w:t>
      </w:r>
      <w:r w:rsidRPr="00A93016">
        <w:rPr>
          <w:rFonts w:ascii="Times New Roman" w:hAnsi="Times New Roman"/>
          <w:bCs/>
          <w:i/>
          <w:sz w:val="26"/>
          <w:szCs w:val="26"/>
          <w:lang w:val="ru-RU"/>
        </w:rPr>
        <w:t>Решение логических задач с помощью графов, таблиц</w:t>
      </w:r>
      <w:r w:rsidRPr="00A93016">
        <w:rPr>
          <w:rFonts w:ascii="Times New Roman" w:hAnsi="Times New Roman"/>
          <w:bCs/>
          <w:sz w:val="26"/>
          <w:szCs w:val="26"/>
          <w:lang w:val="ru-RU"/>
        </w:rPr>
        <w:t xml:space="preserve">. </w:t>
      </w:r>
    </w:p>
    <w:p w:rsidR="00403DD3" w:rsidRPr="00A93016" w:rsidRDefault="00403DD3" w:rsidP="006C496F">
      <w:pPr>
        <w:ind w:firstLine="709"/>
        <w:jc w:val="both"/>
        <w:rPr>
          <w:rFonts w:ascii="Times New Roman" w:hAnsi="Times New Roman"/>
          <w:bCs/>
          <w:sz w:val="26"/>
          <w:szCs w:val="26"/>
          <w:lang w:val="ru-RU"/>
        </w:rPr>
      </w:pPr>
      <w:r w:rsidRPr="00A93016">
        <w:rPr>
          <w:rFonts w:ascii="Times New Roman" w:hAnsi="Times New Roman"/>
          <w:b/>
          <w:sz w:val="26"/>
          <w:szCs w:val="26"/>
          <w:lang w:val="ru-RU"/>
        </w:rPr>
        <w:t xml:space="preserve">Основные методы решения текстовых задач: </w:t>
      </w:r>
      <w:r w:rsidRPr="00A93016">
        <w:rPr>
          <w:rFonts w:ascii="Times New Roman" w:hAnsi="Times New Roman"/>
          <w:bCs/>
          <w:sz w:val="26"/>
          <w:szCs w:val="26"/>
          <w:lang w:val="ru-RU"/>
        </w:rPr>
        <w:t>арифметический, перебор вариантов.</w:t>
      </w:r>
    </w:p>
    <w:p w:rsidR="00403DD3" w:rsidRPr="00A93016" w:rsidRDefault="00403DD3" w:rsidP="006C496F">
      <w:pPr>
        <w:pStyle w:val="3"/>
        <w:spacing w:before="0" w:after="0"/>
        <w:ind w:firstLine="709"/>
        <w:jc w:val="both"/>
        <w:rPr>
          <w:rFonts w:ascii="Times New Roman" w:hAnsi="Times New Roman"/>
          <w:lang w:val="ru-RU"/>
        </w:rPr>
      </w:pPr>
      <w:r w:rsidRPr="00A93016">
        <w:rPr>
          <w:rFonts w:ascii="Times New Roman" w:hAnsi="Times New Roman"/>
          <w:lang w:val="ru-RU"/>
        </w:rPr>
        <w:t>Наглядная геометрия</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A93016">
        <w:rPr>
          <w:rFonts w:ascii="Times New Roman" w:hAnsi="Times New Roman"/>
          <w:i/>
          <w:sz w:val="26"/>
          <w:szCs w:val="26"/>
          <w:lang w:val="ru-RU"/>
        </w:rPr>
        <w:t>виды треугольников. Правильные многоугольники.</w:t>
      </w:r>
      <w:r w:rsidRPr="00A93016">
        <w:rPr>
          <w:rFonts w:ascii="Times New Roman" w:hAnsi="Times New Roman"/>
          <w:sz w:val="26"/>
          <w:szCs w:val="26"/>
          <w:lang w:val="ru-RU"/>
        </w:rPr>
        <w:t xml:space="preserve"> Изображение основных геометрических фигур. </w:t>
      </w:r>
      <w:r w:rsidRPr="00A93016">
        <w:rPr>
          <w:rFonts w:ascii="Times New Roman" w:hAnsi="Times New Roman"/>
          <w:i/>
          <w:sz w:val="26"/>
          <w:szCs w:val="26"/>
          <w:lang w:val="ru-RU"/>
        </w:rPr>
        <w:t>Взаимное расположение двух прямых, двух окружностей, прямой и окружности.</w:t>
      </w:r>
      <w:r w:rsidRPr="00A93016">
        <w:rPr>
          <w:rFonts w:ascii="Times New Roman" w:hAnsi="Times New Roman"/>
          <w:sz w:val="26"/>
          <w:szCs w:val="26"/>
          <w:lang w:val="ru-RU"/>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A93016">
        <w:rPr>
          <w:rFonts w:ascii="Times New Roman" w:hAnsi="Times New Roman"/>
          <w:i/>
          <w:sz w:val="26"/>
          <w:szCs w:val="26"/>
          <w:lang w:val="ru-RU"/>
        </w:rPr>
        <w:t>Равновеликие фигуры.</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A93016">
        <w:rPr>
          <w:rFonts w:ascii="Times New Roman" w:hAnsi="Times New Roman"/>
          <w:i/>
          <w:sz w:val="26"/>
          <w:szCs w:val="26"/>
          <w:lang w:val="ru-RU"/>
        </w:rPr>
        <w:t>Примеры сечений. Многогранники. Правильные многогранники.</w:t>
      </w:r>
      <w:r w:rsidRPr="00A93016">
        <w:rPr>
          <w:rFonts w:ascii="Times New Roman" w:hAnsi="Times New Roman"/>
          <w:sz w:val="26"/>
          <w:szCs w:val="26"/>
          <w:lang w:val="ru-RU"/>
        </w:rPr>
        <w:t xml:space="preserve"> Примеры разверток многогранников, цилиндра и конуса. </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Понятие объема; единицы объема. Объем прямоугольного параллелепипеда, куба.</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Понятие о равенстве фигур. Центральная, осевая и </w:t>
      </w:r>
      <w:r w:rsidRPr="00A93016">
        <w:rPr>
          <w:rFonts w:ascii="Times New Roman" w:hAnsi="Times New Roman"/>
          <w:i/>
          <w:sz w:val="26"/>
          <w:szCs w:val="26"/>
          <w:lang w:val="ru-RU"/>
        </w:rPr>
        <w:t xml:space="preserve">зеркальная </w:t>
      </w:r>
      <w:r w:rsidRPr="00A93016">
        <w:rPr>
          <w:rFonts w:ascii="Times New Roman" w:hAnsi="Times New Roman"/>
          <w:sz w:val="26"/>
          <w:szCs w:val="26"/>
          <w:lang w:val="ru-RU"/>
        </w:rPr>
        <w:t>симметрии. Изображение симметричных фигур.</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Решение практических задач с применением простейших свойств фигур.</w:t>
      </w:r>
    </w:p>
    <w:p w:rsidR="00403DD3" w:rsidRPr="00A93016" w:rsidRDefault="00403DD3" w:rsidP="006C496F">
      <w:pPr>
        <w:pStyle w:val="3"/>
        <w:spacing w:before="0" w:after="0"/>
        <w:ind w:firstLine="709"/>
        <w:jc w:val="both"/>
        <w:rPr>
          <w:rFonts w:ascii="Times New Roman" w:hAnsi="Times New Roman"/>
          <w:lang w:val="ru-RU"/>
        </w:rPr>
      </w:pPr>
      <w:r w:rsidRPr="00A93016">
        <w:rPr>
          <w:rFonts w:ascii="Times New Roman" w:hAnsi="Times New Roman"/>
          <w:lang w:val="ru-RU"/>
        </w:rPr>
        <w:t>История математики</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Рождение шестидесятеричной системы счисления. Появление десятичной записи чисел.</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Рождение и развитие арифметики натуральных чисел. НОК, НОД, простые числа. Решето Эратосфена.  </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Появление нуля и отрицательных чисел в математике древности. Роль Диофанта. Почему </w:t>
      </w:r>
      <w:r w:rsidRPr="00A93016">
        <w:rPr>
          <w:rFonts w:ascii="Times New Roman" w:hAnsi="Times New Roman"/>
          <w:i/>
          <w:position w:val="-14"/>
          <w:sz w:val="26"/>
          <w:szCs w:val="26"/>
        </w:rPr>
        <w:object w:dxaOrig="1619" w:dyaOrig="420">
          <v:shape id="_x0000_i1033" type="#_x0000_t75" style="width:82.5pt;height:21.75pt" o:ole="">
            <v:imagedata r:id="rId28" o:title=""/>
          </v:shape>
          <o:OLEObject Type="Embed" ProgID="Equation.DSMT4" ShapeID="_x0000_i1033" DrawAspect="Content" ObjectID="_1677525835" r:id="rId29"/>
        </w:object>
      </w:r>
      <w:r w:rsidRPr="00A93016">
        <w:rPr>
          <w:rFonts w:ascii="Times New Roman" w:hAnsi="Times New Roman"/>
          <w:i/>
          <w:sz w:val="26"/>
          <w:szCs w:val="26"/>
          <w:lang w:val="ru-RU"/>
        </w:rPr>
        <w:t>?</w:t>
      </w:r>
    </w:p>
    <w:p w:rsidR="00403DD3" w:rsidRPr="00A93016" w:rsidRDefault="00403DD3" w:rsidP="003146D7">
      <w:pPr>
        <w:ind w:firstLine="709"/>
        <w:jc w:val="both"/>
        <w:rPr>
          <w:rFonts w:ascii="Times New Roman" w:hAnsi="Times New Roman"/>
          <w:i/>
          <w:sz w:val="26"/>
          <w:szCs w:val="26"/>
          <w:lang w:val="ru-RU"/>
        </w:rPr>
      </w:pPr>
      <w:r w:rsidRPr="00A93016">
        <w:rPr>
          <w:rFonts w:ascii="Times New Roman" w:hAnsi="Times New Roman"/>
          <w:i/>
          <w:sz w:val="26"/>
          <w:szCs w:val="26"/>
          <w:lang w:val="ru-RU"/>
        </w:rPr>
        <w:lastRenderedPageBreak/>
        <w:t>Дроби в Вавилоне, Египте, Риме. Открытие десятичных дробей. Старинные системы мер. Десятичные дроби и метрическая система мер.  Л</w:t>
      </w:r>
      <w:r w:rsidR="00CA3CC2" w:rsidRPr="00A93016">
        <w:rPr>
          <w:rFonts w:ascii="Times New Roman" w:hAnsi="Times New Roman"/>
          <w:i/>
          <w:sz w:val="26"/>
          <w:szCs w:val="26"/>
          <w:lang w:val="ru-RU"/>
        </w:rPr>
        <w:t>.</w:t>
      </w:r>
      <w:r w:rsidR="00CA3CC2" w:rsidRPr="00A93016">
        <w:rPr>
          <w:rFonts w:ascii="Times New Roman" w:hAnsi="Times New Roman"/>
          <w:i/>
          <w:sz w:val="26"/>
          <w:szCs w:val="26"/>
        </w:rPr>
        <w:t> </w:t>
      </w:r>
      <w:r w:rsidRPr="00A93016">
        <w:rPr>
          <w:rFonts w:ascii="Times New Roman" w:hAnsi="Times New Roman"/>
          <w:i/>
          <w:sz w:val="26"/>
          <w:szCs w:val="26"/>
          <w:lang w:val="ru-RU"/>
        </w:rPr>
        <w:t>Магницкий.</w:t>
      </w:r>
    </w:p>
    <w:p w:rsidR="00403DD3" w:rsidRPr="00A93016" w:rsidRDefault="00403DD3" w:rsidP="003146D7">
      <w:pPr>
        <w:pStyle w:val="2"/>
        <w:spacing w:before="0" w:after="0"/>
        <w:rPr>
          <w:rFonts w:ascii="Times New Roman" w:hAnsi="Times New Roman"/>
          <w:sz w:val="26"/>
          <w:szCs w:val="26"/>
          <w:lang w:val="ru-RU"/>
        </w:rPr>
      </w:pPr>
      <w:bookmarkStart w:id="390" w:name="_Toc405513920"/>
      <w:bookmarkStart w:id="391" w:name="_Toc284662798"/>
      <w:bookmarkStart w:id="392" w:name="_Toc284663425"/>
      <w:r w:rsidRPr="00A93016">
        <w:rPr>
          <w:rFonts w:ascii="Times New Roman" w:hAnsi="Times New Roman"/>
          <w:sz w:val="26"/>
          <w:szCs w:val="26"/>
          <w:lang w:val="ru-RU"/>
        </w:rPr>
        <w:t>Содержание курса математики в 7–9 классах</w:t>
      </w:r>
      <w:bookmarkEnd w:id="390"/>
      <w:bookmarkEnd w:id="391"/>
      <w:bookmarkEnd w:id="392"/>
    </w:p>
    <w:p w:rsidR="00403DD3" w:rsidRPr="00A93016" w:rsidRDefault="00403DD3" w:rsidP="003146D7">
      <w:pPr>
        <w:pStyle w:val="3"/>
        <w:spacing w:before="0" w:after="0"/>
        <w:ind w:firstLine="709"/>
        <w:jc w:val="both"/>
        <w:rPr>
          <w:rFonts w:ascii="Times New Roman" w:hAnsi="Times New Roman"/>
          <w:lang w:val="ru-RU"/>
        </w:rPr>
      </w:pPr>
      <w:bookmarkStart w:id="393" w:name="_Toc405513921"/>
      <w:bookmarkStart w:id="394" w:name="_Toc284662799"/>
      <w:bookmarkStart w:id="395" w:name="_Toc284663426"/>
      <w:r w:rsidRPr="00A93016">
        <w:rPr>
          <w:rFonts w:ascii="Times New Roman" w:hAnsi="Times New Roman"/>
          <w:lang w:val="ru-RU"/>
        </w:rPr>
        <w:t>Алгебра</w:t>
      </w:r>
      <w:bookmarkEnd w:id="393"/>
      <w:bookmarkEnd w:id="394"/>
      <w:bookmarkEnd w:id="395"/>
    </w:p>
    <w:p w:rsidR="00403DD3" w:rsidRPr="00A93016" w:rsidRDefault="00403DD3" w:rsidP="003146D7">
      <w:pPr>
        <w:pStyle w:val="aff7"/>
        <w:spacing w:after="0"/>
        <w:ind w:firstLine="709"/>
        <w:jc w:val="both"/>
        <w:rPr>
          <w:rFonts w:ascii="Times New Roman" w:hAnsi="Times New Roman"/>
          <w:b/>
          <w:i/>
          <w:sz w:val="26"/>
          <w:szCs w:val="26"/>
          <w:lang w:val="ru-RU"/>
        </w:rPr>
      </w:pPr>
      <w:r w:rsidRPr="00A93016">
        <w:rPr>
          <w:rFonts w:ascii="Times New Roman" w:hAnsi="Times New Roman"/>
          <w:b/>
          <w:i/>
          <w:sz w:val="26"/>
          <w:szCs w:val="26"/>
          <w:lang w:val="ru-RU"/>
        </w:rPr>
        <w:t>Числа</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Рациональные числа</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Множество рациональных чисел. Сравнение рациональных чисел. Действия с рациональными числами. </w:t>
      </w:r>
      <w:r w:rsidRPr="00A93016">
        <w:rPr>
          <w:rFonts w:ascii="Times New Roman" w:hAnsi="Times New Roman"/>
          <w:i/>
          <w:sz w:val="26"/>
          <w:szCs w:val="26"/>
          <w:lang w:val="ru-RU"/>
        </w:rPr>
        <w:t>Представление рационального числа десятичной дробью</w:t>
      </w:r>
      <w:r w:rsidRPr="00A93016">
        <w:rPr>
          <w:rFonts w:ascii="Times New Roman" w:hAnsi="Times New Roman"/>
          <w:sz w:val="26"/>
          <w:szCs w:val="26"/>
          <w:lang w:val="ru-RU"/>
        </w:rPr>
        <w:t xml:space="preserve">. </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Иррациональные числа</w:t>
      </w:r>
    </w:p>
    <w:p w:rsidR="00403DD3" w:rsidRPr="00A93016" w:rsidRDefault="00403DD3" w:rsidP="006C496F">
      <w:pPr>
        <w:ind w:firstLine="709"/>
        <w:jc w:val="both"/>
        <w:rPr>
          <w:rFonts w:ascii="Times New Roman" w:hAnsi="Times New Roman"/>
          <w:bCs/>
          <w:sz w:val="26"/>
          <w:szCs w:val="26"/>
          <w:lang w:val="ru-RU"/>
        </w:rPr>
      </w:pPr>
      <w:r w:rsidRPr="00A93016">
        <w:rPr>
          <w:rFonts w:ascii="Times New Roman" w:hAnsi="Times New Roman"/>
          <w:sz w:val="26"/>
          <w:szCs w:val="26"/>
          <w:lang w:val="ru-RU"/>
        </w:rPr>
        <w:t>Понятие иррационального числа. Распознавание иррациональных чисел. Примеры доказательств в алгебре. Иррациональность числа</w:t>
      </w:r>
      <w:r w:rsidRPr="00A93016">
        <w:rPr>
          <w:rFonts w:ascii="Times New Roman" w:hAnsi="Times New Roman"/>
          <w:i/>
          <w:position w:val="-6"/>
          <w:sz w:val="26"/>
          <w:szCs w:val="26"/>
        </w:rPr>
        <w:object w:dxaOrig="380" w:dyaOrig="340">
          <v:shape id="_x0000_i1034" type="#_x0000_t75" style="width:17.25pt;height:18.75pt" o:ole="">
            <v:imagedata r:id="rId30" o:title=""/>
          </v:shape>
          <o:OLEObject Type="Embed" ProgID="Equation.DSMT4" ShapeID="_x0000_i1034" DrawAspect="Content" ObjectID="_1677525836" r:id="rId31"/>
        </w:object>
      </w:r>
      <w:r w:rsidRPr="00A93016">
        <w:rPr>
          <w:rFonts w:ascii="Times New Roman" w:hAnsi="Times New Roman"/>
          <w:i/>
          <w:sz w:val="26"/>
          <w:szCs w:val="26"/>
          <w:lang w:val="ru-RU"/>
        </w:rPr>
        <w:t xml:space="preserve">. </w:t>
      </w:r>
      <w:r w:rsidRPr="00A93016">
        <w:rPr>
          <w:rFonts w:ascii="Times New Roman" w:hAnsi="Times New Roman"/>
          <w:sz w:val="26"/>
          <w:szCs w:val="26"/>
          <w:lang w:val="ru-RU"/>
        </w:rPr>
        <w:t>Применение в геометрии</w:t>
      </w:r>
      <w:r w:rsidRPr="00A93016">
        <w:rPr>
          <w:rFonts w:ascii="Times New Roman" w:hAnsi="Times New Roman"/>
          <w:i/>
          <w:sz w:val="26"/>
          <w:szCs w:val="26"/>
          <w:lang w:val="ru-RU"/>
        </w:rPr>
        <w:t>.Сравнение иррациональных чисел.</w:t>
      </w:r>
      <w:r w:rsidRPr="00A93016">
        <w:rPr>
          <w:rFonts w:ascii="Times New Roman" w:hAnsi="Times New Roman"/>
          <w:bCs/>
          <w:i/>
          <w:sz w:val="26"/>
          <w:szCs w:val="26"/>
          <w:lang w:val="ru-RU"/>
        </w:rPr>
        <w:t>Множество действительных чисел</w:t>
      </w:r>
      <w:r w:rsidRPr="00A93016">
        <w:rPr>
          <w:rFonts w:ascii="Times New Roman" w:hAnsi="Times New Roman"/>
          <w:bCs/>
          <w:sz w:val="26"/>
          <w:szCs w:val="26"/>
          <w:lang w:val="ru-RU"/>
        </w:rPr>
        <w:t>.</w:t>
      </w:r>
    </w:p>
    <w:p w:rsidR="00403DD3" w:rsidRPr="00A93016" w:rsidRDefault="00403DD3" w:rsidP="006C496F">
      <w:pPr>
        <w:pStyle w:val="aff7"/>
        <w:spacing w:after="0"/>
        <w:ind w:firstLine="709"/>
        <w:jc w:val="both"/>
        <w:rPr>
          <w:rFonts w:ascii="Times New Roman" w:hAnsi="Times New Roman"/>
          <w:b/>
          <w:i/>
          <w:sz w:val="26"/>
          <w:szCs w:val="26"/>
          <w:lang w:val="ru-RU"/>
        </w:rPr>
      </w:pPr>
      <w:r w:rsidRPr="00A93016">
        <w:rPr>
          <w:rFonts w:ascii="Times New Roman" w:hAnsi="Times New Roman"/>
          <w:b/>
          <w:i/>
          <w:sz w:val="26"/>
          <w:szCs w:val="26"/>
          <w:lang w:val="ru-RU"/>
        </w:rPr>
        <w:t>Тождественные преобразования</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Числовые и буквенные выражения</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Выражение с переменной. Значение выражения. Подстановка выражений вместо переменных. </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Целые выражения</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A93016">
        <w:rPr>
          <w:rFonts w:ascii="Times New Roman" w:hAnsi="Times New Roman"/>
          <w:i/>
          <w:sz w:val="26"/>
          <w:szCs w:val="26"/>
          <w:lang w:val="ru-RU"/>
        </w:rPr>
        <w:t>группировка, применение формул сокращённого умножения</w:t>
      </w:r>
      <w:r w:rsidRPr="00A93016">
        <w:rPr>
          <w:rFonts w:ascii="Times New Roman" w:hAnsi="Times New Roman"/>
          <w:sz w:val="26"/>
          <w:szCs w:val="26"/>
          <w:lang w:val="ru-RU"/>
        </w:rPr>
        <w:t>.</w:t>
      </w:r>
      <w:r w:rsidRPr="00A93016">
        <w:rPr>
          <w:rFonts w:ascii="Times New Roman" w:hAnsi="Times New Roman"/>
          <w:i/>
          <w:sz w:val="26"/>
          <w:szCs w:val="26"/>
          <w:lang w:val="ru-RU"/>
        </w:rPr>
        <w:t>Квадратный трёхчлен, разложение квадратного трёхчлена на множители.</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Дробно-рациональные выражения</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Степень с целым показателем. Преобразование дробно-линейных выражений: сложение, умножение, деление. </w:t>
      </w:r>
      <w:r w:rsidRPr="00A93016">
        <w:rPr>
          <w:rFonts w:ascii="Times New Roman" w:hAnsi="Times New Roman"/>
          <w:i/>
          <w:sz w:val="26"/>
          <w:szCs w:val="26"/>
          <w:lang w:val="ru-RU"/>
        </w:rPr>
        <w:t>Алгебраическая дробь.Допустимые значения переменных в дробно-рациональных выражениях</w:t>
      </w:r>
      <w:r w:rsidRPr="00A93016">
        <w:rPr>
          <w:rFonts w:ascii="Times New Roman" w:hAnsi="Times New Roman"/>
          <w:sz w:val="26"/>
          <w:szCs w:val="26"/>
          <w:lang w:val="ru-RU"/>
        </w:rPr>
        <w:t xml:space="preserve">. </w:t>
      </w:r>
      <w:r w:rsidRPr="00A93016">
        <w:rPr>
          <w:rFonts w:ascii="Times New Roman" w:hAnsi="Times New Roman"/>
          <w:i/>
          <w:sz w:val="26"/>
          <w:szCs w:val="26"/>
          <w:lang w:val="ru-RU"/>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t>Преобразование выражений, содержащих знак модуля.</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Квадратные корни</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A93016">
        <w:rPr>
          <w:rFonts w:ascii="Times New Roman" w:hAnsi="Times New Roman"/>
          <w:i/>
          <w:sz w:val="26"/>
          <w:szCs w:val="26"/>
          <w:lang w:val="ru-RU"/>
        </w:rPr>
        <w:t>внесение множителя под знак корня</w:t>
      </w:r>
      <w:r w:rsidRPr="00A93016">
        <w:rPr>
          <w:rFonts w:ascii="Times New Roman" w:hAnsi="Times New Roman"/>
          <w:sz w:val="26"/>
          <w:szCs w:val="26"/>
          <w:lang w:val="ru-RU"/>
        </w:rPr>
        <w:t xml:space="preserve">. </w:t>
      </w:r>
    </w:p>
    <w:p w:rsidR="00403DD3" w:rsidRPr="00A93016" w:rsidRDefault="00403DD3" w:rsidP="006C496F">
      <w:pPr>
        <w:pStyle w:val="aff7"/>
        <w:spacing w:after="0"/>
        <w:ind w:firstLine="709"/>
        <w:jc w:val="both"/>
        <w:rPr>
          <w:rFonts w:ascii="Times New Roman" w:hAnsi="Times New Roman"/>
          <w:b/>
          <w:i/>
          <w:sz w:val="26"/>
          <w:szCs w:val="26"/>
          <w:lang w:val="ru-RU"/>
        </w:rPr>
      </w:pPr>
      <w:r w:rsidRPr="00A93016">
        <w:rPr>
          <w:rFonts w:ascii="Times New Roman" w:hAnsi="Times New Roman"/>
          <w:b/>
          <w:i/>
          <w:sz w:val="26"/>
          <w:szCs w:val="26"/>
          <w:lang w:val="ru-RU"/>
        </w:rPr>
        <w:t>Уравнения и неравенства</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Равенства</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Числовое равенство. Свойства числовых равенств. Равенство с переменной. </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Уравнения</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Понятие уравнения и корня уравнения. </w:t>
      </w:r>
      <w:r w:rsidRPr="00A93016">
        <w:rPr>
          <w:rFonts w:ascii="Times New Roman" w:hAnsi="Times New Roman"/>
          <w:i/>
          <w:sz w:val="26"/>
          <w:szCs w:val="26"/>
          <w:lang w:val="ru-RU"/>
        </w:rPr>
        <w:t>Представление о равносильности уравнений. Область определения уравнения (область допустимых значений переменной).</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Линейное уравнение и его корни</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Решение линейных уравнений. </w:t>
      </w:r>
      <w:r w:rsidRPr="00A93016">
        <w:rPr>
          <w:rFonts w:ascii="Times New Roman" w:hAnsi="Times New Roman"/>
          <w:i/>
          <w:sz w:val="26"/>
          <w:szCs w:val="26"/>
          <w:lang w:val="ru-RU"/>
        </w:rPr>
        <w:t>Линейное уравнение с параметром. Количество корней линейного уравнения. Решение линейных уравнений с параметром.</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Квадратное уравнение и его корни</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Квадратные уравнения. Неполные квадратные уравнения. Дискриминант квадратного уравнения. Формула корней квадратного уравнения. </w:t>
      </w:r>
      <w:r w:rsidRPr="00A93016">
        <w:rPr>
          <w:rFonts w:ascii="Times New Roman" w:hAnsi="Times New Roman"/>
          <w:i/>
          <w:sz w:val="26"/>
          <w:szCs w:val="26"/>
          <w:lang w:val="ru-RU"/>
        </w:rPr>
        <w:t>Теорема Виета. Теорема, обратная теореме Виета.</w:t>
      </w:r>
      <w:r w:rsidRPr="00A93016">
        <w:rPr>
          <w:rFonts w:ascii="Times New Roman" w:hAnsi="Times New Roman"/>
          <w:sz w:val="26"/>
          <w:szCs w:val="26"/>
          <w:lang w:val="ru-RU"/>
        </w:rPr>
        <w:t xml:space="preserve"> Решение квадратных уравнений:использование формулы для нахождения корней</w:t>
      </w:r>
      <w:r w:rsidRPr="00A93016">
        <w:rPr>
          <w:rFonts w:ascii="Times New Roman" w:hAnsi="Times New Roman"/>
          <w:i/>
          <w:sz w:val="26"/>
          <w:szCs w:val="26"/>
          <w:lang w:val="ru-RU"/>
        </w:rPr>
        <w:t>, графический метод решения, разложение на множители, подбор корней с использованием теоремы Виета</w:t>
      </w:r>
      <w:r w:rsidRPr="00A93016">
        <w:rPr>
          <w:rFonts w:ascii="Times New Roman" w:hAnsi="Times New Roman"/>
          <w:sz w:val="26"/>
          <w:szCs w:val="26"/>
          <w:lang w:val="ru-RU"/>
        </w:rPr>
        <w:t xml:space="preserve">. </w:t>
      </w:r>
      <w:r w:rsidRPr="00A93016">
        <w:rPr>
          <w:rFonts w:ascii="Times New Roman" w:hAnsi="Times New Roman"/>
          <w:i/>
          <w:sz w:val="26"/>
          <w:szCs w:val="26"/>
          <w:lang w:val="ru-RU"/>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b/>
          <w:sz w:val="26"/>
          <w:szCs w:val="26"/>
          <w:lang w:val="ru-RU"/>
        </w:rPr>
        <w:t>Дробно-рациональные уравнения</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Решение простейших дробно-линейных уравнений. </w:t>
      </w:r>
      <w:r w:rsidRPr="00A93016">
        <w:rPr>
          <w:rFonts w:ascii="Times New Roman" w:hAnsi="Times New Roman"/>
          <w:i/>
          <w:sz w:val="26"/>
          <w:szCs w:val="26"/>
          <w:lang w:val="ru-RU"/>
        </w:rPr>
        <w:t xml:space="preserve">Решение дробно-рациональных уравнений. </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t xml:space="preserve">Простейшие иррациональные уравнения вида </w:t>
      </w:r>
      <w:r w:rsidRPr="00A93016">
        <w:rPr>
          <w:rFonts w:ascii="Times New Roman" w:hAnsi="Times New Roman"/>
          <w:position w:val="-16"/>
          <w:sz w:val="26"/>
          <w:szCs w:val="26"/>
        </w:rPr>
        <w:object w:dxaOrig="1120" w:dyaOrig="460">
          <v:shape id="_x0000_i1035" type="#_x0000_t75" style="width:57pt;height:21.75pt" o:ole="">
            <v:imagedata r:id="rId11" o:title=""/>
          </v:shape>
          <o:OLEObject Type="Embed" ProgID="Equation.DSMT4" ShapeID="_x0000_i1035" DrawAspect="Content" ObjectID="_1677525837" r:id="rId32"/>
        </w:object>
      </w:r>
      <w:r w:rsidRPr="00A93016">
        <w:rPr>
          <w:rFonts w:ascii="Times New Roman" w:hAnsi="Times New Roman"/>
          <w:sz w:val="26"/>
          <w:szCs w:val="26"/>
          <w:lang w:val="ru-RU"/>
        </w:rPr>
        <w:t xml:space="preserve">, </w:t>
      </w:r>
      <w:r w:rsidRPr="00A93016">
        <w:rPr>
          <w:rFonts w:ascii="Times New Roman" w:hAnsi="Times New Roman"/>
          <w:position w:val="-16"/>
          <w:sz w:val="26"/>
          <w:szCs w:val="26"/>
        </w:rPr>
        <w:object w:dxaOrig="1680" w:dyaOrig="460">
          <v:shape id="_x0000_i1036" type="#_x0000_t75" style="width:83.25pt;height:21.75pt" o:ole="">
            <v:imagedata r:id="rId13" o:title=""/>
          </v:shape>
          <o:OLEObject Type="Embed" ProgID="Equation.DSMT4" ShapeID="_x0000_i1036" DrawAspect="Content" ObjectID="_1677525838" r:id="rId33"/>
        </w:object>
      </w:r>
      <w:r w:rsidRPr="00A93016">
        <w:rPr>
          <w:rFonts w:ascii="Times New Roman" w:hAnsi="Times New Roman"/>
          <w:sz w:val="26"/>
          <w:szCs w:val="26"/>
          <w:lang w:val="ru-RU"/>
        </w:rPr>
        <w:t>.</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Уравнения вида</w:t>
      </w:r>
      <w:r w:rsidRPr="00A93016">
        <w:rPr>
          <w:rFonts w:ascii="Times New Roman" w:hAnsi="Times New Roman"/>
          <w:position w:val="-6"/>
          <w:sz w:val="26"/>
          <w:szCs w:val="26"/>
        </w:rPr>
        <w:object w:dxaOrig="700" w:dyaOrig="360">
          <v:shape id="_x0000_i1037" type="#_x0000_t75" style="width:35.25pt;height:18.75pt" o:ole="">
            <v:imagedata r:id="rId34" o:title=""/>
          </v:shape>
          <o:OLEObject Type="Embed" ProgID="Equation.DSMT4" ShapeID="_x0000_i1037" DrawAspect="Content" ObjectID="_1677525839" r:id="rId35"/>
        </w:object>
      </w:r>
      <w:r w:rsidRPr="00A93016">
        <w:rPr>
          <w:rFonts w:ascii="Times New Roman" w:hAnsi="Times New Roman"/>
          <w:sz w:val="26"/>
          <w:szCs w:val="26"/>
          <w:lang w:val="ru-RU"/>
        </w:rPr>
        <w:t>.</w:t>
      </w:r>
      <w:r w:rsidRPr="00A93016">
        <w:rPr>
          <w:rFonts w:ascii="Times New Roman" w:hAnsi="Times New Roman"/>
          <w:i/>
          <w:sz w:val="26"/>
          <w:szCs w:val="26"/>
          <w:lang w:val="ru-RU"/>
        </w:rPr>
        <w:t>Уравнения в целых числах.</w:t>
      </w:r>
    </w:p>
    <w:p w:rsidR="00403DD3" w:rsidRPr="00A93016" w:rsidRDefault="00403DD3"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Системы уравнений</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Уравнение с двумя переменными. Линейное уравнение с двумя переменными. </w:t>
      </w:r>
      <w:r w:rsidRPr="00A93016">
        <w:rPr>
          <w:rFonts w:ascii="Times New Roman" w:hAnsi="Times New Roman"/>
          <w:i/>
          <w:sz w:val="26"/>
          <w:szCs w:val="26"/>
          <w:lang w:val="ru-RU"/>
        </w:rPr>
        <w:t xml:space="preserve">Прямая как графическая интерпретация линейного уравнения с двумя переменными. </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Понятие системы уравнений. Решение системы уравнений. </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Методы решения систем линейных уравнений с двумя переменными: </w:t>
      </w:r>
      <w:r w:rsidRPr="00A93016">
        <w:rPr>
          <w:rFonts w:ascii="Times New Roman" w:hAnsi="Times New Roman"/>
          <w:i/>
          <w:sz w:val="26"/>
          <w:szCs w:val="26"/>
          <w:lang w:val="ru-RU"/>
        </w:rPr>
        <w:t>графический метод</w:t>
      </w:r>
      <w:r w:rsidRPr="00A93016">
        <w:rPr>
          <w:rFonts w:ascii="Times New Roman" w:hAnsi="Times New Roman"/>
          <w:sz w:val="26"/>
          <w:szCs w:val="26"/>
          <w:lang w:val="ru-RU"/>
        </w:rPr>
        <w:t xml:space="preserve">, </w:t>
      </w:r>
      <w:r w:rsidRPr="00A93016">
        <w:rPr>
          <w:rFonts w:ascii="Times New Roman" w:hAnsi="Times New Roman"/>
          <w:i/>
          <w:sz w:val="26"/>
          <w:szCs w:val="26"/>
          <w:lang w:val="ru-RU"/>
        </w:rPr>
        <w:t>метод сложения</w:t>
      </w:r>
      <w:r w:rsidRPr="00A93016">
        <w:rPr>
          <w:rFonts w:ascii="Times New Roman" w:hAnsi="Times New Roman"/>
          <w:sz w:val="26"/>
          <w:szCs w:val="26"/>
          <w:lang w:val="ru-RU"/>
        </w:rPr>
        <w:t xml:space="preserve">, метод подстановки. </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Системы линейных уравнений с параметром</w:t>
      </w:r>
      <w:r w:rsidRPr="00A93016">
        <w:rPr>
          <w:rFonts w:ascii="Times New Roman" w:hAnsi="Times New Roman"/>
          <w:sz w:val="26"/>
          <w:szCs w:val="26"/>
          <w:lang w:val="ru-RU"/>
        </w:rPr>
        <w:t>.</w:t>
      </w:r>
    </w:p>
    <w:p w:rsidR="00403DD3" w:rsidRPr="00A93016" w:rsidRDefault="00403DD3"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Неравенства</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Неравенство с переменной. Строгие и нестрогие неравенства. </w:t>
      </w:r>
      <w:r w:rsidRPr="00A93016">
        <w:rPr>
          <w:rFonts w:ascii="Times New Roman" w:hAnsi="Times New Roman"/>
          <w:i/>
          <w:sz w:val="26"/>
          <w:szCs w:val="26"/>
          <w:lang w:val="ru-RU"/>
        </w:rPr>
        <w:t>Область определения неравенства (область допустимых значений переменной).</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Решение линейных неравенств.</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Квадратное неравенство и его решения</w:t>
      </w:r>
      <w:r w:rsidRPr="00A93016">
        <w:rPr>
          <w:rFonts w:ascii="Times New Roman" w:hAnsi="Times New Roman"/>
          <w:sz w:val="26"/>
          <w:szCs w:val="26"/>
          <w:lang w:val="ru-RU"/>
        </w:rPr>
        <w:t xml:space="preserve">. </w:t>
      </w:r>
      <w:r w:rsidRPr="00A93016">
        <w:rPr>
          <w:rFonts w:ascii="Times New Roman" w:hAnsi="Times New Roman"/>
          <w:i/>
          <w:sz w:val="26"/>
          <w:szCs w:val="26"/>
          <w:lang w:val="ru-RU"/>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Решение целых и дробно-рациональных неравенств методом интервалов.</w:t>
      </w:r>
    </w:p>
    <w:p w:rsidR="00403DD3" w:rsidRPr="00A93016" w:rsidRDefault="00403DD3"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Системы неравенств</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Системы неравенств с одной переменной. Решение систем неравенств с одной переменной: линейных, </w:t>
      </w:r>
      <w:r w:rsidRPr="00A93016">
        <w:rPr>
          <w:rFonts w:ascii="Times New Roman" w:hAnsi="Times New Roman"/>
          <w:i/>
          <w:sz w:val="26"/>
          <w:szCs w:val="26"/>
          <w:lang w:val="ru-RU"/>
        </w:rPr>
        <w:t>квадратных.</w:t>
      </w:r>
      <w:r w:rsidRPr="00A93016">
        <w:rPr>
          <w:rFonts w:ascii="Times New Roman" w:hAnsi="Times New Roman"/>
          <w:sz w:val="26"/>
          <w:szCs w:val="26"/>
          <w:lang w:val="ru-RU"/>
        </w:rPr>
        <w:t xml:space="preserve"> Изображение решения системы неравенств на числовой прямой. Запись решения системы неравенств.</w:t>
      </w:r>
    </w:p>
    <w:p w:rsidR="00403DD3" w:rsidRPr="00A93016" w:rsidRDefault="00403DD3" w:rsidP="006C496F">
      <w:pPr>
        <w:pStyle w:val="aff7"/>
        <w:spacing w:after="0"/>
        <w:ind w:firstLine="709"/>
        <w:jc w:val="both"/>
        <w:rPr>
          <w:rFonts w:ascii="Times New Roman" w:hAnsi="Times New Roman"/>
          <w:b/>
          <w:i/>
          <w:sz w:val="26"/>
          <w:szCs w:val="26"/>
          <w:lang w:val="ru-RU"/>
        </w:rPr>
      </w:pPr>
      <w:r w:rsidRPr="00A93016">
        <w:rPr>
          <w:rFonts w:ascii="Times New Roman" w:hAnsi="Times New Roman"/>
          <w:b/>
          <w:i/>
          <w:sz w:val="26"/>
          <w:szCs w:val="26"/>
          <w:lang w:val="ru-RU"/>
        </w:rPr>
        <w:t>Функции</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Понятие функции</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A93016">
        <w:rPr>
          <w:rFonts w:ascii="Times New Roman" w:hAnsi="Times New Roman"/>
          <w:i/>
          <w:sz w:val="26"/>
          <w:szCs w:val="26"/>
          <w:lang w:val="ru-RU"/>
        </w:rPr>
        <w:t xml:space="preserve">, чётность/нечётность, </w:t>
      </w:r>
      <w:r w:rsidRPr="00A93016">
        <w:rPr>
          <w:rFonts w:ascii="Times New Roman" w:hAnsi="Times New Roman"/>
          <w:sz w:val="26"/>
          <w:szCs w:val="26"/>
          <w:lang w:val="ru-RU"/>
        </w:rPr>
        <w:t xml:space="preserve">промежутки возрастания и убывания, наибольшее и наименьшее значения. Исследование функции по её графику. </w:t>
      </w:r>
    </w:p>
    <w:p w:rsidR="00403DD3" w:rsidRPr="00A93016" w:rsidRDefault="00403DD3" w:rsidP="006C496F">
      <w:pPr>
        <w:ind w:firstLine="709"/>
        <w:jc w:val="both"/>
        <w:rPr>
          <w:rFonts w:ascii="Times New Roman" w:eastAsia="Times New Roman" w:hAnsi="Times New Roman"/>
          <w:sz w:val="26"/>
          <w:szCs w:val="26"/>
          <w:lang w:val="ru-RU"/>
        </w:rPr>
      </w:pPr>
      <w:r w:rsidRPr="00A93016">
        <w:rPr>
          <w:rFonts w:ascii="Times New Roman" w:eastAsia="Times New Roman" w:hAnsi="Times New Roman"/>
          <w:i/>
          <w:sz w:val="26"/>
          <w:szCs w:val="26"/>
          <w:lang w:val="ru-RU"/>
        </w:rPr>
        <w:t>Представление об асимптотах.</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lastRenderedPageBreak/>
        <w:t>Непрерывность функции. Кусочно заданные функции.</w:t>
      </w:r>
    </w:p>
    <w:p w:rsidR="00403DD3" w:rsidRPr="00A93016" w:rsidRDefault="00403DD3"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Линейная функция</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A93016">
        <w:rPr>
          <w:rFonts w:ascii="Times New Roman" w:hAnsi="Times New Roman"/>
          <w:i/>
          <w:sz w:val="26"/>
          <w:szCs w:val="26"/>
          <w:lang w:val="ru-RU"/>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Квадратичная функция</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Свойства и график квадратичной функции (парабола). </w:t>
      </w:r>
      <w:r w:rsidRPr="00A93016">
        <w:rPr>
          <w:rFonts w:ascii="Times New Roman" w:hAnsi="Times New Roman"/>
          <w:i/>
          <w:sz w:val="26"/>
          <w:szCs w:val="26"/>
          <w:lang w:val="ru-RU"/>
        </w:rPr>
        <w:t>Построение графика квадратичной функции по точкам.</w:t>
      </w:r>
      <w:r w:rsidRPr="00A93016">
        <w:rPr>
          <w:rFonts w:ascii="Times New Roman" w:hAnsi="Times New Roman"/>
          <w:sz w:val="26"/>
          <w:szCs w:val="26"/>
          <w:lang w:val="ru-RU"/>
        </w:rPr>
        <w:t xml:space="preserve"> Нахождение нулей квадратичной функции, </w:t>
      </w:r>
      <w:r w:rsidRPr="00A93016">
        <w:rPr>
          <w:rFonts w:ascii="Times New Roman" w:hAnsi="Times New Roman"/>
          <w:i/>
          <w:sz w:val="26"/>
          <w:szCs w:val="26"/>
          <w:lang w:val="ru-RU"/>
        </w:rPr>
        <w:t>множества значений, промежутков знакопостоянства, промежутков монотонности</w:t>
      </w:r>
      <w:r w:rsidRPr="00A93016">
        <w:rPr>
          <w:rFonts w:ascii="Times New Roman" w:hAnsi="Times New Roman"/>
          <w:sz w:val="26"/>
          <w:szCs w:val="26"/>
          <w:lang w:val="ru-RU"/>
        </w:rPr>
        <w:t>.</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Обратная пропорциональность</w:t>
      </w:r>
    </w:p>
    <w:p w:rsidR="00403DD3" w:rsidRPr="00A93016" w:rsidRDefault="00403DD3" w:rsidP="006C496F">
      <w:pPr>
        <w:ind w:firstLine="709"/>
        <w:jc w:val="both"/>
        <w:rPr>
          <w:rFonts w:ascii="Times New Roman" w:eastAsia="Times New Roman" w:hAnsi="Times New Roman"/>
          <w:sz w:val="26"/>
          <w:szCs w:val="26"/>
          <w:lang w:val="ru-RU"/>
        </w:rPr>
      </w:pPr>
      <w:r w:rsidRPr="00A93016">
        <w:rPr>
          <w:rFonts w:ascii="Times New Roman" w:hAnsi="Times New Roman"/>
          <w:sz w:val="26"/>
          <w:szCs w:val="26"/>
          <w:lang w:val="ru-RU"/>
        </w:rPr>
        <w:t xml:space="preserve">Свойства функции </w:t>
      </w:r>
      <w:r w:rsidRPr="00A93016">
        <w:rPr>
          <w:rFonts w:ascii="Times New Roman" w:hAnsi="Times New Roman"/>
          <w:position w:val="-24"/>
          <w:sz w:val="26"/>
          <w:szCs w:val="26"/>
        </w:rPr>
        <w:object w:dxaOrig="620" w:dyaOrig="620">
          <v:shape id="_x0000_i1038" type="#_x0000_t75" style="width:30.75pt;height:30.75pt" o:ole="">
            <v:imagedata r:id="rId36" o:title=""/>
          </v:shape>
          <o:OLEObject Type="Embed" ProgID="Equation.DSMT4" ShapeID="_x0000_i1038" DrawAspect="Content" ObjectID="_1677525840" r:id="rId37"/>
        </w:object>
      </w:r>
      <w:r w:rsidR="005045C2" w:rsidRPr="00A93016">
        <w:rPr>
          <w:rFonts w:ascii="Times New Roman" w:eastAsia="Times New Roman" w:hAnsi="Times New Roman"/>
          <w:sz w:val="26"/>
          <w:szCs w:val="26"/>
        </w:rPr>
        <w:fldChar w:fldCharType="begin"/>
      </w:r>
      <w:r w:rsidRPr="00A93016">
        <w:rPr>
          <w:rFonts w:ascii="Times New Roman" w:eastAsia="Times New Roman" w:hAnsi="Times New Roman"/>
          <w:sz w:val="26"/>
          <w:szCs w:val="26"/>
        </w:rPr>
        <w:instrText>QUOTE</w:instrText>
      </w:r>
      <w:r w:rsidRPr="00A93016">
        <w:rPr>
          <w:rFonts w:ascii="Times New Roman" w:hAnsi="Times New Roman"/>
          <w:noProof/>
          <w:position w:val="-15"/>
          <w:sz w:val="26"/>
          <w:szCs w:val="26"/>
          <w:lang w:val="ru-RU" w:eastAsia="ru-RU" w:bidi="ar-SA"/>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5045C2" w:rsidRPr="00A93016">
        <w:rPr>
          <w:rFonts w:ascii="Times New Roman" w:eastAsia="Times New Roman" w:hAnsi="Times New Roman"/>
          <w:sz w:val="26"/>
          <w:szCs w:val="26"/>
        </w:rPr>
        <w:fldChar w:fldCharType="separate"/>
      </w:r>
      <w:r w:rsidRPr="00A93016">
        <w:rPr>
          <w:rFonts w:ascii="Times New Roman" w:hAnsi="Times New Roman"/>
          <w:noProof/>
          <w:position w:val="-15"/>
          <w:sz w:val="26"/>
          <w:szCs w:val="26"/>
          <w:lang w:val="ru-RU" w:eastAsia="ru-RU" w:bidi="ar-SA"/>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5045C2" w:rsidRPr="00A93016">
        <w:rPr>
          <w:rFonts w:ascii="Times New Roman" w:eastAsia="Times New Roman" w:hAnsi="Times New Roman"/>
          <w:sz w:val="26"/>
          <w:szCs w:val="26"/>
        </w:rPr>
        <w:fldChar w:fldCharType="end"/>
      </w:r>
      <w:r w:rsidRPr="00A93016">
        <w:rPr>
          <w:rFonts w:ascii="Times New Roman" w:eastAsia="Times New Roman" w:hAnsi="Times New Roman"/>
          <w:sz w:val="26"/>
          <w:szCs w:val="26"/>
          <w:lang w:val="ru-RU"/>
        </w:rPr>
        <w:t xml:space="preserve">. Гипербола. </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eastAsia="Times New Roman" w:hAnsi="Times New Roman"/>
          <w:b/>
          <w:i/>
          <w:sz w:val="26"/>
          <w:szCs w:val="26"/>
          <w:lang w:val="ru-RU"/>
        </w:rPr>
        <w:t>Графики функций</w:t>
      </w:r>
      <w:r w:rsidRPr="00A93016">
        <w:rPr>
          <w:rFonts w:ascii="Times New Roman" w:eastAsia="Times New Roman" w:hAnsi="Times New Roman"/>
          <w:i/>
          <w:sz w:val="26"/>
          <w:szCs w:val="26"/>
          <w:lang w:val="ru-RU"/>
        </w:rPr>
        <w:t xml:space="preserve">. </w:t>
      </w:r>
      <w:r w:rsidRPr="00A93016">
        <w:rPr>
          <w:rFonts w:ascii="Times New Roman" w:hAnsi="Times New Roman"/>
          <w:i/>
          <w:sz w:val="26"/>
          <w:szCs w:val="26"/>
          <w:lang w:val="ru-RU"/>
        </w:rPr>
        <w:t xml:space="preserve">Преобразование графика функции </w:t>
      </w:r>
      <w:r w:rsidRPr="00A93016">
        <w:rPr>
          <w:rFonts w:ascii="Times New Roman" w:hAnsi="Times New Roman"/>
          <w:i/>
          <w:position w:val="-10"/>
          <w:sz w:val="26"/>
          <w:szCs w:val="26"/>
        </w:rPr>
        <w:object w:dxaOrig="920" w:dyaOrig="320">
          <v:shape id="_x0000_i1039" type="#_x0000_t75" style="width:47.25pt;height:15.75pt" o:ole="">
            <v:imagedata r:id="rId39" o:title=""/>
          </v:shape>
          <o:OLEObject Type="Embed" ProgID="Equation.DSMT4" ShapeID="_x0000_i1039" DrawAspect="Content" ObjectID="_1677525841" r:id="rId40"/>
        </w:object>
      </w:r>
      <w:r w:rsidRPr="00A93016">
        <w:rPr>
          <w:rFonts w:ascii="Times New Roman" w:hAnsi="Times New Roman"/>
          <w:i/>
          <w:sz w:val="26"/>
          <w:szCs w:val="26"/>
          <w:lang w:val="ru-RU"/>
        </w:rPr>
        <w:t xml:space="preserve"> для построения графиков функций вида </w:t>
      </w:r>
      <w:r w:rsidRPr="00A93016">
        <w:rPr>
          <w:rFonts w:ascii="Times New Roman" w:hAnsi="Times New Roman"/>
          <w:i/>
          <w:position w:val="-12"/>
          <w:sz w:val="26"/>
          <w:szCs w:val="26"/>
        </w:rPr>
        <w:object w:dxaOrig="1780" w:dyaOrig="380">
          <v:shape id="_x0000_i1040" type="#_x0000_t75" style="width:89.25pt;height:17.25pt" o:ole="">
            <v:imagedata r:id="rId26" o:title=""/>
          </v:shape>
          <o:OLEObject Type="Embed" ProgID="Equation.DSMT4" ShapeID="_x0000_i1040" DrawAspect="Content" ObjectID="_1677525842" r:id="rId41"/>
        </w:object>
      </w:r>
      <w:r w:rsidRPr="00A93016">
        <w:rPr>
          <w:rFonts w:ascii="Times New Roman" w:hAnsi="Times New Roman"/>
          <w:i/>
          <w:sz w:val="26"/>
          <w:szCs w:val="26"/>
          <w:lang w:val="ru-RU"/>
        </w:rPr>
        <w:t>.</w:t>
      </w:r>
    </w:p>
    <w:p w:rsidR="00403DD3" w:rsidRPr="00A93016" w:rsidRDefault="00403DD3" w:rsidP="006C496F">
      <w:pPr>
        <w:ind w:firstLine="709"/>
        <w:jc w:val="both"/>
        <w:rPr>
          <w:rFonts w:ascii="Times New Roman" w:eastAsia="Times New Roman" w:hAnsi="Times New Roman"/>
          <w:i/>
          <w:sz w:val="26"/>
          <w:szCs w:val="26"/>
          <w:lang w:val="ru-RU"/>
        </w:rPr>
      </w:pPr>
      <w:r w:rsidRPr="00A93016">
        <w:rPr>
          <w:rFonts w:ascii="Times New Roman" w:hAnsi="Times New Roman"/>
          <w:i/>
          <w:sz w:val="26"/>
          <w:szCs w:val="26"/>
          <w:lang w:val="ru-RU"/>
        </w:rPr>
        <w:t xml:space="preserve">Графики функций </w:t>
      </w:r>
      <w:r w:rsidRPr="00A93016">
        <w:rPr>
          <w:rFonts w:ascii="Times New Roman" w:hAnsi="Times New Roman"/>
          <w:position w:val="-24"/>
          <w:sz w:val="26"/>
          <w:szCs w:val="26"/>
        </w:rPr>
        <w:object w:dxaOrig="1300" w:dyaOrig="620">
          <v:shape id="_x0000_i1041" type="#_x0000_t75" style="width:63pt;height:30.75pt" o:ole="">
            <v:imagedata r:id="rId17" o:title=""/>
          </v:shape>
          <o:OLEObject Type="Embed" ProgID="Equation.DSMT4" ShapeID="_x0000_i1041" DrawAspect="Content" ObjectID="_1677525843" r:id="rId42"/>
        </w:object>
      </w:r>
      <w:r w:rsidRPr="00A93016">
        <w:rPr>
          <w:rFonts w:ascii="Times New Roman" w:hAnsi="Times New Roman"/>
          <w:sz w:val="26"/>
          <w:szCs w:val="26"/>
          <w:lang w:val="ru-RU"/>
        </w:rPr>
        <w:t xml:space="preserve">, </w:t>
      </w:r>
      <w:r w:rsidRPr="00A93016">
        <w:rPr>
          <w:rFonts w:ascii="Times New Roman" w:hAnsi="Times New Roman"/>
          <w:position w:val="-10"/>
          <w:sz w:val="26"/>
          <w:szCs w:val="26"/>
        </w:rPr>
        <w:object w:dxaOrig="760" w:dyaOrig="380">
          <v:shape id="_x0000_i1042" type="#_x0000_t75" style="width:39pt;height:17.25pt" o:ole="">
            <v:imagedata r:id="rId19" o:title=""/>
          </v:shape>
          <o:OLEObject Type="Embed" ProgID="Equation.DSMT4" ShapeID="_x0000_i1042" DrawAspect="Content" ObjectID="_1677525844" r:id="rId43"/>
        </w:object>
      </w:r>
      <w:r w:rsidR="005045C2" w:rsidRPr="00A93016">
        <w:rPr>
          <w:rFonts w:ascii="Times New Roman" w:hAnsi="Times New Roman"/>
          <w:sz w:val="26"/>
          <w:szCs w:val="26"/>
        </w:rPr>
        <w:fldChar w:fldCharType="begin"/>
      </w:r>
      <w:r w:rsidRPr="00A93016">
        <w:rPr>
          <w:rFonts w:ascii="Times New Roman" w:hAnsi="Times New Roman"/>
          <w:sz w:val="26"/>
          <w:szCs w:val="26"/>
        </w:rPr>
        <w:instrText>QUOTE</w:instrText>
      </w:r>
      <w:r w:rsidR="005045C2" w:rsidRPr="00A93016">
        <w:rPr>
          <w:rFonts w:ascii="Times New Roman" w:hAnsi="Times New Roman"/>
          <w:sz w:val="26"/>
          <w:szCs w:val="26"/>
        </w:rPr>
        <w:fldChar w:fldCharType="end"/>
      </w:r>
      <w:r w:rsidRPr="00A93016">
        <w:rPr>
          <w:rFonts w:ascii="Times New Roman" w:hAnsi="Times New Roman"/>
          <w:sz w:val="26"/>
          <w:szCs w:val="26"/>
          <w:lang w:val="ru-RU"/>
        </w:rPr>
        <w:t>,</w:t>
      </w:r>
      <w:r w:rsidRPr="00A93016">
        <w:rPr>
          <w:rFonts w:ascii="Times New Roman" w:eastAsia="Times New Roman" w:hAnsi="Times New Roman"/>
          <w:bCs/>
          <w:position w:val="-10"/>
          <w:sz w:val="26"/>
          <w:szCs w:val="26"/>
        </w:rPr>
        <w:object w:dxaOrig="760" w:dyaOrig="380">
          <v:shape id="_x0000_i1043" type="#_x0000_t75" style="width:38.25pt;height:17.25pt" o:ole="">
            <v:imagedata r:id="rId21" o:title=""/>
          </v:shape>
          <o:OLEObject Type="Embed" ProgID="Equation.DSMT4" ShapeID="_x0000_i1043" DrawAspect="Content" ObjectID="_1677525845" r:id="rId44"/>
        </w:object>
      </w:r>
      <w:r w:rsidR="00EC0890">
        <w:fldChar w:fldCharType="begin"/>
      </w:r>
      <w:r w:rsidR="00EC0890">
        <w:fldChar w:fldCharType="separate"/>
      </w:r>
      <w:r w:rsidRPr="00A93016">
        <w:rPr>
          <w:rFonts w:ascii="Times New Roman" w:eastAsia="Times New Roman" w:hAnsi="Times New Roman"/>
          <w:bCs/>
          <w:noProof/>
          <w:position w:val="-10"/>
          <w:sz w:val="26"/>
          <w:szCs w:val="26"/>
          <w:lang w:val="ru-RU" w:eastAsia="ru-RU" w:bidi="ar-SA"/>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EC0890">
        <w:rPr>
          <w:rFonts w:ascii="Times New Roman" w:eastAsia="Times New Roman" w:hAnsi="Times New Roman"/>
          <w:bCs/>
          <w:noProof/>
          <w:position w:val="-10"/>
          <w:sz w:val="26"/>
          <w:szCs w:val="26"/>
          <w:lang w:val="ru-RU" w:eastAsia="ru-RU" w:bidi="ar-SA"/>
        </w:rPr>
        <w:fldChar w:fldCharType="end"/>
      </w:r>
      <w:r w:rsidRPr="00A93016">
        <w:rPr>
          <w:rFonts w:ascii="Times New Roman" w:hAnsi="Times New Roman"/>
          <w:bCs/>
          <w:sz w:val="26"/>
          <w:szCs w:val="26"/>
          <w:lang w:val="ru-RU"/>
        </w:rPr>
        <w:t xml:space="preserve">, </w:t>
      </w:r>
      <w:r w:rsidRPr="00A93016">
        <w:rPr>
          <w:rFonts w:ascii="Times New Roman" w:hAnsi="Times New Roman"/>
          <w:bCs/>
          <w:position w:val="-12"/>
          <w:sz w:val="26"/>
          <w:szCs w:val="26"/>
        </w:rPr>
        <w:object w:dxaOrig="660" w:dyaOrig="380">
          <v:shape id="_x0000_i1044" type="#_x0000_t75" style="width:33pt;height:17.25pt" o:ole="">
            <v:imagedata r:id="rId24" o:title=""/>
          </v:shape>
          <o:OLEObject Type="Embed" ProgID="Equation.DSMT4" ShapeID="_x0000_i1044" DrawAspect="Content" ObjectID="_1677525846" r:id="rId45"/>
        </w:object>
      </w:r>
      <w:r w:rsidRPr="00A93016">
        <w:rPr>
          <w:rFonts w:ascii="Times New Roman" w:hAnsi="Times New Roman"/>
          <w:bCs/>
          <w:i/>
          <w:sz w:val="26"/>
          <w:szCs w:val="26"/>
          <w:lang w:val="ru-RU"/>
        </w:rPr>
        <w:t xml:space="preserve">. </w:t>
      </w:r>
    </w:p>
    <w:p w:rsidR="00403DD3" w:rsidRPr="00A93016" w:rsidRDefault="00403DD3"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Последовательности и прогрессии</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A93016">
        <w:rPr>
          <w:rFonts w:ascii="Times New Roman" w:hAnsi="Times New Roman"/>
          <w:i/>
          <w:sz w:val="26"/>
          <w:szCs w:val="26"/>
          <w:lang w:val="ru-RU"/>
        </w:rPr>
        <w:t xml:space="preserve">Формула общего члена и суммы </w:t>
      </w:r>
      <w:r w:rsidRPr="00A93016">
        <w:rPr>
          <w:rFonts w:ascii="Times New Roman" w:hAnsi="Times New Roman"/>
          <w:i/>
          <w:sz w:val="26"/>
          <w:szCs w:val="26"/>
        </w:rPr>
        <w:t>n</w:t>
      </w:r>
      <w:r w:rsidRPr="00A93016">
        <w:rPr>
          <w:rFonts w:ascii="Times New Roman" w:hAnsi="Times New Roman"/>
          <w:i/>
          <w:sz w:val="26"/>
          <w:szCs w:val="26"/>
          <w:lang w:val="ru-RU"/>
        </w:rPr>
        <w:t xml:space="preserve"> первых членов арифметической и геометрической прогрессий.Сходящаяся геометрическая прогрессия.</w:t>
      </w:r>
    </w:p>
    <w:p w:rsidR="00403DD3" w:rsidRPr="00A93016" w:rsidRDefault="00403DD3" w:rsidP="006C496F">
      <w:pPr>
        <w:pStyle w:val="aff7"/>
        <w:spacing w:after="0"/>
        <w:ind w:firstLine="709"/>
        <w:jc w:val="both"/>
        <w:rPr>
          <w:rFonts w:ascii="Times New Roman" w:hAnsi="Times New Roman"/>
          <w:b/>
          <w:i/>
          <w:sz w:val="26"/>
          <w:szCs w:val="26"/>
          <w:lang w:val="ru-RU"/>
        </w:rPr>
      </w:pPr>
      <w:r w:rsidRPr="00A93016">
        <w:rPr>
          <w:rFonts w:ascii="Times New Roman" w:hAnsi="Times New Roman"/>
          <w:b/>
          <w:i/>
          <w:sz w:val="26"/>
          <w:szCs w:val="26"/>
          <w:lang w:val="ru-RU"/>
        </w:rPr>
        <w:t>Решение текстовых задач</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Задачи на все арифметические действия</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Решение текстовых задач арифметическим способом</w:t>
      </w:r>
      <w:r w:rsidRPr="00A93016">
        <w:rPr>
          <w:rFonts w:ascii="Times New Roman" w:hAnsi="Times New Roman"/>
          <w:i/>
          <w:sz w:val="26"/>
          <w:szCs w:val="26"/>
          <w:lang w:val="ru-RU"/>
        </w:rPr>
        <w:t xml:space="preserve">. </w:t>
      </w:r>
      <w:r w:rsidRPr="00A93016">
        <w:rPr>
          <w:rFonts w:ascii="Times New Roman" w:hAnsi="Times New Roman"/>
          <w:sz w:val="26"/>
          <w:szCs w:val="26"/>
          <w:lang w:val="ru-RU"/>
        </w:rPr>
        <w:t xml:space="preserve">Использование таблиц, схем, чертежей, других средств представления данных при решении задачи. </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Задачи на движение, работу и покупки</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A93016" w:rsidRDefault="00403DD3"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Задачи на части, доли, проценты</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A93016" w:rsidRDefault="00403DD3"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Логические задачи</w:t>
      </w:r>
    </w:p>
    <w:p w:rsidR="00403DD3" w:rsidRPr="00A93016" w:rsidRDefault="00403DD3" w:rsidP="006C496F">
      <w:pPr>
        <w:ind w:firstLine="709"/>
        <w:jc w:val="both"/>
        <w:rPr>
          <w:rFonts w:ascii="Times New Roman" w:hAnsi="Times New Roman"/>
          <w:bCs/>
          <w:sz w:val="26"/>
          <w:szCs w:val="26"/>
          <w:lang w:val="ru-RU"/>
        </w:rPr>
      </w:pPr>
      <w:r w:rsidRPr="00A93016">
        <w:rPr>
          <w:rFonts w:ascii="Times New Roman" w:hAnsi="Times New Roman"/>
          <w:bCs/>
          <w:sz w:val="26"/>
          <w:szCs w:val="26"/>
          <w:lang w:val="ru-RU"/>
        </w:rPr>
        <w:t xml:space="preserve">Решение логических задач. </w:t>
      </w:r>
      <w:r w:rsidRPr="00A93016">
        <w:rPr>
          <w:rFonts w:ascii="Times New Roman" w:hAnsi="Times New Roman"/>
          <w:bCs/>
          <w:i/>
          <w:sz w:val="26"/>
          <w:szCs w:val="26"/>
          <w:lang w:val="ru-RU"/>
        </w:rPr>
        <w:t>Решение логических задач с помощью графов, таблиц</w:t>
      </w:r>
      <w:r w:rsidRPr="00A93016">
        <w:rPr>
          <w:rFonts w:ascii="Times New Roman" w:hAnsi="Times New Roman"/>
          <w:bCs/>
          <w:sz w:val="26"/>
          <w:szCs w:val="26"/>
          <w:lang w:val="ru-RU"/>
        </w:rPr>
        <w:t xml:space="preserve">. </w:t>
      </w:r>
    </w:p>
    <w:p w:rsidR="00403DD3" w:rsidRPr="00A93016" w:rsidRDefault="00403DD3" w:rsidP="006C496F">
      <w:pPr>
        <w:widowControl w:val="0"/>
        <w:ind w:firstLine="709"/>
        <w:jc w:val="both"/>
        <w:rPr>
          <w:rFonts w:ascii="Times New Roman" w:hAnsi="Times New Roman"/>
          <w:bCs/>
          <w:sz w:val="26"/>
          <w:szCs w:val="26"/>
          <w:lang w:val="ru-RU"/>
        </w:rPr>
      </w:pPr>
      <w:r w:rsidRPr="00A93016">
        <w:rPr>
          <w:rFonts w:ascii="Times New Roman" w:hAnsi="Times New Roman"/>
          <w:b/>
          <w:sz w:val="26"/>
          <w:szCs w:val="26"/>
          <w:lang w:val="ru-RU"/>
        </w:rPr>
        <w:t xml:space="preserve">Основные методы решения текстовых задач: </w:t>
      </w:r>
      <w:r w:rsidRPr="00A93016">
        <w:rPr>
          <w:rFonts w:ascii="Times New Roman" w:hAnsi="Times New Roman"/>
          <w:bCs/>
          <w:sz w:val="26"/>
          <w:szCs w:val="26"/>
          <w:lang w:val="ru-RU"/>
        </w:rPr>
        <w:t xml:space="preserve">арифметический, алгебраический, перебор вариантов. </w:t>
      </w:r>
      <w:r w:rsidRPr="00A93016">
        <w:rPr>
          <w:rFonts w:ascii="Times New Roman" w:hAnsi="Times New Roman"/>
          <w:bCs/>
          <w:i/>
          <w:sz w:val="26"/>
          <w:szCs w:val="26"/>
          <w:lang w:val="ru-RU"/>
        </w:rPr>
        <w:t>Первичные представления о других методах решения задач (геометрические и графические методы).</w:t>
      </w:r>
    </w:p>
    <w:p w:rsidR="00403DD3" w:rsidRPr="00A93016" w:rsidRDefault="00403DD3" w:rsidP="006C496F">
      <w:pPr>
        <w:pStyle w:val="3"/>
        <w:spacing w:before="0" w:after="0"/>
        <w:ind w:firstLine="709"/>
        <w:jc w:val="both"/>
        <w:rPr>
          <w:rFonts w:ascii="Times New Roman" w:hAnsi="Times New Roman"/>
          <w:lang w:val="ru-RU"/>
        </w:rPr>
      </w:pPr>
      <w:bookmarkStart w:id="396" w:name="_Toc405513922"/>
      <w:bookmarkStart w:id="397" w:name="_Toc284662800"/>
      <w:bookmarkStart w:id="398" w:name="_Toc284663427"/>
      <w:r w:rsidRPr="00A93016">
        <w:rPr>
          <w:rFonts w:ascii="Times New Roman" w:hAnsi="Times New Roman"/>
          <w:lang w:val="ru-RU"/>
        </w:rPr>
        <w:t>Статистика и теория вероятностей</w:t>
      </w:r>
      <w:bookmarkEnd w:id="396"/>
      <w:bookmarkEnd w:id="397"/>
      <w:bookmarkEnd w:id="398"/>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Статистика</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A93016">
        <w:rPr>
          <w:rFonts w:ascii="Times New Roman" w:hAnsi="Times New Roman"/>
          <w:i/>
          <w:sz w:val="26"/>
          <w:szCs w:val="26"/>
          <w:lang w:val="ru-RU"/>
        </w:rPr>
        <w:t>медиана</w:t>
      </w:r>
      <w:r w:rsidRPr="00A93016">
        <w:rPr>
          <w:rFonts w:ascii="Times New Roman" w:hAnsi="Times New Roman"/>
          <w:sz w:val="26"/>
          <w:szCs w:val="26"/>
          <w:lang w:val="ru-RU"/>
        </w:rPr>
        <w:t xml:space="preserve">, наибольшее и наименьшее значения. Меры рассеивания: размах, </w:t>
      </w:r>
      <w:r w:rsidRPr="00A93016">
        <w:rPr>
          <w:rFonts w:ascii="Times New Roman" w:hAnsi="Times New Roman"/>
          <w:i/>
          <w:sz w:val="26"/>
          <w:szCs w:val="26"/>
          <w:lang w:val="ru-RU"/>
        </w:rPr>
        <w:t>дисперсия и стандартное отклонение</w:t>
      </w:r>
      <w:r w:rsidRPr="00A93016">
        <w:rPr>
          <w:rFonts w:ascii="Times New Roman" w:hAnsi="Times New Roman"/>
          <w:sz w:val="26"/>
          <w:szCs w:val="26"/>
          <w:lang w:val="ru-RU"/>
        </w:rPr>
        <w:t xml:space="preserve">. </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Случайная изменчивость. Изменчивость при измерениях. </w:t>
      </w:r>
      <w:r w:rsidRPr="00A93016">
        <w:rPr>
          <w:rFonts w:ascii="Times New Roman" w:hAnsi="Times New Roman"/>
          <w:i/>
          <w:sz w:val="26"/>
          <w:szCs w:val="26"/>
          <w:lang w:val="ru-RU"/>
        </w:rPr>
        <w:t>Решающие правила. Закономерности в изменчивых величинах</w:t>
      </w:r>
      <w:r w:rsidRPr="00A93016">
        <w:rPr>
          <w:rFonts w:ascii="Times New Roman" w:hAnsi="Times New Roman"/>
          <w:sz w:val="26"/>
          <w:szCs w:val="26"/>
          <w:lang w:val="ru-RU"/>
        </w:rPr>
        <w:t>.</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Случайные события</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A93016">
        <w:rPr>
          <w:rFonts w:ascii="Times New Roman" w:hAnsi="Times New Roman"/>
          <w:i/>
          <w:sz w:val="26"/>
          <w:szCs w:val="26"/>
          <w:lang w:val="ru-RU"/>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A93016">
        <w:rPr>
          <w:rFonts w:ascii="Times New Roman" w:hAnsi="Times New Roman"/>
          <w:sz w:val="26"/>
          <w:szCs w:val="26"/>
          <w:lang w:val="ru-RU"/>
        </w:rPr>
        <w:t xml:space="preserve">. </w:t>
      </w:r>
      <w:r w:rsidRPr="00A93016">
        <w:rPr>
          <w:rFonts w:ascii="Times New Roman" w:hAnsi="Times New Roman"/>
          <w:i/>
          <w:sz w:val="26"/>
          <w:szCs w:val="26"/>
          <w:lang w:val="ru-RU"/>
        </w:rPr>
        <w:t>Случайный выбор.Представление эксперимента в виде дерева.Независимые события. Умножение вероятностей независимых событий</w:t>
      </w:r>
      <w:r w:rsidRPr="00A93016">
        <w:rPr>
          <w:rFonts w:ascii="Times New Roman" w:hAnsi="Times New Roman"/>
          <w:sz w:val="26"/>
          <w:szCs w:val="26"/>
          <w:lang w:val="ru-RU"/>
        </w:rPr>
        <w:t xml:space="preserve">. </w:t>
      </w:r>
      <w:r w:rsidRPr="00A93016">
        <w:rPr>
          <w:rFonts w:ascii="Times New Roman" w:hAnsi="Times New Roman"/>
          <w:i/>
          <w:sz w:val="26"/>
          <w:szCs w:val="26"/>
          <w:lang w:val="ru-RU"/>
        </w:rPr>
        <w:t>Последовательные независимые испытания.</w:t>
      </w:r>
      <w:r w:rsidRPr="00A93016">
        <w:rPr>
          <w:rFonts w:ascii="Times New Roman" w:hAnsi="Times New Roman"/>
          <w:sz w:val="26"/>
          <w:szCs w:val="26"/>
          <w:lang w:val="ru-RU"/>
        </w:rPr>
        <w:t xml:space="preserve"> Представление о независимых событиях в жизни.</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b/>
          <w:i/>
          <w:sz w:val="26"/>
          <w:szCs w:val="26"/>
          <w:lang w:val="ru-RU"/>
        </w:rPr>
        <w:t>Элементы комбинаторики</w:t>
      </w:r>
    </w:p>
    <w:p w:rsidR="00403DD3" w:rsidRPr="00A93016" w:rsidRDefault="00403DD3" w:rsidP="006C496F">
      <w:pPr>
        <w:ind w:firstLine="709"/>
        <w:jc w:val="both"/>
        <w:rPr>
          <w:rFonts w:ascii="Times New Roman" w:hAnsi="Times New Roman"/>
          <w:b/>
          <w:i/>
          <w:sz w:val="26"/>
          <w:szCs w:val="26"/>
          <w:lang w:val="ru-RU"/>
        </w:rPr>
      </w:pPr>
      <w:r w:rsidRPr="00A93016">
        <w:rPr>
          <w:rFonts w:ascii="Times New Roman" w:hAnsi="Times New Roman"/>
          <w:i/>
          <w:sz w:val="26"/>
          <w:szCs w:val="26"/>
          <w:lang w:val="ru-RU"/>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A93016">
        <w:rPr>
          <w:rFonts w:ascii="Times New Roman" w:hAnsi="Times New Roman"/>
          <w:b/>
          <w:i/>
          <w:sz w:val="26"/>
          <w:szCs w:val="26"/>
          <w:lang w:val="ru-RU"/>
        </w:rPr>
        <w:t xml:space="preserve">. </w:t>
      </w:r>
    </w:p>
    <w:p w:rsidR="00403DD3" w:rsidRPr="00A93016" w:rsidRDefault="00403DD3" w:rsidP="006C496F">
      <w:pPr>
        <w:ind w:firstLine="709"/>
        <w:jc w:val="both"/>
        <w:rPr>
          <w:rFonts w:ascii="Times New Roman" w:hAnsi="Times New Roman"/>
          <w:b/>
          <w:i/>
          <w:sz w:val="26"/>
          <w:szCs w:val="26"/>
          <w:lang w:val="ru-RU"/>
        </w:rPr>
      </w:pPr>
      <w:r w:rsidRPr="00A93016">
        <w:rPr>
          <w:rFonts w:ascii="Times New Roman" w:hAnsi="Times New Roman"/>
          <w:b/>
          <w:i/>
          <w:sz w:val="26"/>
          <w:szCs w:val="26"/>
          <w:lang w:val="ru-RU"/>
        </w:rPr>
        <w:t>Случайные величины</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A93016" w:rsidRDefault="00403DD3" w:rsidP="006C496F">
      <w:pPr>
        <w:pStyle w:val="3"/>
        <w:spacing w:before="0" w:after="0"/>
        <w:ind w:firstLine="709"/>
        <w:jc w:val="both"/>
        <w:rPr>
          <w:rFonts w:ascii="Times New Roman" w:hAnsi="Times New Roman"/>
          <w:lang w:val="ru-RU"/>
        </w:rPr>
      </w:pPr>
      <w:bookmarkStart w:id="399" w:name="_Toc405513923"/>
      <w:bookmarkStart w:id="400" w:name="_Toc284662801"/>
      <w:bookmarkStart w:id="401" w:name="_Toc284663428"/>
      <w:r w:rsidRPr="00A93016">
        <w:rPr>
          <w:rFonts w:ascii="Times New Roman" w:hAnsi="Times New Roman"/>
          <w:lang w:val="ru-RU"/>
        </w:rPr>
        <w:t>Геометрия</w:t>
      </w:r>
      <w:bookmarkEnd w:id="399"/>
      <w:bookmarkEnd w:id="400"/>
      <w:bookmarkEnd w:id="401"/>
    </w:p>
    <w:p w:rsidR="00403DD3" w:rsidRPr="00A93016" w:rsidRDefault="00403DD3" w:rsidP="006C496F">
      <w:pPr>
        <w:pStyle w:val="aff7"/>
        <w:spacing w:after="0"/>
        <w:ind w:firstLine="709"/>
        <w:jc w:val="both"/>
        <w:rPr>
          <w:rFonts w:ascii="Times New Roman" w:hAnsi="Times New Roman"/>
          <w:b/>
          <w:i/>
          <w:sz w:val="26"/>
          <w:szCs w:val="26"/>
          <w:lang w:val="ru-RU"/>
        </w:rPr>
      </w:pPr>
      <w:r w:rsidRPr="00A93016">
        <w:rPr>
          <w:rFonts w:ascii="Times New Roman" w:hAnsi="Times New Roman"/>
          <w:b/>
          <w:i/>
          <w:sz w:val="26"/>
          <w:szCs w:val="26"/>
          <w:lang w:val="ru-RU"/>
        </w:rPr>
        <w:t>Геометрические фигуры</w:t>
      </w:r>
    </w:p>
    <w:p w:rsidR="00403DD3" w:rsidRPr="00A93016" w:rsidRDefault="00403DD3"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Фигуры в геометрии и в окружающем мире</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Геометрическая фигура. Формирование представлений о метапредметном понятии «фигура».  </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Точка, линия, отрезок, прямая, луч, ломаная, плоскость, угол, биссектриса угла и её свойства, виды углов, многоугольники, круг.</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iCs/>
          <w:sz w:val="26"/>
          <w:szCs w:val="26"/>
          <w:lang w:val="ru-RU"/>
        </w:rPr>
        <w:t>Осевая симметрия геометрических фигур. Центральная симметрия геометрических фигур</w:t>
      </w:r>
      <w:r w:rsidRPr="00A93016">
        <w:rPr>
          <w:rFonts w:ascii="Times New Roman" w:hAnsi="Times New Roman"/>
          <w:i/>
          <w:iCs/>
          <w:sz w:val="26"/>
          <w:szCs w:val="26"/>
          <w:lang w:val="ru-RU"/>
        </w:rPr>
        <w:t>.</w:t>
      </w:r>
    </w:p>
    <w:p w:rsidR="00403DD3" w:rsidRPr="00A93016" w:rsidRDefault="00403DD3"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Многоугольники</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Многоугольник, его элементы и его свойства. Распознавание некоторых многоугольников. </w:t>
      </w:r>
      <w:r w:rsidRPr="00A93016">
        <w:rPr>
          <w:rFonts w:ascii="Times New Roman" w:hAnsi="Times New Roman"/>
          <w:bCs/>
          <w:i/>
          <w:sz w:val="26"/>
          <w:szCs w:val="26"/>
          <w:lang w:val="ru-RU"/>
        </w:rPr>
        <w:t>В</w:t>
      </w:r>
      <w:r w:rsidRPr="00A93016">
        <w:rPr>
          <w:rFonts w:ascii="Times New Roman" w:hAnsi="Times New Roman"/>
          <w:i/>
          <w:sz w:val="26"/>
          <w:szCs w:val="26"/>
          <w:lang w:val="ru-RU"/>
        </w:rPr>
        <w:t>ыпуклые и невыпуклые многоугольники</w:t>
      </w:r>
      <w:r w:rsidRPr="00A93016">
        <w:rPr>
          <w:rFonts w:ascii="Times New Roman" w:hAnsi="Times New Roman"/>
          <w:sz w:val="26"/>
          <w:szCs w:val="26"/>
          <w:lang w:val="ru-RU"/>
        </w:rPr>
        <w:t>. Правильные многоугольники.</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A93016" w:rsidRDefault="00403DD3"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Окружность, круг</w:t>
      </w:r>
    </w:p>
    <w:p w:rsidR="00403DD3" w:rsidRPr="00A93016" w:rsidRDefault="00CA3CC2" w:rsidP="006C496F">
      <w:pPr>
        <w:ind w:firstLine="709"/>
        <w:jc w:val="both"/>
        <w:rPr>
          <w:rFonts w:ascii="Times New Roman" w:hAnsi="Times New Roman"/>
          <w:sz w:val="26"/>
          <w:szCs w:val="26"/>
          <w:lang w:val="ru-RU"/>
        </w:rPr>
      </w:pPr>
      <w:r w:rsidRPr="00A93016">
        <w:rPr>
          <w:rFonts w:ascii="Times New Roman" w:hAnsi="Times New Roman"/>
          <w:bCs/>
          <w:sz w:val="26"/>
          <w:szCs w:val="26"/>
          <w:lang w:val="ru-RU"/>
        </w:rPr>
        <w:lastRenderedPageBreak/>
        <w:t>Окружность, круг, и</w:t>
      </w:r>
      <w:r w:rsidR="00403DD3" w:rsidRPr="00A93016">
        <w:rPr>
          <w:rFonts w:ascii="Times New Roman" w:hAnsi="Times New Roman"/>
          <w:sz w:val="26"/>
          <w:szCs w:val="26"/>
          <w:lang w:val="ru-RU"/>
        </w:rPr>
        <w:t xml:space="preserve">х элементы и свойства; центральные и вписанные углы. Касательная </w:t>
      </w:r>
      <w:r w:rsidR="00403DD3" w:rsidRPr="00A93016">
        <w:rPr>
          <w:rFonts w:ascii="Times New Roman" w:hAnsi="Times New Roman"/>
          <w:i/>
          <w:sz w:val="26"/>
          <w:szCs w:val="26"/>
          <w:lang w:val="ru-RU"/>
        </w:rPr>
        <w:t>и секущая</w:t>
      </w:r>
      <w:r w:rsidR="00403DD3" w:rsidRPr="00A93016">
        <w:rPr>
          <w:rFonts w:ascii="Times New Roman" w:hAnsi="Times New Roman"/>
          <w:sz w:val="26"/>
          <w:szCs w:val="26"/>
          <w:lang w:val="ru-RU"/>
        </w:rPr>
        <w:t xml:space="preserve"> к окружности, </w:t>
      </w:r>
      <w:r w:rsidR="00403DD3" w:rsidRPr="00A93016">
        <w:rPr>
          <w:rFonts w:ascii="Times New Roman" w:hAnsi="Times New Roman"/>
          <w:i/>
          <w:sz w:val="26"/>
          <w:szCs w:val="26"/>
          <w:lang w:val="ru-RU"/>
        </w:rPr>
        <w:t>их свойства</w:t>
      </w:r>
      <w:r w:rsidR="00403DD3" w:rsidRPr="00A93016">
        <w:rPr>
          <w:rFonts w:ascii="Times New Roman" w:hAnsi="Times New Roman"/>
          <w:sz w:val="26"/>
          <w:szCs w:val="26"/>
          <w:lang w:val="ru-RU"/>
        </w:rPr>
        <w:t xml:space="preserve">. Вписанные и описанные окружности для треугольников, </w:t>
      </w:r>
      <w:r w:rsidR="00403DD3" w:rsidRPr="00A93016">
        <w:rPr>
          <w:rFonts w:ascii="Times New Roman" w:hAnsi="Times New Roman"/>
          <w:i/>
          <w:sz w:val="26"/>
          <w:szCs w:val="26"/>
          <w:lang w:val="ru-RU"/>
        </w:rPr>
        <w:t>четырёхугольников, правильных многоугольников</w:t>
      </w:r>
      <w:r w:rsidR="00403DD3" w:rsidRPr="00A93016">
        <w:rPr>
          <w:rFonts w:ascii="Times New Roman" w:hAnsi="Times New Roman"/>
          <w:sz w:val="26"/>
          <w:szCs w:val="26"/>
          <w:lang w:val="ru-RU"/>
        </w:rPr>
        <w:t xml:space="preserve">. </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Геометрические фигуры в пространстве (объёмные тела)</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Многогранник и его элементы. Названия многогранников с разным положением и количеством граней. </w:t>
      </w:r>
      <w:r w:rsidRPr="00A93016">
        <w:rPr>
          <w:rFonts w:ascii="Times New Roman" w:hAnsi="Times New Roman"/>
          <w:sz w:val="26"/>
          <w:szCs w:val="26"/>
          <w:lang w:val="ru-RU"/>
        </w:rPr>
        <w:t>Первичные представления о пирамиде, параллелепипеде, призме, сфере, шаре, цилиндре, конусе, их элементах и простейших свойствах</w:t>
      </w:r>
      <w:r w:rsidRPr="00A93016">
        <w:rPr>
          <w:rFonts w:ascii="Times New Roman" w:hAnsi="Times New Roman"/>
          <w:i/>
          <w:sz w:val="26"/>
          <w:szCs w:val="26"/>
          <w:lang w:val="ru-RU"/>
        </w:rPr>
        <w:t xml:space="preserve">. </w:t>
      </w:r>
    </w:p>
    <w:p w:rsidR="00403DD3" w:rsidRPr="00A93016" w:rsidRDefault="00403DD3" w:rsidP="006C496F">
      <w:pPr>
        <w:pStyle w:val="aff7"/>
        <w:spacing w:after="0"/>
        <w:ind w:firstLine="709"/>
        <w:jc w:val="both"/>
        <w:rPr>
          <w:rFonts w:ascii="Times New Roman" w:hAnsi="Times New Roman"/>
          <w:b/>
          <w:i/>
          <w:sz w:val="26"/>
          <w:szCs w:val="26"/>
          <w:lang w:val="ru-RU"/>
        </w:rPr>
      </w:pPr>
      <w:r w:rsidRPr="00A93016">
        <w:rPr>
          <w:rFonts w:ascii="Times New Roman" w:hAnsi="Times New Roman"/>
          <w:b/>
          <w:i/>
          <w:sz w:val="26"/>
          <w:szCs w:val="26"/>
          <w:lang w:val="ru-RU"/>
        </w:rPr>
        <w:t>Отношения</w:t>
      </w:r>
    </w:p>
    <w:p w:rsidR="00403DD3" w:rsidRPr="00A93016" w:rsidRDefault="00403DD3"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Равенство фигур</w:t>
      </w:r>
    </w:p>
    <w:p w:rsidR="00403DD3" w:rsidRPr="00A93016" w:rsidRDefault="00403DD3" w:rsidP="006C496F">
      <w:pPr>
        <w:ind w:firstLine="709"/>
        <w:jc w:val="both"/>
        <w:rPr>
          <w:rFonts w:ascii="Times New Roman" w:hAnsi="Times New Roman"/>
          <w:i/>
          <w:iCs/>
          <w:sz w:val="26"/>
          <w:szCs w:val="26"/>
          <w:lang w:val="ru-RU"/>
        </w:rPr>
      </w:pPr>
      <w:r w:rsidRPr="00A93016">
        <w:rPr>
          <w:rFonts w:ascii="Times New Roman" w:hAnsi="Times New Roman"/>
          <w:bCs/>
          <w:sz w:val="26"/>
          <w:szCs w:val="26"/>
          <w:lang w:val="ru-RU"/>
        </w:rPr>
        <w:t>С</w:t>
      </w:r>
      <w:r w:rsidRPr="00A93016">
        <w:rPr>
          <w:rFonts w:ascii="Times New Roman" w:hAnsi="Times New Roman"/>
          <w:sz w:val="26"/>
          <w:szCs w:val="26"/>
          <w:lang w:val="ru-RU"/>
        </w:rPr>
        <w:t xml:space="preserve">войства равных треугольников. Признаки равенства треугольников. </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Параллельно</w:t>
      </w:r>
      <w:r w:rsidRPr="00A93016">
        <w:rPr>
          <w:rFonts w:ascii="Times New Roman" w:hAnsi="Times New Roman"/>
          <w:b/>
          <w:bCs/>
          <w:sz w:val="26"/>
          <w:szCs w:val="26"/>
          <w:lang w:val="ru-RU"/>
        </w:rPr>
        <w:softHyphen/>
        <w:t>сть прямых</w:t>
      </w:r>
    </w:p>
    <w:p w:rsidR="00403DD3" w:rsidRPr="00A93016" w:rsidRDefault="00403DD3" w:rsidP="006C496F">
      <w:pPr>
        <w:ind w:firstLine="709"/>
        <w:jc w:val="both"/>
        <w:rPr>
          <w:rFonts w:ascii="Times New Roman" w:hAnsi="Times New Roman"/>
          <w:i/>
          <w:iCs/>
          <w:sz w:val="26"/>
          <w:szCs w:val="26"/>
          <w:lang w:val="ru-RU"/>
        </w:rPr>
      </w:pPr>
      <w:r w:rsidRPr="00A93016">
        <w:rPr>
          <w:rFonts w:ascii="Times New Roman" w:hAnsi="Times New Roman"/>
          <w:sz w:val="26"/>
          <w:szCs w:val="26"/>
          <w:lang w:val="ru-RU"/>
        </w:rPr>
        <w:t xml:space="preserve">Признаки и свойства параллельных прямых. </w:t>
      </w:r>
      <w:r w:rsidRPr="00A93016">
        <w:rPr>
          <w:rFonts w:ascii="Times New Roman" w:hAnsi="Times New Roman"/>
          <w:i/>
          <w:sz w:val="26"/>
          <w:szCs w:val="26"/>
          <w:lang w:val="ru-RU"/>
        </w:rPr>
        <w:t>Аксиома параллельности Евклида</w:t>
      </w:r>
      <w:r w:rsidRPr="00A93016">
        <w:rPr>
          <w:rFonts w:ascii="Times New Roman" w:hAnsi="Times New Roman"/>
          <w:sz w:val="26"/>
          <w:szCs w:val="26"/>
          <w:lang w:val="ru-RU"/>
        </w:rPr>
        <w:t xml:space="preserve">. </w:t>
      </w:r>
      <w:r w:rsidRPr="00A93016">
        <w:rPr>
          <w:rFonts w:ascii="Times New Roman" w:hAnsi="Times New Roman"/>
          <w:i/>
          <w:sz w:val="26"/>
          <w:szCs w:val="26"/>
          <w:lang w:val="ru-RU"/>
        </w:rPr>
        <w:t>Теорема Фалеса</w:t>
      </w:r>
      <w:r w:rsidRPr="00A93016">
        <w:rPr>
          <w:rFonts w:ascii="Times New Roman" w:hAnsi="Times New Roman"/>
          <w:sz w:val="26"/>
          <w:szCs w:val="26"/>
          <w:lang w:val="ru-RU"/>
        </w:rPr>
        <w:t>.</w:t>
      </w:r>
    </w:p>
    <w:p w:rsidR="00403DD3" w:rsidRPr="00A93016" w:rsidRDefault="00403DD3"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Перпендикулярные прямые</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Cs/>
          <w:sz w:val="26"/>
          <w:szCs w:val="26"/>
          <w:lang w:val="ru-RU"/>
        </w:rPr>
        <w:t xml:space="preserve">Прямой угол. Перпендикуляр к прямой. Наклонная, проекция. Серединный перпендикуляр к отрезку. </w:t>
      </w:r>
      <w:r w:rsidRPr="00A93016">
        <w:rPr>
          <w:rFonts w:ascii="Times New Roman" w:hAnsi="Times New Roman"/>
          <w:i/>
          <w:sz w:val="26"/>
          <w:szCs w:val="26"/>
          <w:lang w:val="ru-RU"/>
        </w:rPr>
        <w:t>Свойства и признаки перпендикулярности</w:t>
      </w:r>
      <w:r w:rsidRPr="00A93016">
        <w:rPr>
          <w:rFonts w:ascii="Times New Roman" w:hAnsi="Times New Roman"/>
          <w:sz w:val="26"/>
          <w:szCs w:val="26"/>
          <w:lang w:val="ru-RU"/>
        </w:rPr>
        <w:t xml:space="preserve">. </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bCs/>
          <w:i/>
          <w:sz w:val="26"/>
          <w:szCs w:val="26"/>
          <w:lang w:val="ru-RU"/>
        </w:rPr>
        <w:t>Подобие</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t>Пропорциональные отрезки, подобие фигур. Подобные треугольники. Признаки подобия</w:t>
      </w:r>
      <w:r w:rsidRPr="00A93016">
        <w:rPr>
          <w:rFonts w:ascii="Times New Roman" w:hAnsi="Times New Roman"/>
          <w:sz w:val="26"/>
          <w:szCs w:val="26"/>
          <w:lang w:val="ru-RU"/>
        </w:rPr>
        <w:t xml:space="preserve">. </w:t>
      </w:r>
    </w:p>
    <w:p w:rsidR="00403DD3" w:rsidRPr="00A93016" w:rsidRDefault="00403DD3" w:rsidP="006C496F">
      <w:pPr>
        <w:ind w:firstLine="709"/>
        <w:jc w:val="both"/>
        <w:rPr>
          <w:rFonts w:ascii="Times New Roman" w:hAnsi="Times New Roman"/>
          <w:i/>
          <w:iCs/>
          <w:sz w:val="26"/>
          <w:szCs w:val="26"/>
          <w:lang w:val="ru-RU"/>
        </w:rPr>
      </w:pPr>
      <w:r w:rsidRPr="00A93016">
        <w:rPr>
          <w:rFonts w:ascii="Times New Roman" w:hAnsi="Times New Roman"/>
          <w:b/>
          <w:sz w:val="26"/>
          <w:szCs w:val="26"/>
          <w:lang w:val="ru-RU"/>
        </w:rPr>
        <w:t>Взаимное расположение</w:t>
      </w:r>
      <w:r w:rsidRPr="00A93016">
        <w:rPr>
          <w:rFonts w:ascii="Times New Roman" w:hAnsi="Times New Roman"/>
          <w:sz w:val="26"/>
          <w:szCs w:val="26"/>
          <w:lang w:val="ru-RU"/>
        </w:rPr>
        <w:t xml:space="preserve"> прямой и окружности</w:t>
      </w:r>
      <w:r w:rsidRPr="00A93016">
        <w:rPr>
          <w:rFonts w:ascii="Times New Roman" w:hAnsi="Times New Roman"/>
          <w:i/>
          <w:sz w:val="26"/>
          <w:szCs w:val="26"/>
          <w:lang w:val="ru-RU"/>
        </w:rPr>
        <w:t>, двух окружностей.</w:t>
      </w:r>
    </w:p>
    <w:p w:rsidR="00403DD3" w:rsidRPr="00A93016" w:rsidRDefault="00403DD3" w:rsidP="006C496F">
      <w:pPr>
        <w:pStyle w:val="aff7"/>
        <w:spacing w:after="0"/>
        <w:ind w:firstLine="709"/>
        <w:jc w:val="both"/>
        <w:rPr>
          <w:rFonts w:ascii="Times New Roman" w:hAnsi="Times New Roman"/>
          <w:b/>
          <w:i/>
          <w:sz w:val="26"/>
          <w:szCs w:val="26"/>
          <w:lang w:val="ru-RU"/>
        </w:rPr>
      </w:pPr>
      <w:r w:rsidRPr="00A93016">
        <w:rPr>
          <w:rFonts w:ascii="Times New Roman" w:hAnsi="Times New Roman"/>
          <w:b/>
          <w:i/>
          <w:sz w:val="26"/>
          <w:szCs w:val="26"/>
          <w:lang w:val="ru-RU"/>
        </w:rPr>
        <w:t>Измерения и вычисления</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Величины</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Понятие величины. Длина. Измерение длины. Единицы измерения длины. Величина угла. Градусная мера угла. </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Понятие о площади плоской фигуры и её свойствах. Измерение площадей. Единицы измерения площади.</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Представление об объёме и его свойствах. Измерение объёма. Единицы измерения объёмов.</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Измерения и вычисления</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A93016">
        <w:rPr>
          <w:rFonts w:ascii="Times New Roman" w:hAnsi="Times New Roman"/>
          <w:i/>
          <w:sz w:val="26"/>
          <w:szCs w:val="26"/>
          <w:lang w:val="ru-RU"/>
        </w:rPr>
        <w:t>Тригонометрические функции тупого угла.</w:t>
      </w:r>
      <w:r w:rsidRPr="00A93016">
        <w:rPr>
          <w:rFonts w:ascii="Times New Roman" w:hAnsi="Times New Roman"/>
          <w:sz w:val="26"/>
          <w:szCs w:val="26"/>
          <w:lang w:val="ru-RU"/>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A93016">
        <w:rPr>
          <w:rFonts w:ascii="Times New Roman" w:hAnsi="Times New Roman"/>
          <w:sz w:val="26"/>
          <w:szCs w:val="26"/>
          <w:lang w:val="ru-RU"/>
        </w:rPr>
        <w:softHyphen/>
        <w:t xml:space="preserve">ружности и площади круга. Сравнение и вычисление площадей. Теорема Пифагора. </w:t>
      </w:r>
      <w:r w:rsidRPr="00A93016">
        <w:rPr>
          <w:rFonts w:ascii="Times New Roman" w:hAnsi="Times New Roman"/>
          <w:i/>
          <w:sz w:val="26"/>
          <w:szCs w:val="26"/>
          <w:lang w:val="ru-RU"/>
        </w:rPr>
        <w:t>Теорема синусов. Теорема косинусов</w:t>
      </w:r>
      <w:r w:rsidRPr="00A93016">
        <w:rPr>
          <w:rFonts w:ascii="Times New Roman" w:hAnsi="Times New Roman"/>
          <w:sz w:val="26"/>
          <w:szCs w:val="26"/>
          <w:lang w:val="ru-RU"/>
        </w:rPr>
        <w:t>.</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sz w:val="26"/>
          <w:szCs w:val="26"/>
          <w:lang w:val="ru-RU"/>
        </w:rPr>
        <w:t>Расстояния</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Расстояние между точками. Расстояние от точки до прямой. </w:t>
      </w:r>
      <w:r w:rsidRPr="00A93016">
        <w:rPr>
          <w:rFonts w:ascii="Times New Roman" w:hAnsi="Times New Roman"/>
          <w:i/>
          <w:sz w:val="26"/>
          <w:szCs w:val="26"/>
          <w:lang w:val="ru-RU"/>
        </w:rPr>
        <w:t>Расстояние между фигурами</w:t>
      </w:r>
      <w:r w:rsidRPr="00A93016">
        <w:rPr>
          <w:rFonts w:ascii="Times New Roman" w:hAnsi="Times New Roman"/>
          <w:sz w:val="26"/>
          <w:szCs w:val="26"/>
          <w:lang w:val="ru-RU"/>
        </w:rPr>
        <w:t xml:space="preserve">. </w:t>
      </w:r>
    </w:p>
    <w:p w:rsidR="00403DD3" w:rsidRPr="00A93016" w:rsidRDefault="00403DD3" w:rsidP="006C496F">
      <w:pPr>
        <w:pStyle w:val="aff7"/>
        <w:spacing w:after="0"/>
        <w:ind w:firstLine="709"/>
        <w:jc w:val="both"/>
        <w:rPr>
          <w:rFonts w:ascii="Times New Roman" w:hAnsi="Times New Roman"/>
          <w:b/>
          <w:i/>
          <w:sz w:val="26"/>
          <w:szCs w:val="26"/>
          <w:lang w:val="ru-RU"/>
        </w:rPr>
      </w:pPr>
      <w:r w:rsidRPr="00A93016">
        <w:rPr>
          <w:rFonts w:ascii="Times New Roman" w:hAnsi="Times New Roman"/>
          <w:b/>
          <w:i/>
          <w:sz w:val="26"/>
          <w:szCs w:val="26"/>
          <w:lang w:val="ru-RU"/>
        </w:rPr>
        <w:t>Геометрические построения</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Геометрические построения для иллюстрации свойств геометрических фигур.</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Инструменты для построений: циркуль, линейка, угольник. </w:t>
      </w:r>
      <w:r w:rsidRPr="00A93016">
        <w:rPr>
          <w:rFonts w:ascii="Times New Roman" w:hAnsi="Times New Roman"/>
          <w:i/>
          <w:sz w:val="26"/>
          <w:szCs w:val="26"/>
          <w:lang w:val="ru-RU"/>
        </w:rPr>
        <w:t xml:space="preserve">Простейшие построения циркулем и линейкой: построение биссектрисы угла, перпендикуляра к прямой, угла, равного данному, </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Построение треугольников по трём сторонам, двум сторонам и углу между ними, стороне и двум прилежащим к ней углам.</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Деление отрезка в данном отношении.</w:t>
      </w:r>
    </w:p>
    <w:p w:rsidR="00403DD3" w:rsidRPr="00A93016" w:rsidRDefault="00403DD3" w:rsidP="006C496F">
      <w:pPr>
        <w:pStyle w:val="aff7"/>
        <w:spacing w:after="0"/>
        <w:ind w:firstLine="709"/>
        <w:jc w:val="both"/>
        <w:rPr>
          <w:rFonts w:ascii="Times New Roman" w:hAnsi="Times New Roman"/>
          <w:b/>
          <w:i/>
          <w:sz w:val="26"/>
          <w:szCs w:val="26"/>
          <w:lang w:val="ru-RU"/>
        </w:rPr>
      </w:pPr>
      <w:r w:rsidRPr="00A93016">
        <w:rPr>
          <w:rFonts w:ascii="Times New Roman" w:hAnsi="Times New Roman"/>
          <w:b/>
          <w:i/>
          <w:sz w:val="26"/>
          <w:szCs w:val="26"/>
          <w:lang w:val="ru-RU"/>
        </w:rPr>
        <w:t xml:space="preserve">Геометрические преобразования </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lastRenderedPageBreak/>
        <w:t>Преобразования</w:t>
      </w:r>
    </w:p>
    <w:p w:rsidR="00403DD3" w:rsidRPr="00A93016" w:rsidRDefault="00403DD3" w:rsidP="006C496F">
      <w:pPr>
        <w:ind w:firstLine="709"/>
        <w:jc w:val="both"/>
        <w:rPr>
          <w:rFonts w:ascii="Times New Roman" w:hAnsi="Times New Roman"/>
          <w:b/>
          <w:bCs/>
          <w:sz w:val="26"/>
          <w:szCs w:val="26"/>
          <w:lang w:val="ru-RU"/>
        </w:rPr>
      </w:pPr>
      <w:r w:rsidRPr="00A93016">
        <w:rPr>
          <w:rFonts w:ascii="Times New Roman" w:hAnsi="Times New Roman"/>
          <w:sz w:val="26"/>
          <w:szCs w:val="26"/>
          <w:lang w:val="ru-RU"/>
        </w:rPr>
        <w:t xml:space="preserve">Понятие преобразования. Представление о метапредметном понятии «преобразование». </w:t>
      </w:r>
      <w:r w:rsidRPr="00A93016">
        <w:rPr>
          <w:rFonts w:ascii="Times New Roman" w:hAnsi="Times New Roman"/>
          <w:i/>
          <w:sz w:val="26"/>
          <w:szCs w:val="26"/>
          <w:lang w:val="ru-RU"/>
        </w:rPr>
        <w:t>Подобие</w:t>
      </w:r>
      <w:r w:rsidRPr="00A93016">
        <w:rPr>
          <w:rFonts w:ascii="Times New Roman" w:hAnsi="Times New Roman"/>
          <w:sz w:val="26"/>
          <w:szCs w:val="26"/>
          <w:lang w:val="ru-RU"/>
        </w:rPr>
        <w:t>.</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Движения</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Осевая и центральная симметрия</w:t>
      </w:r>
      <w:r w:rsidRPr="00A93016">
        <w:rPr>
          <w:rFonts w:ascii="Times New Roman" w:hAnsi="Times New Roman"/>
          <w:i/>
          <w:sz w:val="26"/>
          <w:szCs w:val="26"/>
          <w:lang w:val="ru-RU"/>
        </w:rPr>
        <w:t>, поворот и параллельный перенос.Комбинации движений на плоскости и их свойства</w:t>
      </w:r>
      <w:r w:rsidRPr="00A93016">
        <w:rPr>
          <w:rFonts w:ascii="Times New Roman" w:hAnsi="Times New Roman"/>
          <w:sz w:val="26"/>
          <w:szCs w:val="26"/>
          <w:lang w:val="ru-RU"/>
        </w:rPr>
        <w:t xml:space="preserve">. </w:t>
      </w:r>
    </w:p>
    <w:p w:rsidR="00403DD3" w:rsidRPr="00A93016" w:rsidRDefault="00403DD3" w:rsidP="006C496F">
      <w:pPr>
        <w:pStyle w:val="aff7"/>
        <w:spacing w:after="0"/>
        <w:ind w:firstLine="709"/>
        <w:jc w:val="both"/>
        <w:rPr>
          <w:rFonts w:ascii="Times New Roman" w:hAnsi="Times New Roman"/>
          <w:b/>
          <w:i/>
          <w:sz w:val="26"/>
          <w:szCs w:val="26"/>
          <w:lang w:val="ru-RU"/>
        </w:rPr>
      </w:pPr>
      <w:r w:rsidRPr="00A93016">
        <w:rPr>
          <w:rFonts w:ascii="Times New Roman" w:hAnsi="Times New Roman"/>
          <w:b/>
          <w:i/>
          <w:sz w:val="26"/>
          <w:szCs w:val="26"/>
          <w:lang w:val="ru-RU"/>
        </w:rPr>
        <w:t>Векторы и координаты на плоскости</w:t>
      </w:r>
    </w:p>
    <w:p w:rsidR="00403DD3" w:rsidRPr="00A93016" w:rsidRDefault="00403DD3" w:rsidP="006C496F">
      <w:pPr>
        <w:ind w:firstLine="709"/>
        <w:jc w:val="both"/>
        <w:rPr>
          <w:rFonts w:ascii="Times New Roman" w:hAnsi="Times New Roman"/>
          <w:b/>
          <w:sz w:val="26"/>
          <w:szCs w:val="26"/>
          <w:lang w:val="ru-RU"/>
        </w:rPr>
      </w:pPr>
      <w:r w:rsidRPr="00A93016">
        <w:rPr>
          <w:rFonts w:ascii="Times New Roman" w:hAnsi="Times New Roman"/>
          <w:b/>
          <w:iCs/>
          <w:sz w:val="26"/>
          <w:szCs w:val="26"/>
          <w:lang w:val="ru-RU"/>
        </w:rPr>
        <w:t>Векторы</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Понятие вектора, действия над векторами</w:t>
      </w:r>
      <w:r w:rsidRPr="00A93016">
        <w:rPr>
          <w:rFonts w:ascii="Times New Roman" w:hAnsi="Times New Roman"/>
          <w:i/>
          <w:sz w:val="26"/>
          <w:szCs w:val="26"/>
          <w:lang w:val="ru-RU"/>
        </w:rPr>
        <w:t xml:space="preserve">, </w:t>
      </w:r>
      <w:r w:rsidRPr="00A93016">
        <w:rPr>
          <w:rFonts w:ascii="Times New Roman" w:hAnsi="Times New Roman"/>
          <w:sz w:val="26"/>
          <w:szCs w:val="26"/>
          <w:lang w:val="ru-RU"/>
        </w:rPr>
        <w:t>использование векторов в физике,</w:t>
      </w:r>
      <w:r w:rsidRPr="00A93016">
        <w:rPr>
          <w:rFonts w:ascii="Times New Roman" w:hAnsi="Times New Roman"/>
          <w:i/>
          <w:sz w:val="26"/>
          <w:szCs w:val="26"/>
          <w:lang w:val="ru-RU"/>
        </w:rPr>
        <w:t xml:space="preserve"> разложение вектора на составляющие, скалярное произведение</w:t>
      </w:r>
      <w:r w:rsidRPr="00A93016">
        <w:rPr>
          <w:rFonts w:ascii="Times New Roman" w:hAnsi="Times New Roman"/>
          <w:sz w:val="26"/>
          <w:szCs w:val="26"/>
          <w:lang w:val="ru-RU"/>
        </w:rPr>
        <w:t xml:space="preserve">. </w:t>
      </w:r>
    </w:p>
    <w:p w:rsidR="00403DD3" w:rsidRPr="00A93016" w:rsidRDefault="00403DD3"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Координаты</w:t>
      </w:r>
    </w:p>
    <w:p w:rsidR="00403DD3" w:rsidRPr="00A93016" w:rsidRDefault="00403DD3"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Основные понятия, </w:t>
      </w:r>
      <w:r w:rsidRPr="00A93016">
        <w:rPr>
          <w:rFonts w:ascii="Times New Roman" w:hAnsi="Times New Roman"/>
          <w:i/>
          <w:sz w:val="26"/>
          <w:szCs w:val="26"/>
          <w:lang w:val="ru-RU"/>
        </w:rPr>
        <w:t>координаты вектора, расстояние между точками. Координаты середины отрезка. Уравнения фигур.</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Применение векторов и координат для решения простейших геометрических задач.</w:t>
      </w:r>
    </w:p>
    <w:p w:rsidR="00403DD3" w:rsidRPr="00A93016" w:rsidRDefault="00403DD3" w:rsidP="006C496F">
      <w:pPr>
        <w:pStyle w:val="3"/>
        <w:spacing w:before="0" w:after="0"/>
        <w:ind w:firstLine="709"/>
        <w:jc w:val="both"/>
        <w:rPr>
          <w:rFonts w:ascii="Times New Roman" w:hAnsi="Times New Roman"/>
          <w:lang w:val="ru-RU"/>
        </w:rPr>
      </w:pPr>
      <w:bookmarkStart w:id="402" w:name="_Toc405513924"/>
      <w:bookmarkStart w:id="403" w:name="_Toc284662802"/>
      <w:bookmarkStart w:id="404" w:name="_Toc284663429"/>
      <w:r w:rsidRPr="00A93016">
        <w:rPr>
          <w:rFonts w:ascii="Times New Roman" w:hAnsi="Times New Roman"/>
          <w:lang w:val="ru-RU"/>
        </w:rPr>
        <w:t>История математики</w:t>
      </w:r>
      <w:bookmarkEnd w:id="402"/>
      <w:bookmarkEnd w:id="403"/>
      <w:bookmarkEnd w:id="404"/>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Истоки теории вероятностей: страховое дело, азартные игры. П. Ферма, Б.Паскаль, Я. Бернулли, А.Н.Колмогоров.</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w:t>
      </w:r>
      <w:r w:rsidRPr="00A93016">
        <w:rPr>
          <w:rFonts w:ascii="Times New Roman" w:hAnsi="Times New Roman"/>
          <w:i/>
          <w:sz w:val="26"/>
          <w:szCs w:val="26"/>
        </w:rPr>
        <w:t>π</w:t>
      </w:r>
      <w:r w:rsidRPr="00A93016">
        <w:rPr>
          <w:rFonts w:ascii="Times New Roman" w:hAnsi="Times New Roman"/>
          <w:i/>
          <w:sz w:val="26"/>
          <w:szCs w:val="26"/>
          <w:lang w:val="ru-RU"/>
        </w:rPr>
        <w:t>. Золотое сечение. «Начала» Евклида. Л Эйлер, Н.И.Лобачевский. История пятого постулата.</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Геометрия и искусство. Геометрические закономерности окружающего мира.</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Роль российских учёных в развитии математики: Л.Эйлер. Н.И.Лобачевский, П.Л.Чебышев, С. Ковалевская, А.Н.Колмогоров. </w:t>
      </w:r>
    </w:p>
    <w:p w:rsidR="00403DD3" w:rsidRPr="00A93016" w:rsidRDefault="00403DD3"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Математика в развитии России: Петр </w:t>
      </w:r>
      <w:r w:rsidRPr="00A93016">
        <w:rPr>
          <w:rFonts w:ascii="Times New Roman" w:hAnsi="Times New Roman"/>
          <w:i/>
          <w:sz w:val="26"/>
          <w:szCs w:val="26"/>
        </w:rPr>
        <w:t>I</w:t>
      </w:r>
      <w:r w:rsidRPr="00A93016">
        <w:rPr>
          <w:rFonts w:ascii="Times New Roman" w:hAnsi="Times New Roman"/>
          <w:i/>
          <w:sz w:val="26"/>
          <w:szCs w:val="26"/>
          <w:lang w:val="ru-RU"/>
        </w:rPr>
        <w:t>, школа математических и навигацких наук, развитие российского флота, А.Н.Крылов. Космическая программа и М.В.Келдыш.</w:t>
      </w:r>
    </w:p>
    <w:p w:rsidR="00403DD3" w:rsidRPr="00A93016" w:rsidRDefault="00403DD3" w:rsidP="006C496F">
      <w:pPr>
        <w:ind w:firstLine="709"/>
        <w:jc w:val="both"/>
        <w:rPr>
          <w:rFonts w:ascii="Times New Roman" w:hAnsi="Times New Roman"/>
          <w:i/>
          <w:sz w:val="26"/>
          <w:szCs w:val="26"/>
          <w:lang w:val="ru-RU"/>
        </w:rPr>
      </w:pPr>
    </w:p>
    <w:p w:rsidR="00B01027" w:rsidRPr="00A93016" w:rsidRDefault="00B01027"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Спецкурс по математике «Подготовка к ОГЭ»</w:t>
      </w:r>
    </w:p>
    <w:p w:rsidR="00B01027" w:rsidRPr="00A93016" w:rsidRDefault="00B01027" w:rsidP="00B01027">
      <w:pPr>
        <w:autoSpaceDE w:val="0"/>
        <w:autoSpaceDN w:val="0"/>
        <w:adjustRightInd w:val="0"/>
        <w:rPr>
          <w:rFonts w:ascii="Times New Roman" w:eastAsia="Calibri" w:hAnsi="Times New Roman"/>
          <w:b/>
          <w:bCs/>
          <w:iCs/>
          <w:color w:val="000000"/>
          <w:sz w:val="26"/>
          <w:szCs w:val="26"/>
          <w:lang w:val="ru-RU" w:bidi="ar-SA"/>
        </w:rPr>
      </w:pPr>
      <w:r w:rsidRPr="00A93016">
        <w:rPr>
          <w:rFonts w:ascii="Times New Roman" w:eastAsia="Calibri" w:hAnsi="Times New Roman"/>
          <w:b/>
          <w:bCs/>
          <w:color w:val="000000"/>
          <w:sz w:val="26"/>
          <w:szCs w:val="26"/>
          <w:lang w:val="ru-RU" w:bidi="ar-SA"/>
        </w:rPr>
        <w:t xml:space="preserve">Тема 1. </w:t>
      </w:r>
      <w:r w:rsidRPr="00A93016">
        <w:rPr>
          <w:rFonts w:ascii="Times New Roman" w:eastAsia="Calibri" w:hAnsi="Times New Roman"/>
          <w:b/>
          <w:bCs/>
          <w:iCs/>
          <w:color w:val="000000"/>
          <w:sz w:val="26"/>
          <w:szCs w:val="26"/>
          <w:lang w:val="ru-RU" w:bidi="ar-SA"/>
        </w:rPr>
        <w:t>Числа. Действия с числами</w:t>
      </w:r>
    </w:p>
    <w:p w:rsidR="00B01027" w:rsidRPr="00A93016" w:rsidRDefault="00B01027" w:rsidP="00B01027">
      <w:pPr>
        <w:autoSpaceDE w:val="0"/>
        <w:autoSpaceDN w:val="0"/>
        <w:adjustRightInd w:val="0"/>
        <w:rPr>
          <w:rFonts w:ascii="Times New Roman" w:eastAsia="Calibri" w:hAnsi="Times New Roman"/>
          <w:color w:val="000000"/>
          <w:sz w:val="26"/>
          <w:szCs w:val="26"/>
          <w:lang w:val="ru-RU" w:bidi="ar-SA"/>
        </w:rPr>
      </w:pPr>
      <w:r w:rsidRPr="00A93016">
        <w:rPr>
          <w:rFonts w:ascii="Times New Roman" w:eastAsia="Calibri" w:hAnsi="Times New Roman"/>
          <w:color w:val="000000"/>
          <w:sz w:val="26"/>
          <w:szCs w:val="26"/>
          <w:lang w:val="ru-RU" w:bidi="ar-SA"/>
        </w:rPr>
        <w:t>Действительные числа. Действия с числами.</w:t>
      </w:r>
    </w:p>
    <w:p w:rsidR="00B01027" w:rsidRPr="00A93016" w:rsidRDefault="00B01027" w:rsidP="00B01027">
      <w:pPr>
        <w:autoSpaceDE w:val="0"/>
        <w:autoSpaceDN w:val="0"/>
        <w:adjustRightInd w:val="0"/>
        <w:rPr>
          <w:rFonts w:ascii="Times New Roman" w:eastAsia="Calibri" w:hAnsi="Times New Roman"/>
          <w:b/>
          <w:bCs/>
          <w:iCs/>
          <w:color w:val="000000"/>
          <w:sz w:val="26"/>
          <w:szCs w:val="26"/>
          <w:lang w:val="ru-RU" w:bidi="ar-SA"/>
        </w:rPr>
      </w:pPr>
      <w:r w:rsidRPr="00A93016">
        <w:rPr>
          <w:rFonts w:ascii="Times New Roman" w:eastAsia="Calibri" w:hAnsi="Times New Roman"/>
          <w:b/>
          <w:bCs/>
          <w:color w:val="000000"/>
          <w:sz w:val="26"/>
          <w:szCs w:val="26"/>
          <w:lang w:val="ru-RU" w:bidi="ar-SA"/>
        </w:rPr>
        <w:t xml:space="preserve">Тема 2. </w:t>
      </w:r>
      <w:r w:rsidRPr="00A93016">
        <w:rPr>
          <w:rFonts w:ascii="Times New Roman" w:eastAsia="Calibri" w:hAnsi="Times New Roman"/>
          <w:b/>
          <w:bCs/>
          <w:iCs/>
          <w:color w:val="000000"/>
          <w:sz w:val="26"/>
          <w:szCs w:val="26"/>
          <w:lang w:val="ru-RU" w:bidi="ar-SA"/>
        </w:rPr>
        <w:t xml:space="preserve">Выражения и преобразования </w:t>
      </w:r>
    </w:p>
    <w:p w:rsidR="00B01027" w:rsidRPr="00A93016" w:rsidRDefault="00B01027" w:rsidP="00B01027">
      <w:pPr>
        <w:autoSpaceDE w:val="0"/>
        <w:autoSpaceDN w:val="0"/>
        <w:adjustRightInd w:val="0"/>
        <w:rPr>
          <w:rFonts w:ascii="Times New Roman" w:eastAsia="Calibri" w:hAnsi="Times New Roman"/>
          <w:color w:val="000000"/>
          <w:sz w:val="26"/>
          <w:szCs w:val="26"/>
          <w:lang w:val="ru-RU" w:bidi="ar-SA"/>
        </w:rPr>
      </w:pPr>
      <w:r w:rsidRPr="00A93016">
        <w:rPr>
          <w:rFonts w:ascii="Times New Roman" w:eastAsia="Calibri" w:hAnsi="Times New Roman"/>
          <w:color w:val="000000"/>
          <w:sz w:val="26"/>
          <w:szCs w:val="26"/>
          <w:lang w:val="ru-RU" w:bidi="ar-SA"/>
        </w:rPr>
        <w:lastRenderedPageBreak/>
        <w:t>Формулы сокращенного умножения. Разложение многочлена на множители различными</w:t>
      </w:r>
    </w:p>
    <w:p w:rsidR="00B01027" w:rsidRPr="00A93016" w:rsidRDefault="00B01027" w:rsidP="00B01027">
      <w:pPr>
        <w:autoSpaceDE w:val="0"/>
        <w:autoSpaceDN w:val="0"/>
        <w:adjustRightInd w:val="0"/>
        <w:rPr>
          <w:rFonts w:ascii="Times New Roman" w:eastAsia="Calibri" w:hAnsi="Times New Roman"/>
          <w:color w:val="000000"/>
          <w:sz w:val="26"/>
          <w:szCs w:val="26"/>
          <w:lang w:val="ru-RU" w:bidi="ar-SA"/>
        </w:rPr>
      </w:pPr>
      <w:r w:rsidRPr="00A93016">
        <w:rPr>
          <w:rFonts w:ascii="Times New Roman" w:eastAsia="Calibri" w:hAnsi="Times New Roman"/>
          <w:color w:val="000000"/>
          <w:sz w:val="26"/>
          <w:szCs w:val="26"/>
          <w:lang w:val="ru-RU" w:bidi="ar-SA"/>
        </w:rPr>
        <w:t>способами. Умножение многочленов. Преобразование алгебраических и дробных выражений.</w:t>
      </w:r>
    </w:p>
    <w:p w:rsidR="00B01027" w:rsidRPr="00A93016" w:rsidRDefault="00B01027" w:rsidP="00B01027">
      <w:pPr>
        <w:autoSpaceDE w:val="0"/>
        <w:autoSpaceDN w:val="0"/>
        <w:adjustRightInd w:val="0"/>
        <w:rPr>
          <w:rFonts w:ascii="Times New Roman" w:eastAsia="Calibri" w:hAnsi="Times New Roman"/>
          <w:b/>
          <w:bCs/>
          <w:iCs/>
          <w:color w:val="000000"/>
          <w:sz w:val="26"/>
          <w:szCs w:val="26"/>
          <w:lang w:val="ru-RU" w:bidi="ar-SA"/>
        </w:rPr>
      </w:pPr>
      <w:r w:rsidRPr="00A93016">
        <w:rPr>
          <w:rFonts w:ascii="Times New Roman" w:eastAsia="Calibri" w:hAnsi="Times New Roman"/>
          <w:b/>
          <w:bCs/>
          <w:color w:val="000000"/>
          <w:sz w:val="26"/>
          <w:szCs w:val="26"/>
          <w:lang w:val="ru-RU" w:bidi="ar-SA"/>
        </w:rPr>
        <w:t xml:space="preserve">Тема 3. </w:t>
      </w:r>
      <w:r w:rsidRPr="00A93016">
        <w:rPr>
          <w:rFonts w:ascii="Times New Roman" w:eastAsia="Calibri" w:hAnsi="Times New Roman"/>
          <w:b/>
          <w:bCs/>
          <w:iCs/>
          <w:color w:val="000000"/>
          <w:sz w:val="26"/>
          <w:szCs w:val="26"/>
          <w:lang w:val="ru-RU" w:bidi="ar-SA"/>
        </w:rPr>
        <w:t xml:space="preserve">Функции </w:t>
      </w:r>
    </w:p>
    <w:p w:rsidR="00B01027" w:rsidRPr="00A93016" w:rsidRDefault="00B01027" w:rsidP="00B01027">
      <w:pPr>
        <w:autoSpaceDE w:val="0"/>
        <w:autoSpaceDN w:val="0"/>
        <w:adjustRightInd w:val="0"/>
        <w:rPr>
          <w:rFonts w:ascii="Times New Roman" w:eastAsia="Calibri" w:hAnsi="Times New Roman"/>
          <w:color w:val="000000"/>
          <w:sz w:val="26"/>
          <w:szCs w:val="26"/>
          <w:lang w:val="ru-RU" w:bidi="ar-SA"/>
        </w:rPr>
      </w:pPr>
      <w:r w:rsidRPr="00A93016">
        <w:rPr>
          <w:rFonts w:ascii="Times New Roman" w:eastAsia="Calibri" w:hAnsi="Times New Roman"/>
          <w:color w:val="000000"/>
          <w:sz w:val="26"/>
          <w:szCs w:val="26"/>
          <w:lang w:val="ru-RU" w:bidi="ar-SA"/>
        </w:rPr>
        <w:t>Линейная функция. Обратная пропорциональность. Квадратичная функция. Область</w:t>
      </w:r>
    </w:p>
    <w:p w:rsidR="00B01027" w:rsidRPr="00A93016" w:rsidRDefault="00B01027" w:rsidP="00B01027">
      <w:pPr>
        <w:autoSpaceDE w:val="0"/>
        <w:autoSpaceDN w:val="0"/>
        <w:adjustRightInd w:val="0"/>
        <w:rPr>
          <w:rFonts w:ascii="Times New Roman" w:eastAsia="Calibri" w:hAnsi="Times New Roman"/>
          <w:color w:val="000000"/>
          <w:sz w:val="26"/>
          <w:szCs w:val="26"/>
          <w:lang w:val="ru-RU" w:bidi="ar-SA"/>
        </w:rPr>
      </w:pPr>
      <w:r w:rsidRPr="00A93016">
        <w:rPr>
          <w:rFonts w:ascii="Times New Roman" w:eastAsia="Calibri" w:hAnsi="Times New Roman"/>
          <w:color w:val="000000"/>
          <w:sz w:val="26"/>
          <w:szCs w:val="26"/>
          <w:lang w:val="ru-RU" w:bidi="ar-SA"/>
        </w:rPr>
        <w:t>определения функции. Область значений функции. Свойства функции.</w:t>
      </w:r>
    </w:p>
    <w:p w:rsidR="00B01027" w:rsidRPr="00A93016" w:rsidRDefault="00B01027" w:rsidP="00B01027">
      <w:pPr>
        <w:autoSpaceDE w:val="0"/>
        <w:autoSpaceDN w:val="0"/>
        <w:adjustRightInd w:val="0"/>
        <w:rPr>
          <w:rFonts w:ascii="Times New Roman" w:eastAsia="Calibri" w:hAnsi="Times New Roman"/>
          <w:b/>
          <w:bCs/>
          <w:iCs/>
          <w:color w:val="000000"/>
          <w:sz w:val="26"/>
          <w:szCs w:val="26"/>
          <w:lang w:val="ru-RU" w:bidi="ar-SA"/>
        </w:rPr>
      </w:pPr>
      <w:r w:rsidRPr="00A93016">
        <w:rPr>
          <w:rFonts w:ascii="Times New Roman" w:eastAsia="Calibri" w:hAnsi="Times New Roman"/>
          <w:b/>
          <w:bCs/>
          <w:color w:val="000000"/>
          <w:sz w:val="26"/>
          <w:szCs w:val="26"/>
          <w:lang w:val="ru-RU" w:bidi="ar-SA"/>
        </w:rPr>
        <w:t xml:space="preserve">Тема 4. </w:t>
      </w:r>
      <w:r w:rsidRPr="00A93016">
        <w:rPr>
          <w:rFonts w:ascii="Times New Roman" w:eastAsia="Calibri" w:hAnsi="Times New Roman"/>
          <w:b/>
          <w:bCs/>
          <w:iCs/>
          <w:color w:val="000000"/>
          <w:sz w:val="26"/>
          <w:szCs w:val="26"/>
          <w:lang w:val="ru-RU" w:bidi="ar-SA"/>
        </w:rPr>
        <w:t>Неравенства</w:t>
      </w:r>
    </w:p>
    <w:p w:rsidR="00B01027" w:rsidRPr="00A93016" w:rsidRDefault="00B01027" w:rsidP="00B01027">
      <w:pPr>
        <w:autoSpaceDE w:val="0"/>
        <w:autoSpaceDN w:val="0"/>
        <w:adjustRightInd w:val="0"/>
        <w:rPr>
          <w:rFonts w:ascii="Times New Roman" w:eastAsia="Calibri" w:hAnsi="Times New Roman"/>
          <w:color w:val="000000"/>
          <w:sz w:val="26"/>
          <w:szCs w:val="26"/>
          <w:lang w:val="ru-RU" w:bidi="ar-SA"/>
        </w:rPr>
      </w:pPr>
      <w:r w:rsidRPr="00A93016">
        <w:rPr>
          <w:rFonts w:ascii="Times New Roman" w:eastAsia="Calibri" w:hAnsi="Times New Roman"/>
          <w:color w:val="000000"/>
          <w:sz w:val="26"/>
          <w:szCs w:val="26"/>
          <w:lang w:val="ru-RU" w:bidi="ar-SA"/>
        </w:rPr>
        <w:t>Линейные неравенства. Системы линейных неравенств. Неравенства второй степени с</w:t>
      </w:r>
    </w:p>
    <w:p w:rsidR="00B01027" w:rsidRPr="00A93016" w:rsidRDefault="00B01027" w:rsidP="00B01027">
      <w:pPr>
        <w:autoSpaceDE w:val="0"/>
        <w:autoSpaceDN w:val="0"/>
        <w:adjustRightInd w:val="0"/>
        <w:rPr>
          <w:rFonts w:ascii="Times New Roman" w:eastAsia="Calibri" w:hAnsi="Times New Roman"/>
          <w:color w:val="000000"/>
          <w:sz w:val="26"/>
          <w:szCs w:val="26"/>
          <w:lang w:val="ru-RU" w:bidi="ar-SA"/>
        </w:rPr>
      </w:pPr>
      <w:r w:rsidRPr="00A93016">
        <w:rPr>
          <w:rFonts w:ascii="Times New Roman" w:eastAsia="Calibri" w:hAnsi="Times New Roman"/>
          <w:color w:val="000000"/>
          <w:sz w:val="26"/>
          <w:szCs w:val="26"/>
          <w:lang w:val="ru-RU" w:bidi="ar-SA"/>
        </w:rPr>
        <w:t>одной переменной.</w:t>
      </w:r>
    </w:p>
    <w:p w:rsidR="00B01027" w:rsidRPr="00A93016" w:rsidRDefault="00B01027" w:rsidP="00B01027">
      <w:pPr>
        <w:autoSpaceDE w:val="0"/>
        <w:autoSpaceDN w:val="0"/>
        <w:adjustRightInd w:val="0"/>
        <w:rPr>
          <w:rFonts w:ascii="Times New Roman" w:eastAsia="Calibri" w:hAnsi="Times New Roman"/>
          <w:b/>
          <w:bCs/>
          <w:iCs/>
          <w:color w:val="000000"/>
          <w:sz w:val="26"/>
          <w:szCs w:val="26"/>
          <w:lang w:val="ru-RU" w:bidi="ar-SA"/>
        </w:rPr>
      </w:pPr>
      <w:r w:rsidRPr="00A93016">
        <w:rPr>
          <w:rFonts w:ascii="Times New Roman" w:eastAsia="Calibri" w:hAnsi="Times New Roman"/>
          <w:b/>
          <w:bCs/>
          <w:color w:val="000000"/>
          <w:sz w:val="26"/>
          <w:szCs w:val="26"/>
          <w:lang w:val="ru-RU" w:bidi="ar-SA"/>
        </w:rPr>
        <w:t xml:space="preserve">Тема 5. </w:t>
      </w:r>
      <w:r w:rsidRPr="00A93016">
        <w:rPr>
          <w:rFonts w:ascii="Times New Roman" w:eastAsia="Calibri" w:hAnsi="Times New Roman"/>
          <w:b/>
          <w:bCs/>
          <w:iCs/>
          <w:color w:val="000000"/>
          <w:sz w:val="26"/>
          <w:szCs w:val="26"/>
          <w:lang w:val="ru-RU" w:bidi="ar-SA"/>
        </w:rPr>
        <w:t xml:space="preserve">Уравнения </w:t>
      </w:r>
    </w:p>
    <w:p w:rsidR="00B01027" w:rsidRPr="00A93016" w:rsidRDefault="00B01027" w:rsidP="00B01027">
      <w:pPr>
        <w:autoSpaceDE w:val="0"/>
        <w:autoSpaceDN w:val="0"/>
        <w:adjustRightInd w:val="0"/>
        <w:rPr>
          <w:rFonts w:ascii="Times New Roman" w:eastAsia="Calibri" w:hAnsi="Times New Roman"/>
          <w:color w:val="000000"/>
          <w:sz w:val="26"/>
          <w:szCs w:val="26"/>
          <w:lang w:val="ru-RU" w:bidi="ar-SA"/>
        </w:rPr>
      </w:pPr>
      <w:r w:rsidRPr="00A93016">
        <w:rPr>
          <w:rFonts w:ascii="Times New Roman" w:eastAsia="Calibri" w:hAnsi="Times New Roman"/>
          <w:color w:val="000000"/>
          <w:sz w:val="26"/>
          <w:szCs w:val="26"/>
          <w:lang w:val="ru-RU" w:bidi="ar-SA"/>
        </w:rPr>
        <w:t>Равносильность уравнений. Общие приемы решения уравнений. Квадратные уравнения.</w:t>
      </w:r>
    </w:p>
    <w:p w:rsidR="00B01027" w:rsidRPr="00A93016" w:rsidRDefault="00B01027" w:rsidP="00B01027">
      <w:pPr>
        <w:autoSpaceDE w:val="0"/>
        <w:autoSpaceDN w:val="0"/>
        <w:adjustRightInd w:val="0"/>
        <w:rPr>
          <w:rFonts w:ascii="Times New Roman" w:eastAsia="Calibri" w:hAnsi="Times New Roman"/>
          <w:color w:val="000000"/>
          <w:sz w:val="26"/>
          <w:szCs w:val="26"/>
          <w:lang w:val="ru-RU" w:bidi="ar-SA"/>
        </w:rPr>
      </w:pPr>
      <w:r w:rsidRPr="00A93016">
        <w:rPr>
          <w:rFonts w:ascii="Times New Roman" w:eastAsia="Calibri" w:hAnsi="Times New Roman"/>
          <w:color w:val="000000"/>
          <w:sz w:val="26"/>
          <w:szCs w:val="26"/>
          <w:lang w:val="ru-RU" w:bidi="ar-SA"/>
        </w:rPr>
        <w:t>Уравнения, приводящиеся к квадратным. Дробно-рациональные уравнения. Системы уравнений. Графический способ решения систем уравнений. Решение задач на составление уравнений.</w:t>
      </w:r>
    </w:p>
    <w:p w:rsidR="00B01027" w:rsidRPr="00A93016" w:rsidRDefault="00B01027" w:rsidP="00B01027">
      <w:pPr>
        <w:autoSpaceDE w:val="0"/>
        <w:autoSpaceDN w:val="0"/>
        <w:adjustRightInd w:val="0"/>
        <w:rPr>
          <w:rFonts w:ascii="Times New Roman" w:eastAsia="Calibri" w:hAnsi="Times New Roman"/>
          <w:b/>
          <w:bCs/>
          <w:iCs/>
          <w:color w:val="000000"/>
          <w:sz w:val="26"/>
          <w:szCs w:val="26"/>
          <w:lang w:val="ru-RU" w:bidi="ar-SA"/>
        </w:rPr>
      </w:pPr>
      <w:r w:rsidRPr="00A93016">
        <w:rPr>
          <w:rFonts w:ascii="Times New Roman" w:eastAsia="Calibri" w:hAnsi="Times New Roman"/>
          <w:b/>
          <w:bCs/>
          <w:color w:val="000000"/>
          <w:sz w:val="26"/>
          <w:szCs w:val="26"/>
          <w:lang w:val="ru-RU" w:bidi="ar-SA"/>
        </w:rPr>
        <w:t xml:space="preserve">Тема 6. </w:t>
      </w:r>
      <w:r w:rsidRPr="00A93016">
        <w:rPr>
          <w:rFonts w:ascii="Times New Roman" w:eastAsia="Calibri" w:hAnsi="Times New Roman"/>
          <w:b/>
          <w:bCs/>
          <w:iCs/>
          <w:color w:val="000000"/>
          <w:sz w:val="26"/>
          <w:szCs w:val="26"/>
          <w:lang w:val="ru-RU" w:bidi="ar-SA"/>
        </w:rPr>
        <w:t>Решение текстовых задач.</w:t>
      </w:r>
    </w:p>
    <w:p w:rsidR="00B01027" w:rsidRPr="00A93016" w:rsidRDefault="00B01027" w:rsidP="00B01027">
      <w:pPr>
        <w:autoSpaceDE w:val="0"/>
        <w:autoSpaceDN w:val="0"/>
        <w:adjustRightInd w:val="0"/>
        <w:rPr>
          <w:rFonts w:ascii="Times New Roman" w:eastAsia="Calibri" w:hAnsi="Times New Roman"/>
          <w:color w:val="000000"/>
          <w:sz w:val="26"/>
          <w:szCs w:val="26"/>
          <w:lang w:val="ru-RU" w:bidi="ar-SA"/>
        </w:rPr>
      </w:pPr>
      <w:r w:rsidRPr="00A93016">
        <w:rPr>
          <w:rFonts w:ascii="Times New Roman" w:eastAsia="Calibri" w:hAnsi="Times New Roman"/>
          <w:color w:val="000000"/>
          <w:sz w:val="26"/>
          <w:szCs w:val="26"/>
          <w:lang w:val="ru-RU" w:bidi="ar-SA"/>
        </w:rPr>
        <w:t>Задачи на проценты. Задачи на движение. Задачи на части.</w:t>
      </w:r>
    </w:p>
    <w:p w:rsidR="00B01027" w:rsidRPr="00A93016" w:rsidRDefault="00B01027" w:rsidP="00B01027">
      <w:pPr>
        <w:autoSpaceDE w:val="0"/>
        <w:autoSpaceDN w:val="0"/>
        <w:adjustRightInd w:val="0"/>
        <w:rPr>
          <w:rFonts w:ascii="Times New Roman" w:eastAsia="Calibri" w:hAnsi="Times New Roman"/>
          <w:b/>
          <w:bCs/>
          <w:iCs/>
          <w:color w:val="000000"/>
          <w:sz w:val="26"/>
          <w:szCs w:val="26"/>
          <w:lang w:val="ru-RU" w:bidi="ar-SA"/>
        </w:rPr>
      </w:pPr>
      <w:r w:rsidRPr="00A93016">
        <w:rPr>
          <w:rFonts w:ascii="Times New Roman" w:eastAsia="Calibri" w:hAnsi="Times New Roman"/>
          <w:b/>
          <w:bCs/>
          <w:color w:val="000000"/>
          <w:sz w:val="26"/>
          <w:szCs w:val="26"/>
          <w:lang w:val="ru-RU" w:bidi="ar-SA"/>
        </w:rPr>
        <w:t xml:space="preserve">Тема 7. </w:t>
      </w:r>
      <w:r w:rsidRPr="00A93016">
        <w:rPr>
          <w:rFonts w:ascii="Times New Roman" w:eastAsia="Calibri" w:hAnsi="Times New Roman"/>
          <w:b/>
          <w:bCs/>
          <w:iCs/>
          <w:color w:val="000000"/>
          <w:sz w:val="26"/>
          <w:szCs w:val="26"/>
          <w:lang w:val="ru-RU" w:bidi="ar-SA"/>
        </w:rPr>
        <w:t>Треугольники.</w:t>
      </w:r>
    </w:p>
    <w:p w:rsidR="00B01027" w:rsidRPr="00A93016" w:rsidRDefault="00B01027" w:rsidP="00B01027">
      <w:pPr>
        <w:autoSpaceDE w:val="0"/>
        <w:autoSpaceDN w:val="0"/>
        <w:adjustRightInd w:val="0"/>
        <w:rPr>
          <w:rFonts w:ascii="Times New Roman" w:eastAsia="Calibri" w:hAnsi="Times New Roman"/>
          <w:color w:val="000000"/>
          <w:sz w:val="26"/>
          <w:szCs w:val="26"/>
          <w:lang w:val="ru-RU" w:bidi="ar-SA"/>
        </w:rPr>
      </w:pPr>
      <w:r w:rsidRPr="00A93016">
        <w:rPr>
          <w:rFonts w:ascii="Times New Roman" w:eastAsia="Calibri" w:hAnsi="Times New Roman"/>
          <w:color w:val="000000"/>
          <w:sz w:val="26"/>
          <w:szCs w:val="26"/>
          <w:lang w:val="ru-RU" w:bidi="ar-SA"/>
        </w:rPr>
        <w:t>Виды треугольников. Тригонометрические функции острого угла прямоугольного</w:t>
      </w:r>
    </w:p>
    <w:p w:rsidR="00B01027" w:rsidRPr="00A93016" w:rsidRDefault="00B01027" w:rsidP="00B01027">
      <w:pPr>
        <w:autoSpaceDE w:val="0"/>
        <w:autoSpaceDN w:val="0"/>
        <w:adjustRightInd w:val="0"/>
        <w:rPr>
          <w:rFonts w:ascii="Times New Roman" w:eastAsia="Calibri" w:hAnsi="Times New Roman"/>
          <w:color w:val="000000"/>
          <w:sz w:val="26"/>
          <w:szCs w:val="26"/>
          <w:lang w:val="ru-RU" w:bidi="ar-SA"/>
        </w:rPr>
      </w:pPr>
      <w:r w:rsidRPr="00A93016">
        <w:rPr>
          <w:rFonts w:ascii="Times New Roman" w:eastAsia="Calibri" w:hAnsi="Times New Roman"/>
          <w:color w:val="000000"/>
          <w:sz w:val="26"/>
          <w:szCs w:val="26"/>
          <w:lang w:val="ru-RU" w:bidi="ar-SA"/>
        </w:rPr>
        <w:t>треугольника. Теорема Пифагора. Теоремы синусов и косинусов.</w:t>
      </w:r>
    </w:p>
    <w:p w:rsidR="00B01027" w:rsidRPr="00A93016" w:rsidRDefault="00B01027" w:rsidP="00B01027">
      <w:pPr>
        <w:autoSpaceDE w:val="0"/>
        <w:autoSpaceDN w:val="0"/>
        <w:adjustRightInd w:val="0"/>
        <w:rPr>
          <w:rFonts w:ascii="Times New Roman" w:eastAsia="Calibri" w:hAnsi="Times New Roman"/>
          <w:b/>
          <w:bCs/>
          <w:iCs/>
          <w:color w:val="000000"/>
          <w:sz w:val="26"/>
          <w:szCs w:val="26"/>
          <w:lang w:val="ru-RU" w:bidi="ar-SA"/>
        </w:rPr>
      </w:pPr>
      <w:r w:rsidRPr="00A93016">
        <w:rPr>
          <w:rFonts w:ascii="Times New Roman" w:eastAsia="Calibri" w:hAnsi="Times New Roman"/>
          <w:b/>
          <w:bCs/>
          <w:color w:val="000000"/>
          <w:sz w:val="26"/>
          <w:szCs w:val="26"/>
          <w:lang w:val="ru-RU" w:bidi="ar-SA"/>
        </w:rPr>
        <w:t xml:space="preserve">Тема 8. </w:t>
      </w:r>
      <w:r w:rsidRPr="00A93016">
        <w:rPr>
          <w:rFonts w:ascii="Times New Roman" w:eastAsia="Calibri" w:hAnsi="Times New Roman"/>
          <w:b/>
          <w:bCs/>
          <w:iCs/>
          <w:color w:val="000000"/>
          <w:sz w:val="26"/>
          <w:szCs w:val="26"/>
          <w:lang w:val="ru-RU" w:bidi="ar-SA"/>
        </w:rPr>
        <w:t>Четырехугольники.</w:t>
      </w:r>
    </w:p>
    <w:p w:rsidR="00B01027" w:rsidRPr="00A93016" w:rsidRDefault="00B01027" w:rsidP="00B01027">
      <w:pPr>
        <w:autoSpaceDE w:val="0"/>
        <w:autoSpaceDN w:val="0"/>
        <w:adjustRightInd w:val="0"/>
        <w:rPr>
          <w:rFonts w:ascii="Times New Roman" w:eastAsia="Calibri" w:hAnsi="Times New Roman"/>
          <w:color w:val="000000"/>
          <w:sz w:val="26"/>
          <w:szCs w:val="26"/>
          <w:lang w:val="ru-RU" w:bidi="ar-SA"/>
        </w:rPr>
      </w:pPr>
      <w:r w:rsidRPr="00A93016">
        <w:rPr>
          <w:rFonts w:ascii="Times New Roman" w:eastAsia="Calibri" w:hAnsi="Times New Roman"/>
          <w:color w:val="000000"/>
          <w:sz w:val="26"/>
          <w:szCs w:val="26"/>
          <w:lang w:val="ru-RU" w:bidi="ar-SA"/>
        </w:rPr>
        <w:t>Виды четырехугольников. Свойства и признаки параллелограмма, прямоугольника, ромба, квадрата, трапеции. Свойства четырехугольника, вписанного в окружность.</w:t>
      </w:r>
    </w:p>
    <w:p w:rsidR="00B01027" w:rsidRPr="00A93016" w:rsidRDefault="00B01027" w:rsidP="00B01027">
      <w:pPr>
        <w:autoSpaceDE w:val="0"/>
        <w:autoSpaceDN w:val="0"/>
        <w:adjustRightInd w:val="0"/>
        <w:rPr>
          <w:rFonts w:ascii="Times New Roman" w:eastAsia="Calibri" w:hAnsi="Times New Roman"/>
          <w:b/>
          <w:bCs/>
          <w:iCs/>
          <w:color w:val="000000"/>
          <w:sz w:val="26"/>
          <w:szCs w:val="26"/>
          <w:lang w:val="ru-RU" w:bidi="ar-SA"/>
        </w:rPr>
      </w:pPr>
      <w:r w:rsidRPr="00A93016">
        <w:rPr>
          <w:rFonts w:ascii="Times New Roman" w:eastAsia="Calibri" w:hAnsi="Times New Roman"/>
          <w:b/>
          <w:bCs/>
          <w:color w:val="000000"/>
          <w:sz w:val="26"/>
          <w:szCs w:val="26"/>
          <w:lang w:val="ru-RU" w:bidi="ar-SA"/>
        </w:rPr>
        <w:t xml:space="preserve">Тема 9. </w:t>
      </w:r>
      <w:r w:rsidRPr="00A93016">
        <w:rPr>
          <w:rFonts w:ascii="Times New Roman" w:eastAsia="Calibri" w:hAnsi="Times New Roman"/>
          <w:b/>
          <w:bCs/>
          <w:iCs/>
          <w:color w:val="000000"/>
          <w:sz w:val="26"/>
          <w:szCs w:val="26"/>
          <w:lang w:val="ru-RU" w:bidi="ar-SA"/>
        </w:rPr>
        <w:t>Площади фигур.</w:t>
      </w:r>
    </w:p>
    <w:p w:rsidR="00B01027" w:rsidRPr="00A93016" w:rsidRDefault="00B01027" w:rsidP="00B01027">
      <w:pPr>
        <w:autoSpaceDE w:val="0"/>
        <w:autoSpaceDN w:val="0"/>
        <w:adjustRightInd w:val="0"/>
        <w:rPr>
          <w:rFonts w:ascii="Times New Roman" w:eastAsia="Calibri" w:hAnsi="Times New Roman"/>
          <w:color w:val="000000"/>
          <w:sz w:val="26"/>
          <w:szCs w:val="26"/>
          <w:lang w:val="ru-RU" w:bidi="ar-SA"/>
        </w:rPr>
      </w:pPr>
      <w:r w:rsidRPr="00A93016">
        <w:rPr>
          <w:rFonts w:ascii="Times New Roman" w:eastAsia="Calibri" w:hAnsi="Times New Roman"/>
          <w:color w:val="000000"/>
          <w:sz w:val="26"/>
          <w:szCs w:val="26"/>
          <w:lang w:val="ru-RU" w:bidi="ar-SA"/>
        </w:rPr>
        <w:t>Формулы площадей плоских фигур. Формула Герона.</w:t>
      </w:r>
    </w:p>
    <w:p w:rsidR="00B01027" w:rsidRPr="00A93016" w:rsidRDefault="00B01027" w:rsidP="00B01027">
      <w:pPr>
        <w:autoSpaceDE w:val="0"/>
        <w:autoSpaceDN w:val="0"/>
        <w:adjustRightInd w:val="0"/>
        <w:rPr>
          <w:rFonts w:ascii="Times New Roman" w:eastAsia="Calibri" w:hAnsi="Times New Roman"/>
          <w:color w:val="000000"/>
          <w:sz w:val="26"/>
          <w:szCs w:val="26"/>
          <w:lang w:val="ru-RU" w:bidi="ar-SA"/>
        </w:rPr>
      </w:pPr>
      <w:r w:rsidRPr="00A93016">
        <w:rPr>
          <w:rFonts w:ascii="Times New Roman" w:eastAsia="Calibri" w:hAnsi="Times New Roman"/>
          <w:b/>
          <w:bCs/>
          <w:color w:val="000000"/>
          <w:sz w:val="26"/>
          <w:szCs w:val="26"/>
          <w:lang w:val="ru-RU" w:bidi="ar-SA"/>
        </w:rPr>
        <w:t xml:space="preserve">Тема 10. </w:t>
      </w:r>
      <w:r w:rsidRPr="00A93016">
        <w:rPr>
          <w:rFonts w:ascii="Times New Roman" w:eastAsia="Calibri" w:hAnsi="Times New Roman"/>
          <w:sz w:val="26"/>
          <w:szCs w:val="26"/>
          <w:lang w:val="ru-RU" w:bidi="ar-SA"/>
        </w:rPr>
        <w:t>Выбор верных утверждений</w:t>
      </w:r>
      <w:r w:rsidRPr="00A93016">
        <w:rPr>
          <w:rFonts w:ascii="Times New Roman" w:eastAsia="Calibri" w:hAnsi="Times New Roman"/>
          <w:b/>
          <w:bCs/>
          <w:iCs/>
          <w:color w:val="000000"/>
          <w:sz w:val="26"/>
          <w:szCs w:val="26"/>
          <w:lang w:val="ru-RU" w:bidi="ar-SA"/>
        </w:rPr>
        <w:t>.</w:t>
      </w:r>
    </w:p>
    <w:p w:rsidR="00B01027" w:rsidRPr="00A93016" w:rsidRDefault="00B01027" w:rsidP="00B01027">
      <w:pPr>
        <w:jc w:val="both"/>
        <w:rPr>
          <w:rFonts w:ascii="Times New Roman" w:hAnsi="Times New Roman"/>
          <w:i/>
          <w:sz w:val="26"/>
          <w:szCs w:val="26"/>
          <w:lang w:val="ru-RU"/>
        </w:rPr>
      </w:pPr>
    </w:p>
    <w:p w:rsidR="00B540EE" w:rsidRPr="00A93016" w:rsidRDefault="009360F3" w:rsidP="006C496F">
      <w:pPr>
        <w:pStyle w:val="3"/>
        <w:spacing w:before="0" w:after="0"/>
        <w:ind w:firstLine="709"/>
        <w:rPr>
          <w:rFonts w:ascii="Times New Roman" w:hAnsi="Times New Roman"/>
          <w:lang w:val="ru-RU"/>
        </w:rPr>
      </w:pPr>
      <w:bookmarkStart w:id="405" w:name="_Toc409691709"/>
      <w:bookmarkStart w:id="406" w:name="_Toc410654034"/>
      <w:bookmarkStart w:id="407" w:name="_Toc414553245"/>
      <w:bookmarkEnd w:id="383"/>
      <w:r w:rsidRPr="00A93016">
        <w:rPr>
          <w:rFonts w:ascii="Times New Roman" w:hAnsi="Times New Roman"/>
          <w:lang w:val="ru-RU"/>
        </w:rPr>
        <w:t>2.2.2.</w:t>
      </w:r>
      <w:r w:rsidR="00FA31A2" w:rsidRPr="00A93016">
        <w:rPr>
          <w:rFonts w:ascii="Times New Roman" w:hAnsi="Times New Roman"/>
          <w:lang w:val="ru-RU"/>
        </w:rPr>
        <w:t>11</w:t>
      </w:r>
      <w:r w:rsidRPr="00A93016">
        <w:rPr>
          <w:rFonts w:ascii="Times New Roman" w:hAnsi="Times New Roman"/>
          <w:lang w:val="ru-RU"/>
        </w:rPr>
        <w:t xml:space="preserve">. </w:t>
      </w:r>
      <w:r w:rsidR="00B540EE" w:rsidRPr="00A93016">
        <w:rPr>
          <w:rFonts w:ascii="Times New Roman" w:hAnsi="Times New Roman"/>
          <w:lang w:val="ru-RU"/>
        </w:rPr>
        <w:t>Информатика</w:t>
      </w:r>
      <w:bookmarkEnd w:id="405"/>
      <w:bookmarkEnd w:id="406"/>
      <w:bookmarkEnd w:id="407"/>
    </w:p>
    <w:p w:rsidR="00B540EE" w:rsidRPr="00213834" w:rsidRDefault="00A800F3" w:rsidP="00213834">
      <w:pPr>
        <w:ind w:firstLine="709"/>
        <w:jc w:val="both"/>
        <w:rPr>
          <w:rFonts w:ascii="Times New Roman" w:eastAsia="Times New Roman" w:hAnsi="Times New Roman"/>
          <w:sz w:val="26"/>
          <w:szCs w:val="26"/>
          <w:lang w:val="ru-RU" w:eastAsia="ru-RU"/>
        </w:rPr>
      </w:pPr>
      <w:r w:rsidRPr="00A93016">
        <w:rPr>
          <w:rFonts w:ascii="Times New Roman" w:hAnsi="Times New Roman"/>
          <w:sz w:val="26"/>
          <w:szCs w:val="26"/>
          <w:lang w:val="ru-RU"/>
        </w:rPr>
        <w:t xml:space="preserve">При </w:t>
      </w:r>
      <w:r w:rsidR="00B30F8B" w:rsidRPr="00A93016">
        <w:rPr>
          <w:rFonts w:ascii="Times New Roman" w:hAnsi="Times New Roman"/>
          <w:position w:val="-1"/>
          <w:sz w:val="26"/>
          <w:szCs w:val="26"/>
          <w:lang w:val="ru-RU"/>
        </w:rPr>
        <w:t xml:space="preserve">реализации программы учебного предмета «Информатика» </w:t>
      </w:r>
      <w:r w:rsidRPr="00A93016">
        <w:rPr>
          <w:rFonts w:ascii="Times New Roman" w:hAnsi="Times New Roman"/>
          <w:position w:val="-1"/>
          <w:sz w:val="26"/>
          <w:szCs w:val="26"/>
          <w:lang w:val="ru-RU"/>
        </w:rPr>
        <w:t xml:space="preserve">у учащихся формируется </w:t>
      </w:r>
      <w:r w:rsidR="00B30F8B" w:rsidRPr="00A93016">
        <w:rPr>
          <w:rFonts w:ascii="Times New Roman" w:eastAsia="Times New Roman" w:hAnsi="Times New Roman"/>
          <w:sz w:val="26"/>
          <w:szCs w:val="26"/>
          <w:lang w:val="ru-RU" w:eastAsia="ru-RU"/>
        </w:rPr>
        <w:t xml:space="preserve"> информационн</w:t>
      </w:r>
      <w:r w:rsidRPr="00A93016">
        <w:rPr>
          <w:rFonts w:ascii="Times New Roman" w:eastAsia="Times New Roman" w:hAnsi="Times New Roman"/>
          <w:sz w:val="26"/>
          <w:szCs w:val="26"/>
          <w:lang w:val="ru-RU" w:eastAsia="ru-RU"/>
        </w:rPr>
        <w:t>ая</w:t>
      </w:r>
      <w:r w:rsidR="00B30F8B" w:rsidRPr="00A93016">
        <w:rPr>
          <w:rFonts w:ascii="Times New Roman" w:eastAsia="Times New Roman" w:hAnsi="Times New Roman"/>
          <w:sz w:val="26"/>
          <w:szCs w:val="26"/>
          <w:lang w:val="ru-RU" w:eastAsia="ru-RU"/>
        </w:rPr>
        <w:t xml:space="preserve"> и алгоритмическ</w:t>
      </w:r>
      <w:r w:rsidRPr="00A93016">
        <w:rPr>
          <w:rFonts w:ascii="Times New Roman" w:eastAsia="Times New Roman" w:hAnsi="Times New Roman"/>
          <w:sz w:val="26"/>
          <w:szCs w:val="26"/>
          <w:lang w:val="ru-RU" w:eastAsia="ru-RU"/>
        </w:rPr>
        <w:t>ая</w:t>
      </w:r>
      <w:r w:rsidR="00B30F8B" w:rsidRPr="00A93016">
        <w:rPr>
          <w:rFonts w:ascii="Times New Roman" w:eastAsia="Times New Roman" w:hAnsi="Times New Roman"/>
          <w:sz w:val="26"/>
          <w:szCs w:val="26"/>
          <w:lang w:val="ru-RU" w:eastAsia="ru-RU"/>
        </w:rPr>
        <w:t xml:space="preserve"> культур</w:t>
      </w:r>
      <w:r w:rsidRPr="00A93016">
        <w:rPr>
          <w:rFonts w:ascii="Times New Roman" w:eastAsia="Times New Roman" w:hAnsi="Times New Roman"/>
          <w:sz w:val="26"/>
          <w:szCs w:val="26"/>
          <w:lang w:val="ru-RU" w:eastAsia="ru-RU"/>
        </w:rPr>
        <w:t>а</w:t>
      </w:r>
      <w:r w:rsidR="00B30F8B" w:rsidRPr="00A93016">
        <w:rPr>
          <w:rFonts w:ascii="Times New Roman" w:eastAsia="Times New Roman" w:hAnsi="Times New Roman"/>
          <w:sz w:val="26"/>
          <w:szCs w:val="26"/>
          <w:lang w:val="ru-RU" w:eastAsia="ru-RU"/>
        </w:rPr>
        <w:t>;</w:t>
      </w:r>
      <w:r w:rsidRPr="00A93016">
        <w:rPr>
          <w:rFonts w:ascii="Times New Roman" w:eastAsia="Times New Roman" w:hAnsi="Times New Roman"/>
          <w:sz w:val="26"/>
          <w:szCs w:val="26"/>
          <w:lang w:val="ru-RU"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A93016">
        <w:rPr>
          <w:rFonts w:ascii="Times New Roman" w:eastAsia="Times New Roman" w:hAnsi="Times New Roman"/>
          <w:sz w:val="26"/>
          <w:szCs w:val="26"/>
          <w:lang w:val="ru-RU"/>
        </w:rPr>
        <w:t>представления о компьютере как универсальном устройстве обработки информации;</w:t>
      </w:r>
      <w:r w:rsidR="00B30F8B" w:rsidRPr="00A93016">
        <w:rPr>
          <w:rFonts w:ascii="Times New Roman" w:eastAsia="Times New Roman" w:hAnsi="Times New Roman"/>
          <w:sz w:val="26"/>
          <w:szCs w:val="26"/>
          <w:lang w:val="ru-RU" w:eastAsia="ru-RU"/>
        </w:rPr>
        <w:t xml:space="preserve"> представления об основных изучаемых понятиях: информация, алгоритм, модель - и их свойствах;</w:t>
      </w:r>
      <w:r w:rsidRPr="00A93016">
        <w:rPr>
          <w:rFonts w:ascii="Times New Roman" w:eastAsia="Times New Roman" w:hAnsi="Times New Roman"/>
          <w:sz w:val="26"/>
          <w:szCs w:val="26"/>
          <w:lang w:val="ru-RU" w:eastAsia="ru-RU"/>
        </w:rPr>
        <w:t>развивается</w:t>
      </w:r>
      <w:r w:rsidR="00B30F8B" w:rsidRPr="00A93016">
        <w:rPr>
          <w:rFonts w:ascii="Times New Roman" w:eastAsia="Times New Roman" w:hAnsi="Times New Roman"/>
          <w:sz w:val="26"/>
          <w:szCs w:val="26"/>
          <w:lang w:val="ru-RU" w:eastAsia="ru-RU"/>
        </w:rPr>
        <w:t xml:space="preserve"> алгоритмическо</w:t>
      </w:r>
      <w:r w:rsidRPr="00A93016">
        <w:rPr>
          <w:rFonts w:ascii="Times New Roman" w:eastAsia="Times New Roman" w:hAnsi="Times New Roman"/>
          <w:sz w:val="26"/>
          <w:szCs w:val="26"/>
          <w:lang w:val="ru-RU" w:eastAsia="ru-RU"/>
        </w:rPr>
        <w:t>е</w:t>
      </w:r>
      <w:r w:rsidR="00B30F8B" w:rsidRPr="00A93016">
        <w:rPr>
          <w:rFonts w:ascii="Times New Roman" w:eastAsia="Times New Roman" w:hAnsi="Times New Roman"/>
          <w:sz w:val="26"/>
          <w:szCs w:val="26"/>
          <w:lang w:val="ru-RU" w:eastAsia="ru-RU"/>
        </w:rPr>
        <w:t xml:space="preserve"> мышлени</w:t>
      </w:r>
      <w:r w:rsidRPr="00A93016">
        <w:rPr>
          <w:rFonts w:ascii="Times New Roman" w:eastAsia="Times New Roman" w:hAnsi="Times New Roman"/>
          <w:sz w:val="26"/>
          <w:szCs w:val="26"/>
          <w:lang w:val="ru-RU" w:eastAsia="ru-RU"/>
        </w:rPr>
        <w:t>е</w:t>
      </w:r>
      <w:r w:rsidR="00B30F8B" w:rsidRPr="00A93016">
        <w:rPr>
          <w:rFonts w:ascii="Times New Roman" w:eastAsia="Times New Roman" w:hAnsi="Times New Roman"/>
          <w:sz w:val="26"/>
          <w:szCs w:val="26"/>
          <w:lang w:val="ru-RU" w:eastAsia="ru-RU"/>
        </w:rPr>
        <w:t>, необходимо</w:t>
      </w:r>
      <w:r w:rsidRPr="00A93016">
        <w:rPr>
          <w:rFonts w:ascii="Times New Roman" w:eastAsia="Times New Roman" w:hAnsi="Times New Roman"/>
          <w:sz w:val="26"/>
          <w:szCs w:val="26"/>
          <w:lang w:val="ru-RU" w:eastAsia="ru-RU"/>
        </w:rPr>
        <w:t>е</w:t>
      </w:r>
      <w:r w:rsidR="00B30F8B" w:rsidRPr="00A93016">
        <w:rPr>
          <w:rFonts w:ascii="Times New Roman" w:eastAsia="Times New Roman" w:hAnsi="Times New Roman"/>
          <w:sz w:val="26"/>
          <w:szCs w:val="26"/>
          <w:lang w:val="ru-RU" w:eastAsia="ru-RU"/>
        </w:rPr>
        <w:t xml:space="preserve"> для профессиональной деятельности в современном обществе; формир</w:t>
      </w:r>
      <w:r w:rsidRPr="00A93016">
        <w:rPr>
          <w:rFonts w:ascii="Times New Roman" w:eastAsia="Times New Roman" w:hAnsi="Times New Roman"/>
          <w:sz w:val="26"/>
          <w:szCs w:val="26"/>
          <w:lang w:val="ru-RU" w:eastAsia="ru-RU"/>
        </w:rPr>
        <w:t>уются</w:t>
      </w:r>
      <w:r w:rsidR="00B30F8B" w:rsidRPr="00A93016">
        <w:rPr>
          <w:rFonts w:ascii="Times New Roman" w:hAnsi="Times New Roman"/>
          <w:sz w:val="26"/>
          <w:szCs w:val="26"/>
          <w:lang w:val="ru-RU"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A93016">
        <w:rPr>
          <w:rFonts w:ascii="Times New Roman" w:eastAsia="Times New Roman" w:hAnsi="Times New Roman"/>
          <w:sz w:val="26"/>
          <w:szCs w:val="26"/>
          <w:lang w:val="ru-RU" w:eastAsia="ru-RU"/>
        </w:rPr>
        <w:t xml:space="preserve"> навыков и умений безопасного и целесообразного поведения при работе с компьютерными программами и в </w:t>
      </w:r>
      <w:r w:rsidR="00E5241E" w:rsidRPr="00A93016">
        <w:rPr>
          <w:rFonts w:ascii="Times New Roman" w:eastAsia="Times New Roman" w:hAnsi="Times New Roman"/>
          <w:sz w:val="26"/>
          <w:szCs w:val="26"/>
          <w:lang w:val="ru-RU"/>
        </w:rPr>
        <w:t xml:space="preserve">сети </w:t>
      </w:r>
      <w:r w:rsidR="00B30F8B" w:rsidRPr="00A93016">
        <w:rPr>
          <w:rFonts w:ascii="Times New Roman" w:eastAsia="Times New Roman" w:hAnsi="Times New Roman"/>
          <w:sz w:val="26"/>
          <w:szCs w:val="26"/>
          <w:lang w:val="ru-RU" w:eastAsia="ru-RU"/>
        </w:rPr>
        <w:t>Интернет, умения соблюдать нормы информационной этики и права.</w:t>
      </w:r>
    </w:p>
    <w:p w:rsidR="009A01D5" w:rsidRPr="00A93016" w:rsidRDefault="009A01D5" w:rsidP="006C496F">
      <w:pPr>
        <w:tabs>
          <w:tab w:val="left" w:pos="1180"/>
        </w:tabs>
        <w:ind w:firstLine="709"/>
        <w:jc w:val="both"/>
        <w:rPr>
          <w:rFonts w:ascii="Times New Roman" w:hAnsi="Times New Roman"/>
          <w:sz w:val="26"/>
          <w:szCs w:val="26"/>
          <w:lang w:val="ru-RU"/>
        </w:rPr>
      </w:pPr>
      <w:r w:rsidRPr="00A93016">
        <w:rPr>
          <w:rFonts w:ascii="Times New Roman" w:hAnsi="Times New Roman"/>
          <w:b/>
          <w:bCs/>
          <w:sz w:val="26"/>
          <w:szCs w:val="26"/>
          <w:lang w:val="ru-RU"/>
        </w:rPr>
        <w:t>Введение</w:t>
      </w:r>
    </w:p>
    <w:p w:rsidR="009A01D5" w:rsidRPr="00A93016" w:rsidRDefault="009A01D5" w:rsidP="006C496F">
      <w:pPr>
        <w:pStyle w:val="aa"/>
        <w:ind w:left="709"/>
        <w:jc w:val="both"/>
        <w:rPr>
          <w:rFonts w:ascii="Times New Roman" w:hAnsi="Times New Roman"/>
          <w:sz w:val="26"/>
          <w:szCs w:val="26"/>
          <w:lang w:val="ru-RU"/>
        </w:rPr>
      </w:pPr>
      <w:r w:rsidRPr="00A93016">
        <w:rPr>
          <w:rFonts w:ascii="Times New Roman" w:eastAsia="Times New Roman" w:hAnsi="Times New Roman"/>
          <w:b/>
          <w:bCs/>
          <w:sz w:val="26"/>
          <w:szCs w:val="26"/>
          <w:lang w:val="ru-RU"/>
        </w:rPr>
        <w:t>Информация и информационные процессы</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Информация – одно из основных обобщающих понятий современной науки. </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Информационные процессы – процессы, связанные с хранением, преобразованием и передачей данных.</w:t>
      </w:r>
    </w:p>
    <w:p w:rsidR="009A01D5" w:rsidRPr="00A93016" w:rsidRDefault="009A01D5" w:rsidP="006C496F">
      <w:pPr>
        <w:pStyle w:val="aa"/>
        <w:ind w:left="709"/>
        <w:jc w:val="both"/>
        <w:rPr>
          <w:rFonts w:ascii="Times New Roman" w:hAnsi="Times New Roman"/>
          <w:sz w:val="26"/>
          <w:szCs w:val="26"/>
          <w:lang w:val="ru-RU"/>
        </w:rPr>
      </w:pPr>
      <w:r w:rsidRPr="00A93016">
        <w:rPr>
          <w:rFonts w:ascii="Times New Roman" w:eastAsia="Times New Roman" w:hAnsi="Times New Roman"/>
          <w:b/>
          <w:bCs/>
          <w:sz w:val="26"/>
          <w:szCs w:val="26"/>
          <w:lang w:val="ru-RU"/>
        </w:rPr>
        <w:t>Компьютер – универсальное устройство обработки данных</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Архитектура компьютера: процессор, оперативная память, внешняя энергонезависимая память, устройства ввода-вывода; </w:t>
      </w:r>
      <w:r w:rsidRPr="00A93016">
        <w:rPr>
          <w:rFonts w:ascii="Times New Roman" w:eastAsia="Times New Roman" w:hAnsi="Times New Roman"/>
          <w:sz w:val="26"/>
          <w:szCs w:val="26"/>
          <w:lang w:val="ru-RU"/>
        </w:rPr>
        <w:t>их количественные характеристики</w:t>
      </w:r>
      <w:r w:rsidRPr="00A93016">
        <w:rPr>
          <w:rFonts w:ascii="Times New Roman" w:hAnsi="Times New Roman"/>
          <w:sz w:val="26"/>
          <w:szCs w:val="26"/>
          <w:lang w:val="ru-RU"/>
        </w:rPr>
        <w:t>.</w:t>
      </w:r>
    </w:p>
    <w:p w:rsidR="009A01D5" w:rsidRPr="00A93016" w:rsidRDefault="009A01D5"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Компьютеры, встроенные в технические устройства и производственные комплексы. Роботизированные производства, аддитивные технологии (3</w:t>
      </w:r>
      <w:r w:rsidRPr="00A93016">
        <w:rPr>
          <w:rFonts w:ascii="Times New Roman" w:hAnsi="Times New Roman"/>
          <w:i/>
          <w:sz w:val="26"/>
          <w:szCs w:val="26"/>
        </w:rPr>
        <w:t>D</w:t>
      </w:r>
      <w:r w:rsidRPr="00A93016">
        <w:rPr>
          <w:rFonts w:ascii="Times New Roman" w:hAnsi="Times New Roman"/>
          <w:i/>
          <w:sz w:val="26"/>
          <w:szCs w:val="26"/>
          <w:lang w:val="ru-RU"/>
        </w:rPr>
        <w:t xml:space="preserve">-принтеры). </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eastAsia="Times New Roman" w:hAnsi="Times New Roman"/>
          <w:sz w:val="26"/>
          <w:szCs w:val="26"/>
          <w:lang w:val="ru-RU"/>
        </w:rPr>
        <w:t>Программное обеспечение компьютера.</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A93016">
        <w:rPr>
          <w:rFonts w:ascii="Times New Roman" w:eastAsia="Times New Roman" w:hAnsi="Times New Roman"/>
          <w:i/>
          <w:sz w:val="26"/>
          <w:szCs w:val="26"/>
          <w:lang w:val="ru-RU"/>
        </w:rPr>
        <w:t>Носители информации в живой природе.</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История и тенденции развития компьютеров, улучшение характеристик компьютеров. Суперкомпьютеры.</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t>Физические ограничения на значения характеристик компьютеров</w:t>
      </w:r>
      <w:r w:rsidRPr="00A93016">
        <w:rPr>
          <w:rFonts w:ascii="Times New Roman" w:hAnsi="Times New Roman"/>
          <w:sz w:val="26"/>
          <w:szCs w:val="26"/>
          <w:lang w:val="ru-RU"/>
        </w:rPr>
        <w:t>.</w:t>
      </w:r>
    </w:p>
    <w:p w:rsidR="009A01D5" w:rsidRPr="00A93016" w:rsidRDefault="009A01D5"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Параллельные вычисления.</w:t>
      </w:r>
    </w:p>
    <w:p w:rsidR="009A01D5" w:rsidRPr="00A93016" w:rsidRDefault="009A01D5" w:rsidP="006C496F">
      <w:pPr>
        <w:ind w:firstLine="709"/>
        <w:jc w:val="both"/>
        <w:rPr>
          <w:rFonts w:ascii="Times New Roman" w:hAnsi="Times New Roman"/>
          <w:b/>
          <w:bCs/>
          <w:sz w:val="26"/>
          <w:szCs w:val="26"/>
          <w:lang w:val="ru-RU"/>
        </w:rPr>
      </w:pPr>
      <w:r w:rsidRPr="00A93016">
        <w:rPr>
          <w:rFonts w:ascii="Times New Roman" w:eastAsia="Times New Roman" w:hAnsi="Times New Roman"/>
          <w:sz w:val="26"/>
          <w:szCs w:val="26"/>
          <w:lang w:val="ru-RU"/>
        </w:rPr>
        <w:t>Техника безопасности и правила работы на компьютере.</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Математические основы информатики</w:t>
      </w:r>
    </w:p>
    <w:p w:rsidR="009A01D5" w:rsidRPr="00A93016" w:rsidRDefault="009A01D5" w:rsidP="006C496F">
      <w:pPr>
        <w:pStyle w:val="aa"/>
        <w:ind w:left="709"/>
        <w:jc w:val="both"/>
        <w:rPr>
          <w:rFonts w:ascii="Times New Roman" w:hAnsi="Times New Roman"/>
          <w:sz w:val="26"/>
          <w:szCs w:val="26"/>
          <w:lang w:val="ru-RU"/>
        </w:rPr>
      </w:pPr>
      <w:r w:rsidRPr="00A93016">
        <w:rPr>
          <w:rFonts w:ascii="Times New Roman" w:eastAsia="Times New Roman" w:hAnsi="Times New Roman"/>
          <w:b/>
          <w:bCs/>
          <w:sz w:val="26"/>
          <w:szCs w:val="26"/>
          <w:lang w:val="ru-RU"/>
        </w:rPr>
        <w:t>Тексты и кодирование</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eastAsia="Times New Roman" w:hAnsi="Times New Roman"/>
          <w:sz w:val="26"/>
          <w:szCs w:val="26"/>
          <w:lang w:val="ru-RU"/>
        </w:rPr>
        <w:t>Разнообразие языков и алфавитов. Естественные и формальные языки. Алфавит текстов на русском языке.</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Кодирование символов одного алфавита с помощью кодовых слов в другом алфавите; кодовая таблица, декодирование.</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Двоичный алфавит. Представление данных в компьютере как текстов в двоичном алфавите.</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A93016">
        <w:rPr>
          <w:rFonts w:ascii="Times New Roman" w:hAnsi="Times New Roman"/>
          <w:position w:val="-1"/>
          <w:sz w:val="26"/>
          <w:szCs w:val="26"/>
          <w:lang w:val="ru-RU"/>
        </w:rPr>
        <w:t>32.</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Единицы измерения длины двоичных текстов: бит, байт, Килобайт и т. д. Количество информации, содержащееся в сообщении.</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t>Подход А.Н.Колмогорова к определению количества информации.</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Зависимость количества кодовых комбинаций от разрядности кода.</w:t>
      </w:r>
      <w:r w:rsidRPr="00A93016">
        <w:rPr>
          <w:rFonts w:ascii="Times New Roman" w:hAnsi="Times New Roman"/>
          <w:i/>
          <w:sz w:val="26"/>
          <w:szCs w:val="26"/>
          <w:lang w:val="ru-RU"/>
        </w:rPr>
        <w:t xml:space="preserve">  Код </w:t>
      </w:r>
      <w:r w:rsidRPr="00A93016">
        <w:rPr>
          <w:rFonts w:ascii="Times New Roman" w:hAnsi="Times New Roman"/>
          <w:i/>
          <w:sz w:val="26"/>
          <w:szCs w:val="26"/>
        </w:rPr>
        <w:t>ASCII</w:t>
      </w:r>
      <w:r w:rsidRPr="00A93016">
        <w:rPr>
          <w:rFonts w:ascii="Times New Roman" w:hAnsi="Times New Roman"/>
          <w:i/>
          <w:sz w:val="26"/>
          <w:szCs w:val="26"/>
          <w:lang w:val="ru-RU"/>
        </w:rPr>
        <w:t xml:space="preserve">. </w:t>
      </w:r>
      <w:r w:rsidRPr="00A93016">
        <w:rPr>
          <w:rFonts w:ascii="Times New Roman" w:hAnsi="Times New Roman"/>
          <w:sz w:val="26"/>
          <w:szCs w:val="26"/>
          <w:lang w:val="ru-RU"/>
        </w:rPr>
        <w:t xml:space="preserve">Кодировки кириллицы. Примеры кодирования букв национальных алфавитов. Представление о стандарте </w:t>
      </w:r>
      <w:r w:rsidRPr="00A93016">
        <w:rPr>
          <w:rFonts w:ascii="Times New Roman" w:hAnsi="Times New Roman"/>
          <w:sz w:val="26"/>
          <w:szCs w:val="26"/>
        </w:rPr>
        <w:t>Unicode</w:t>
      </w:r>
      <w:r w:rsidRPr="00A93016">
        <w:rPr>
          <w:rFonts w:ascii="Times New Roman" w:hAnsi="Times New Roman"/>
          <w:i/>
          <w:sz w:val="26"/>
          <w:szCs w:val="26"/>
          <w:lang w:val="ru-RU"/>
        </w:rPr>
        <w:t>. Таблицы кодировки с алфавитом, отличным от двоичного.</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A93016" w:rsidRDefault="009A01D5" w:rsidP="006C496F">
      <w:pPr>
        <w:pStyle w:val="aa"/>
        <w:ind w:left="709"/>
        <w:jc w:val="both"/>
        <w:rPr>
          <w:rFonts w:ascii="Times New Roman" w:hAnsi="Times New Roman"/>
          <w:sz w:val="26"/>
          <w:szCs w:val="26"/>
          <w:lang w:val="ru-RU"/>
        </w:rPr>
      </w:pPr>
      <w:r w:rsidRPr="00A93016">
        <w:rPr>
          <w:rFonts w:ascii="Times New Roman" w:eastAsia="Times New Roman" w:hAnsi="Times New Roman"/>
          <w:b/>
          <w:bCs/>
          <w:sz w:val="26"/>
          <w:szCs w:val="26"/>
          <w:lang w:val="ru-RU"/>
        </w:rPr>
        <w:t>Дискретизация</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Измерение и дискретизация. Общее представление о цифровом представлении аудиовизуальных и других непрерывных данных.</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Кодирование цвета. Цветовые модели</w:t>
      </w:r>
      <w:r w:rsidRPr="00A93016">
        <w:rPr>
          <w:rFonts w:ascii="Times New Roman" w:hAnsi="Times New Roman"/>
          <w:b/>
          <w:bCs/>
          <w:sz w:val="26"/>
          <w:szCs w:val="26"/>
          <w:lang w:val="ru-RU"/>
        </w:rPr>
        <w:t xml:space="preserve">. </w:t>
      </w:r>
      <w:r w:rsidRPr="00A93016">
        <w:rPr>
          <w:rFonts w:ascii="Times New Roman" w:hAnsi="Times New Roman"/>
          <w:sz w:val="26"/>
          <w:szCs w:val="26"/>
          <w:lang w:val="ru-RU"/>
        </w:rPr>
        <w:t xml:space="preserve">Модели </w:t>
      </w:r>
      <w:r w:rsidRPr="00A93016">
        <w:rPr>
          <w:rFonts w:ascii="Times New Roman" w:hAnsi="Times New Roman"/>
          <w:sz w:val="26"/>
          <w:szCs w:val="26"/>
        </w:rPr>
        <w:t>RGB</w:t>
      </w:r>
      <w:r w:rsidRPr="00A93016">
        <w:rPr>
          <w:rFonts w:ascii="Times New Roman" w:hAnsi="Times New Roman"/>
          <w:bCs/>
          <w:sz w:val="26"/>
          <w:szCs w:val="26"/>
          <w:lang w:val="ru-RU"/>
        </w:rPr>
        <w:t>и</w:t>
      </w:r>
      <w:r w:rsidRPr="00A93016">
        <w:rPr>
          <w:rFonts w:ascii="Times New Roman" w:hAnsi="Times New Roman"/>
          <w:sz w:val="26"/>
          <w:szCs w:val="26"/>
        </w:rPr>
        <w:t>CMYK</w:t>
      </w:r>
      <w:r w:rsidRPr="00A93016">
        <w:rPr>
          <w:rFonts w:ascii="Times New Roman" w:hAnsi="Times New Roman"/>
          <w:sz w:val="26"/>
          <w:szCs w:val="26"/>
          <w:lang w:val="ru-RU"/>
        </w:rPr>
        <w:t xml:space="preserve">. </w:t>
      </w:r>
      <w:r w:rsidRPr="00A93016">
        <w:rPr>
          <w:rFonts w:ascii="Times New Roman" w:hAnsi="Times New Roman"/>
          <w:i/>
          <w:sz w:val="26"/>
          <w:szCs w:val="26"/>
          <w:lang w:val="ru-RU"/>
        </w:rPr>
        <w:t xml:space="preserve">Модели </w:t>
      </w:r>
      <w:r w:rsidRPr="00A93016">
        <w:rPr>
          <w:rFonts w:ascii="Times New Roman" w:hAnsi="Times New Roman"/>
          <w:i/>
          <w:sz w:val="26"/>
          <w:szCs w:val="26"/>
        </w:rPr>
        <w:t>HSB</w:t>
      </w:r>
      <w:r w:rsidRPr="00A93016">
        <w:rPr>
          <w:rFonts w:ascii="Times New Roman" w:hAnsi="Times New Roman"/>
          <w:i/>
          <w:sz w:val="26"/>
          <w:szCs w:val="26"/>
          <w:lang w:val="ru-RU"/>
        </w:rPr>
        <w:t xml:space="preserve"> и </w:t>
      </w:r>
      <w:r w:rsidRPr="00A93016">
        <w:rPr>
          <w:rFonts w:ascii="Times New Roman" w:hAnsi="Times New Roman"/>
          <w:i/>
          <w:sz w:val="26"/>
          <w:szCs w:val="26"/>
        </w:rPr>
        <w:t>CMY</w:t>
      </w:r>
      <w:r w:rsidRPr="00A93016">
        <w:rPr>
          <w:rFonts w:ascii="Times New Roman" w:hAnsi="Times New Roman"/>
          <w:sz w:val="26"/>
          <w:szCs w:val="26"/>
          <w:lang w:val="ru-RU"/>
        </w:rPr>
        <w:t>. Глубина кодирования. Знакомство с растровой и векторной графикой.</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Кодирование звука</w:t>
      </w:r>
      <w:r w:rsidRPr="00A93016">
        <w:rPr>
          <w:rFonts w:ascii="Times New Roman" w:hAnsi="Times New Roman"/>
          <w:b/>
          <w:bCs/>
          <w:sz w:val="26"/>
          <w:szCs w:val="26"/>
          <w:lang w:val="ru-RU"/>
        </w:rPr>
        <w:t xml:space="preserve">. </w:t>
      </w:r>
      <w:r w:rsidRPr="00A93016">
        <w:rPr>
          <w:rFonts w:ascii="Times New Roman" w:hAnsi="Times New Roman"/>
          <w:sz w:val="26"/>
          <w:szCs w:val="26"/>
          <w:lang w:val="ru-RU"/>
        </w:rPr>
        <w:t>Разрядность и частота записи. Количество каналов записи.</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Оценка количественных параметров, связанных с представлением и хранением изображений и звуковых файлов.</w:t>
      </w:r>
    </w:p>
    <w:p w:rsidR="009A01D5" w:rsidRPr="00A93016" w:rsidRDefault="009A01D5" w:rsidP="006C496F">
      <w:pPr>
        <w:pStyle w:val="aa"/>
        <w:ind w:left="709"/>
        <w:jc w:val="both"/>
        <w:rPr>
          <w:rFonts w:ascii="Times New Roman" w:hAnsi="Times New Roman"/>
          <w:sz w:val="26"/>
          <w:szCs w:val="26"/>
          <w:lang w:val="ru-RU"/>
        </w:rPr>
      </w:pPr>
      <w:r w:rsidRPr="00A93016">
        <w:rPr>
          <w:rFonts w:ascii="Times New Roman" w:eastAsia="Times New Roman" w:hAnsi="Times New Roman"/>
          <w:b/>
          <w:bCs/>
          <w:sz w:val="26"/>
          <w:szCs w:val="26"/>
          <w:lang w:val="ru-RU"/>
        </w:rPr>
        <w:t>Системы счисления</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Позиционные и непозиционные системы счисления. Примеры представления чисел в позиционных системах счисления.</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A93016" w:rsidRDefault="009A01D5" w:rsidP="006C496F">
      <w:pPr>
        <w:ind w:right="40" w:firstLine="709"/>
        <w:jc w:val="both"/>
        <w:rPr>
          <w:rFonts w:ascii="Times New Roman" w:hAnsi="Times New Roman"/>
          <w:sz w:val="26"/>
          <w:szCs w:val="26"/>
          <w:lang w:val="ru-RU"/>
        </w:rPr>
      </w:pPr>
      <w:r w:rsidRPr="00A93016">
        <w:rPr>
          <w:rFonts w:ascii="Times New Roman" w:hAnsi="Times New Roman"/>
          <w:sz w:val="26"/>
          <w:szCs w:val="26"/>
          <w:lang w:val="ru-RU"/>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A93016" w:rsidRDefault="009A01D5" w:rsidP="006C496F">
      <w:pPr>
        <w:ind w:right="40" w:firstLine="709"/>
        <w:jc w:val="both"/>
        <w:rPr>
          <w:rFonts w:ascii="Times New Roman" w:hAnsi="Times New Roman"/>
          <w:sz w:val="26"/>
          <w:szCs w:val="26"/>
          <w:lang w:val="ru-RU"/>
        </w:rPr>
      </w:pPr>
      <w:r w:rsidRPr="00A93016">
        <w:rPr>
          <w:rFonts w:ascii="Times New Roman" w:hAnsi="Times New Roman"/>
          <w:sz w:val="26"/>
          <w:szCs w:val="26"/>
          <w:lang w:val="ru-RU"/>
        </w:rPr>
        <w:t xml:space="preserve">Перевод натуральных чисел из двоичной системы счисления в восьмеричную и шестнадцатеричную и обратно. </w:t>
      </w:r>
    </w:p>
    <w:p w:rsidR="009A01D5" w:rsidRPr="00A93016" w:rsidRDefault="009A01D5"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Арифметические действия в системах счисления.</w:t>
      </w:r>
    </w:p>
    <w:p w:rsidR="009A01D5" w:rsidRPr="00A93016" w:rsidRDefault="009A01D5" w:rsidP="006C496F">
      <w:pPr>
        <w:pStyle w:val="aa"/>
        <w:tabs>
          <w:tab w:val="left" w:pos="1260"/>
        </w:tabs>
        <w:ind w:left="0" w:firstLine="709"/>
        <w:jc w:val="both"/>
        <w:rPr>
          <w:rFonts w:ascii="Times New Roman" w:hAnsi="Times New Roman"/>
          <w:sz w:val="26"/>
          <w:szCs w:val="26"/>
          <w:lang w:val="ru-RU"/>
        </w:rPr>
      </w:pPr>
      <w:r w:rsidRPr="00A93016">
        <w:rPr>
          <w:rFonts w:ascii="Times New Roman" w:eastAsia="Times New Roman" w:hAnsi="Times New Roman"/>
          <w:b/>
          <w:bCs/>
          <w:sz w:val="26"/>
          <w:szCs w:val="26"/>
          <w:lang w:val="ru-RU"/>
        </w:rPr>
        <w:t>Элементы комбинаторики, теории множеств и математической логики</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eastAsia="Times New Roman" w:hAnsi="Times New Roman"/>
          <w:sz w:val="26"/>
          <w:szCs w:val="26"/>
          <w:lang w:val="ru-RU"/>
        </w:rPr>
        <w:t xml:space="preserve">Расчет количества вариантов: </w:t>
      </w:r>
      <w:r w:rsidRPr="00A93016">
        <w:rPr>
          <w:rFonts w:ascii="Times New Roman" w:hAnsi="Times New Roman"/>
          <w:sz w:val="26"/>
          <w:szCs w:val="26"/>
          <w:lang w:val="ru-RU"/>
        </w:rPr>
        <w:t>формулы перемножения и сложения количества вариантов. Количество текстов данной длины в данном алфавите.</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A93016" w:rsidRDefault="009A01D5" w:rsidP="006C496F">
      <w:pPr>
        <w:ind w:right="-23" w:firstLine="709"/>
        <w:jc w:val="both"/>
        <w:rPr>
          <w:rFonts w:ascii="Times New Roman" w:hAnsi="Times New Roman"/>
          <w:sz w:val="26"/>
          <w:szCs w:val="26"/>
          <w:lang w:val="ru-RU"/>
        </w:rPr>
      </w:pPr>
      <w:r w:rsidRPr="00A93016">
        <w:rPr>
          <w:rFonts w:ascii="Times New Roman" w:hAnsi="Times New Roman"/>
          <w:sz w:val="26"/>
          <w:szCs w:val="26"/>
          <w:lang w:val="ru-RU"/>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eastAsia="Times New Roman" w:hAnsi="Times New Roman"/>
          <w:sz w:val="26"/>
          <w:szCs w:val="26"/>
          <w:lang w:val="ru-RU"/>
        </w:rPr>
        <w:t>Таблицы истинности. Построение таблиц истинности для логических выражений.</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t>Логические операции следования (импликация) и равносильности (эквивалентность).Свойства логических операций. Законы алгебры логики</w:t>
      </w:r>
      <w:r w:rsidRPr="00A93016">
        <w:rPr>
          <w:rFonts w:ascii="Times New Roman" w:hAnsi="Times New Roman"/>
          <w:sz w:val="26"/>
          <w:szCs w:val="26"/>
          <w:lang w:val="ru-RU"/>
        </w:rPr>
        <w:t xml:space="preserve">. </w:t>
      </w:r>
      <w:r w:rsidRPr="00A93016">
        <w:rPr>
          <w:rFonts w:ascii="Times New Roman" w:hAnsi="Times New Roman"/>
          <w:i/>
          <w:sz w:val="26"/>
          <w:szCs w:val="26"/>
          <w:lang w:val="ru-RU"/>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A93016" w:rsidRDefault="009A01D5" w:rsidP="006C496F">
      <w:pPr>
        <w:tabs>
          <w:tab w:val="left" w:pos="709"/>
        </w:tabs>
        <w:jc w:val="both"/>
        <w:rPr>
          <w:rFonts w:ascii="Times New Roman" w:eastAsia="Times New Roman" w:hAnsi="Times New Roman"/>
          <w:b/>
          <w:bCs/>
          <w:sz w:val="26"/>
          <w:szCs w:val="26"/>
          <w:lang w:val="ru-RU"/>
        </w:rPr>
      </w:pPr>
      <w:r w:rsidRPr="00A93016">
        <w:rPr>
          <w:rFonts w:ascii="Times New Roman" w:eastAsia="Times New Roman" w:hAnsi="Times New Roman"/>
          <w:b/>
          <w:bCs/>
          <w:sz w:val="26"/>
          <w:szCs w:val="26"/>
          <w:lang w:val="ru-RU"/>
        </w:rPr>
        <w:tab/>
        <w:t>Списки, графы, деревья</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Список. Первый элемент, последний элемент, предыдущий элемент, следующий элемент. Вставка, удаление и замена элемента.</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Дерево. Корень, лист, вершина (узел). Предшествующая вершина, последующие вершины. Поддерево. Высота дерева. </w:t>
      </w:r>
      <w:r w:rsidRPr="00A93016">
        <w:rPr>
          <w:rFonts w:ascii="Times New Roman" w:hAnsi="Times New Roman"/>
          <w:i/>
          <w:sz w:val="26"/>
          <w:szCs w:val="26"/>
          <w:lang w:val="ru-RU"/>
        </w:rPr>
        <w:t>Бинарное дерево. Генеалогическое дерево.</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Алгоритмы и элементы программирования</w:t>
      </w:r>
    </w:p>
    <w:p w:rsidR="009A01D5" w:rsidRPr="00A93016" w:rsidRDefault="009A01D5" w:rsidP="006C496F">
      <w:pPr>
        <w:pStyle w:val="aa"/>
        <w:tabs>
          <w:tab w:val="left" w:pos="900"/>
        </w:tabs>
        <w:ind w:left="709"/>
        <w:jc w:val="both"/>
        <w:rPr>
          <w:rFonts w:ascii="Times New Roman" w:hAnsi="Times New Roman"/>
          <w:sz w:val="26"/>
          <w:szCs w:val="26"/>
          <w:lang w:val="ru-RU"/>
        </w:rPr>
      </w:pPr>
      <w:r w:rsidRPr="00A93016">
        <w:rPr>
          <w:rFonts w:ascii="Times New Roman" w:eastAsia="Times New Roman" w:hAnsi="Times New Roman"/>
          <w:b/>
          <w:bCs/>
          <w:sz w:val="26"/>
          <w:szCs w:val="26"/>
          <w:lang w:val="ru-RU"/>
        </w:rPr>
        <w:t>Исполнители и алгоритмы. Управление исполнителями</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A93016">
        <w:rPr>
          <w:rFonts w:ascii="Times New Roman" w:eastAsia="Times New Roman" w:hAnsi="Times New Roman"/>
          <w:sz w:val="26"/>
          <w:szCs w:val="26"/>
          <w:lang w:val="ru-RU"/>
        </w:rPr>
        <w:t>Ручное управление исполнителем.</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A93016">
        <w:rPr>
          <w:rFonts w:ascii="Times New Roman" w:hAnsi="Times New Roman"/>
          <w:i/>
          <w:sz w:val="26"/>
          <w:szCs w:val="26"/>
          <w:lang w:val="ru-RU"/>
        </w:rPr>
        <w:t>Программное управление самодвижущимся роботом.</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eastAsia="Times New Roman" w:hAnsi="Times New Roman"/>
          <w:sz w:val="26"/>
          <w:szCs w:val="26"/>
          <w:lang w:val="ru-RU"/>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Системы программирования. Средства создания и выполнения программ.</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t>Понятие об этапах разработки программ и приемах отладки программ.</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A93016" w:rsidRDefault="009A01D5" w:rsidP="006C496F">
      <w:pPr>
        <w:pStyle w:val="aa"/>
        <w:tabs>
          <w:tab w:val="left" w:pos="900"/>
        </w:tabs>
        <w:ind w:left="709"/>
        <w:jc w:val="both"/>
        <w:rPr>
          <w:rFonts w:ascii="Times New Roman" w:hAnsi="Times New Roman"/>
          <w:sz w:val="26"/>
          <w:szCs w:val="26"/>
          <w:lang w:val="ru-RU"/>
        </w:rPr>
      </w:pPr>
      <w:r w:rsidRPr="00A93016">
        <w:rPr>
          <w:rFonts w:ascii="Times New Roman" w:eastAsia="Times New Roman" w:hAnsi="Times New Roman"/>
          <w:b/>
          <w:bCs/>
          <w:sz w:val="26"/>
          <w:szCs w:val="26"/>
          <w:lang w:val="ru-RU"/>
        </w:rPr>
        <w:t>Алгоритмические конструкции</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eastAsia="Times New Roman" w:hAnsi="Times New Roman"/>
          <w:sz w:val="26"/>
          <w:szCs w:val="26"/>
          <w:lang w:val="ru-RU"/>
        </w:rPr>
        <w:t>Конструкция «следование». Линейный алгоритм. Ограниченность линейных алгоритмов</w:t>
      </w:r>
      <w:r w:rsidRPr="00A93016">
        <w:rPr>
          <w:rFonts w:ascii="Times New Roman" w:hAnsi="Times New Roman"/>
          <w:sz w:val="26"/>
          <w:szCs w:val="26"/>
          <w:lang w:val="ru-RU"/>
        </w:rPr>
        <w:t>: невозможность предусмотреть зависимость последовательности выполняемых действий от исходных данных.</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Конструкция «ветвление». Условный оператор: полная и неполная формы. </w:t>
      </w:r>
    </w:p>
    <w:p w:rsidR="009A01D5" w:rsidRPr="00A93016" w:rsidRDefault="009A01D5" w:rsidP="006C496F">
      <w:pPr>
        <w:ind w:firstLine="709"/>
        <w:jc w:val="both"/>
        <w:rPr>
          <w:rFonts w:ascii="Times New Roman" w:hAnsi="Times New Roman"/>
          <w:strike/>
          <w:sz w:val="26"/>
          <w:szCs w:val="26"/>
          <w:lang w:val="ru-RU"/>
        </w:rPr>
      </w:pPr>
      <w:r w:rsidRPr="00A93016">
        <w:rPr>
          <w:rFonts w:ascii="Times New Roman" w:hAnsi="Times New Roman"/>
          <w:sz w:val="26"/>
          <w:szCs w:val="26"/>
          <w:lang w:val="ru-RU"/>
        </w:rPr>
        <w:t>Выполнение  и невыполнения условия (истинность и ложность высказывания). Простые и составные условия. Запись составных условий</w:t>
      </w:r>
      <w:r w:rsidRPr="00A93016">
        <w:rPr>
          <w:rFonts w:ascii="Times New Roman" w:eastAsia="Times New Roman" w:hAnsi="Times New Roman"/>
          <w:sz w:val="26"/>
          <w:szCs w:val="26"/>
          <w:lang w:val="ru-RU"/>
        </w:rPr>
        <w:t xml:space="preserve">. </w:t>
      </w:r>
    </w:p>
    <w:p w:rsidR="009A01D5" w:rsidRPr="00A93016" w:rsidRDefault="009A01D5"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Конструкция «повторения»: циклы с заданным числом повторений, с условием выполнения, с переменной цикла. </w:t>
      </w:r>
      <w:r w:rsidRPr="00A93016">
        <w:rPr>
          <w:rFonts w:ascii="Times New Roman" w:hAnsi="Times New Roman"/>
          <w:i/>
          <w:sz w:val="26"/>
          <w:szCs w:val="26"/>
          <w:lang w:val="ru-RU"/>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Запись алгоритмических конструкций в выбранном языке программирования.</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t>Примеры записи команд ветвления и повторения и других конструкций в различных алгоритмических языках.</w:t>
      </w:r>
    </w:p>
    <w:p w:rsidR="009A01D5" w:rsidRPr="00A93016" w:rsidRDefault="009A01D5" w:rsidP="006C496F">
      <w:pPr>
        <w:pStyle w:val="aa"/>
        <w:tabs>
          <w:tab w:val="left" w:pos="900"/>
        </w:tabs>
        <w:ind w:left="709"/>
        <w:jc w:val="both"/>
        <w:rPr>
          <w:rFonts w:ascii="Times New Roman" w:eastAsia="Times New Roman" w:hAnsi="Times New Roman"/>
          <w:b/>
          <w:bCs/>
          <w:sz w:val="26"/>
          <w:szCs w:val="26"/>
          <w:lang w:val="ru-RU"/>
        </w:rPr>
      </w:pPr>
      <w:r w:rsidRPr="00A93016">
        <w:rPr>
          <w:rFonts w:ascii="Times New Roman" w:eastAsia="Times New Roman" w:hAnsi="Times New Roman"/>
          <w:b/>
          <w:bCs/>
          <w:sz w:val="26"/>
          <w:szCs w:val="26"/>
          <w:lang w:val="ru-RU"/>
        </w:rPr>
        <w:t>Разработка алгоритмов и программ</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Оператор присваивания. </w:t>
      </w:r>
      <w:r w:rsidRPr="00A93016">
        <w:rPr>
          <w:rFonts w:ascii="Times New Roman" w:hAnsi="Times New Roman"/>
          <w:i/>
          <w:sz w:val="26"/>
          <w:szCs w:val="26"/>
          <w:lang w:val="ru-RU"/>
        </w:rPr>
        <w:t>Представление о структурах данных.</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Константы и переменные. Переменная: имя и значение. Типы переменных: целые, вещественные, </w:t>
      </w:r>
      <w:r w:rsidRPr="00A93016">
        <w:rPr>
          <w:rFonts w:ascii="Times New Roman" w:hAnsi="Times New Roman"/>
          <w:i/>
          <w:sz w:val="26"/>
          <w:szCs w:val="26"/>
          <w:lang w:val="ru-RU"/>
        </w:rPr>
        <w:t>символьные, строковые, логические</w:t>
      </w:r>
      <w:r w:rsidRPr="00A93016">
        <w:rPr>
          <w:rFonts w:ascii="Times New Roman" w:hAnsi="Times New Roman"/>
          <w:sz w:val="26"/>
          <w:szCs w:val="26"/>
          <w:lang w:val="ru-RU"/>
        </w:rPr>
        <w:t xml:space="preserve">. Табличные величины (массивы). Одномерные массивы. </w:t>
      </w:r>
      <w:r w:rsidRPr="00A93016">
        <w:rPr>
          <w:rFonts w:ascii="Times New Roman" w:hAnsi="Times New Roman"/>
          <w:i/>
          <w:sz w:val="26"/>
          <w:szCs w:val="26"/>
          <w:lang w:val="ru-RU"/>
        </w:rPr>
        <w:t>Двумерные массивы.</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Примеры задач обработки данных:</w:t>
      </w:r>
    </w:p>
    <w:p w:rsidR="009A01D5" w:rsidRPr="00A93016" w:rsidRDefault="009A01D5" w:rsidP="00CB7CE6">
      <w:pPr>
        <w:pStyle w:val="aa"/>
        <w:numPr>
          <w:ilvl w:val="0"/>
          <w:numId w:val="90"/>
        </w:numPr>
        <w:tabs>
          <w:tab w:val="left" w:pos="993"/>
        </w:tabs>
        <w:ind w:left="0" w:firstLine="709"/>
        <w:jc w:val="both"/>
        <w:rPr>
          <w:rFonts w:ascii="Times New Roman" w:hAnsi="Times New Roman"/>
          <w:sz w:val="26"/>
          <w:szCs w:val="26"/>
          <w:lang w:val="ru-RU"/>
        </w:rPr>
      </w:pPr>
      <w:r w:rsidRPr="00A93016">
        <w:rPr>
          <w:rFonts w:ascii="Times New Roman" w:eastAsia="Times New Roman" w:hAnsi="Times New Roman"/>
          <w:sz w:val="26"/>
          <w:szCs w:val="26"/>
          <w:lang w:val="ru-RU"/>
        </w:rPr>
        <w:t xml:space="preserve">нахождение минимального и максимального числа из </w:t>
      </w:r>
      <w:r w:rsidRPr="00A93016">
        <w:rPr>
          <w:rFonts w:ascii="Times New Roman" w:eastAsia="Times New Roman" w:hAnsi="Times New Roman"/>
          <w:w w:val="99"/>
          <w:sz w:val="26"/>
          <w:szCs w:val="26"/>
          <w:lang w:val="ru-RU"/>
        </w:rPr>
        <w:t xml:space="preserve">двух,трех, </w:t>
      </w:r>
      <w:r w:rsidRPr="00A93016">
        <w:rPr>
          <w:rFonts w:ascii="Times New Roman" w:eastAsia="Times New Roman" w:hAnsi="Times New Roman"/>
          <w:sz w:val="26"/>
          <w:szCs w:val="26"/>
          <w:lang w:val="ru-RU"/>
        </w:rPr>
        <w:t xml:space="preserve">четырех данных </w:t>
      </w:r>
      <w:r w:rsidRPr="00A93016">
        <w:rPr>
          <w:rFonts w:ascii="Times New Roman" w:eastAsia="Times New Roman" w:hAnsi="Times New Roman"/>
          <w:w w:val="99"/>
          <w:sz w:val="26"/>
          <w:szCs w:val="26"/>
          <w:lang w:val="ru-RU"/>
        </w:rPr>
        <w:t>чисел;</w:t>
      </w:r>
    </w:p>
    <w:p w:rsidR="009A01D5" w:rsidRPr="00A93016" w:rsidRDefault="009A01D5" w:rsidP="00CB7CE6">
      <w:pPr>
        <w:pStyle w:val="aa"/>
        <w:numPr>
          <w:ilvl w:val="0"/>
          <w:numId w:val="90"/>
        </w:numPr>
        <w:tabs>
          <w:tab w:val="left" w:pos="993"/>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нахождение всех корней заданного квадратного уравнения;</w:t>
      </w:r>
    </w:p>
    <w:p w:rsidR="009A01D5" w:rsidRPr="00A93016" w:rsidRDefault="009A01D5" w:rsidP="00CB7CE6">
      <w:pPr>
        <w:pStyle w:val="aa"/>
        <w:numPr>
          <w:ilvl w:val="0"/>
          <w:numId w:val="90"/>
        </w:numPr>
        <w:tabs>
          <w:tab w:val="left" w:pos="993"/>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заполнение числового массива в соответствии с формулой или путем ввода чисел;</w:t>
      </w:r>
    </w:p>
    <w:p w:rsidR="009A01D5" w:rsidRPr="00A93016" w:rsidRDefault="009A01D5" w:rsidP="00CB7CE6">
      <w:pPr>
        <w:pStyle w:val="aa"/>
        <w:numPr>
          <w:ilvl w:val="0"/>
          <w:numId w:val="90"/>
        </w:numPr>
        <w:tabs>
          <w:tab w:val="left" w:pos="993"/>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нахождение суммы элементов данной конечной числовой последовательности или массива;</w:t>
      </w:r>
    </w:p>
    <w:p w:rsidR="009A01D5" w:rsidRPr="00A93016" w:rsidRDefault="009A01D5" w:rsidP="00CB7CE6">
      <w:pPr>
        <w:pStyle w:val="aa"/>
        <w:numPr>
          <w:ilvl w:val="0"/>
          <w:numId w:val="90"/>
        </w:numPr>
        <w:tabs>
          <w:tab w:val="left" w:pos="993"/>
        </w:tabs>
        <w:ind w:left="0" w:firstLine="709"/>
        <w:jc w:val="both"/>
        <w:rPr>
          <w:rFonts w:ascii="Times New Roman" w:hAnsi="Times New Roman"/>
          <w:sz w:val="26"/>
          <w:szCs w:val="26"/>
          <w:lang w:val="ru-RU"/>
        </w:rPr>
      </w:pPr>
      <w:r w:rsidRPr="00A93016">
        <w:rPr>
          <w:rFonts w:ascii="Times New Roman" w:eastAsia="Times New Roman" w:hAnsi="Times New Roman"/>
          <w:sz w:val="26"/>
          <w:szCs w:val="26"/>
          <w:lang w:val="ru-RU"/>
        </w:rPr>
        <w:t>нахождение минимального (максимального) элемента массива.</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Знакомство с алгоритмами решения этих задач. Реализации этих алгоритмов в выбранной среде программирования.</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Составление алгоритмов и программ по управлению исполнителями </w:t>
      </w:r>
      <w:r w:rsidRPr="00A93016">
        <w:rPr>
          <w:rFonts w:ascii="Times New Roman" w:eastAsia="Times New Roman" w:hAnsi="Times New Roman"/>
          <w:sz w:val="26"/>
          <w:szCs w:val="26"/>
          <w:lang w:val="ru-RU"/>
        </w:rPr>
        <w:t>Робот, Черепашка, Чертежник и др.</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lastRenderedPageBreak/>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Знакомство с документированием программ. </w:t>
      </w:r>
      <w:r w:rsidRPr="00A93016">
        <w:rPr>
          <w:rFonts w:ascii="Times New Roman" w:hAnsi="Times New Roman"/>
          <w:i/>
          <w:sz w:val="26"/>
          <w:szCs w:val="26"/>
          <w:lang w:val="ru-RU"/>
        </w:rPr>
        <w:t>Составление описание программы по образцу.</w:t>
      </w:r>
    </w:p>
    <w:p w:rsidR="009A01D5" w:rsidRPr="00A93016" w:rsidRDefault="009A01D5" w:rsidP="006C496F">
      <w:pPr>
        <w:pStyle w:val="aa"/>
        <w:tabs>
          <w:tab w:val="left" w:pos="900"/>
        </w:tabs>
        <w:ind w:left="709"/>
        <w:jc w:val="both"/>
        <w:rPr>
          <w:rFonts w:ascii="Times New Roman" w:hAnsi="Times New Roman"/>
          <w:sz w:val="26"/>
          <w:szCs w:val="26"/>
          <w:lang w:val="ru-RU"/>
        </w:rPr>
      </w:pPr>
      <w:r w:rsidRPr="00A93016">
        <w:rPr>
          <w:rFonts w:ascii="Times New Roman" w:eastAsia="Times New Roman" w:hAnsi="Times New Roman"/>
          <w:b/>
          <w:bCs/>
          <w:sz w:val="26"/>
          <w:szCs w:val="26"/>
          <w:lang w:val="ru-RU"/>
        </w:rPr>
        <w:t>Анализ алгоритмов</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A93016" w:rsidRDefault="009A01D5" w:rsidP="006C496F">
      <w:pPr>
        <w:ind w:firstLine="709"/>
        <w:rPr>
          <w:rFonts w:ascii="Times New Roman" w:hAnsi="Times New Roman"/>
          <w:b/>
          <w:i/>
          <w:sz w:val="26"/>
          <w:szCs w:val="26"/>
          <w:lang w:val="ru-RU"/>
        </w:rPr>
      </w:pPr>
      <w:r w:rsidRPr="00A93016">
        <w:rPr>
          <w:rFonts w:ascii="Times New Roman" w:hAnsi="Times New Roman"/>
          <w:b/>
          <w:i/>
          <w:sz w:val="26"/>
          <w:szCs w:val="26"/>
          <w:lang w:val="ru-RU"/>
        </w:rPr>
        <w:t>Робототехника</w:t>
      </w:r>
    </w:p>
    <w:p w:rsidR="009A01D5" w:rsidRPr="00A93016" w:rsidRDefault="009A01D5"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A93016" w:rsidRDefault="009A01D5"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A93016" w:rsidRDefault="009A01D5"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A93016" w:rsidRDefault="009A01D5"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A93016" w:rsidRDefault="009A01D5" w:rsidP="006C496F">
      <w:pPr>
        <w:ind w:firstLine="709"/>
        <w:jc w:val="both"/>
        <w:rPr>
          <w:rFonts w:ascii="Times New Roman" w:hAnsi="Times New Roman"/>
          <w:i/>
          <w:sz w:val="26"/>
          <w:szCs w:val="26"/>
          <w:lang w:val="ru-RU"/>
        </w:rPr>
      </w:pPr>
      <w:r w:rsidRPr="00A93016">
        <w:rPr>
          <w:rFonts w:ascii="Times New Roman" w:hAnsi="Times New Roman"/>
          <w:i/>
          <w:sz w:val="26"/>
          <w:szCs w:val="26"/>
          <w:lang w:val="ru-RU"/>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A93016" w:rsidRDefault="009A01D5" w:rsidP="006C496F">
      <w:pPr>
        <w:pStyle w:val="aa"/>
        <w:tabs>
          <w:tab w:val="left" w:pos="900"/>
        </w:tabs>
        <w:ind w:left="709"/>
        <w:jc w:val="both"/>
        <w:rPr>
          <w:rFonts w:ascii="Times New Roman" w:hAnsi="Times New Roman"/>
          <w:sz w:val="26"/>
          <w:szCs w:val="26"/>
          <w:lang w:val="ru-RU"/>
        </w:rPr>
      </w:pPr>
      <w:r w:rsidRPr="00A93016">
        <w:rPr>
          <w:rFonts w:ascii="Times New Roman" w:eastAsia="Times New Roman" w:hAnsi="Times New Roman"/>
          <w:b/>
          <w:bCs/>
          <w:sz w:val="26"/>
          <w:szCs w:val="26"/>
          <w:lang w:val="ru-RU"/>
        </w:rPr>
        <w:t>Математическое моделирование</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Компьютерные эксперименты.</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Примеры использования математических (компьютерных) моделей при решении научно-технических задач. Представление о цикле моделирования: построение </w:t>
      </w:r>
      <w:r w:rsidRPr="00A93016">
        <w:rPr>
          <w:rFonts w:ascii="Times New Roman" w:hAnsi="Times New Roman"/>
          <w:sz w:val="26"/>
          <w:szCs w:val="26"/>
          <w:lang w:val="ru-RU"/>
        </w:rPr>
        <w:lastRenderedPageBreak/>
        <w:t>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b/>
          <w:bCs/>
          <w:sz w:val="26"/>
          <w:szCs w:val="26"/>
          <w:lang w:val="ru-RU"/>
        </w:rPr>
        <w:t>Использование программных систем и сервисов</w:t>
      </w:r>
    </w:p>
    <w:p w:rsidR="009A01D5" w:rsidRPr="00A93016" w:rsidRDefault="009A01D5" w:rsidP="006C496F">
      <w:pPr>
        <w:pStyle w:val="aa"/>
        <w:tabs>
          <w:tab w:val="left" w:pos="900"/>
        </w:tabs>
        <w:ind w:left="709"/>
        <w:jc w:val="both"/>
        <w:rPr>
          <w:rFonts w:ascii="Times New Roman" w:hAnsi="Times New Roman"/>
          <w:sz w:val="26"/>
          <w:szCs w:val="26"/>
          <w:lang w:val="ru-RU"/>
        </w:rPr>
      </w:pPr>
      <w:r w:rsidRPr="00A93016">
        <w:rPr>
          <w:rFonts w:ascii="Times New Roman" w:eastAsia="Times New Roman" w:hAnsi="Times New Roman"/>
          <w:b/>
          <w:bCs/>
          <w:sz w:val="26"/>
          <w:szCs w:val="26"/>
          <w:lang w:val="ru-RU"/>
        </w:rPr>
        <w:t>Файловая система</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Архивирование и разархивирование.</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Файловый менеджер.</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t>Поиск в файловой системе.</w:t>
      </w:r>
    </w:p>
    <w:p w:rsidR="009A01D5" w:rsidRPr="00A93016" w:rsidRDefault="009A01D5" w:rsidP="006C496F">
      <w:pPr>
        <w:pStyle w:val="aa"/>
        <w:tabs>
          <w:tab w:val="left" w:pos="900"/>
        </w:tabs>
        <w:ind w:left="709"/>
        <w:jc w:val="both"/>
        <w:rPr>
          <w:rFonts w:ascii="Times New Roman" w:hAnsi="Times New Roman"/>
          <w:sz w:val="26"/>
          <w:szCs w:val="26"/>
          <w:lang w:val="ru-RU"/>
        </w:rPr>
      </w:pPr>
      <w:r w:rsidRPr="00A93016">
        <w:rPr>
          <w:rFonts w:ascii="Times New Roman" w:eastAsia="Times New Roman" w:hAnsi="Times New Roman"/>
          <w:b/>
          <w:bCs/>
          <w:sz w:val="26"/>
          <w:szCs w:val="26"/>
          <w:lang w:val="ru-RU"/>
        </w:rPr>
        <w:t>Подготовка текстов и демонстрационных материалов</w:t>
      </w:r>
    </w:p>
    <w:p w:rsidR="009A01D5" w:rsidRPr="00A93016" w:rsidRDefault="009A01D5" w:rsidP="006C496F">
      <w:pPr>
        <w:ind w:firstLine="709"/>
        <w:jc w:val="both"/>
        <w:rPr>
          <w:rFonts w:ascii="Times New Roman" w:hAnsi="Times New Roman"/>
          <w:strike/>
          <w:sz w:val="26"/>
          <w:szCs w:val="26"/>
          <w:lang w:val="ru-RU"/>
        </w:rPr>
      </w:pPr>
      <w:r w:rsidRPr="00A93016">
        <w:rPr>
          <w:rFonts w:ascii="Times New Roman" w:hAnsi="Times New Roman"/>
          <w:sz w:val="26"/>
          <w:szCs w:val="26"/>
          <w:lang w:val="ru-RU"/>
        </w:rPr>
        <w:t xml:space="preserve">Текстовые документы и их структурные элементы (страница, абзац, строка, слово, символ). </w:t>
      </w:r>
    </w:p>
    <w:p w:rsidR="009A01D5" w:rsidRPr="00A93016" w:rsidRDefault="009A01D5" w:rsidP="006C496F">
      <w:pPr>
        <w:ind w:firstLine="756"/>
        <w:jc w:val="both"/>
        <w:rPr>
          <w:rFonts w:ascii="Times New Roman" w:eastAsia="Times New Roman" w:hAnsi="Times New Roman"/>
          <w:sz w:val="26"/>
          <w:szCs w:val="26"/>
          <w:lang w:val="ru-RU"/>
        </w:rPr>
      </w:pPr>
      <w:r w:rsidRPr="00A93016">
        <w:rPr>
          <w:rFonts w:ascii="Times New Roman" w:hAnsi="Times New Roman"/>
          <w:sz w:val="26"/>
          <w:szCs w:val="26"/>
          <w:lang w:val="ru-RU"/>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A93016">
        <w:rPr>
          <w:rFonts w:ascii="Times New Roman" w:hAnsi="Times New Roman"/>
          <w:i/>
          <w:sz w:val="26"/>
          <w:szCs w:val="26"/>
          <w:lang w:val="ru-RU"/>
        </w:rPr>
        <w:t xml:space="preserve"> История изменений.</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Проверка правописания, словари.</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Инструменты ввода текста с использованием сканера, программ распознавания, расшифровки устной речи. Компьютерный перевод.</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Подготовка компьютерных презентаций. Включение в презентацию аудиовизуальных объектов.</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Pr="00A93016">
        <w:rPr>
          <w:rFonts w:ascii="Times New Roman" w:hAnsi="Times New Roman"/>
          <w:i/>
          <w:sz w:val="26"/>
          <w:szCs w:val="26"/>
          <w:lang w:val="ru-RU"/>
        </w:rPr>
        <w:t xml:space="preserve">Знакомство с обработкой фотографий. Геометрические и стилевые преобразования. </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A93016" w:rsidRDefault="009A01D5" w:rsidP="006C496F">
      <w:pPr>
        <w:pStyle w:val="aa"/>
        <w:tabs>
          <w:tab w:val="left" w:pos="900"/>
        </w:tabs>
        <w:ind w:left="709"/>
        <w:jc w:val="both"/>
        <w:rPr>
          <w:rFonts w:ascii="Times New Roman" w:hAnsi="Times New Roman"/>
          <w:sz w:val="26"/>
          <w:szCs w:val="26"/>
          <w:lang w:val="ru-RU"/>
        </w:rPr>
      </w:pPr>
      <w:r w:rsidRPr="00A93016">
        <w:rPr>
          <w:rFonts w:ascii="Times New Roman" w:eastAsia="Times New Roman" w:hAnsi="Times New Roman"/>
          <w:b/>
          <w:bCs/>
          <w:sz w:val="26"/>
          <w:szCs w:val="26"/>
          <w:lang w:val="ru-RU"/>
        </w:rPr>
        <w:t>Электронные (динамические) таблицы</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A93016" w:rsidRDefault="009A01D5" w:rsidP="006C496F">
      <w:pPr>
        <w:pStyle w:val="aa"/>
        <w:tabs>
          <w:tab w:val="left" w:pos="900"/>
        </w:tabs>
        <w:ind w:left="709"/>
        <w:jc w:val="both"/>
        <w:rPr>
          <w:rFonts w:ascii="Times New Roman" w:hAnsi="Times New Roman"/>
          <w:sz w:val="26"/>
          <w:szCs w:val="26"/>
          <w:lang w:val="ru-RU"/>
        </w:rPr>
      </w:pPr>
      <w:r w:rsidRPr="00A93016">
        <w:rPr>
          <w:rFonts w:ascii="Times New Roman" w:eastAsia="Times New Roman" w:hAnsi="Times New Roman"/>
          <w:b/>
          <w:bCs/>
          <w:sz w:val="26"/>
          <w:szCs w:val="26"/>
          <w:lang w:val="ru-RU"/>
        </w:rPr>
        <w:t>Базы данных. Поиск информации</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Базы данных. Таблица как представление отношения. Поиск данных в готовой базе. </w:t>
      </w:r>
      <w:r w:rsidRPr="00A93016">
        <w:rPr>
          <w:rFonts w:ascii="Times New Roman" w:hAnsi="Times New Roman"/>
          <w:i/>
          <w:sz w:val="26"/>
          <w:szCs w:val="26"/>
          <w:lang w:val="ru-RU"/>
        </w:rPr>
        <w:t>Связи между таблицами.</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Поиск информации в </w:t>
      </w:r>
      <w:r w:rsidR="00E5241E" w:rsidRPr="00A93016">
        <w:rPr>
          <w:rFonts w:ascii="Times New Roman" w:hAnsi="Times New Roman"/>
          <w:sz w:val="26"/>
          <w:szCs w:val="26"/>
          <w:lang w:val="ru-RU"/>
        </w:rPr>
        <w:t xml:space="preserve">сети </w:t>
      </w:r>
      <w:r w:rsidRPr="00A93016">
        <w:rPr>
          <w:rFonts w:ascii="Times New Roman" w:hAnsi="Times New Roman"/>
          <w:sz w:val="26"/>
          <w:szCs w:val="26"/>
          <w:lang w:val="ru-RU"/>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A93016">
        <w:rPr>
          <w:rFonts w:ascii="Times New Roman" w:hAnsi="Times New Roman"/>
          <w:i/>
          <w:sz w:val="26"/>
          <w:szCs w:val="26"/>
          <w:lang w:val="ru-RU"/>
        </w:rPr>
        <w:t>Поисковые машины.</w:t>
      </w:r>
    </w:p>
    <w:p w:rsidR="009A01D5" w:rsidRPr="00A93016" w:rsidRDefault="009A01D5" w:rsidP="006C496F">
      <w:pPr>
        <w:pStyle w:val="aa"/>
        <w:tabs>
          <w:tab w:val="left" w:pos="900"/>
          <w:tab w:val="left" w:pos="1276"/>
          <w:tab w:val="left" w:pos="2560"/>
          <w:tab w:val="left" w:pos="5140"/>
          <w:tab w:val="left" w:pos="7260"/>
        </w:tabs>
        <w:ind w:left="0" w:firstLine="709"/>
        <w:jc w:val="both"/>
        <w:rPr>
          <w:rFonts w:ascii="Times New Roman" w:hAnsi="Times New Roman"/>
          <w:sz w:val="26"/>
          <w:szCs w:val="26"/>
          <w:lang w:val="ru-RU"/>
        </w:rPr>
      </w:pPr>
      <w:r w:rsidRPr="00A93016">
        <w:rPr>
          <w:rFonts w:ascii="Times New Roman" w:eastAsia="Times New Roman" w:hAnsi="Times New Roman"/>
          <w:b/>
          <w:bCs/>
          <w:sz w:val="26"/>
          <w:szCs w:val="26"/>
          <w:lang w:val="ru-RU"/>
        </w:rPr>
        <w:t xml:space="preserve">Работа в информационном пространстве. Информационно-коммуникационные </w:t>
      </w:r>
      <w:r w:rsidRPr="00A93016">
        <w:rPr>
          <w:rFonts w:ascii="Times New Roman" w:eastAsia="Times New Roman" w:hAnsi="Times New Roman"/>
          <w:b/>
          <w:bCs/>
          <w:w w:val="99"/>
          <w:sz w:val="26"/>
          <w:szCs w:val="26"/>
          <w:lang w:val="ru-RU"/>
        </w:rPr>
        <w:t>технологии</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Компьютерные сети. Интернет. Адресация в </w:t>
      </w:r>
      <w:r w:rsidR="00E5241E" w:rsidRPr="00A93016">
        <w:rPr>
          <w:rFonts w:ascii="Times New Roman" w:hAnsi="Times New Roman"/>
          <w:sz w:val="26"/>
          <w:szCs w:val="26"/>
          <w:lang w:val="ru-RU"/>
        </w:rPr>
        <w:t xml:space="preserve">сети </w:t>
      </w:r>
      <w:r w:rsidRPr="00A93016">
        <w:rPr>
          <w:rFonts w:ascii="Times New Roman" w:hAnsi="Times New Roman"/>
          <w:sz w:val="26"/>
          <w:szCs w:val="26"/>
          <w:lang w:val="ru-RU"/>
        </w:rPr>
        <w:t xml:space="preserve">Интернет. Доменная система имен. Сайт. Сетевое хранение данных. </w:t>
      </w:r>
      <w:r w:rsidRPr="00A93016">
        <w:rPr>
          <w:rFonts w:ascii="Times New Roman" w:hAnsi="Times New Roman"/>
          <w:i/>
          <w:sz w:val="26"/>
          <w:szCs w:val="26"/>
          <w:lang w:val="ru-RU"/>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Виды деятельности в </w:t>
      </w:r>
      <w:r w:rsidR="00E5241E" w:rsidRPr="00A93016">
        <w:rPr>
          <w:rFonts w:ascii="Times New Roman" w:hAnsi="Times New Roman"/>
          <w:sz w:val="26"/>
          <w:szCs w:val="26"/>
          <w:lang w:val="ru-RU"/>
        </w:rPr>
        <w:t xml:space="preserve">сети </w:t>
      </w:r>
      <w:r w:rsidRPr="00A93016">
        <w:rPr>
          <w:rFonts w:ascii="Times New Roman" w:hAnsi="Times New Roman"/>
          <w:sz w:val="26"/>
          <w:szCs w:val="26"/>
          <w:lang w:val="ru-RU"/>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Компьютерные вирусы и другие вредоносные программы; защита от них.</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Приемы, повышающие безопасность работы в </w:t>
      </w:r>
      <w:r w:rsidR="00E5241E" w:rsidRPr="00A93016">
        <w:rPr>
          <w:rFonts w:ascii="Times New Roman" w:hAnsi="Times New Roman"/>
          <w:sz w:val="26"/>
          <w:szCs w:val="26"/>
          <w:lang w:val="ru-RU"/>
        </w:rPr>
        <w:t xml:space="preserve">сети </w:t>
      </w:r>
      <w:r w:rsidRPr="00A93016">
        <w:rPr>
          <w:rFonts w:ascii="Times New Roman" w:hAnsi="Times New Roman"/>
          <w:sz w:val="26"/>
          <w:szCs w:val="26"/>
          <w:lang w:val="ru-RU"/>
        </w:rPr>
        <w:t xml:space="preserve">Интернет. </w:t>
      </w:r>
      <w:r w:rsidRPr="00A93016">
        <w:rPr>
          <w:rFonts w:ascii="Times New Roman" w:hAnsi="Times New Roman"/>
          <w:i/>
          <w:sz w:val="26"/>
          <w:szCs w:val="26"/>
          <w:lang w:val="ru-RU"/>
        </w:rPr>
        <w:t xml:space="preserve">Проблема подлинности полученной информации. Электронная подпись, сертифицированные сайты и документы. </w:t>
      </w:r>
      <w:r w:rsidRPr="00A93016">
        <w:rPr>
          <w:rFonts w:ascii="Times New Roman" w:hAnsi="Times New Roman"/>
          <w:sz w:val="26"/>
          <w:szCs w:val="26"/>
          <w:lang w:val="ru-RU"/>
        </w:rPr>
        <w:t xml:space="preserve">Методы индивидуального и коллективного размещения новой информации в </w:t>
      </w:r>
      <w:r w:rsidR="00E5241E" w:rsidRPr="00A93016">
        <w:rPr>
          <w:rFonts w:ascii="Times New Roman" w:hAnsi="Times New Roman"/>
          <w:sz w:val="26"/>
          <w:szCs w:val="26"/>
          <w:lang w:val="ru-RU"/>
        </w:rPr>
        <w:t xml:space="preserve">сети </w:t>
      </w:r>
      <w:r w:rsidRPr="00A93016">
        <w:rPr>
          <w:rFonts w:ascii="Times New Roman" w:hAnsi="Times New Roman"/>
          <w:sz w:val="26"/>
          <w:szCs w:val="26"/>
          <w:lang w:val="ru-RU"/>
        </w:rPr>
        <w:t>Интернет. Взаимодействие на основе компьютерных сетей: электронная почта, чат, форум, телеконференция и др.</w:t>
      </w:r>
    </w:p>
    <w:p w:rsidR="009A01D5" w:rsidRPr="00A93016" w:rsidRDefault="009A01D5"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B540EE" w:rsidRPr="00A93016" w:rsidRDefault="009A01D5" w:rsidP="003146D7">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Основные этапы и тенденции развития ИКТ. Стандарты в сфере информатики и ИКТ. </w:t>
      </w:r>
      <w:r w:rsidRPr="00A93016">
        <w:rPr>
          <w:rFonts w:ascii="Times New Roman" w:hAnsi="Times New Roman"/>
          <w:i/>
          <w:sz w:val="26"/>
          <w:szCs w:val="26"/>
          <w:lang w:val="ru-RU"/>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A93016">
        <w:rPr>
          <w:rFonts w:ascii="Times New Roman" w:hAnsi="Times New Roman"/>
          <w:i/>
          <w:sz w:val="26"/>
          <w:szCs w:val="26"/>
          <w:lang w:val="ru-RU"/>
        </w:rPr>
        <w:t xml:space="preserve">сети </w:t>
      </w:r>
      <w:r w:rsidR="003146D7" w:rsidRPr="00A93016">
        <w:rPr>
          <w:rFonts w:ascii="Times New Roman" w:hAnsi="Times New Roman"/>
          <w:i/>
          <w:sz w:val="26"/>
          <w:szCs w:val="26"/>
          <w:lang w:val="ru-RU"/>
        </w:rPr>
        <w:t>Интернет и др.).</w:t>
      </w:r>
    </w:p>
    <w:p w:rsidR="00B540EE" w:rsidRPr="00A93016" w:rsidRDefault="00F17097" w:rsidP="006C496F">
      <w:pPr>
        <w:pStyle w:val="4"/>
        <w:rPr>
          <w:rFonts w:ascii="Times New Roman" w:hAnsi="Times New Roman"/>
          <w:sz w:val="26"/>
          <w:szCs w:val="26"/>
          <w:lang w:val="ru-RU"/>
        </w:rPr>
      </w:pPr>
      <w:bookmarkStart w:id="408" w:name="_Toc409691710"/>
      <w:bookmarkStart w:id="409" w:name="_Toc410654035"/>
      <w:bookmarkStart w:id="410" w:name="_Toc414553246"/>
      <w:r w:rsidRPr="00A93016">
        <w:rPr>
          <w:rFonts w:ascii="Times New Roman" w:hAnsi="Times New Roman"/>
          <w:sz w:val="26"/>
          <w:szCs w:val="26"/>
          <w:lang w:val="ru-RU"/>
        </w:rPr>
        <w:t>2.2.2.1</w:t>
      </w:r>
      <w:r w:rsidR="00FA31A2" w:rsidRPr="00A93016">
        <w:rPr>
          <w:rFonts w:ascii="Times New Roman" w:hAnsi="Times New Roman"/>
          <w:sz w:val="26"/>
          <w:szCs w:val="26"/>
          <w:lang w:val="ru-RU"/>
        </w:rPr>
        <w:t>2</w:t>
      </w:r>
      <w:r w:rsidRPr="00A93016">
        <w:rPr>
          <w:rFonts w:ascii="Times New Roman" w:hAnsi="Times New Roman"/>
          <w:sz w:val="26"/>
          <w:szCs w:val="26"/>
          <w:lang w:val="ru-RU"/>
        </w:rPr>
        <w:t xml:space="preserve">. </w:t>
      </w:r>
      <w:r w:rsidR="00B540EE" w:rsidRPr="00A93016">
        <w:rPr>
          <w:rFonts w:ascii="Times New Roman" w:hAnsi="Times New Roman"/>
          <w:sz w:val="26"/>
          <w:szCs w:val="26"/>
          <w:lang w:val="ru-RU"/>
        </w:rPr>
        <w:t>Физика</w:t>
      </w:r>
      <w:bookmarkEnd w:id="408"/>
      <w:bookmarkEnd w:id="409"/>
      <w:bookmarkEnd w:id="410"/>
    </w:p>
    <w:p w:rsidR="00B30F8B" w:rsidRPr="00A93016" w:rsidRDefault="00B30F8B"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A93016" w:rsidRDefault="00B30F8B"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A93016" w:rsidRDefault="00B30F8B"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w:t>
      </w:r>
      <w:r w:rsidRPr="00A93016">
        <w:rPr>
          <w:rFonts w:ascii="Times New Roman" w:hAnsi="Times New Roman"/>
          <w:sz w:val="26"/>
          <w:szCs w:val="26"/>
          <w:lang w:val="ru-RU"/>
        </w:rPr>
        <w:lastRenderedPageBreak/>
        <w:t>исследования и эксперименты, анализировать полученные результаты, представлять и научно аргументировать полученные выводы.</w:t>
      </w:r>
    </w:p>
    <w:p w:rsidR="00B30F8B" w:rsidRPr="00A93016" w:rsidRDefault="00B30F8B"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E32CA3" w:rsidRPr="00A93016" w:rsidRDefault="00E32CA3" w:rsidP="006C496F">
      <w:pPr>
        <w:tabs>
          <w:tab w:val="left" w:pos="851"/>
        </w:tabs>
        <w:autoSpaceDE w:val="0"/>
        <w:autoSpaceDN w:val="0"/>
        <w:adjustRightInd w:val="0"/>
        <w:ind w:firstLine="709"/>
        <w:jc w:val="both"/>
        <w:rPr>
          <w:rFonts w:ascii="Times New Roman" w:hAnsi="Times New Roman"/>
          <w:sz w:val="26"/>
          <w:szCs w:val="26"/>
          <w:lang w:val="ru-RU"/>
        </w:rPr>
      </w:pPr>
    </w:p>
    <w:p w:rsidR="00B540EE" w:rsidRPr="00A93016" w:rsidRDefault="00B540EE" w:rsidP="006C496F">
      <w:pPr>
        <w:widowControl w:val="0"/>
        <w:tabs>
          <w:tab w:val="left" w:pos="709"/>
          <w:tab w:val="left" w:pos="989"/>
        </w:tabs>
        <w:ind w:firstLine="851"/>
        <w:jc w:val="both"/>
        <w:rPr>
          <w:rFonts w:ascii="Times New Roman" w:hAnsi="Times New Roman"/>
          <w:b/>
          <w:sz w:val="26"/>
          <w:szCs w:val="26"/>
          <w:lang w:val="ru-RU"/>
        </w:rPr>
      </w:pPr>
      <w:r w:rsidRPr="00A93016">
        <w:rPr>
          <w:rFonts w:ascii="Times New Roman" w:hAnsi="Times New Roman"/>
          <w:b/>
          <w:sz w:val="26"/>
          <w:szCs w:val="26"/>
          <w:lang w:val="ru-RU"/>
        </w:rPr>
        <w:t>Физика и физические методы изучения природы</w:t>
      </w:r>
    </w:p>
    <w:p w:rsidR="00B540EE" w:rsidRPr="00A93016" w:rsidRDefault="00B540EE" w:rsidP="006C496F">
      <w:pPr>
        <w:tabs>
          <w:tab w:val="left" w:pos="851"/>
        </w:tabs>
        <w:ind w:firstLine="709"/>
        <w:jc w:val="both"/>
        <w:rPr>
          <w:rFonts w:ascii="Times New Roman" w:hAnsi="Times New Roman"/>
          <w:bCs/>
          <w:sz w:val="26"/>
          <w:szCs w:val="26"/>
          <w:lang w:val="ru-RU"/>
        </w:rPr>
      </w:pPr>
      <w:r w:rsidRPr="00A93016">
        <w:rPr>
          <w:rFonts w:ascii="Times New Roman" w:hAnsi="Times New Roman"/>
          <w:sz w:val="26"/>
          <w:szCs w:val="26"/>
          <w:lang w:val="ru-RU"/>
        </w:rPr>
        <w:t xml:space="preserve">Физика </w:t>
      </w:r>
      <w:r w:rsidR="009F45E5" w:rsidRPr="00A93016">
        <w:rPr>
          <w:rFonts w:ascii="Times New Roman" w:hAnsi="Times New Roman"/>
          <w:sz w:val="26"/>
          <w:szCs w:val="26"/>
          <w:lang w:val="ru-RU"/>
        </w:rPr>
        <w:t>–</w:t>
      </w:r>
      <w:r w:rsidRPr="00A93016">
        <w:rPr>
          <w:rFonts w:ascii="Times New Roman" w:hAnsi="Times New Roman"/>
          <w:sz w:val="26"/>
          <w:szCs w:val="26"/>
          <w:lang w:val="ru-RU"/>
        </w:rPr>
        <w:t xml:space="preserve"> наука о природе. </w:t>
      </w:r>
      <w:r w:rsidRPr="00A93016">
        <w:rPr>
          <w:rFonts w:ascii="Times New Roman" w:hAnsi="Times New Roman"/>
          <w:bCs/>
          <w:sz w:val="26"/>
          <w:szCs w:val="26"/>
          <w:lang w:val="ru-RU"/>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Физические величины и их измерение. Точность и погрешность измерений. Международная система единиц.</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A93016" w:rsidRDefault="00B540EE" w:rsidP="006C496F">
      <w:pPr>
        <w:widowControl w:val="0"/>
        <w:tabs>
          <w:tab w:val="left" w:pos="851"/>
          <w:tab w:val="left" w:pos="989"/>
        </w:tabs>
        <w:ind w:left="709"/>
        <w:jc w:val="both"/>
        <w:rPr>
          <w:rFonts w:ascii="Times New Roman" w:hAnsi="Times New Roman"/>
          <w:b/>
          <w:sz w:val="26"/>
          <w:szCs w:val="26"/>
          <w:lang w:val="ru-RU"/>
        </w:rPr>
      </w:pPr>
      <w:r w:rsidRPr="00A93016">
        <w:rPr>
          <w:rFonts w:ascii="Times New Roman" w:hAnsi="Times New Roman"/>
          <w:b/>
          <w:sz w:val="26"/>
          <w:szCs w:val="26"/>
          <w:lang w:val="ru-RU"/>
        </w:rPr>
        <w:t>Механические явления</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Простые механизмы. Условия равновесия твердого тела, имеющего закрепленную ось движения. Момент силы. </w:t>
      </w:r>
      <w:r w:rsidRPr="00A93016">
        <w:rPr>
          <w:rFonts w:ascii="Times New Roman" w:hAnsi="Times New Roman"/>
          <w:i/>
          <w:sz w:val="26"/>
          <w:szCs w:val="26"/>
          <w:lang w:val="ru-RU"/>
        </w:rPr>
        <w:t xml:space="preserve">Центр тяжести тела. </w:t>
      </w:r>
      <w:r w:rsidRPr="00A93016">
        <w:rPr>
          <w:rFonts w:ascii="Times New Roman" w:hAnsi="Times New Roman"/>
          <w:sz w:val="26"/>
          <w:szCs w:val="26"/>
          <w:lang w:val="ru-RU"/>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Давление твердых тел. Единицы измерения давления. Способы изменения давления</w:t>
      </w:r>
      <w:r w:rsidR="009F45E5" w:rsidRPr="00A93016">
        <w:rPr>
          <w:rFonts w:ascii="Times New Roman" w:hAnsi="Times New Roman"/>
          <w:sz w:val="26"/>
          <w:szCs w:val="26"/>
          <w:lang w:val="ru-RU"/>
        </w:rPr>
        <w:t>.</w:t>
      </w:r>
      <w:r w:rsidRPr="00A93016">
        <w:rPr>
          <w:rFonts w:ascii="Times New Roman" w:hAnsi="Times New Roman"/>
          <w:sz w:val="26"/>
          <w:szCs w:val="26"/>
          <w:lang w:val="ru-RU"/>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A93016" w:rsidRDefault="00B540EE" w:rsidP="006C496F">
      <w:pPr>
        <w:widowControl w:val="0"/>
        <w:tabs>
          <w:tab w:val="left" w:pos="851"/>
          <w:tab w:val="left" w:pos="989"/>
        </w:tabs>
        <w:ind w:left="709"/>
        <w:jc w:val="both"/>
        <w:rPr>
          <w:rFonts w:ascii="Times New Roman" w:hAnsi="Times New Roman"/>
          <w:b/>
          <w:sz w:val="26"/>
          <w:szCs w:val="26"/>
          <w:lang w:val="ru-RU"/>
        </w:rPr>
      </w:pPr>
      <w:r w:rsidRPr="00A93016">
        <w:rPr>
          <w:rFonts w:ascii="Times New Roman" w:hAnsi="Times New Roman"/>
          <w:b/>
          <w:sz w:val="26"/>
          <w:szCs w:val="26"/>
          <w:lang w:val="ru-RU"/>
        </w:rPr>
        <w:t>Тепловые явления</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Строение вещества. Атомы и молекулы. Тепловое движение атомов и молекул. Диффузия в газах, жидкостях и твердых телах</w:t>
      </w:r>
      <w:r w:rsidR="009F45E5" w:rsidRPr="00A93016">
        <w:rPr>
          <w:rFonts w:ascii="Times New Roman" w:hAnsi="Times New Roman"/>
          <w:sz w:val="26"/>
          <w:szCs w:val="26"/>
          <w:lang w:val="ru-RU"/>
        </w:rPr>
        <w:t>.</w:t>
      </w:r>
      <w:r w:rsidRPr="00A93016">
        <w:rPr>
          <w:rFonts w:ascii="Times New Roman" w:hAnsi="Times New Roman"/>
          <w:i/>
          <w:sz w:val="26"/>
          <w:szCs w:val="26"/>
          <w:lang w:val="ru-RU"/>
        </w:rPr>
        <w:t>Броуновское движение</w:t>
      </w:r>
      <w:r w:rsidRPr="00A93016">
        <w:rPr>
          <w:rFonts w:ascii="Times New Roman" w:hAnsi="Times New Roman"/>
          <w:sz w:val="26"/>
          <w:szCs w:val="26"/>
          <w:lang w:val="ru-RU"/>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A93016" w:rsidRDefault="00B540EE" w:rsidP="006C496F">
      <w:pPr>
        <w:tabs>
          <w:tab w:val="left" w:pos="851"/>
        </w:tabs>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A93016">
        <w:rPr>
          <w:rFonts w:ascii="Times New Roman" w:hAnsi="Times New Roman"/>
          <w:i/>
          <w:sz w:val="26"/>
          <w:szCs w:val="26"/>
          <w:lang w:val="ru-RU"/>
        </w:rPr>
        <w:t>Экологические проблемы использования тепловых машин.</w:t>
      </w:r>
    </w:p>
    <w:p w:rsidR="00B540EE" w:rsidRPr="00A93016" w:rsidRDefault="00B540EE" w:rsidP="006C496F">
      <w:pPr>
        <w:widowControl w:val="0"/>
        <w:tabs>
          <w:tab w:val="left" w:pos="851"/>
          <w:tab w:val="left" w:pos="989"/>
        </w:tabs>
        <w:ind w:left="709"/>
        <w:jc w:val="both"/>
        <w:rPr>
          <w:rFonts w:ascii="Times New Roman" w:hAnsi="Times New Roman"/>
          <w:b/>
          <w:sz w:val="26"/>
          <w:szCs w:val="26"/>
          <w:lang w:val="ru-RU"/>
        </w:rPr>
      </w:pPr>
      <w:r w:rsidRPr="00A93016">
        <w:rPr>
          <w:rFonts w:ascii="Times New Roman" w:hAnsi="Times New Roman"/>
          <w:b/>
          <w:sz w:val="26"/>
          <w:szCs w:val="26"/>
          <w:lang w:val="ru-RU"/>
        </w:rPr>
        <w:t>Электромагнитные явления</w:t>
      </w:r>
    </w:p>
    <w:p w:rsidR="00B540EE" w:rsidRPr="00A93016" w:rsidRDefault="00B540EE" w:rsidP="006C496F">
      <w:pPr>
        <w:tabs>
          <w:tab w:val="left" w:pos="851"/>
        </w:tabs>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A93016">
        <w:rPr>
          <w:rFonts w:ascii="Times New Roman" w:hAnsi="Times New Roman"/>
          <w:i/>
          <w:sz w:val="26"/>
          <w:szCs w:val="26"/>
          <w:lang w:val="ru-RU"/>
        </w:rPr>
        <w:t>Напряженность электрического поля.</w:t>
      </w:r>
      <w:r w:rsidRPr="00A93016">
        <w:rPr>
          <w:rFonts w:ascii="Times New Roman" w:hAnsi="Times New Roman"/>
          <w:sz w:val="26"/>
          <w:szCs w:val="26"/>
          <w:lang w:val="ru-RU"/>
        </w:rPr>
        <w:t xml:space="preserve">Действие электрического поля на электрические заряды. </w:t>
      </w:r>
      <w:r w:rsidRPr="00A93016">
        <w:rPr>
          <w:rFonts w:ascii="Times New Roman" w:hAnsi="Times New Roman"/>
          <w:i/>
          <w:sz w:val="26"/>
          <w:szCs w:val="26"/>
          <w:lang w:val="ru-RU"/>
        </w:rPr>
        <w:t>Конденсатор.Энергия электрического поля конденсатора.</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A93016">
        <w:rPr>
          <w:rFonts w:ascii="Times New Roman" w:hAnsi="Times New Roman"/>
          <w:i/>
          <w:sz w:val="26"/>
          <w:szCs w:val="26"/>
          <w:lang w:val="ru-RU"/>
        </w:rPr>
        <w:t>Сила Ампера и сила Лоренца.</w:t>
      </w:r>
      <w:r w:rsidRPr="00A93016">
        <w:rPr>
          <w:rFonts w:ascii="Times New Roman" w:hAnsi="Times New Roman"/>
          <w:sz w:val="26"/>
          <w:szCs w:val="26"/>
          <w:lang w:val="ru-RU"/>
        </w:rPr>
        <w:t xml:space="preserve"> Электродвигатель. Явление электромагнитной индукция. Опыты Фарадея.</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Электромагнитные колебания. </w:t>
      </w:r>
      <w:r w:rsidRPr="00A93016">
        <w:rPr>
          <w:rFonts w:ascii="Times New Roman" w:hAnsi="Times New Roman"/>
          <w:i/>
          <w:sz w:val="26"/>
          <w:szCs w:val="26"/>
          <w:lang w:val="ru-RU"/>
        </w:rPr>
        <w:t>Колебательный контур. Электрогенератор. Переменный ток. Трансформатор.</w:t>
      </w:r>
      <w:r w:rsidRPr="00A93016">
        <w:rPr>
          <w:rFonts w:ascii="Times New Roman" w:hAnsi="Times New Roman"/>
          <w:sz w:val="26"/>
          <w:szCs w:val="26"/>
          <w:lang w:val="ru-RU"/>
        </w:rPr>
        <w:t xml:space="preserve"> Передача электрической энергии на расстояние. Электромагнитные волны и их свойства. </w:t>
      </w:r>
      <w:r w:rsidRPr="00A93016">
        <w:rPr>
          <w:rFonts w:ascii="Times New Roman" w:hAnsi="Times New Roman"/>
          <w:i/>
          <w:sz w:val="26"/>
          <w:szCs w:val="26"/>
          <w:lang w:val="ru-RU"/>
        </w:rPr>
        <w:t>Принципы радиосвязи и телевидения.Влияние электромагнитных излучений на живые организмы.</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Свет </w:t>
      </w:r>
      <w:r w:rsidR="004874DE" w:rsidRPr="00A93016">
        <w:rPr>
          <w:rFonts w:ascii="Times New Roman" w:hAnsi="Times New Roman"/>
          <w:sz w:val="26"/>
          <w:szCs w:val="26"/>
          <w:lang w:val="ru-RU"/>
        </w:rPr>
        <w:t>–</w:t>
      </w:r>
      <w:r w:rsidRPr="00A93016">
        <w:rPr>
          <w:rFonts w:ascii="Times New Roman" w:hAnsi="Times New Roman"/>
          <w:sz w:val="26"/>
          <w:szCs w:val="26"/>
          <w:lang w:val="ru-RU"/>
        </w:rPr>
        <w:t xml:space="preserve">электромагнитные волна. </w:t>
      </w:r>
      <w:r w:rsidR="004874DE" w:rsidRPr="00A93016">
        <w:rPr>
          <w:rFonts w:ascii="Times New Roman" w:hAnsi="Times New Roman"/>
          <w:sz w:val="26"/>
          <w:szCs w:val="26"/>
          <w:lang w:val="ru-RU"/>
        </w:rPr>
        <w:t xml:space="preserve">Скорость света. </w:t>
      </w:r>
      <w:r w:rsidRPr="00A93016">
        <w:rPr>
          <w:rFonts w:ascii="Times New Roman" w:hAnsi="Times New Roman"/>
          <w:sz w:val="26"/>
          <w:szCs w:val="26"/>
          <w:lang w:val="ru-RU"/>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A93016">
        <w:rPr>
          <w:rFonts w:ascii="Times New Roman" w:hAnsi="Times New Roman"/>
          <w:i/>
          <w:sz w:val="26"/>
          <w:szCs w:val="26"/>
          <w:lang w:val="ru-RU"/>
        </w:rPr>
        <w:t>Оптические приборы.</w:t>
      </w:r>
      <w:r w:rsidRPr="00A93016">
        <w:rPr>
          <w:rFonts w:ascii="Times New Roman" w:hAnsi="Times New Roman"/>
          <w:sz w:val="26"/>
          <w:szCs w:val="26"/>
          <w:lang w:val="ru-RU"/>
        </w:rPr>
        <w:t xml:space="preserve"> Глаз как оптическая система.</w:t>
      </w:r>
      <w:r w:rsidR="004874DE" w:rsidRPr="00A93016">
        <w:rPr>
          <w:rFonts w:ascii="Times New Roman" w:hAnsi="Times New Roman"/>
          <w:sz w:val="26"/>
          <w:szCs w:val="26"/>
          <w:lang w:val="ru-RU"/>
        </w:rPr>
        <w:t xml:space="preserve"> Дисперсия света. </w:t>
      </w:r>
      <w:r w:rsidR="004874DE" w:rsidRPr="00A93016">
        <w:rPr>
          <w:rFonts w:ascii="Times New Roman" w:hAnsi="Times New Roman"/>
          <w:i/>
          <w:sz w:val="26"/>
          <w:szCs w:val="26"/>
          <w:lang w:val="ru-RU"/>
        </w:rPr>
        <w:t>Интерференция и дифракция света.</w:t>
      </w:r>
    </w:p>
    <w:p w:rsidR="00B540EE" w:rsidRPr="00A93016" w:rsidRDefault="00B540EE" w:rsidP="006C496F">
      <w:pPr>
        <w:widowControl w:val="0"/>
        <w:tabs>
          <w:tab w:val="left" w:pos="851"/>
          <w:tab w:val="left" w:pos="989"/>
        </w:tabs>
        <w:ind w:left="709"/>
        <w:jc w:val="both"/>
        <w:rPr>
          <w:rFonts w:ascii="Times New Roman" w:hAnsi="Times New Roman"/>
          <w:b/>
          <w:sz w:val="26"/>
          <w:szCs w:val="26"/>
          <w:lang w:val="ru-RU"/>
        </w:rPr>
      </w:pPr>
      <w:r w:rsidRPr="00A93016">
        <w:rPr>
          <w:rFonts w:ascii="Times New Roman" w:hAnsi="Times New Roman"/>
          <w:b/>
          <w:sz w:val="26"/>
          <w:szCs w:val="26"/>
          <w:lang w:val="ru-RU"/>
        </w:rPr>
        <w:lastRenderedPageBreak/>
        <w:t>Квантовые явления</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Строение атомов. Планетарная модель атома. Квантовый характер поглощения и испускания света атомами. Линейчатые спектры.</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 xml:space="preserve"> Опыты Резерфорда.</w:t>
      </w:r>
    </w:p>
    <w:p w:rsidR="00B540EE" w:rsidRPr="00A93016" w:rsidRDefault="00B540EE" w:rsidP="006C496F">
      <w:pPr>
        <w:tabs>
          <w:tab w:val="left" w:pos="851"/>
        </w:tabs>
        <w:ind w:firstLine="709"/>
        <w:jc w:val="both"/>
        <w:rPr>
          <w:rFonts w:ascii="Times New Roman" w:hAnsi="Times New Roman"/>
          <w:i/>
          <w:sz w:val="26"/>
          <w:szCs w:val="26"/>
          <w:lang w:val="ru-RU"/>
        </w:rPr>
      </w:pPr>
      <w:r w:rsidRPr="00A93016">
        <w:rPr>
          <w:rFonts w:ascii="Times New Roman" w:hAnsi="Times New Roman"/>
          <w:sz w:val="26"/>
          <w:szCs w:val="26"/>
          <w:lang w:val="ru-RU"/>
        </w:rPr>
        <w:t>Состав атомного ядра. Протон, нейтрон и электрон. Закон Эйнштейна о пропорциональности массы и энергии.</w:t>
      </w:r>
      <w:r w:rsidRPr="00A93016">
        <w:rPr>
          <w:rFonts w:ascii="Times New Roman" w:hAnsi="Times New Roman"/>
          <w:i/>
          <w:sz w:val="26"/>
          <w:szCs w:val="26"/>
          <w:lang w:val="ru-RU"/>
        </w:rPr>
        <w:t>Дефект масс и энергия связи атомных ядер.</w:t>
      </w:r>
      <w:r w:rsidRPr="00A93016">
        <w:rPr>
          <w:rFonts w:ascii="Times New Roman" w:hAnsi="Times New Roman"/>
          <w:sz w:val="26"/>
          <w:szCs w:val="26"/>
          <w:lang w:val="ru-RU"/>
        </w:rPr>
        <w:t xml:space="preserve"> Радиоактивность. Период полураспада. Альфа-излучение. </w:t>
      </w:r>
      <w:r w:rsidRPr="00A93016">
        <w:rPr>
          <w:rFonts w:ascii="Times New Roman" w:hAnsi="Times New Roman"/>
          <w:i/>
          <w:sz w:val="26"/>
          <w:szCs w:val="26"/>
          <w:lang w:val="ru-RU"/>
        </w:rPr>
        <w:t>Бета-излучение</w:t>
      </w:r>
      <w:r w:rsidRPr="00A93016">
        <w:rPr>
          <w:rFonts w:ascii="Times New Roman" w:hAnsi="Times New Roman"/>
          <w:sz w:val="26"/>
          <w:szCs w:val="26"/>
          <w:lang w:val="ru-RU"/>
        </w:rPr>
        <w:t xml:space="preserve">. Гамма-излучение. Ядерные реакции. Источники энергии Солнца и звезд. Ядерная энергетика. </w:t>
      </w:r>
      <w:r w:rsidRPr="00A93016">
        <w:rPr>
          <w:rFonts w:ascii="Times New Roman" w:hAnsi="Times New Roman"/>
          <w:i/>
          <w:sz w:val="26"/>
          <w:szCs w:val="26"/>
          <w:lang w:val="ru-RU"/>
        </w:rPr>
        <w:t xml:space="preserve">Экологические проблемы работы атомных электростанций. </w:t>
      </w:r>
      <w:r w:rsidRPr="00A93016">
        <w:rPr>
          <w:rFonts w:ascii="Times New Roman" w:hAnsi="Times New Roman"/>
          <w:sz w:val="26"/>
          <w:szCs w:val="26"/>
          <w:lang w:val="ru-RU"/>
        </w:rPr>
        <w:t xml:space="preserve">Дозиметрия. </w:t>
      </w:r>
      <w:r w:rsidRPr="00A93016">
        <w:rPr>
          <w:rFonts w:ascii="Times New Roman" w:hAnsi="Times New Roman"/>
          <w:i/>
          <w:sz w:val="26"/>
          <w:szCs w:val="26"/>
          <w:lang w:val="ru-RU"/>
        </w:rPr>
        <w:t>Влияние радиоактивных излучений на живые организмы.</w:t>
      </w:r>
    </w:p>
    <w:p w:rsidR="00B540EE" w:rsidRPr="00A93016" w:rsidRDefault="00B540EE" w:rsidP="006C496F">
      <w:pPr>
        <w:widowControl w:val="0"/>
        <w:tabs>
          <w:tab w:val="left" w:pos="851"/>
          <w:tab w:val="left" w:pos="989"/>
        </w:tabs>
        <w:ind w:left="709"/>
        <w:jc w:val="both"/>
        <w:rPr>
          <w:rFonts w:ascii="Times New Roman" w:hAnsi="Times New Roman"/>
          <w:b/>
          <w:sz w:val="26"/>
          <w:szCs w:val="26"/>
          <w:lang w:val="ru-RU"/>
        </w:rPr>
      </w:pPr>
      <w:r w:rsidRPr="00A93016">
        <w:rPr>
          <w:rFonts w:ascii="Times New Roman" w:hAnsi="Times New Roman"/>
          <w:b/>
          <w:sz w:val="26"/>
          <w:szCs w:val="26"/>
          <w:lang w:val="ru-RU"/>
        </w:rPr>
        <w:t>Строение и эволюция Вселенной</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Геоцентрическая и гелиоцентрическая системы мира. Фи</w:t>
      </w:r>
      <w:r w:rsidRPr="00A93016">
        <w:rPr>
          <w:rFonts w:ascii="Times New Roman" w:hAnsi="Times New Roman"/>
          <w:sz w:val="26"/>
          <w:szCs w:val="26"/>
          <w:lang w:val="ru-RU"/>
        </w:rPr>
        <w:softHyphen/>
        <w:t>зическая природа небесных тел Солнечной системы. Проис</w:t>
      </w:r>
      <w:r w:rsidRPr="00A93016">
        <w:rPr>
          <w:rFonts w:ascii="Times New Roman" w:hAnsi="Times New Roman"/>
          <w:sz w:val="26"/>
          <w:szCs w:val="26"/>
          <w:lang w:val="ru-RU"/>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A93016" w:rsidRDefault="00B540EE" w:rsidP="006C496F">
      <w:pPr>
        <w:tabs>
          <w:tab w:val="left" w:pos="851"/>
        </w:tabs>
        <w:ind w:firstLine="709"/>
        <w:jc w:val="both"/>
        <w:rPr>
          <w:rFonts w:ascii="Times New Roman" w:hAnsi="Times New Roman"/>
          <w:b/>
          <w:bCs/>
          <w:sz w:val="26"/>
          <w:szCs w:val="26"/>
          <w:lang w:val="ru-RU"/>
        </w:rPr>
      </w:pPr>
      <w:r w:rsidRPr="00A93016">
        <w:rPr>
          <w:rFonts w:ascii="Times New Roman" w:hAnsi="Times New Roman"/>
          <w:b/>
          <w:bCs/>
          <w:sz w:val="26"/>
          <w:szCs w:val="26"/>
          <w:lang w:val="ru-RU"/>
        </w:rPr>
        <w:t>Примерные темы лабораторных и практических работ</w:t>
      </w:r>
    </w:p>
    <w:p w:rsidR="00B540EE" w:rsidRPr="00A93016" w:rsidRDefault="00B540EE" w:rsidP="006C496F">
      <w:pPr>
        <w:tabs>
          <w:tab w:val="left" w:pos="851"/>
        </w:tabs>
        <w:ind w:firstLine="709"/>
        <w:jc w:val="both"/>
        <w:rPr>
          <w:rFonts w:ascii="Times New Roman" w:hAnsi="Times New Roman"/>
          <w:bCs/>
          <w:sz w:val="26"/>
          <w:szCs w:val="26"/>
          <w:lang w:val="ru-RU"/>
        </w:rPr>
      </w:pPr>
      <w:r w:rsidRPr="00A93016">
        <w:rPr>
          <w:rFonts w:ascii="Times New Roman" w:hAnsi="Times New Roman"/>
          <w:bCs/>
          <w:sz w:val="26"/>
          <w:szCs w:val="26"/>
          <w:lang w:val="ru-RU"/>
        </w:rPr>
        <w:t>Лабораторные работы (независимо от тематической принадлежности) делятся следующие типы:</w:t>
      </w:r>
    </w:p>
    <w:p w:rsidR="00B540EE" w:rsidRPr="00A93016" w:rsidRDefault="00B540EE" w:rsidP="00CB7CE6">
      <w:pPr>
        <w:widowControl w:val="0"/>
        <w:numPr>
          <w:ilvl w:val="0"/>
          <w:numId w:val="98"/>
        </w:numPr>
        <w:tabs>
          <w:tab w:val="left" w:pos="851"/>
        </w:tabs>
        <w:ind w:left="0" w:firstLine="709"/>
        <w:jc w:val="both"/>
        <w:rPr>
          <w:rFonts w:ascii="Times New Roman" w:hAnsi="Times New Roman"/>
          <w:bCs/>
          <w:sz w:val="26"/>
          <w:szCs w:val="26"/>
        </w:rPr>
      </w:pPr>
      <w:r w:rsidRPr="00A93016">
        <w:rPr>
          <w:rFonts w:ascii="Times New Roman" w:hAnsi="Times New Roman"/>
          <w:bCs/>
          <w:sz w:val="26"/>
          <w:szCs w:val="26"/>
        </w:rPr>
        <w:t xml:space="preserve">Проведение прямых измерений физических величин </w:t>
      </w:r>
    </w:p>
    <w:p w:rsidR="00B540EE" w:rsidRPr="00A93016" w:rsidRDefault="00B540EE" w:rsidP="00CB7CE6">
      <w:pPr>
        <w:widowControl w:val="0"/>
        <w:numPr>
          <w:ilvl w:val="0"/>
          <w:numId w:val="98"/>
        </w:numPr>
        <w:tabs>
          <w:tab w:val="left" w:pos="851"/>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Расчет по полученным результатам прямых измерений зависимого от них параметра (косвенные измерения).</w:t>
      </w:r>
    </w:p>
    <w:p w:rsidR="00B540EE" w:rsidRPr="00A93016" w:rsidRDefault="00B540EE" w:rsidP="00CB7CE6">
      <w:pPr>
        <w:widowControl w:val="0"/>
        <w:numPr>
          <w:ilvl w:val="0"/>
          <w:numId w:val="98"/>
        </w:numPr>
        <w:tabs>
          <w:tab w:val="left" w:pos="851"/>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Наблюдение явлений и постановка опытов (на качественном уровне) по обнаружению факторов, влияющих на протекание данных явлений.</w:t>
      </w:r>
    </w:p>
    <w:p w:rsidR="00B540EE" w:rsidRPr="00A93016" w:rsidRDefault="00B540EE" w:rsidP="00CB7CE6">
      <w:pPr>
        <w:widowControl w:val="0"/>
        <w:numPr>
          <w:ilvl w:val="0"/>
          <w:numId w:val="98"/>
        </w:numPr>
        <w:tabs>
          <w:tab w:val="left" w:pos="851"/>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Исследование зависимости одной физической величины от другой с представлением результатов в виде графика или таблицы.</w:t>
      </w:r>
    </w:p>
    <w:p w:rsidR="00B540EE" w:rsidRPr="00A93016" w:rsidRDefault="00B540EE" w:rsidP="00CB7CE6">
      <w:pPr>
        <w:widowControl w:val="0"/>
        <w:numPr>
          <w:ilvl w:val="0"/>
          <w:numId w:val="98"/>
        </w:numPr>
        <w:tabs>
          <w:tab w:val="left" w:pos="851"/>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 xml:space="preserve">Проверка заданных предположений (прямые измерения физических величин и сравнение заданных соотношений между ними). </w:t>
      </w:r>
    </w:p>
    <w:p w:rsidR="00B540EE" w:rsidRPr="00A93016" w:rsidRDefault="00B540EE" w:rsidP="00CB7CE6">
      <w:pPr>
        <w:widowControl w:val="0"/>
        <w:numPr>
          <w:ilvl w:val="0"/>
          <w:numId w:val="98"/>
        </w:numPr>
        <w:tabs>
          <w:tab w:val="left" w:pos="851"/>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Знакомство с техническими устройствами и их конструирование.</w:t>
      </w:r>
    </w:p>
    <w:p w:rsidR="00B540EE" w:rsidRPr="00A93016" w:rsidRDefault="00B540EE" w:rsidP="006C496F">
      <w:pPr>
        <w:tabs>
          <w:tab w:val="left" w:pos="851"/>
        </w:tabs>
        <w:ind w:firstLine="709"/>
        <w:jc w:val="both"/>
        <w:rPr>
          <w:rFonts w:ascii="Times New Roman" w:hAnsi="Times New Roman"/>
          <w:bCs/>
          <w:sz w:val="26"/>
          <w:szCs w:val="26"/>
          <w:lang w:val="ru-RU"/>
        </w:rPr>
      </w:pPr>
      <w:r w:rsidRPr="00A93016">
        <w:rPr>
          <w:rFonts w:ascii="Times New Roman" w:hAnsi="Times New Roman"/>
          <w:bCs/>
          <w:sz w:val="26"/>
          <w:szCs w:val="26"/>
          <w:lang w:val="ru-RU"/>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A93016" w:rsidRDefault="00B540EE" w:rsidP="006C496F">
      <w:pPr>
        <w:tabs>
          <w:tab w:val="left" w:pos="851"/>
        </w:tabs>
        <w:ind w:firstLine="709"/>
        <w:jc w:val="both"/>
        <w:rPr>
          <w:rFonts w:ascii="Times New Roman" w:hAnsi="Times New Roman"/>
          <w:bCs/>
          <w:sz w:val="26"/>
          <w:szCs w:val="26"/>
        </w:rPr>
      </w:pPr>
      <w:r w:rsidRPr="00A93016">
        <w:rPr>
          <w:rFonts w:ascii="Times New Roman" w:hAnsi="Times New Roman"/>
          <w:b/>
          <w:bCs/>
          <w:sz w:val="26"/>
          <w:szCs w:val="26"/>
        </w:rPr>
        <w:t>Проведение прямых измерений физических величин</w:t>
      </w:r>
    </w:p>
    <w:p w:rsidR="00B540EE" w:rsidRPr="00A93016" w:rsidRDefault="00B540EE" w:rsidP="00CB7CE6">
      <w:pPr>
        <w:widowControl w:val="0"/>
        <w:numPr>
          <w:ilvl w:val="0"/>
          <w:numId w:val="99"/>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Измерение размеров тел.</w:t>
      </w:r>
    </w:p>
    <w:p w:rsidR="00B540EE" w:rsidRPr="00A93016" w:rsidRDefault="00B540EE" w:rsidP="00CB7CE6">
      <w:pPr>
        <w:widowControl w:val="0"/>
        <w:numPr>
          <w:ilvl w:val="0"/>
          <w:numId w:val="99"/>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Измерение размеров малых тел.</w:t>
      </w:r>
    </w:p>
    <w:p w:rsidR="00B540EE" w:rsidRPr="00A93016" w:rsidRDefault="00B540EE" w:rsidP="00CB7CE6">
      <w:pPr>
        <w:widowControl w:val="0"/>
        <w:numPr>
          <w:ilvl w:val="0"/>
          <w:numId w:val="99"/>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Измерение массы тела.</w:t>
      </w:r>
    </w:p>
    <w:p w:rsidR="00B540EE" w:rsidRPr="00A93016" w:rsidRDefault="00B540EE" w:rsidP="00CB7CE6">
      <w:pPr>
        <w:widowControl w:val="0"/>
        <w:numPr>
          <w:ilvl w:val="0"/>
          <w:numId w:val="99"/>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Измерение объема тела.</w:t>
      </w:r>
    </w:p>
    <w:p w:rsidR="00B540EE" w:rsidRPr="00A93016" w:rsidRDefault="00B540EE" w:rsidP="00CB7CE6">
      <w:pPr>
        <w:widowControl w:val="0"/>
        <w:numPr>
          <w:ilvl w:val="0"/>
          <w:numId w:val="99"/>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Измерение силы.</w:t>
      </w:r>
    </w:p>
    <w:p w:rsidR="00B540EE" w:rsidRPr="00A93016" w:rsidRDefault="00B540EE" w:rsidP="00CB7CE6">
      <w:pPr>
        <w:widowControl w:val="0"/>
        <w:numPr>
          <w:ilvl w:val="0"/>
          <w:numId w:val="99"/>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Измерение времени процесса, периода колебаний.</w:t>
      </w:r>
    </w:p>
    <w:p w:rsidR="00B540EE" w:rsidRPr="00A93016" w:rsidRDefault="00B540EE" w:rsidP="00CB7CE6">
      <w:pPr>
        <w:widowControl w:val="0"/>
        <w:numPr>
          <w:ilvl w:val="0"/>
          <w:numId w:val="99"/>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Измерение температуры.</w:t>
      </w:r>
    </w:p>
    <w:p w:rsidR="00B540EE" w:rsidRPr="00A93016" w:rsidRDefault="00B540EE" w:rsidP="00CB7CE6">
      <w:pPr>
        <w:widowControl w:val="0"/>
        <w:numPr>
          <w:ilvl w:val="0"/>
          <w:numId w:val="99"/>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Измерение давления воздуха в баллоне под поршнем.</w:t>
      </w:r>
    </w:p>
    <w:p w:rsidR="00B540EE" w:rsidRPr="00A93016" w:rsidRDefault="00B540EE" w:rsidP="00CB7CE6">
      <w:pPr>
        <w:widowControl w:val="0"/>
        <w:numPr>
          <w:ilvl w:val="0"/>
          <w:numId w:val="99"/>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Измерение силы тока и его регулирование.</w:t>
      </w:r>
    </w:p>
    <w:p w:rsidR="00B540EE" w:rsidRPr="00A93016" w:rsidRDefault="00B540EE" w:rsidP="00CB7CE6">
      <w:pPr>
        <w:widowControl w:val="0"/>
        <w:numPr>
          <w:ilvl w:val="0"/>
          <w:numId w:val="99"/>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Измерение напряжения.</w:t>
      </w:r>
    </w:p>
    <w:p w:rsidR="00B540EE" w:rsidRPr="00A93016" w:rsidRDefault="00B540EE" w:rsidP="00CB7CE6">
      <w:pPr>
        <w:widowControl w:val="0"/>
        <w:numPr>
          <w:ilvl w:val="0"/>
          <w:numId w:val="99"/>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Измерение углов падения и преломления.</w:t>
      </w:r>
    </w:p>
    <w:p w:rsidR="00B540EE" w:rsidRPr="00A93016" w:rsidRDefault="00B540EE" w:rsidP="00CB7CE6">
      <w:pPr>
        <w:widowControl w:val="0"/>
        <w:numPr>
          <w:ilvl w:val="0"/>
          <w:numId w:val="99"/>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Измерение фокусного расстояния линзы.</w:t>
      </w:r>
    </w:p>
    <w:p w:rsidR="00B540EE" w:rsidRPr="00A93016" w:rsidRDefault="00B540EE" w:rsidP="00CB7CE6">
      <w:pPr>
        <w:widowControl w:val="0"/>
        <w:numPr>
          <w:ilvl w:val="0"/>
          <w:numId w:val="99"/>
        </w:numPr>
        <w:tabs>
          <w:tab w:val="left" w:pos="851"/>
          <w:tab w:val="left" w:pos="989"/>
        </w:tabs>
        <w:ind w:left="0" w:firstLine="709"/>
        <w:jc w:val="both"/>
        <w:rPr>
          <w:rFonts w:ascii="Times New Roman" w:hAnsi="Times New Roman"/>
          <w:sz w:val="26"/>
          <w:szCs w:val="26"/>
        </w:rPr>
      </w:pPr>
      <w:r w:rsidRPr="00A93016">
        <w:rPr>
          <w:rFonts w:ascii="Times New Roman" w:hAnsi="Times New Roman"/>
          <w:bCs/>
          <w:sz w:val="26"/>
          <w:szCs w:val="26"/>
        </w:rPr>
        <w:t>Измерение радиоактивного</w:t>
      </w:r>
      <w:r w:rsidRPr="00A93016">
        <w:rPr>
          <w:rFonts w:ascii="Times New Roman" w:hAnsi="Times New Roman"/>
          <w:sz w:val="26"/>
          <w:szCs w:val="26"/>
        </w:rPr>
        <w:t xml:space="preserve"> фона.</w:t>
      </w:r>
    </w:p>
    <w:p w:rsidR="00B540EE" w:rsidRPr="00A93016" w:rsidRDefault="00B540EE" w:rsidP="006C496F">
      <w:pPr>
        <w:shd w:val="clear" w:color="auto" w:fill="FFFFFF"/>
        <w:tabs>
          <w:tab w:val="left" w:pos="851"/>
        </w:tabs>
        <w:autoSpaceDE w:val="0"/>
        <w:autoSpaceDN w:val="0"/>
        <w:adjustRightInd w:val="0"/>
        <w:ind w:firstLine="709"/>
        <w:contextualSpacing/>
        <w:jc w:val="both"/>
        <w:rPr>
          <w:rFonts w:ascii="Times New Roman" w:eastAsia="Courier New" w:hAnsi="Times New Roman"/>
          <w:b/>
          <w:sz w:val="26"/>
          <w:szCs w:val="26"/>
          <w:lang w:val="ru-RU"/>
        </w:rPr>
      </w:pPr>
      <w:r w:rsidRPr="00A93016">
        <w:rPr>
          <w:rFonts w:ascii="Times New Roman" w:eastAsia="Courier New" w:hAnsi="Times New Roman"/>
          <w:b/>
          <w:sz w:val="26"/>
          <w:szCs w:val="26"/>
          <w:lang w:val="ru-RU"/>
        </w:rPr>
        <w:t>Расчет по полученным результатам прямых измерений зависимого от них параметра (косвенные измерения)</w:t>
      </w:r>
    </w:p>
    <w:p w:rsidR="00B540EE" w:rsidRPr="00A93016" w:rsidRDefault="00B540EE" w:rsidP="00CB7CE6">
      <w:pPr>
        <w:widowControl w:val="0"/>
        <w:numPr>
          <w:ilvl w:val="0"/>
          <w:numId w:val="100"/>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Измерение плотности вещества твердого тела.</w:t>
      </w:r>
    </w:p>
    <w:p w:rsidR="00B540EE" w:rsidRPr="00A93016" w:rsidRDefault="00B540EE" w:rsidP="00CB7CE6">
      <w:pPr>
        <w:widowControl w:val="0"/>
        <w:numPr>
          <w:ilvl w:val="0"/>
          <w:numId w:val="100"/>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lastRenderedPageBreak/>
        <w:t>Определение коэффициента трения скольжения.</w:t>
      </w:r>
    </w:p>
    <w:p w:rsidR="00B540EE" w:rsidRPr="00A93016" w:rsidRDefault="00B540EE" w:rsidP="00CB7CE6">
      <w:pPr>
        <w:widowControl w:val="0"/>
        <w:numPr>
          <w:ilvl w:val="0"/>
          <w:numId w:val="100"/>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Определение жесткости пружины.</w:t>
      </w:r>
    </w:p>
    <w:p w:rsidR="00B540EE" w:rsidRPr="00A93016" w:rsidRDefault="00B540EE" w:rsidP="00CB7CE6">
      <w:pPr>
        <w:widowControl w:val="0"/>
        <w:numPr>
          <w:ilvl w:val="0"/>
          <w:numId w:val="100"/>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Определение выталкивающей силы, действующей на погруженное в жидкость тело.</w:t>
      </w:r>
    </w:p>
    <w:p w:rsidR="00B540EE" w:rsidRPr="00A93016" w:rsidRDefault="00B540EE" w:rsidP="00CB7CE6">
      <w:pPr>
        <w:widowControl w:val="0"/>
        <w:numPr>
          <w:ilvl w:val="0"/>
          <w:numId w:val="100"/>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Определение момента силы.</w:t>
      </w:r>
    </w:p>
    <w:p w:rsidR="00B540EE" w:rsidRPr="00A93016" w:rsidRDefault="00B540EE" w:rsidP="00CB7CE6">
      <w:pPr>
        <w:widowControl w:val="0"/>
        <w:numPr>
          <w:ilvl w:val="0"/>
          <w:numId w:val="100"/>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Измерение скорости равномерного движения.</w:t>
      </w:r>
    </w:p>
    <w:p w:rsidR="00B540EE" w:rsidRPr="00A93016" w:rsidRDefault="00B540EE" w:rsidP="00CB7CE6">
      <w:pPr>
        <w:widowControl w:val="0"/>
        <w:numPr>
          <w:ilvl w:val="0"/>
          <w:numId w:val="100"/>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Измерение средней скорости движения.</w:t>
      </w:r>
    </w:p>
    <w:p w:rsidR="00B540EE" w:rsidRPr="00A93016" w:rsidRDefault="00B540EE" w:rsidP="00CB7CE6">
      <w:pPr>
        <w:widowControl w:val="0"/>
        <w:numPr>
          <w:ilvl w:val="0"/>
          <w:numId w:val="100"/>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Измерение ускорения равноускоренного движения.</w:t>
      </w:r>
    </w:p>
    <w:p w:rsidR="00B540EE" w:rsidRPr="00A93016" w:rsidRDefault="00B540EE" w:rsidP="00CB7CE6">
      <w:pPr>
        <w:widowControl w:val="0"/>
        <w:numPr>
          <w:ilvl w:val="0"/>
          <w:numId w:val="100"/>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Определение работы и мощности.</w:t>
      </w:r>
    </w:p>
    <w:p w:rsidR="00B540EE" w:rsidRPr="00A93016" w:rsidRDefault="00B540EE" w:rsidP="00CB7CE6">
      <w:pPr>
        <w:widowControl w:val="0"/>
        <w:numPr>
          <w:ilvl w:val="0"/>
          <w:numId w:val="100"/>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Определение частоты колебаний груза на пружине и нити.</w:t>
      </w:r>
    </w:p>
    <w:p w:rsidR="00B540EE" w:rsidRPr="00A93016" w:rsidRDefault="00B540EE" w:rsidP="00CB7CE6">
      <w:pPr>
        <w:widowControl w:val="0"/>
        <w:numPr>
          <w:ilvl w:val="0"/>
          <w:numId w:val="100"/>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Определение относительной влажности.</w:t>
      </w:r>
    </w:p>
    <w:p w:rsidR="00B540EE" w:rsidRPr="00A93016" w:rsidRDefault="00B540EE" w:rsidP="00CB7CE6">
      <w:pPr>
        <w:widowControl w:val="0"/>
        <w:numPr>
          <w:ilvl w:val="0"/>
          <w:numId w:val="100"/>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Определение количества теплоты.</w:t>
      </w:r>
    </w:p>
    <w:p w:rsidR="00B540EE" w:rsidRPr="00A93016" w:rsidRDefault="00B540EE" w:rsidP="00CB7CE6">
      <w:pPr>
        <w:widowControl w:val="0"/>
        <w:numPr>
          <w:ilvl w:val="0"/>
          <w:numId w:val="100"/>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Определение удельной тепло</w:t>
      </w:r>
      <w:r w:rsidR="00245F1D" w:rsidRPr="00A93016">
        <w:rPr>
          <w:rFonts w:ascii="Times New Roman" w:hAnsi="Times New Roman"/>
          <w:bCs/>
          <w:sz w:val="26"/>
          <w:szCs w:val="26"/>
        </w:rPr>
        <w:t>е</w:t>
      </w:r>
      <w:r w:rsidRPr="00A93016">
        <w:rPr>
          <w:rFonts w:ascii="Times New Roman" w:hAnsi="Times New Roman"/>
          <w:bCs/>
          <w:sz w:val="26"/>
          <w:szCs w:val="26"/>
        </w:rPr>
        <w:t>мкости.</w:t>
      </w:r>
    </w:p>
    <w:p w:rsidR="00B540EE" w:rsidRPr="00A93016" w:rsidRDefault="00B540EE" w:rsidP="00CB7CE6">
      <w:pPr>
        <w:widowControl w:val="0"/>
        <w:numPr>
          <w:ilvl w:val="0"/>
          <w:numId w:val="100"/>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Измерение работы и мощности электрического тока.</w:t>
      </w:r>
    </w:p>
    <w:p w:rsidR="00B540EE" w:rsidRPr="00A93016" w:rsidRDefault="00B540EE" w:rsidP="00CB7CE6">
      <w:pPr>
        <w:widowControl w:val="0"/>
        <w:numPr>
          <w:ilvl w:val="0"/>
          <w:numId w:val="100"/>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Измерение сопротивления.</w:t>
      </w:r>
    </w:p>
    <w:p w:rsidR="00B540EE" w:rsidRPr="00A93016" w:rsidRDefault="00B540EE" w:rsidP="00CB7CE6">
      <w:pPr>
        <w:widowControl w:val="0"/>
        <w:numPr>
          <w:ilvl w:val="0"/>
          <w:numId w:val="100"/>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Определение оптической силы линзы.</w:t>
      </w:r>
    </w:p>
    <w:p w:rsidR="00B540EE" w:rsidRPr="00A93016" w:rsidRDefault="00B540EE" w:rsidP="00CB7CE6">
      <w:pPr>
        <w:widowControl w:val="0"/>
        <w:numPr>
          <w:ilvl w:val="0"/>
          <w:numId w:val="100"/>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Исследование зависимости выталкивающей силы от объ</w:t>
      </w:r>
      <w:r w:rsidR="00245F1D" w:rsidRPr="00A93016">
        <w:rPr>
          <w:rFonts w:ascii="Times New Roman" w:hAnsi="Times New Roman"/>
          <w:bCs/>
          <w:sz w:val="26"/>
          <w:szCs w:val="26"/>
          <w:lang w:val="ru-RU"/>
        </w:rPr>
        <w:t>е</w:t>
      </w:r>
      <w:r w:rsidRPr="00A93016">
        <w:rPr>
          <w:rFonts w:ascii="Times New Roman" w:hAnsi="Times New Roman"/>
          <w:bCs/>
          <w:sz w:val="26"/>
          <w:szCs w:val="26"/>
          <w:lang w:val="ru-RU"/>
        </w:rPr>
        <w:t>ма погруженной части от плотности жидкости, е</w:t>
      </w:r>
      <w:r w:rsidR="00245F1D" w:rsidRPr="00A93016">
        <w:rPr>
          <w:rFonts w:ascii="Times New Roman" w:hAnsi="Times New Roman"/>
          <w:bCs/>
          <w:sz w:val="26"/>
          <w:szCs w:val="26"/>
          <w:lang w:val="ru-RU"/>
        </w:rPr>
        <w:t>е</w:t>
      </w:r>
      <w:r w:rsidRPr="00A93016">
        <w:rPr>
          <w:rFonts w:ascii="Times New Roman" w:hAnsi="Times New Roman"/>
          <w:bCs/>
          <w:sz w:val="26"/>
          <w:szCs w:val="26"/>
          <w:lang w:val="ru-RU"/>
        </w:rPr>
        <w:t xml:space="preserve"> независимости от </w:t>
      </w:r>
      <w:r w:rsidR="00F17097" w:rsidRPr="00A93016">
        <w:rPr>
          <w:rFonts w:ascii="Times New Roman" w:hAnsi="Times New Roman"/>
          <w:bCs/>
          <w:sz w:val="26"/>
          <w:szCs w:val="26"/>
          <w:lang w:val="ru-RU"/>
        </w:rPr>
        <w:t xml:space="preserve">плотности </w:t>
      </w:r>
      <w:r w:rsidRPr="00A93016">
        <w:rPr>
          <w:rFonts w:ascii="Times New Roman" w:hAnsi="Times New Roman"/>
          <w:bCs/>
          <w:sz w:val="26"/>
          <w:szCs w:val="26"/>
          <w:lang w:val="ru-RU"/>
        </w:rPr>
        <w:t>и массы тела.</w:t>
      </w:r>
    </w:p>
    <w:p w:rsidR="00B540EE" w:rsidRPr="00A93016" w:rsidRDefault="00B540EE" w:rsidP="00CB7CE6">
      <w:pPr>
        <w:widowControl w:val="0"/>
        <w:numPr>
          <w:ilvl w:val="0"/>
          <w:numId w:val="100"/>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Исследование зависимости силы трения от характера поверхности, е</w:t>
      </w:r>
      <w:r w:rsidR="00245F1D" w:rsidRPr="00A93016">
        <w:rPr>
          <w:rFonts w:ascii="Times New Roman" w:hAnsi="Times New Roman"/>
          <w:bCs/>
          <w:sz w:val="26"/>
          <w:szCs w:val="26"/>
          <w:lang w:val="ru-RU"/>
        </w:rPr>
        <w:t>е</w:t>
      </w:r>
      <w:r w:rsidRPr="00A93016">
        <w:rPr>
          <w:rFonts w:ascii="Times New Roman" w:hAnsi="Times New Roman"/>
          <w:bCs/>
          <w:sz w:val="26"/>
          <w:szCs w:val="26"/>
          <w:lang w:val="ru-RU"/>
        </w:rPr>
        <w:t xml:space="preserve"> независимости от площади.</w:t>
      </w:r>
    </w:p>
    <w:p w:rsidR="00B540EE" w:rsidRPr="00A93016" w:rsidRDefault="00B540EE" w:rsidP="006C496F">
      <w:pPr>
        <w:shd w:val="clear" w:color="auto" w:fill="FFFFFF"/>
        <w:tabs>
          <w:tab w:val="left" w:pos="851"/>
        </w:tabs>
        <w:autoSpaceDE w:val="0"/>
        <w:autoSpaceDN w:val="0"/>
        <w:adjustRightInd w:val="0"/>
        <w:ind w:firstLine="709"/>
        <w:contextualSpacing/>
        <w:jc w:val="both"/>
        <w:rPr>
          <w:rFonts w:ascii="Times New Roman" w:eastAsia="Courier New" w:hAnsi="Times New Roman"/>
          <w:b/>
          <w:sz w:val="26"/>
          <w:szCs w:val="26"/>
          <w:lang w:val="ru-RU"/>
        </w:rPr>
      </w:pPr>
      <w:r w:rsidRPr="00A93016">
        <w:rPr>
          <w:rFonts w:ascii="Times New Roman" w:eastAsia="Courier New" w:hAnsi="Times New Roman"/>
          <w:b/>
          <w:sz w:val="26"/>
          <w:szCs w:val="26"/>
          <w:lang w:val="ru-RU"/>
        </w:rPr>
        <w:t>Наблюдение явлений и постановка опытов (на качественном уровне) по обнаружению факторов, влияющих на протекание данных явлений</w:t>
      </w:r>
    </w:p>
    <w:p w:rsidR="00B540EE" w:rsidRPr="00A93016" w:rsidRDefault="00B540EE" w:rsidP="00CB7CE6">
      <w:pPr>
        <w:widowControl w:val="0"/>
        <w:numPr>
          <w:ilvl w:val="0"/>
          <w:numId w:val="101"/>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Наблюдение зависимости периода колебаний груза на нити от длины и независимости от массы.</w:t>
      </w:r>
    </w:p>
    <w:p w:rsidR="00B540EE" w:rsidRPr="00A93016" w:rsidRDefault="00B540EE" w:rsidP="00CB7CE6">
      <w:pPr>
        <w:widowControl w:val="0"/>
        <w:numPr>
          <w:ilvl w:val="0"/>
          <w:numId w:val="101"/>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Наблюдение зависимости периода колебаний груза на пружине от массы и жесткости.</w:t>
      </w:r>
    </w:p>
    <w:p w:rsidR="00B540EE" w:rsidRPr="00A93016" w:rsidRDefault="00B540EE" w:rsidP="00CB7CE6">
      <w:pPr>
        <w:widowControl w:val="0"/>
        <w:numPr>
          <w:ilvl w:val="0"/>
          <w:numId w:val="101"/>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Наблюдение зависимости давления газа от объ</w:t>
      </w:r>
      <w:r w:rsidR="00245F1D" w:rsidRPr="00A93016">
        <w:rPr>
          <w:rFonts w:ascii="Times New Roman" w:hAnsi="Times New Roman"/>
          <w:bCs/>
          <w:sz w:val="26"/>
          <w:szCs w:val="26"/>
          <w:lang w:val="ru-RU"/>
        </w:rPr>
        <w:t>е</w:t>
      </w:r>
      <w:r w:rsidRPr="00A93016">
        <w:rPr>
          <w:rFonts w:ascii="Times New Roman" w:hAnsi="Times New Roman"/>
          <w:bCs/>
          <w:sz w:val="26"/>
          <w:szCs w:val="26"/>
          <w:lang w:val="ru-RU"/>
        </w:rPr>
        <w:t>ма и температуры.</w:t>
      </w:r>
    </w:p>
    <w:p w:rsidR="00B540EE" w:rsidRPr="00A93016" w:rsidRDefault="00B540EE" w:rsidP="00CB7CE6">
      <w:pPr>
        <w:widowControl w:val="0"/>
        <w:numPr>
          <w:ilvl w:val="0"/>
          <w:numId w:val="101"/>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Наблюдение зависимости температуры остывающей воды от времени.</w:t>
      </w:r>
    </w:p>
    <w:p w:rsidR="00B540EE" w:rsidRPr="00A93016" w:rsidRDefault="00B540EE" w:rsidP="00CB7CE6">
      <w:pPr>
        <w:widowControl w:val="0"/>
        <w:numPr>
          <w:ilvl w:val="0"/>
          <w:numId w:val="101"/>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Исследование явления взаимодействия катушки с током и магнита.</w:t>
      </w:r>
    </w:p>
    <w:p w:rsidR="00B540EE" w:rsidRPr="00A93016" w:rsidRDefault="00B540EE" w:rsidP="00CB7CE6">
      <w:pPr>
        <w:widowControl w:val="0"/>
        <w:numPr>
          <w:ilvl w:val="0"/>
          <w:numId w:val="101"/>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Исследование явления электромагнитной индукции.</w:t>
      </w:r>
    </w:p>
    <w:p w:rsidR="00B540EE" w:rsidRPr="00A93016" w:rsidRDefault="00B540EE" w:rsidP="00CB7CE6">
      <w:pPr>
        <w:widowControl w:val="0"/>
        <w:numPr>
          <w:ilvl w:val="0"/>
          <w:numId w:val="101"/>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Наблюдение явления отражения и преломления света.</w:t>
      </w:r>
    </w:p>
    <w:p w:rsidR="00B540EE" w:rsidRPr="00A93016" w:rsidRDefault="00B540EE" w:rsidP="00CB7CE6">
      <w:pPr>
        <w:widowControl w:val="0"/>
        <w:numPr>
          <w:ilvl w:val="0"/>
          <w:numId w:val="101"/>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Наблюдение явления дисперсии.</w:t>
      </w:r>
    </w:p>
    <w:p w:rsidR="00B540EE" w:rsidRPr="00A93016" w:rsidRDefault="00B540EE" w:rsidP="00CB7CE6">
      <w:pPr>
        <w:widowControl w:val="0"/>
        <w:numPr>
          <w:ilvl w:val="0"/>
          <w:numId w:val="101"/>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Обнаружение зависимости сопротивления проводника от его параметров и вещества.</w:t>
      </w:r>
    </w:p>
    <w:p w:rsidR="00B540EE" w:rsidRPr="00A93016" w:rsidRDefault="00B540EE" w:rsidP="00CB7CE6">
      <w:pPr>
        <w:widowControl w:val="0"/>
        <w:numPr>
          <w:ilvl w:val="0"/>
          <w:numId w:val="101"/>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Исследование зависимости веса тела в жидкости от объ</w:t>
      </w:r>
      <w:r w:rsidR="00245F1D" w:rsidRPr="00A93016">
        <w:rPr>
          <w:rFonts w:ascii="Times New Roman" w:hAnsi="Times New Roman"/>
          <w:bCs/>
          <w:sz w:val="26"/>
          <w:szCs w:val="26"/>
          <w:lang w:val="ru-RU"/>
        </w:rPr>
        <w:t>е</w:t>
      </w:r>
      <w:r w:rsidRPr="00A93016">
        <w:rPr>
          <w:rFonts w:ascii="Times New Roman" w:hAnsi="Times New Roman"/>
          <w:bCs/>
          <w:sz w:val="26"/>
          <w:szCs w:val="26"/>
          <w:lang w:val="ru-RU"/>
        </w:rPr>
        <w:t>ма погруженной части.</w:t>
      </w:r>
    </w:p>
    <w:p w:rsidR="00B540EE" w:rsidRPr="00A93016" w:rsidRDefault="00B540EE" w:rsidP="00CB7CE6">
      <w:pPr>
        <w:widowControl w:val="0"/>
        <w:numPr>
          <w:ilvl w:val="0"/>
          <w:numId w:val="101"/>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Исследование зависимости одной физической величины от другой с представлением результатов в виде графика или таблицы.</w:t>
      </w:r>
    </w:p>
    <w:p w:rsidR="00B540EE" w:rsidRPr="00A93016" w:rsidRDefault="00B540EE" w:rsidP="00CB7CE6">
      <w:pPr>
        <w:widowControl w:val="0"/>
        <w:numPr>
          <w:ilvl w:val="0"/>
          <w:numId w:val="101"/>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Исследование зависимости массы от объ</w:t>
      </w:r>
      <w:r w:rsidR="00245F1D" w:rsidRPr="00A93016">
        <w:rPr>
          <w:rFonts w:ascii="Times New Roman" w:hAnsi="Times New Roman"/>
          <w:bCs/>
          <w:sz w:val="26"/>
          <w:szCs w:val="26"/>
          <w:lang w:val="ru-RU"/>
        </w:rPr>
        <w:t>е</w:t>
      </w:r>
      <w:r w:rsidRPr="00A93016">
        <w:rPr>
          <w:rFonts w:ascii="Times New Roman" w:hAnsi="Times New Roman"/>
          <w:bCs/>
          <w:sz w:val="26"/>
          <w:szCs w:val="26"/>
          <w:lang w:val="ru-RU"/>
        </w:rPr>
        <w:t>ма.</w:t>
      </w:r>
    </w:p>
    <w:p w:rsidR="00B540EE" w:rsidRPr="00A93016" w:rsidRDefault="00B540EE" w:rsidP="00CB7CE6">
      <w:pPr>
        <w:widowControl w:val="0"/>
        <w:numPr>
          <w:ilvl w:val="0"/>
          <w:numId w:val="101"/>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Исследование зависимости пути от времени при равноускоренном движении без начальной скорости.</w:t>
      </w:r>
    </w:p>
    <w:p w:rsidR="00B540EE" w:rsidRPr="00A93016" w:rsidRDefault="00B540EE" w:rsidP="00CB7CE6">
      <w:pPr>
        <w:widowControl w:val="0"/>
        <w:numPr>
          <w:ilvl w:val="0"/>
          <w:numId w:val="101"/>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Исследование зависимости скорости от времени и пути при равноускоренном движении.</w:t>
      </w:r>
    </w:p>
    <w:p w:rsidR="00B540EE" w:rsidRPr="00A93016" w:rsidRDefault="00B540EE" w:rsidP="00CB7CE6">
      <w:pPr>
        <w:widowControl w:val="0"/>
        <w:numPr>
          <w:ilvl w:val="0"/>
          <w:numId w:val="101"/>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Исследование зависимости силы трения от силы давления.</w:t>
      </w:r>
    </w:p>
    <w:p w:rsidR="00B540EE" w:rsidRPr="00A93016" w:rsidRDefault="00B540EE" w:rsidP="00CB7CE6">
      <w:pPr>
        <w:widowControl w:val="0"/>
        <w:numPr>
          <w:ilvl w:val="0"/>
          <w:numId w:val="101"/>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Исследование зависимости деформации пружины от силы.</w:t>
      </w:r>
    </w:p>
    <w:p w:rsidR="00B540EE" w:rsidRPr="00A93016" w:rsidRDefault="00B540EE" w:rsidP="00CB7CE6">
      <w:pPr>
        <w:widowControl w:val="0"/>
        <w:numPr>
          <w:ilvl w:val="0"/>
          <w:numId w:val="101"/>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Исследование зависимости периода колебаний груза на нити от длины.</w:t>
      </w:r>
    </w:p>
    <w:p w:rsidR="00B540EE" w:rsidRPr="00A93016" w:rsidRDefault="00B540EE" w:rsidP="00CB7CE6">
      <w:pPr>
        <w:widowControl w:val="0"/>
        <w:numPr>
          <w:ilvl w:val="0"/>
          <w:numId w:val="101"/>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Исследование зависимости периода колебаний груза на пружине от жесткости и массы.</w:t>
      </w:r>
    </w:p>
    <w:p w:rsidR="00B540EE" w:rsidRPr="00A93016" w:rsidRDefault="00B540EE" w:rsidP="00CB7CE6">
      <w:pPr>
        <w:widowControl w:val="0"/>
        <w:numPr>
          <w:ilvl w:val="0"/>
          <w:numId w:val="101"/>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lastRenderedPageBreak/>
        <w:t>Исследование зависимости силы тока через проводник от напряжения.</w:t>
      </w:r>
    </w:p>
    <w:p w:rsidR="00B540EE" w:rsidRPr="00A93016" w:rsidRDefault="00B540EE" w:rsidP="00CB7CE6">
      <w:pPr>
        <w:widowControl w:val="0"/>
        <w:numPr>
          <w:ilvl w:val="0"/>
          <w:numId w:val="101"/>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Исследование зависимости силы тока через лампочку от напряжения.</w:t>
      </w:r>
    </w:p>
    <w:p w:rsidR="00B540EE" w:rsidRPr="00A93016" w:rsidRDefault="00B540EE" w:rsidP="00CB7CE6">
      <w:pPr>
        <w:widowControl w:val="0"/>
        <w:numPr>
          <w:ilvl w:val="0"/>
          <w:numId w:val="101"/>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Исследование зависимости угла преломления от угла падения.</w:t>
      </w:r>
    </w:p>
    <w:p w:rsidR="00B540EE" w:rsidRPr="00A93016" w:rsidRDefault="00B540EE" w:rsidP="006C496F">
      <w:pPr>
        <w:shd w:val="clear" w:color="auto" w:fill="FFFFFF"/>
        <w:tabs>
          <w:tab w:val="left" w:pos="851"/>
        </w:tabs>
        <w:autoSpaceDE w:val="0"/>
        <w:autoSpaceDN w:val="0"/>
        <w:adjustRightInd w:val="0"/>
        <w:ind w:firstLine="709"/>
        <w:contextualSpacing/>
        <w:jc w:val="both"/>
        <w:rPr>
          <w:rFonts w:ascii="Times New Roman" w:eastAsia="Courier New" w:hAnsi="Times New Roman"/>
          <w:b/>
          <w:sz w:val="26"/>
          <w:szCs w:val="26"/>
        </w:rPr>
      </w:pPr>
      <w:r w:rsidRPr="00A93016">
        <w:rPr>
          <w:rFonts w:ascii="Times New Roman" w:eastAsia="Courier New" w:hAnsi="Times New Roman"/>
          <w:b/>
          <w:sz w:val="26"/>
          <w:szCs w:val="26"/>
          <w:lang w:val="ru-RU"/>
        </w:rPr>
        <w:t xml:space="preserve">Проверка заданных предположений (прямые измерения физических величин и сравнение заданных соотношений между ними). </w:t>
      </w:r>
      <w:r w:rsidRPr="00A93016">
        <w:rPr>
          <w:rFonts w:ascii="Times New Roman" w:eastAsia="Courier New" w:hAnsi="Times New Roman"/>
          <w:b/>
          <w:sz w:val="26"/>
          <w:szCs w:val="26"/>
        </w:rPr>
        <w:t>Проверка гипотез</w:t>
      </w:r>
    </w:p>
    <w:p w:rsidR="00B540EE" w:rsidRPr="00A93016" w:rsidRDefault="00B540EE" w:rsidP="00CB7CE6">
      <w:pPr>
        <w:widowControl w:val="0"/>
        <w:numPr>
          <w:ilvl w:val="0"/>
          <w:numId w:val="102"/>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Проверка гипотезы о линейной зависимости длины столбика жидкости в трубке от температуры.</w:t>
      </w:r>
    </w:p>
    <w:p w:rsidR="00B540EE" w:rsidRPr="00A93016" w:rsidRDefault="00B540EE" w:rsidP="00CB7CE6">
      <w:pPr>
        <w:widowControl w:val="0"/>
        <w:numPr>
          <w:ilvl w:val="0"/>
          <w:numId w:val="102"/>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Проверка гипотезы о прямой пропорциональности скорости при равноускоренном движении пройденному пути.</w:t>
      </w:r>
    </w:p>
    <w:p w:rsidR="00B540EE" w:rsidRPr="00A93016" w:rsidRDefault="00B540EE" w:rsidP="00CB7CE6">
      <w:pPr>
        <w:widowControl w:val="0"/>
        <w:numPr>
          <w:ilvl w:val="0"/>
          <w:numId w:val="102"/>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A93016" w:rsidRDefault="00B540EE" w:rsidP="00CB7CE6">
      <w:pPr>
        <w:widowControl w:val="0"/>
        <w:numPr>
          <w:ilvl w:val="0"/>
          <w:numId w:val="102"/>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Проверка правила сложения токов на двух параллельно включенных резисторов.</w:t>
      </w:r>
    </w:p>
    <w:p w:rsidR="00B540EE" w:rsidRPr="00A93016" w:rsidRDefault="00B540EE" w:rsidP="006C496F">
      <w:pPr>
        <w:shd w:val="clear" w:color="auto" w:fill="FFFFFF"/>
        <w:tabs>
          <w:tab w:val="left" w:pos="851"/>
        </w:tabs>
        <w:autoSpaceDE w:val="0"/>
        <w:autoSpaceDN w:val="0"/>
        <w:adjustRightInd w:val="0"/>
        <w:ind w:firstLine="709"/>
        <w:contextualSpacing/>
        <w:jc w:val="both"/>
        <w:rPr>
          <w:rFonts w:ascii="Times New Roman" w:eastAsia="Courier New" w:hAnsi="Times New Roman"/>
          <w:b/>
          <w:sz w:val="26"/>
          <w:szCs w:val="26"/>
          <w:lang w:val="ru-RU"/>
        </w:rPr>
      </w:pPr>
      <w:r w:rsidRPr="00A93016">
        <w:rPr>
          <w:rFonts w:ascii="Times New Roman" w:eastAsia="Courier New" w:hAnsi="Times New Roman"/>
          <w:b/>
          <w:sz w:val="26"/>
          <w:szCs w:val="26"/>
          <w:lang w:val="ru-RU"/>
        </w:rPr>
        <w:t>Знакомство с техническими устройствами и их конструирование</w:t>
      </w:r>
    </w:p>
    <w:p w:rsidR="00B540EE" w:rsidRPr="00A93016" w:rsidRDefault="00B540EE" w:rsidP="00CB7CE6">
      <w:pPr>
        <w:widowControl w:val="0"/>
        <w:numPr>
          <w:ilvl w:val="0"/>
          <w:numId w:val="102"/>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Конструирование наклонной плоскости с заданным значением КПД.</w:t>
      </w:r>
    </w:p>
    <w:p w:rsidR="00B540EE" w:rsidRPr="00A93016" w:rsidRDefault="00B540EE" w:rsidP="00CB7CE6">
      <w:pPr>
        <w:widowControl w:val="0"/>
        <w:numPr>
          <w:ilvl w:val="0"/>
          <w:numId w:val="102"/>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Конструирование ареометра и испытание его работы.</w:t>
      </w:r>
    </w:p>
    <w:p w:rsidR="00B540EE" w:rsidRPr="00A93016" w:rsidRDefault="00B540EE" w:rsidP="00CB7CE6">
      <w:pPr>
        <w:widowControl w:val="0"/>
        <w:numPr>
          <w:ilvl w:val="0"/>
          <w:numId w:val="102"/>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Сборка электрической цепи и измерение силы тока в ее различных участках.</w:t>
      </w:r>
    </w:p>
    <w:p w:rsidR="00B540EE" w:rsidRPr="00A93016" w:rsidRDefault="00B540EE" w:rsidP="00CB7CE6">
      <w:pPr>
        <w:widowControl w:val="0"/>
        <w:numPr>
          <w:ilvl w:val="0"/>
          <w:numId w:val="102"/>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Сборка электромагнита и испытание его действия.</w:t>
      </w:r>
    </w:p>
    <w:p w:rsidR="00B540EE" w:rsidRPr="00A93016" w:rsidRDefault="00B540EE" w:rsidP="00CB7CE6">
      <w:pPr>
        <w:widowControl w:val="0"/>
        <w:numPr>
          <w:ilvl w:val="0"/>
          <w:numId w:val="102"/>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Изучение электрического двигателя постоянного тока (на модели).</w:t>
      </w:r>
    </w:p>
    <w:p w:rsidR="00B540EE" w:rsidRPr="00A93016" w:rsidRDefault="00B540EE" w:rsidP="00CB7CE6">
      <w:pPr>
        <w:widowControl w:val="0"/>
        <w:numPr>
          <w:ilvl w:val="0"/>
          <w:numId w:val="102"/>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Конструирование электродвигателя.</w:t>
      </w:r>
    </w:p>
    <w:p w:rsidR="00B540EE" w:rsidRPr="00A93016" w:rsidRDefault="00B540EE" w:rsidP="00CB7CE6">
      <w:pPr>
        <w:widowControl w:val="0"/>
        <w:numPr>
          <w:ilvl w:val="0"/>
          <w:numId w:val="102"/>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Конструирование модели телескопа.</w:t>
      </w:r>
    </w:p>
    <w:p w:rsidR="00B540EE" w:rsidRPr="00A93016" w:rsidRDefault="00B540EE" w:rsidP="00CB7CE6">
      <w:pPr>
        <w:widowControl w:val="0"/>
        <w:numPr>
          <w:ilvl w:val="0"/>
          <w:numId w:val="102"/>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Конструирование модели лодки с заданной грузоподъ</w:t>
      </w:r>
      <w:r w:rsidR="00245F1D" w:rsidRPr="00A93016">
        <w:rPr>
          <w:rFonts w:ascii="Times New Roman" w:hAnsi="Times New Roman"/>
          <w:bCs/>
          <w:sz w:val="26"/>
          <w:szCs w:val="26"/>
          <w:lang w:val="ru-RU"/>
        </w:rPr>
        <w:t>е</w:t>
      </w:r>
      <w:r w:rsidRPr="00A93016">
        <w:rPr>
          <w:rFonts w:ascii="Times New Roman" w:hAnsi="Times New Roman"/>
          <w:bCs/>
          <w:sz w:val="26"/>
          <w:szCs w:val="26"/>
          <w:lang w:val="ru-RU"/>
        </w:rPr>
        <w:t>мностью.</w:t>
      </w:r>
    </w:p>
    <w:p w:rsidR="00B540EE" w:rsidRPr="00A93016" w:rsidRDefault="00B540EE" w:rsidP="00CB7CE6">
      <w:pPr>
        <w:widowControl w:val="0"/>
        <w:numPr>
          <w:ilvl w:val="0"/>
          <w:numId w:val="102"/>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Оценка своего зрения и подбор очков.</w:t>
      </w:r>
    </w:p>
    <w:p w:rsidR="00B540EE" w:rsidRPr="00A93016" w:rsidRDefault="00B540EE" w:rsidP="00CB7CE6">
      <w:pPr>
        <w:widowControl w:val="0"/>
        <w:numPr>
          <w:ilvl w:val="0"/>
          <w:numId w:val="102"/>
        </w:numPr>
        <w:tabs>
          <w:tab w:val="left" w:pos="851"/>
          <w:tab w:val="left" w:pos="989"/>
        </w:tabs>
        <w:ind w:left="0" w:firstLine="709"/>
        <w:jc w:val="both"/>
        <w:rPr>
          <w:rFonts w:ascii="Times New Roman" w:hAnsi="Times New Roman"/>
          <w:bCs/>
          <w:sz w:val="26"/>
          <w:szCs w:val="26"/>
        </w:rPr>
      </w:pPr>
      <w:r w:rsidRPr="00A93016">
        <w:rPr>
          <w:rFonts w:ascii="Times New Roman" w:hAnsi="Times New Roman"/>
          <w:bCs/>
          <w:sz w:val="26"/>
          <w:szCs w:val="26"/>
        </w:rPr>
        <w:t>Конструирование простейшего генератора.</w:t>
      </w:r>
    </w:p>
    <w:p w:rsidR="00B540EE" w:rsidRPr="00A93016" w:rsidRDefault="00B540EE" w:rsidP="00CB7CE6">
      <w:pPr>
        <w:widowControl w:val="0"/>
        <w:numPr>
          <w:ilvl w:val="0"/>
          <w:numId w:val="102"/>
        </w:numPr>
        <w:tabs>
          <w:tab w:val="left" w:pos="851"/>
          <w:tab w:val="left" w:pos="989"/>
        </w:tabs>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Изучение свойств изображения в линзах.</w:t>
      </w:r>
    </w:p>
    <w:p w:rsidR="00B540EE" w:rsidRPr="00A93016" w:rsidRDefault="00F17097" w:rsidP="006C496F">
      <w:pPr>
        <w:pStyle w:val="4"/>
        <w:rPr>
          <w:rFonts w:ascii="Times New Roman" w:hAnsi="Times New Roman"/>
          <w:sz w:val="26"/>
          <w:szCs w:val="26"/>
          <w:lang w:val="ru-RU"/>
        </w:rPr>
      </w:pPr>
      <w:bookmarkStart w:id="411" w:name="_Toc409691711"/>
      <w:bookmarkStart w:id="412" w:name="_Toc410654036"/>
      <w:bookmarkStart w:id="413" w:name="_Toc414553247"/>
      <w:r w:rsidRPr="00A93016">
        <w:rPr>
          <w:rFonts w:ascii="Times New Roman" w:hAnsi="Times New Roman"/>
          <w:sz w:val="26"/>
          <w:szCs w:val="26"/>
          <w:lang w:val="ru-RU"/>
        </w:rPr>
        <w:t>2.2.2.1</w:t>
      </w:r>
      <w:r w:rsidR="00FA31A2" w:rsidRPr="00A93016">
        <w:rPr>
          <w:rFonts w:ascii="Times New Roman" w:hAnsi="Times New Roman"/>
          <w:sz w:val="26"/>
          <w:szCs w:val="26"/>
          <w:lang w:val="ru-RU"/>
        </w:rPr>
        <w:t>3</w:t>
      </w:r>
      <w:r w:rsidRPr="00A93016">
        <w:rPr>
          <w:rFonts w:ascii="Times New Roman" w:hAnsi="Times New Roman"/>
          <w:sz w:val="26"/>
          <w:szCs w:val="26"/>
          <w:lang w:val="ru-RU"/>
        </w:rPr>
        <w:t xml:space="preserve">. </w:t>
      </w:r>
      <w:r w:rsidR="00B540EE" w:rsidRPr="00A93016">
        <w:rPr>
          <w:rFonts w:ascii="Times New Roman" w:hAnsi="Times New Roman"/>
          <w:sz w:val="26"/>
          <w:szCs w:val="26"/>
          <w:lang w:val="ru-RU"/>
        </w:rPr>
        <w:t>Биология</w:t>
      </w:r>
      <w:bookmarkEnd w:id="411"/>
      <w:bookmarkEnd w:id="412"/>
      <w:bookmarkEnd w:id="413"/>
    </w:p>
    <w:p w:rsidR="00B540EE" w:rsidRPr="00A93016" w:rsidRDefault="00B540EE"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A93016" w:rsidRDefault="00B540EE"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A93016" w:rsidRDefault="00B540EE"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414" w:name="page3"/>
      <w:bookmarkEnd w:id="414"/>
      <w:r w:rsidRPr="00A93016">
        <w:rPr>
          <w:rFonts w:ascii="Times New Roman" w:hAnsi="Times New Roman"/>
          <w:sz w:val="26"/>
          <w:szCs w:val="26"/>
          <w:lang w:val="ru-RU"/>
        </w:rPr>
        <w:t xml:space="preserve"> и научно аргументировать полученные выводы.</w:t>
      </w:r>
    </w:p>
    <w:p w:rsidR="00E11496" w:rsidRPr="00A93016" w:rsidRDefault="00B540EE" w:rsidP="006C496F">
      <w:pPr>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w:t>
      </w:r>
      <w:r w:rsidRPr="00A93016">
        <w:rPr>
          <w:rFonts w:ascii="Times New Roman" w:hAnsi="Times New Roman"/>
          <w:sz w:val="26"/>
          <w:szCs w:val="26"/>
          <w:lang w:val="ru-RU"/>
        </w:rPr>
        <w:lastRenderedPageBreak/>
        <w:t>«Экология», «Основы безопасности жизнедеятельности», «История», «Русский язык», «Литература» и др.</w:t>
      </w:r>
      <w:bookmarkStart w:id="415" w:name="page15"/>
      <w:bookmarkStart w:id="416" w:name="page25"/>
      <w:bookmarkEnd w:id="415"/>
      <w:bookmarkEnd w:id="416"/>
      <w:r w:rsidR="00E11496" w:rsidRPr="00A93016">
        <w:rPr>
          <w:rFonts w:ascii="Times New Roman" w:hAnsi="Times New Roman"/>
          <w:b/>
          <w:bCs/>
          <w:sz w:val="26"/>
          <w:szCs w:val="26"/>
          <w:lang w:val="ru-RU"/>
        </w:rPr>
        <w:t>Живые организмы.</w:t>
      </w:r>
    </w:p>
    <w:p w:rsidR="00E11496" w:rsidRPr="00A93016" w:rsidRDefault="00E11496" w:rsidP="006C496F">
      <w:pPr>
        <w:overflowPunct w:val="0"/>
        <w:autoSpaceDE w:val="0"/>
        <w:autoSpaceDN w:val="0"/>
        <w:adjustRightInd w:val="0"/>
        <w:ind w:left="709"/>
        <w:contextualSpacing/>
        <w:jc w:val="both"/>
        <w:rPr>
          <w:rFonts w:ascii="Times New Roman" w:hAnsi="Times New Roman"/>
          <w:bCs/>
          <w:sz w:val="26"/>
          <w:szCs w:val="26"/>
          <w:lang w:val="ru-RU"/>
        </w:rPr>
      </w:pPr>
      <w:r w:rsidRPr="00A93016">
        <w:rPr>
          <w:rFonts w:ascii="Times New Roman" w:hAnsi="Times New Roman"/>
          <w:b/>
          <w:bCs/>
          <w:sz w:val="26"/>
          <w:szCs w:val="26"/>
          <w:lang w:val="ru-RU"/>
        </w:rPr>
        <w:t>Биология – наука о живых организмах.</w:t>
      </w:r>
    </w:p>
    <w:p w:rsidR="00E11496" w:rsidRPr="00A93016" w:rsidRDefault="00E11496"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A93016" w:rsidRDefault="00E11496"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Свойства живых организмов (</w:t>
      </w:r>
      <w:r w:rsidRPr="00A93016">
        <w:rPr>
          <w:rFonts w:ascii="Times New Roman" w:hAnsi="Times New Roman"/>
          <w:i/>
          <w:sz w:val="26"/>
          <w:szCs w:val="26"/>
          <w:lang w:val="ru-RU"/>
        </w:rPr>
        <w:t>структурированность, целостность</w:t>
      </w:r>
      <w:r w:rsidRPr="00A93016">
        <w:rPr>
          <w:rFonts w:ascii="Times New Roman" w:hAnsi="Times New Roman"/>
          <w:sz w:val="26"/>
          <w:szCs w:val="26"/>
          <w:lang w:val="ru-RU"/>
        </w:rPr>
        <w:t xml:space="preserve">, обмен веществ, движение, размножение, развитие, раздражимость, приспособленность, </w:t>
      </w:r>
      <w:r w:rsidRPr="00A93016">
        <w:rPr>
          <w:rFonts w:ascii="Times New Roman" w:hAnsi="Times New Roman"/>
          <w:i/>
          <w:sz w:val="26"/>
          <w:szCs w:val="26"/>
          <w:lang w:val="ru-RU"/>
        </w:rPr>
        <w:t>наследственность и изменчивость</w:t>
      </w:r>
      <w:r w:rsidRPr="00A93016">
        <w:rPr>
          <w:rFonts w:ascii="Times New Roman" w:hAnsi="Times New Roman"/>
          <w:sz w:val="26"/>
          <w:szCs w:val="26"/>
          <w:lang w:val="ru-RU"/>
        </w:rPr>
        <w:t>) их проявление у растений, животных, грибов и бактерий.</w:t>
      </w:r>
    </w:p>
    <w:p w:rsidR="00E11496" w:rsidRPr="00A93016" w:rsidRDefault="00E11496" w:rsidP="006C496F">
      <w:pPr>
        <w:overflowPunct w:val="0"/>
        <w:autoSpaceDE w:val="0"/>
        <w:autoSpaceDN w:val="0"/>
        <w:adjustRightInd w:val="0"/>
        <w:ind w:left="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Клеточное строение организмов. </w:t>
      </w:r>
    </w:p>
    <w:p w:rsidR="00E11496" w:rsidRPr="00A93016" w:rsidRDefault="00E11496"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Клетка–основа строения ижизнедеятельности организмов. </w:t>
      </w:r>
      <w:r w:rsidRPr="00A93016">
        <w:rPr>
          <w:rFonts w:ascii="Times New Roman" w:hAnsi="Times New Roman"/>
          <w:i/>
          <w:sz w:val="26"/>
          <w:szCs w:val="26"/>
          <w:lang w:val="ru-RU"/>
        </w:rPr>
        <w:t>История изучения клетки.Методы изучения клетки.</w:t>
      </w:r>
      <w:r w:rsidRPr="00A93016">
        <w:rPr>
          <w:rFonts w:ascii="Times New Roman" w:hAnsi="Times New Roman"/>
          <w:sz w:val="26"/>
          <w:szCs w:val="26"/>
          <w:lang w:val="ru-RU"/>
        </w:rPr>
        <w:t xml:space="preserve"> Строение и жизнедеятельность клетки. Бактериальная клетка. Животная клетка. Растительная клетка. Грибная клетка. </w:t>
      </w:r>
      <w:r w:rsidRPr="00A93016">
        <w:rPr>
          <w:rFonts w:ascii="Times New Roman" w:hAnsi="Times New Roman"/>
          <w:i/>
          <w:sz w:val="26"/>
          <w:szCs w:val="26"/>
          <w:lang w:val="ru-RU"/>
        </w:rPr>
        <w:t>Ткани организмов.</w:t>
      </w:r>
    </w:p>
    <w:p w:rsidR="00E11496" w:rsidRPr="00A93016" w:rsidRDefault="00E11496" w:rsidP="006C496F">
      <w:pPr>
        <w:overflowPunct w:val="0"/>
        <w:autoSpaceDE w:val="0"/>
        <w:autoSpaceDN w:val="0"/>
        <w:adjustRightInd w:val="0"/>
        <w:ind w:left="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Многообразие организмов. </w:t>
      </w:r>
    </w:p>
    <w:p w:rsidR="00E11496" w:rsidRPr="00A93016" w:rsidRDefault="00E11496" w:rsidP="006C496F">
      <w:pPr>
        <w:overflowPunct w:val="0"/>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A93016" w:rsidRDefault="00E11496" w:rsidP="006C496F">
      <w:pPr>
        <w:autoSpaceDE w:val="0"/>
        <w:autoSpaceDN w:val="0"/>
        <w:adjustRightInd w:val="0"/>
        <w:ind w:left="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Среды жизни. </w:t>
      </w:r>
    </w:p>
    <w:p w:rsidR="00E11496" w:rsidRPr="00A93016" w:rsidRDefault="00E11496" w:rsidP="006C496F">
      <w:pPr>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Среда обитания. Факторы </w:t>
      </w:r>
      <w:r w:rsidRPr="00A93016">
        <w:rPr>
          <w:rFonts w:ascii="Times New Roman" w:hAnsi="Times New Roman"/>
          <w:bCs/>
          <w:sz w:val="26"/>
          <w:szCs w:val="26"/>
          <w:lang w:val="ru-RU"/>
        </w:rPr>
        <w:t>с</w:t>
      </w:r>
      <w:r w:rsidRPr="00A93016">
        <w:rPr>
          <w:rFonts w:ascii="Times New Roman" w:hAnsi="Times New Roman"/>
          <w:sz w:val="26"/>
          <w:szCs w:val="26"/>
          <w:lang w:val="ru-RU"/>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A93016">
        <w:rPr>
          <w:rFonts w:ascii="Times New Roman" w:hAnsi="Times New Roman"/>
          <w:i/>
          <w:sz w:val="26"/>
          <w:szCs w:val="26"/>
          <w:lang w:val="ru-RU"/>
        </w:rPr>
        <w:t>Растительный и животный мир родного края.</w:t>
      </w:r>
    </w:p>
    <w:p w:rsidR="00E11496" w:rsidRPr="00A93016" w:rsidRDefault="00E11496" w:rsidP="006C496F">
      <w:pPr>
        <w:overflowPunct w:val="0"/>
        <w:autoSpaceDE w:val="0"/>
        <w:autoSpaceDN w:val="0"/>
        <w:adjustRightInd w:val="0"/>
        <w:ind w:left="709"/>
        <w:jc w:val="both"/>
        <w:rPr>
          <w:rFonts w:ascii="Times New Roman" w:hAnsi="Times New Roman"/>
          <w:b/>
          <w:bCs/>
          <w:sz w:val="26"/>
          <w:szCs w:val="26"/>
          <w:lang w:val="ru-RU"/>
        </w:rPr>
      </w:pPr>
      <w:r w:rsidRPr="00A93016">
        <w:rPr>
          <w:rFonts w:ascii="Times New Roman" w:hAnsi="Times New Roman"/>
          <w:b/>
          <w:bCs/>
          <w:sz w:val="26"/>
          <w:szCs w:val="26"/>
          <w:lang w:val="ru-RU"/>
        </w:rPr>
        <w:t xml:space="preserve">Царство Растения. </w:t>
      </w:r>
    </w:p>
    <w:p w:rsidR="00E11496" w:rsidRPr="00A93016" w:rsidRDefault="00E11496"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A93016" w:rsidRDefault="00E11496" w:rsidP="006C496F">
      <w:pPr>
        <w:overflowPunct w:val="0"/>
        <w:autoSpaceDE w:val="0"/>
        <w:autoSpaceDN w:val="0"/>
        <w:adjustRightInd w:val="0"/>
        <w:ind w:left="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Органы цветкового растения. </w:t>
      </w:r>
    </w:p>
    <w:p w:rsidR="00E11496" w:rsidRPr="00A93016" w:rsidRDefault="00E11496" w:rsidP="006C496F">
      <w:pPr>
        <w:overflowPunct w:val="0"/>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bCs/>
          <w:sz w:val="26"/>
          <w:szCs w:val="26"/>
          <w:lang w:val="ru-RU"/>
        </w:rPr>
        <w:t xml:space="preserve">Семя. </w:t>
      </w:r>
      <w:r w:rsidRPr="00A93016">
        <w:rPr>
          <w:rFonts w:ascii="Times New Roman" w:hAnsi="Times New Roman"/>
          <w:sz w:val="26"/>
          <w:szCs w:val="26"/>
          <w:lang w:val="ru-RU"/>
        </w:rPr>
        <w:t>Строение семени.Корень. Зоны корня. Виды корней. Корневые системы. Значение корня. Видоизменения корней</w:t>
      </w:r>
      <w:r w:rsidRPr="00A93016">
        <w:rPr>
          <w:rFonts w:ascii="Times New Roman" w:hAnsi="Times New Roman"/>
          <w:i/>
          <w:sz w:val="26"/>
          <w:szCs w:val="26"/>
          <w:lang w:val="ru-RU"/>
        </w:rPr>
        <w:t>.</w:t>
      </w:r>
      <w:r w:rsidRPr="00A93016">
        <w:rPr>
          <w:rFonts w:ascii="Times New Roman" w:hAnsi="Times New Roman"/>
          <w:sz w:val="26"/>
          <w:szCs w:val="26"/>
          <w:lang w:val="ru-RU"/>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A93016" w:rsidRDefault="00E11496" w:rsidP="006C496F">
      <w:pPr>
        <w:overflowPunct w:val="0"/>
        <w:autoSpaceDE w:val="0"/>
        <w:autoSpaceDN w:val="0"/>
        <w:adjustRightInd w:val="0"/>
        <w:ind w:left="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Микроскопическое строение растений. </w:t>
      </w:r>
    </w:p>
    <w:p w:rsidR="00E11496" w:rsidRPr="00A93016" w:rsidRDefault="00E11496" w:rsidP="006C496F">
      <w:pPr>
        <w:overflowPunct w:val="0"/>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sz w:val="26"/>
          <w:szCs w:val="26"/>
          <w:lang w:val="ru-RU"/>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A93016" w:rsidRDefault="00E11496" w:rsidP="006C496F">
      <w:pPr>
        <w:tabs>
          <w:tab w:val="num" w:pos="851"/>
          <w:tab w:val="left" w:pos="1160"/>
        </w:tabs>
        <w:autoSpaceDE w:val="0"/>
        <w:autoSpaceDN w:val="0"/>
        <w:adjustRightInd w:val="0"/>
        <w:ind w:left="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Жизнедеятельность цветковых растений. </w:t>
      </w:r>
    </w:p>
    <w:p w:rsidR="00E11496" w:rsidRPr="00A93016" w:rsidRDefault="00E11496" w:rsidP="006C496F">
      <w:pPr>
        <w:tabs>
          <w:tab w:val="left" w:pos="1160"/>
        </w:tabs>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bCs/>
          <w:sz w:val="26"/>
          <w:szCs w:val="26"/>
          <w:lang w:val="ru-RU"/>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A93016">
        <w:rPr>
          <w:rFonts w:ascii="Times New Roman" w:hAnsi="Times New Roman"/>
          <w:bCs/>
          <w:i/>
          <w:sz w:val="26"/>
          <w:szCs w:val="26"/>
          <w:lang w:val="ru-RU"/>
        </w:rPr>
        <w:t>Движения</w:t>
      </w:r>
      <w:r w:rsidRPr="00A93016">
        <w:rPr>
          <w:rFonts w:ascii="Times New Roman" w:hAnsi="Times New Roman"/>
          <w:bCs/>
          <w:sz w:val="26"/>
          <w:szCs w:val="26"/>
          <w:lang w:val="ru-RU"/>
        </w:rPr>
        <w:t xml:space="preserve">. Рост, развитие и </w:t>
      </w:r>
      <w:r w:rsidRPr="00A93016">
        <w:rPr>
          <w:rFonts w:ascii="Times New Roman" w:hAnsi="Times New Roman"/>
          <w:bCs/>
          <w:sz w:val="26"/>
          <w:szCs w:val="26"/>
          <w:lang w:val="ru-RU"/>
        </w:rPr>
        <w:lastRenderedPageBreak/>
        <w:t xml:space="preserve">размножение растений. Половое размножение растений. </w:t>
      </w:r>
      <w:r w:rsidRPr="00A93016">
        <w:rPr>
          <w:rFonts w:ascii="Times New Roman" w:hAnsi="Times New Roman"/>
          <w:bCs/>
          <w:i/>
          <w:sz w:val="26"/>
          <w:szCs w:val="26"/>
          <w:lang w:val="ru-RU"/>
        </w:rPr>
        <w:t>Оплодотворение у цветковых растений.</w:t>
      </w:r>
      <w:r w:rsidRPr="00A93016">
        <w:rPr>
          <w:rFonts w:ascii="Times New Roman" w:hAnsi="Times New Roman"/>
          <w:bCs/>
          <w:sz w:val="26"/>
          <w:szCs w:val="26"/>
          <w:lang w:val="ru-RU"/>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A93016" w:rsidRDefault="00E11496" w:rsidP="006C496F">
      <w:pPr>
        <w:overflowPunct w:val="0"/>
        <w:autoSpaceDE w:val="0"/>
        <w:autoSpaceDN w:val="0"/>
        <w:adjustRightInd w:val="0"/>
        <w:ind w:left="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Многообразие растений. </w:t>
      </w:r>
    </w:p>
    <w:p w:rsidR="00E11496" w:rsidRPr="00A93016" w:rsidRDefault="00E11496" w:rsidP="006C496F">
      <w:pPr>
        <w:overflowPunct w:val="0"/>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A93016" w:rsidRDefault="00E11496" w:rsidP="006C496F">
      <w:pPr>
        <w:tabs>
          <w:tab w:val="num" w:pos="851"/>
        </w:tabs>
        <w:overflowPunct w:val="0"/>
        <w:autoSpaceDE w:val="0"/>
        <w:autoSpaceDN w:val="0"/>
        <w:adjustRightInd w:val="0"/>
        <w:ind w:left="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Царство Бактерии. </w:t>
      </w:r>
    </w:p>
    <w:p w:rsidR="00E11496" w:rsidRPr="00A93016" w:rsidRDefault="00E11496" w:rsidP="006C496F">
      <w:pPr>
        <w:overflowPunct w:val="0"/>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A93016">
        <w:rPr>
          <w:rFonts w:ascii="Times New Roman" w:hAnsi="Times New Roman"/>
          <w:i/>
          <w:sz w:val="26"/>
          <w:szCs w:val="26"/>
          <w:lang w:val="ru-RU"/>
        </w:rPr>
        <w:t>Значение работ Р. Коха и Л. Пастера.</w:t>
      </w:r>
    </w:p>
    <w:p w:rsidR="00E11496" w:rsidRPr="00A93016" w:rsidRDefault="00E11496" w:rsidP="006C496F">
      <w:pPr>
        <w:tabs>
          <w:tab w:val="num" w:pos="851"/>
        </w:tabs>
        <w:autoSpaceDE w:val="0"/>
        <w:autoSpaceDN w:val="0"/>
        <w:adjustRightInd w:val="0"/>
        <w:ind w:left="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Царство Грибы. </w:t>
      </w:r>
    </w:p>
    <w:p w:rsidR="00E11496" w:rsidRPr="00A93016" w:rsidRDefault="00E11496" w:rsidP="006C496F">
      <w:pPr>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Отличительные особенности грибов.</w:t>
      </w:r>
      <w:r w:rsidRPr="00A93016">
        <w:rPr>
          <w:rFonts w:ascii="Times New Roman" w:hAnsi="Times New Roman"/>
          <w:bCs/>
          <w:sz w:val="26"/>
          <w:szCs w:val="26"/>
          <w:lang w:val="ru-RU"/>
        </w:rPr>
        <w:t xml:space="preserve"> Многообразие грибов. </w:t>
      </w:r>
      <w:r w:rsidRPr="00A93016">
        <w:rPr>
          <w:rFonts w:ascii="Times New Roman" w:hAnsi="Times New Roman"/>
          <w:sz w:val="26"/>
          <w:szCs w:val="26"/>
          <w:lang w:val="ru-RU"/>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A93016" w:rsidRDefault="00E11496" w:rsidP="006C496F">
      <w:pPr>
        <w:tabs>
          <w:tab w:val="num" w:pos="851"/>
        </w:tabs>
        <w:overflowPunct w:val="0"/>
        <w:autoSpaceDE w:val="0"/>
        <w:autoSpaceDN w:val="0"/>
        <w:adjustRightInd w:val="0"/>
        <w:ind w:left="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Царство Животные. </w:t>
      </w:r>
    </w:p>
    <w:p w:rsidR="00E11496" w:rsidRPr="00A93016" w:rsidRDefault="00E11496" w:rsidP="006C496F">
      <w:pPr>
        <w:overflowPunct w:val="0"/>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Общеезнакомство с животными. Животные ткани, органы и системы органов животных.</w:t>
      </w:r>
      <w:r w:rsidRPr="00A93016">
        <w:rPr>
          <w:rFonts w:ascii="Times New Roman" w:hAnsi="Times New Roman"/>
          <w:i/>
          <w:sz w:val="26"/>
          <w:szCs w:val="26"/>
          <w:lang w:val="ru-RU"/>
        </w:rPr>
        <w:t xml:space="preserve"> Организм животного как биосистема. </w:t>
      </w:r>
      <w:r w:rsidRPr="00A93016">
        <w:rPr>
          <w:rFonts w:ascii="Times New Roman" w:hAnsi="Times New Roman"/>
          <w:sz w:val="26"/>
          <w:szCs w:val="26"/>
          <w:lang w:val="ru-RU"/>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A93016" w:rsidRDefault="00E11496" w:rsidP="006C496F">
      <w:pPr>
        <w:overflowPunct w:val="0"/>
        <w:autoSpaceDE w:val="0"/>
        <w:autoSpaceDN w:val="0"/>
        <w:adjustRightInd w:val="0"/>
        <w:ind w:left="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Одноклеточные животные, или Простейшие. </w:t>
      </w:r>
    </w:p>
    <w:p w:rsidR="00E11496" w:rsidRPr="00A93016" w:rsidRDefault="00E11496" w:rsidP="006C496F">
      <w:pPr>
        <w:overflowPunct w:val="0"/>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Общаяхарактеристика простейших. </w:t>
      </w:r>
      <w:r w:rsidRPr="00A93016">
        <w:rPr>
          <w:rFonts w:ascii="Times New Roman" w:hAnsi="Times New Roman"/>
          <w:i/>
          <w:sz w:val="26"/>
          <w:szCs w:val="26"/>
          <w:lang w:val="ru-RU"/>
        </w:rPr>
        <w:t>Происхождение простейших</w:t>
      </w:r>
      <w:r w:rsidRPr="00A93016">
        <w:rPr>
          <w:rFonts w:ascii="Times New Roman" w:hAnsi="Times New Roman"/>
          <w:sz w:val="26"/>
          <w:szCs w:val="26"/>
          <w:lang w:val="ru-RU"/>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A93016" w:rsidRDefault="00E11496" w:rsidP="006C496F">
      <w:pPr>
        <w:autoSpaceDE w:val="0"/>
        <w:autoSpaceDN w:val="0"/>
        <w:adjustRightInd w:val="0"/>
        <w:ind w:left="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Тип Кишечнополостные. </w:t>
      </w:r>
    </w:p>
    <w:p w:rsidR="00E11496" w:rsidRPr="00A93016" w:rsidRDefault="00E11496" w:rsidP="006C496F">
      <w:pPr>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bCs/>
          <w:sz w:val="26"/>
          <w:szCs w:val="26"/>
          <w:lang w:val="ru-RU"/>
        </w:rPr>
        <w:t xml:space="preserve">Многоклеточные животные. </w:t>
      </w:r>
      <w:r w:rsidRPr="00A93016">
        <w:rPr>
          <w:rFonts w:ascii="Times New Roman" w:hAnsi="Times New Roman"/>
          <w:sz w:val="26"/>
          <w:szCs w:val="26"/>
          <w:lang w:val="ru-RU"/>
        </w:rPr>
        <w:t xml:space="preserve">Общая характеристика типа Кишечнополостные. Регенерация. </w:t>
      </w:r>
      <w:r w:rsidRPr="00A93016">
        <w:rPr>
          <w:rFonts w:ascii="Times New Roman" w:hAnsi="Times New Roman"/>
          <w:i/>
          <w:sz w:val="26"/>
          <w:szCs w:val="26"/>
          <w:lang w:val="ru-RU"/>
        </w:rPr>
        <w:t>Происхождение кишечнополостных.</w:t>
      </w:r>
      <w:r w:rsidRPr="00A93016">
        <w:rPr>
          <w:rFonts w:ascii="Times New Roman" w:hAnsi="Times New Roman"/>
          <w:sz w:val="26"/>
          <w:szCs w:val="26"/>
          <w:lang w:val="ru-RU"/>
        </w:rPr>
        <w:t xml:space="preserve"> Значение кишечнополостных в природе и жизни человека.</w:t>
      </w:r>
    </w:p>
    <w:p w:rsidR="00E11496" w:rsidRPr="00A93016" w:rsidRDefault="00E11496" w:rsidP="006C496F">
      <w:pPr>
        <w:autoSpaceDE w:val="0"/>
        <w:autoSpaceDN w:val="0"/>
        <w:adjustRightInd w:val="0"/>
        <w:ind w:firstLine="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Типы червей. </w:t>
      </w:r>
    </w:p>
    <w:p w:rsidR="00E11496" w:rsidRPr="00A93016" w:rsidRDefault="00E11496" w:rsidP="006C496F">
      <w:pPr>
        <w:autoSpaceDE w:val="0"/>
        <w:autoSpaceDN w:val="0"/>
        <w:adjustRightInd w:val="0"/>
        <w:ind w:firstLine="709"/>
        <w:contextualSpacing/>
        <w:jc w:val="both"/>
        <w:rPr>
          <w:rFonts w:ascii="Times New Roman" w:hAnsi="Times New Roman"/>
          <w:i/>
          <w:sz w:val="26"/>
          <w:szCs w:val="26"/>
          <w:lang w:val="ru-RU"/>
        </w:rPr>
      </w:pPr>
      <w:r w:rsidRPr="00A93016">
        <w:rPr>
          <w:rFonts w:ascii="Times New Roman" w:hAnsi="Times New Roman"/>
          <w:sz w:val="26"/>
          <w:szCs w:val="26"/>
          <w:lang w:val="ru-RU"/>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A93016">
        <w:rPr>
          <w:rFonts w:ascii="Times New Roman" w:hAnsi="Times New Roman"/>
          <w:i/>
          <w:sz w:val="26"/>
          <w:szCs w:val="26"/>
          <w:lang w:val="ru-RU"/>
        </w:rPr>
        <w:t xml:space="preserve">Происхождение червей. </w:t>
      </w:r>
    </w:p>
    <w:p w:rsidR="00E11496" w:rsidRPr="00A93016" w:rsidRDefault="00E11496" w:rsidP="006C496F">
      <w:pPr>
        <w:tabs>
          <w:tab w:val="num" w:pos="1223"/>
        </w:tabs>
        <w:overflowPunct w:val="0"/>
        <w:autoSpaceDE w:val="0"/>
        <w:autoSpaceDN w:val="0"/>
        <w:adjustRightInd w:val="0"/>
        <w:ind w:left="709"/>
        <w:jc w:val="both"/>
        <w:rPr>
          <w:rFonts w:ascii="Times New Roman" w:hAnsi="Times New Roman"/>
          <w:b/>
          <w:bCs/>
          <w:sz w:val="26"/>
          <w:szCs w:val="26"/>
          <w:lang w:val="ru-RU"/>
        </w:rPr>
      </w:pPr>
      <w:r w:rsidRPr="00A93016">
        <w:rPr>
          <w:rFonts w:ascii="Times New Roman" w:hAnsi="Times New Roman"/>
          <w:b/>
          <w:bCs/>
          <w:sz w:val="26"/>
          <w:szCs w:val="26"/>
          <w:lang w:val="ru-RU"/>
        </w:rPr>
        <w:t xml:space="preserve">Тип Моллюски. </w:t>
      </w:r>
    </w:p>
    <w:p w:rsidR="00E11496" w:rsidRPr="00A93016" w:rsidRDefault="00E11496" w:rsidP="006C496F">
      <w:pPr>
        <w:tabs>
          <w:tab w:val="num" w:pos="1223"/>
        </w:tabs>
        <w:overflowPunct w:val="0"/>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sz w:val="26"/>
          <w:szCs w:val="26"/>
          <w:lang w:val="ru-RU"/>
        </w:rPr>
        <w:t xml:space="preserve">Общая характеристика типа Моллюски. Многообразие моллюсков. </w:t>
      </w:r>
      <w:r w:rsidRPr="00A93016">
        <w:rPr>
          <w:rFonts w:ascii="Times New Roman" w:hAnsi="Times New Roman"/>
          <w:i/>
          <w:sz w:val="26"/>
          <w:szCs w:val="26"/>
          <w:lang w:val="ru-RU"/>
        </w:rPr>
        <w:t>Происхождение моллюсков</w:t>
      </w:r>
      <w:r w:rsidRPr="00A93016">
        <w:rPr>
          <w:rFonts w:ascii="Times New Roman" w:hAnsi="Times New Roman"/>
          <w:sz w:val="26"/>
          <w:szCs w:val="26"/>
          <w:lang w:val="ru-RU"/>
        </w:rPr>
        <w:t xml:space="preserve"> и их значение в природе и жизни человека.</w:t>
      </w:r>
    </w:p>
    <w:p w:rsidR="00E11496" w:rsidRPr="00A93016" w:rsidRDefault="00E11496" w:rsidP="006C496F">
      <w:pPr>
        <w:tabs>
          <w:tab w:val="num" w:pos="1158"/>
        </w:tabs>
        <w:overflowPunct w:val="0"/>
        <w:autoSpaceDE w:val="0"/>
        <w:autoSpaceDN w:val="0"/>
        <w:adjustRightInd w:val="0"/>
        <w:ind w:left="709"/>
        <w:jc w:val="both"/>
        <w:rPr>
          <w:rFonts w:ascii="Times New Roman" w:hAnsi="Times New Roman"/>
          <w:b/>
          <w:bCs/>
          <w:sz w:val="26"/>
          <w:szCs w:val="26"/>
          <w:lang w:val="ru-RU"/>
        </w:rPr>
      </w:pPr>
      <w:r w:rsidRPr="00A93016">
        <w:rPr>
          <w:rFonts w:ascii="Times New Roman" w:hAnsi="Times New Roman"/>
          <w:b/>
          <w:bCs/>
          <w:sz w:val="26"/>
          <w:szCs w:val="26"/>
          <w:lang w:val="ru-RU"/>
        </w:rPr>
        <w:t>Тип Членистоногие.</w:t>
      </w:r>
    </w:p>
    <w:p w:rsidR="00E11496" w:rsidRPr="00A93016" w:rsidRDefault="00E11496"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bCs/>
          <w:sz w:val="26"/>
          <w:szCs w:val="26"/>
          <w:lang w:val="ru-RU"/>
        </w:rPr>
        <w:t xml:space="preserve">Общая характеристика типа Членистоногие.Среды жизни. </w:t>
      </w:r>
      <w:r w:rsidRPr="00A93016">
        <w:rPr>
          <w:rFonts w:ascii="Times New Roman" w:hAnsi="Times New Roman"/>
          <w:i/>
          <w:sz w:val="26"/>
          <w:szCs w:val="26"/>
          <w:lang w:val="ru-RU"/>
        </w:rPr>
        <w:t>Происхождение членистоногих</w:t>
      </w:r>
      <w:r w:rsidRPr="00A93016">
        <w:rPr>
          <w:rFonts w:ascii="Times New Roman" w:hAnsi="Times New Roman"/>
          <w:sz w:val="26"/>
          <w:szCs w:val="26"/>
          <w:lang w:val="ru-RU"/>
        </w:rPr>
        <w:t>. Охрана членистоногих.</w:t>
      </w:r>
    </w:p>
    <w:p w:rsidR="00E11496" w:rsidRPr="00A93016" w:rsidRDefault="00E11496"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Класс Ракообразные. Особенности строения и жизнедеятельности ракообразных, их значение в природе и жизни человека. </w:t>
      </w:r>
    </w:p>
    <w:p w:rsidR="00E11496" w:rsidRPr="00A93016" w:rsidRDefault="00E11496"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Класс Паукообразные. Особенности строения и жизнедеятельности паукообразных, их значение в природе и жизни человека.</w:t>
      </w:r>
      <w:r w:rsidRPr="00A93016">
        <w:rPr>
          <w:rFonts w:ascii="Times New Roman" w:hAnsi="Times New Roman"/>
          <w:bCs/>
          <w:sz w:val="26"/>
          <w:szCs w:val="26"/>
          <w:lang w:val="ru-RU"/>
        </w:rPr>
        <w:t xml:space="preserve"> Клещи – переносчики возбудителей заболеваний животных и человека. Меры профилактики.</w:t>
      </w:r>
    </w:p>
    <w:p w:rsidR="00E11496" w:rsidRPr="00A93016" w:rsidRDefault="00E11496" w:rsidP="006C496F">
      <w:pPr>
        <w:overflowPunct w:val="0"/>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sz w:val="26"/>
          <w:szCs w:val="26"/>
          <w:lang w:val="ru-RU"/>
        </w:rPr>
        <w:t xml:space="preserve">Класс Насекомые. Особенности строения и жизнедеятельности насекомых. Поведение насекомых, </w:t>
      </w:r>
      <w:r w:rsidRPr="00A93016">
        <w:rPr>
          <w:rFonts w:ascii="Times New Roman" w:hAnsi="Times New Roman"/>
          <w:bCs/>
          <w:sz w:val="26"/>
          <w:szCs w:val="26"/>
          <w:lang w:val="ru-RU"/>
        </w:rPr>
        <w:t>инстинкты.</w:t>
      </w:r>
      <w:r w:rsidRPr="00A93016">
        <w:rPr>
          <w:rFonts w:ascii="Times New Roman" w:hAnsi="Times New Roman"/>
          <w:sz w:val="26"/>
          <w:szCs w:val="26"/>
          <w:lang w:val="ru-RU"/>
        </w:rPr>
        <w:t xml:space="preserve"> Значение насекомых в природе и сельскохозяйственной деятельности человека. Насекомые – вредители. </w:t>
      </w:r>
      <w:r w:rsidRPr="00A93016">
        <w:rPr>
          <w:rFonts w:ascii="Times New Roman" w:hAnsi="Times New Roman"/>
          <w:i/>
          <w:sz w:val="26"/>
          <w:szCs w:val="26"/>
          <w:lang w:val="ru-RU"/>
        </w:rPr>
        <w:t>Меры по сокращению численности насекомых-вредителей. Насекомые, снижающие численность вредителей растений.</w:t>
      </w:r>
      <w:r w:rsidRPr="00A93016">
        <w:rPr>
          <w:rFonts w:ascii="Times New Roman" w:hAnsi="Times New Roman"/>
          <w:sz w:val="26"/>
          <w:szCs w:val="26"/>
          <w:lang w:val="ru-RU"/>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A93016" w:rsidRDefault="00E11496" w:rsidP="006C496F">
      <w:pPr>
        <w:tabs>
          <w:tab w:val="num" w:pos="851"/>
        </w:tabs>
        <w:overflowPunct w:val="0"/>
        <w:autoSpaceDE w:val="0"/>
        <w:autoSpaceDN w:val="0"/>
        <w:adjustRightInd w:val="0"/>
        <w:ind w:left="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Тип Хордовые. </w:t>
      </w:r>
    </w:p>
    <w:p w:rsidR="00E11496" w:rsidRPr="00A93016" w:rsidRDefault="00E11496" w:rsidP="006C496F">
      <w:pPr>
        <w:overflowPunct w:val="0"/>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bCs/>
          <w:sz w:val="26"/>
          <w:szCs w:val="26"/>
          <w:lang w:val="ru-RU"/>
        </w:rPr>
        <w:t xml:space="preserve">Общая </w:t>
      </w:r>
      <w:r w:rsidRPr="00A93016">
        <w:rPr>
          <w:rFonts w:ascii="Times New Roman" w:hAnsi="Times New Roman"/>
          <w:sz w:val="26"/>
          <w:szCs w:val="26"/>
          <w:lang w:val="ru-RU"/>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A93016" w:rsidRDefault="00E11496"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A93016">
        <w:rPr>
          <w:rFonts w:ascii="Times New Roman" w:hAnsi="Times New Roman"/>
          <w:i/>
          <w:sz w:val="26"/>
          <w:szCs w:val="26"/>
          <w:lang w:val="ru-RU"/>
        </w:rPr>
        <w:t>Происхождениеземноводных</w:t>
      </w:r>
      <w:r w:rsidRPr="00A93016">
        <w:rPr>
          <w:rFonts w:ascii="Times New Roman" w:hAnsi="Times New Roman"/>
          <w:sz w:val="26"/>
          <w:szCs w:val="26"/>
          <w:lang w:val="ru-RU"/>
        </w:rPr>
        <w:t>. Многообразие современных земноводных и их охрана. Значение земноводных в природе и жизни человека.</w:t>
      </w:r>
    </w:p>
    <w:p w:rsidR="00E11496" w:rsidRPr="00A93016" w:rsidRDefault="00E11496"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Класс Пресмыкающиеся. Общая характеристика класса Пресмыкающиеся. Места обитания, особенности</w:t>
      </w:r>
      <w:bookmarkStart w:id="417" w:name="page11"/>
      <w:bookmarkEnd w:id="417"/>
      <w:r w:rsidRPr="00A93016">
        <w:rPr>
          <w:rFonts w:ascii="Times New Roman" w:hAnsi="Times New Roman"/>
          <w:sz w:val="26"/>
          <w:szCs w:val="26"/>
          <w:lang w:val="ru-RU"/>
        </w:rPr>
        <w:t xml:space="preserve"> внешнего и внутреннего строения пресмыкающихся. Размножение пресмыкающихся. </w:t>
      </w:r>
      <w:r w:rsidRPr="00A93016">
        <w:rPr>
          <w:rFonts w:ascii="Times New Roman" w:hAnsi="Times New Roman"/>
          <w:i/>
          <w:sz w:val="26"/>
          <w:szCs w:val="26"/>
          <w:lang w:val="ru-RU"/>
        </w:rPr>
        <w:t>Происхождение</w:t>
      </w:r>
      <w:r w:rsidRPr="00A93016">
        <w:rPr>
          <w:rFonts w:ascii="Times New Roman" w:hAnsi="Times New Roman"/>
          <w:sz w:val="26"/>
          <w:szCs w:val="26"/>
          <w:lang w:val="ru-RU"/>
        </w:rPr>
        <w:t xml:space="preserve"> и многообразие древних пресмыкающихся. Значение пресмыкающихся в природе и жизни человека. </w:t>
      </w:r>
    </w:p>
    <w:p w:rsidR="00E11496" w:rsidRPr="00A93016" w:rsidRDefault="00E11496"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A93016">
        <w:rPr>
          <w:rFonts w:ascii="Times New Roman" w:hAnsi="Times New Roman"/>
          <w:i/>
          <w:sz w:val="26"/>
          <w:szCs w:val="26"/>
          <w:lang w:val="ru-RU"/>
        </w:rPr>
        <w:t>Сезонные явления в жизни птиц.Экологические группы птиц.</w:t>
      </w:r>
      <w:r w:rsidRPr="00A93016">
        <w:rPr>
          <w:rFonts w:ascii="Times New Roman" w:hAnsi="Times New Roman"/>
          <w:sz w:val="26"/>
          <w:szCs w:val="26"/>
          <w:lang w:val="ru-RU"/>
        </w:rPr>
        <w:t xml:space="preserve"> Происхождение птиц. Значение птиц в природе и жизни человека. Охрана птиц. Птицеводство. </w:t>
      </w:r>
      <w:r w:rsidRPr="00A93016">
        <w:rPr>
          <w:rFonts w:ascii="Times New Roman" w:hAnsi="Times New Roman"/>
          <w:i/>
          <w:sz w:val="26"/>
          <w:szCs w:val="26"/>
          <w:lang w:val="ru-RU"/>
        </w:rPr>
        <w:t>Домашние птицы, приемы выращивания и ухода за птицами.</w:t>
      </w:r>
    </w:p>
    <w:p w:rsidR="00E11496" w:rsidRPr="00A93016" w:rsidRDefault="00E11496"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A93016">
        <w:rPr>
          <w:rFonts w:ascii="Times New Roman" w:hAnsi="Times New Roman"/>
          <w:i/>
          <w:sz w:val="26"/>
          <w:szCs w:val="26"/>
          <w:lang w:val="ru-RU"/>
        </w:rPr>
        <w:t>рассудочное поведение</w:t>
      </w:r>
      <w:r w:rsidRPr="00A93016">
        <w:rPr>
          <w:rFonts w:ascii="Times New Roman" w:hAnsi="Times New Roman"/>
          <w:sz w:val="26"/>
          <w:szCs w:val="26"/>
          <w:lang w:val="ru-RU"/>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A93016">
        <w:rPr>
          <w:rFonts w:ascii="Times New Roman" w:hAnsi="Times New Roman"/>
          <w:i/>
          <w:sz w:val="26"/>
          <w:szCs w:val="26"/>
          <w:lang w:val="ru-RU"/>
        </w:rPr>
        <w:t>Многообразие птиц и млекопитающих родного края.</w:t>
      </w:r>
    </w:p>
    <w:p w:rsidR="00E11496" w:rsidRPr="00A93016" w:rsidRDefault="00E11496" w:rsidP="006C496F">
      <w:pPr>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Человек и его здоровье.</w:t>
      </w:r>
    </w:p>
    <w:p w:rsidR="00E11496" w:rsidRPr="00A93016" w:rsidRDefault="00E11496" w:rsidP="006C496F">
      <w:pPr>
        <w:autoSpaceDE w:val="0"/>
        <w:autoSpaceDN w:val="0"/>
        <w:adjustRightInd w:val="0"/>
        <w:ind w:left="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Введение в науки о человеке. </w:t>
      </w:r>
    </w:p>
    <w:p w:rsidR="00E11496" w:rsidRPr="00A93016" w:rsidRDefault="00E11496" w:rsidP="006C496F">
      <w:pPr>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w:t>
      </w:r>
      <w:r w:rsidRPr="00A93016">
        <w:rPr>
          <w:rFonts w:ascii="Times New Roman" w:hAnsi="Times New Roman"/>
          <w:sz w:val="26"/>
          <w:szCs w:val="26"/>
          <w:lang w:val="ru-RU"/>
        </w:rPr>
        <w:lastRenderedPageBreak/>
        <w:t>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A93016" w:rsidRDefault="00E11496" w:rsidP="006C496F">
      <w:pPr>
        <w:autoSpaceDE w:val="0"/>
        <w:autoSpaceDN w:val="0"/>
        <w:adjustRightInd w:val="0"/>
        <w:ind w:left="360"/>
        <w:contextualSpacing/>
        <w:jc w:val="both"/>
        <w:rPr>
          <w:rFonts w:ascii="Times New Roman" w:hAnsi="Times New Roman"/>
          <w:b/>
          <w:bCs/>
          <w:sz w:val="26"/>
          <w:szCs w:val="26"/>
          <w:lang w:val="ru-RU"/>
        </w:rPr>
      </w:pPr>
      <w:r w:rsidRPr="00A93016">
        <w:rPr>
          <w:rFonts w:ascii="Times New Roman" w:hAnsi="Times New Roman"/>
          <w:b/>
          <w:bCs/>
          <w:sz w:val="26"/>
          <w:szCs w:val="26"/>
          <w:lang w:val="ru-RU"/>
        </w:rPr>
        <w:t>Общие свойства организма человека.</w:t>
      </w:r>
    </w:p>
    <w:p w:rsidR="00E11496" w:rsidRPr="00A93016" w:rsidRDefault="00E11496" w:rsidP="006C496F">
      <w:pPr>
        <w:autoSpaceDE w:val="0"/>
        <w:autoSpaceDN w:val="0"/>
        <w:adjustRightInd w:val="0"/>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A93016" w:rsidRDefault="00E11496" w:rsidP="006C496F">
      <w:pPr>
        <w:overflowPunct w:val="0"/>
        <w:autoSpaceDE w:val="0"/>
        <w:autoSpaceDN w:val="0"/>
        <w:adjustRightInd w:val="0"/>
        <w:ind w:left="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Нейрогуморальная регуляция функций организма. </w:t>
      </w:r>
    </w:p>
    <w:p w:rsidR="00E11496" w:rsidRPr="00A93016" w:rsidRDefault="00E11496" w:rsidP="006C496F">
      <w:pPr>
        <w:overflowPunct w:val="0"/>
        <w:autoSpaceDE w:val="0"/>
        <w:autoSpaceDN w:val="0"/>
        <w:adjustRightInd w:val="0"/>
        <w:ind w:firstLine="709"/>
        <w:contextualSpacing/>
        <w:jc w:val="both"/>
        <w:rPr>
          <w:rFonts w:ascii="Times New Roman" w:hAnsi="Times New Roman"/>
          <w:bCs/>
          <w:sz w:val="26"/>
          <w:szCs w:val="26"/>
          <w:lang w:val="ru-RU"/>
        </w:rPr>
      </w:pPr>
      <w:r w:rsidRPr="00A93016">
        <w:rPr>
          <w:rFonts w:ascii="Times New Roman" w:hAnsi="Times New Roman"/>
          <w:bCs/>
          <w:sz w:val="26"/>
          <w:szCs w:val="26"/>
          <w:lang w:val="ru-RU"/>
        </w:rPr>
        <w:t xml:space="preserve">Регуляция функций организма, способы регуляции. Механизмы регуляции функций. </w:t>
      </w:r>
    </w:p>
    <w:p w:rsidR="00E11496" w:rsidRPr="00A93016" w:rsidRDefault="00E11496" w:rsidP="006C496F">
      <w:pPr>
        <w:overflowPunct w:val="0"/>
        <w:autoSpaceDE w:val="0"/>
        <w:autoSpaceDN w:val="0"/>
        <w:adjustRightInd w:val="0"/>
        <w:ind w:firstLine="709"/>
        <w:contextualSpacing/>
        <w:jc w:val="both"/>
        <w:rPr>
          <w:rFonts w:ascii="Times New Roman" w:hAnsi="Times New Roman"/>
          <w:bCs/>
          <w:sz w:val="26"/>
          <w:szCs w:val="26"/>
          <w:lang w:val="ru-RU"/>
        </w:rPr>
      </w:pPr>
      <w:r w:rsidRPr="00A93016">
        <w:rPr>
          <w:rFonts w:ascii="Times New Roman" w:hAnsi="Times New Roman"/>
          <w:bCs/>
          <w:sz w:val="26"/>
          <w:szCs w:val="26"/>
          <w:lang w:val="ru-RU"/>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A93016">
        <w:rPr>
          <w:rFonts w:ascii="Times New Roman" w:hAnsi="Times New Roman"/>
          <w:bCs/>
          <w:i/>
          <w:sz w:val="26"/>
          <w:szCs w:val="26"/>
          <w:lang w:val="ru-RU"/>
        </w:rPr>
        <w:t>Особенности развития головного мозга человека и его функциональная асимметрия.</w:t>
      </w:r>
      <w:r w:rsidRPr="00A93016">
        <w:rPr>
          <w:rFonts w:ascii="Times New Roman" w:hAnsi="Times New Roman"/>
          <w:bCs/>
          <w:sz w:val="26"/>
          <w:szCs w:val="26"/>
          <w:lang w:val="ru-RU"/>
        </w:rPr>
        <w:t xml:space="preserve"> Нарушения деятельности нервной системы и их предупреждение.</w:t>
      </w:r>
    </w:p>
    <w:p w:rsidR="00E11496" w:rsidRPr="00A93016" w:rsidRDefault="00E11496" w:rsidP="006C496F">
      <w:pPr>
        <w:overflowPunct w:val="0"/>
        <w:autoSpaceDE w:val="0"/>
        <w:autoSpaceDN w:val="0"/>
        <w:adjustRightInd w:val="0"/>
        <w:ind w:firstLine="709"/>
        <w:contextualSpacing/>
        <w:jc w:val="both"/>
        <w:rPr>
          <w:rFonts w:ascii="Times New Roman" w:hAnsi="Times New Roman"/>
          <w:bCs/>
          <w:sz w:val="26"/>
          <w:szCs w:val="26"/>
          <w:lang w:val="ru-RU"/>
        </w:rPr>
      </w:pPr>
      <w:r w:rsidRPr="00A93016">
        <w:rPr>
          <w:rFonts w:ascii="Times New Roman" w:hAnsi="Times New Roman"/>
          <w:bCs/>
          <w:sz w:val="26"/>
          <w:szCs w:val="26"/>
          <w:lang w:val="ru-RU"/>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A93016">
        <w:rPr>
          <w:rFonts w:ascii="Times New Roman" w:hAnsi="Times New Roman"/>
          <w:bCs/>
          <w:i/>
          <w:sz w:val="26"/>
          <w:szCs w:val="26"/>
          <w:lang w:val="ru-RU"/>
        </w:rPr>
        <w:t>эпифиз</w:t>
      </w:r>
      <w:r w:rsidRPr="00A93016">
        <w:rPr>
          <w:rFonts w:ascii="Times New Roman" w:hAnsi="Times New Roman"/>
          <w:bCs/>
          <w:sz w:val="26"/>
          <w:szCs w:val="26"/>
          <w:lang w:val="ru-RU"/>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A93016" w:rsidRDefault="00E11496" w:rsidP="006C496F">
      <w:pPr>
        <w:tabs>
          <w:tab w:val="num" w:pos="851"/>
        </w:tabs>
        <w:autoSpaceDE w:val="0"/>
        <w:autoSpaceDN w:val="0"/>
        <w:adjustRightInd w:val="0"/>
        <w:ind w:left="709"/>
        <w:contextualSpacing/>
        <w:jc w:val="both"/>
        <w:rPr>
          <w:rFonts w:ascii="Times New Roman" w:hAnsi="Times New Roman"/>
          <w:bCs/>
          <w:sz w:val="26"/>
          <w:szCs w:val="26"/>
          <w:lang w:val="ru-RU"/>
        </w:rPr>
      </w:pPr>
      <w:r w:rsidRPr="00A93016">
        <w:rPr>
          <w:rFonts w:ascii="Times New Roman" w:hAnsi="Times New Roman"/>
          <w:b/>
          <w:bCs/>
          <w:sz w:val="26"/>
          <w:szCs w:val="26"/>
          <w:lang w:val="ru-RU"/>
        </w:rPr>
        <w:t>Опора и движение</w:t>
      </w:r>
      <w:r w:rsidRPr="00A93016">
        <w:rPr>
          <w:rFonts w:ascii="Times New Roman" w:hAnsi="Times New Roman"/>
          <w:bCs/>
          <w:sz w:val="26"/>
          <w:szCs w:val="26"/>
          <w:lang w:val="ru-RU"/>
        </w:rPr>
        <w:t xml:space="preserve">. </w:t>
      </w:r>
    </w:p>
    <w:p w:rsidR="00E11496" w:rsidRPr="00A93016" w:rsidRDefault="00E11496" w:rsidP="006C496F">
      <w:pPr>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A93016" w:rsidRDefault="00E11496" w:rsidP="006C496F">
      <w:pPr>
        <w:autoSpaceDE w:val="0"/>
        <w:autoSpaceDN w:val="0"/>
        <w:adjustRightInd w:val="0"/>
        <w:ind w:firstLine="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Кровь и кровообращение. </w:t>
      </w:r>
    </w:p>
    <w:p w:rsidR="00E11496" w:rsidRPr="00A93016" w:rsidRDefault="00E11496" w:rsidP="006C496F">
      <w:pPr>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Функции крови илимфы. Поддержание постоянства внутренней среды. </w:t>
      </w:r>
      <w:r w:rsidRPr="00A93016">
        <w:rPr>
          <w:rFonts w:ascii="Times New Roman" w:hAnsi="Times New Roman"/>
          <w:i/>
          <w:sz w:val="26"/>
          <w:szCs w:val="26"/>
          <w:lang w:val="ru-RU"/>
        </w:rPr>
        <w:t>Гомеостаз</w:t>
      </w:r>
      <w:r w:rsidRPr="00A93016">
        <w:rPr>
          <w:rFonts w:ascii="Times New Roman" w:hAnsi="Times New Roman"/>
          <w:sz w:val="26"/>
          <w:szCs w:val="26"/>
          <w:lang w:val="ru-RU"/>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A93016">
        <w:rPr>
          <w:rFonts w:ascii="Times New Roman" w:hAnsi="Times New Roman"/>
          <w:i/>
          <w:sz w:val="26"/>
          <w:szCs w:val="26"/>
          <w:lang w:val="ru-RU"/>
        </w:rPr>
        <w:t>Значение работ Л.Пастера и И.И. Мечникова в области иммунитета.</w:t>
      </w:r>
      <w:r w:rsidRPr="00A93016">
        <w:rPr>
          <w:rFonts w:ascii="Times New Roman" w:hAnsi="Times New Roman"/>
          <w:sz w:val="26"/>
          <w:szCs w:val="26"/>
          <w:lang w:val="ru-RU"/>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A93016">
        <w:rPr>
          <w:rFonts w:ascii="Times New Roman" w:hAnsi="Times New Roman"/>
          <w:i/>
          <w:sz w:val="26"/>
          <w:szCs w:val="26"/>
          <w:lang w:val="ru-RU"/>
        </w:rPr>
        <w:t xml:space="preserve">Движение лимфы по сосудам. </w:t>
      </w:r>
      <w:r w:rsidRPr="00A93016">
        <w:rPr>
          <w:rFonts w:ascii="Times New Roman" w:hAnsi="Times New Roman"/>
          <w:sz w:val="26"/>
          <w:szCs w:val="26"/>
          <w:lang w:val="ru-RU"/>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A93016" w:rsidRDefault="00E11496" w:rsidP="006C496F">
      <w:pPr>
        <w:overflowPunct w:val="0"/>
        <w:autoSpaceDE w:val="0"/>
        <w:autoSpaceDN w:val="0"/>
        <w:adjustRightInd w:val="0"/>
        <w:ind w:left="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Дыхание. </w:t>
      </w:r>
    </w:p>
    <w:p w:rsidR="00E11496" w:rsidRPr="00A93016" w:rsidRDefault="00E11496"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Дыхательная система:строение ифункции.</w:t>
      </w:r>
      <w:r w:rsidRPr="00A93016">
        <w:rPr>
          <w:rFonts w:ascii="Times New Roman" w:hAnsi="Times New Roman"/>
          <w:bCs/>
          <w:sz w:val="26"/>
          <w:szCs w:val="26"/>
          <w:lang w:val="ru-RU"/>
        </w:rPr>
        <w:t xml:space="preserve"> Этапы дыхания</w:t>
      </w:r>
      <w:r w:rsidRPr="00A93016">
        <w:rPr>
          <w:rFonts w:ascii="Times New Roman" w:hAnsi="Times New Roman"/>
          <w:sz w:val="26"/>
          <w:szCs w:val="26"/>
          <w:lang w:val="ru-RU"/>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A93016" w:rsidRDefault="00E11496" w:rsidP="006C496F">
      <w:pPr>
        <w:tabs>
          <w:tab w:val="num" w:pos="851"/>
        </w:tabs>
        <w:autoSpaceDE w:val="0"/>
        <w:autoSpaceDN w:val="0"/>
        <w:adjustRightInd w:val="0"/>
        <w:ind w:left="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Пищеварение. </w:t>
      </w:r>
    </w:p>
    <w:p w:rsidR="00E11496" w:rsidRPr="00A93016" w:rsidRDefault="00E11496" w:rsidP="006C496F">
      <w:pPr>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Питание.</w:t>
      </w:r>
      <w:r w:rsidRPr="00A93016">
        <w:rPr>
          <w:rFonts w:ascii="Times New Roman" w:hAnsi="Times New Roman"/>
          <w:bCs/>
          <w:sz w:val="26"/>
          <w:szCs w:val="26"/>
          <w:lang w:val="ru-RU"/>
        </w:rPr>
        <w:t xml:space="preserve"> Пищеварение. </w:t>
      </w:r>
      <w:r w:rsidRPr="00A93016">
        <w:rPr>
          <w:rFonts w:ascii="Times New Roman" w:hAnsi="Times New Roman"/>
          <w:sz w:val="26"/>
          <w:szCs w:val="26"/>
          <w:lang w:val="ru-RU"/>
        </w:rPr>
        <w:t xml:space="preserve">Пищеварительная система: строение и функции. Ферменты, роль ферментов в пищеварении. Обработка пищи в ротовой полости. Зубы и </w:t>
      </w:r>
      <w:r w:rsidRPr="00A93016">
        <w:rPr>
          <w:rFonts w:ascii="Times New Roman" w:hAnsi="Times New Roman"/>
          <w:sz w:val="26"/>
          <w:szCs w:val="26"/>
          <w:lang w:val="ru-RU"/>
        </w:rPr>
        <w:lastRenderedPageBreak/>
        <w:t>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w:t>
      </w:r>
      <w:r w:rsidRPr="00A93016">
        <w:rPr>
          <w:rFonts w:ascii="Times New Roman" w:hAnsi="Times New Roman"/>
          <w:sz w:val="26"/>
          <w:szCs w:val="26"/>
        </w:rPr>
        <w:t> </w:t>
      </w:r>
      <w:r w:rsidRPr="00A93016">
        <w:rPr>
          <w:rFonts w:ascii="Times New Roman" w:hAnsi="Times New Roman"/>
          <w:sz w:val="26"/>
          <w:szCs w:val="26"/>
          <w:lang w:val="ru-RU"/>
        </w:rPr>
        <w:t>И.</w:t>
      </w:r>
      <w:r w:rsidRPr="00A93016">
        <w:rPr>
          <w:rFonts w:ascii="Times New Roman" w:hAnsi="Times New Roman"/>
          <w:sz w:val="26"/>
          <w:szCs w:val="26"/>
        </w:rPr>
        <w:t> </w:t>
      </w:r>
      <w:r w:rsidRPr="00A93016">
        <w:rPr>
          <w:rFonts w:ascii="Times New Roman" w:hAnsi="Times New Roman"/>
          <w:sz w:val="26"/>
          <w:szCs w:val="26"/>
          <w:lang w:val="ru-RU"/>
        </w:rPr>
        <w:t xml:space="preserve">П. в изучение пищеварения. Гигиена питания, предотвращение желудочно-кишечных заболеваний. </w:t>
      </w:r>
    </w:p>
    <w:p w:rsidR="00E11496" w:rsidRPr="00A93016" w:rsidRDefault="00E11496" w:rsidP="006C496F">
      <w:pPr>
        <w:tabs>
          <w:tab w:val="num" w:pos="851"/>
        </w:tabs>
        <w:autoSpaceDE w:val="0"/>
        <w:autoSpaceDN w:val="0"/>
        <w:adjustRightInd w:val="0"/>
        <w:ind w:firstLine="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Обмен веществ и энергии. </w:t>
      </w:r>
    </w:p>
    <w:p w:rsidR="00E11496" w:rsidRPr="00A93016" w:rsidRDefault="00E11496" w:rsidP="006C496F">
      <w:pPr>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A93016" w:rsidRDefault="00E11496" w:rsidP="006C496F">
      <w:pPr>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Поддержание температуры тела. </w:t>
      </w:r>
      <w:r w:rsidRPr="00A93016">
        <w:rPr>
          <w:rFonts w:ascii="Times New Roman" w:hAnsi="Times New Roman"/>
          <w:i/>
          <w:sz w:val="26"/>
          <w:szCs w:val="26"/>
          <w:lang w:val="ru-RU"/>
        </w:rPr>
        <w:t>Терморегуляция при разных условиях среды.</w:t>
      </w:r>
      <w:r w:rsidRPr="00A93016">
        <w:rPr>
          <w:rFonts w:ascii="Times New Roman" w:hAnsi="Times New Roman"/>
          <w:sz w:val="26"/>
          <w:szCs w:val="26"/>
          <w:lang w:val="ru-RU"/>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A93016" w:rsidRDefault="00E11496" w:rsidP="006C496F">
      <w:pPr>
        <w:autoSpaceDE w:val="0"/>
        <w:autoSpaceDN w:val="0"/>
        <w:adjustRightInd w:val="0"/>
        <w:ind w:left="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Выделение. </w:t>
      </w:r>
    </w:p>
    <w:p w:rsidR="00E11496" w:rsidRPr="00A93016" w:rsidRDefault="00E11496" w:rsidP="006C496F">
      <w:pPr>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A93016" w:rsidRDefault="00E11496" w:rsidP="006C496F">
      <w:pPr>
        <w:autoSpaceDE w:val="0"/>
        <w:autoSpaceDN w:val="0"/>
        <w:adjustRightInd w:val="0"/>
        <w:ind w:left="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Размножение и развитие. </w:t>
      </w:r>
    </w:p>
    <w:p w:rsidR="00E11496" w:rsidRPr="00A93016" w:rsidRDefault="00E11496" w:rsidP="006C496F">
      <w:pPr>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Половая система: строение и функции. Оплодотворение и внутриутробное развитие. </w:t>
      </w:r>
      <w:r w:rsidRPr="00A93016">
        <w:rPr>
          <w:rFonts w:ascii="Times New Roman" w:hAnsi="Times New Roman"/>
          <w:i/>
          <w:sz w:val="26"/>
          <w:szCs w:val="26"/>
          <w:lang w:val="ru-RU"/>
        </w:rPr>
        <w:t>Роды.</w:t>
      </w:r>
      <w:r w:rsidRPr="00A93016">
        <w:rPr>
          <w:rFonts w:ascii="Times New Roman" w:hAnsi="Times New Roman"/>
          <w:sz w:val="26"/>
          <w:szCs w:val="26"/>
          <w:lang w:val="ru-RU"/>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418" w:name="page17"/>
      <w:bookmarkEnd w:id="418"/>
      <w:r w:rsidRPr="00A93016">
        <w:rPr>
          <w:rFonts w:ascii="Times New Roman" w:hAnsi="Times New Roman"/>
          <w:sz w:val="26"/>
          <w:szCs w:val="26"/>
          <w:lang w:val="ru-RU"/>
        </w:rPr>
        <w:t xml:space="preserve"> передающиеся половым путем и их профилактика. ВИЧ, профилактика СПИДа.</w:t>
      </w:r>
    </w:p>
    <w:p w:rsidR="00E11496" w:rsidRPr="00A93016" w:rsidRDefault="00E11496" w:rsidP="006C496F">
      <w:pPr>
        <w:overflowPunct w:val="0"/>
        <w:autoSpaceDE w:val="0"/>
        <w:autoSpaceDN w:val="0"/>
        <w:adjustRightInd w:val="0"/>
        <w:ind w:left="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Сенсорные системы (анализаторы). </w:t>
      </w:r>
    </w:p>
    <w:p w:rsidR="00E11496" w:rsidRPr="00A93016" w:rsidRDefault="00E11496" w:rsidP="006C496F">
      <w:pPr>
        <w:overflowPunct w:val="0"/>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A93016" w:rsidRDefault="00E11496" w:rsidP="006C496F">
      <w:pPr>
        <w:autoSpaceDE w:val="0"/>
        <w:autoSpaceDN w:val="0"/>
        <w:adjustRightInd w:val="0"/>
        <w:ind w:left="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Высшая нервная деятельность. </w:t>
      </w:r>
    </w:p>
    <w:p w:rsidR="00E11496" w:rsidRPr="00A93016" w:rsidRDefault="00E11496" w:rsidP="006C496F">
      <w:pPr>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Высшая нервная деятельность человека, </w:t>
      </w:r>
      <w:r w:rsidRPr="00A93016">
        <w:rPr>
          <w:rFonts w:ascii="Times New Roman" w:hAnsi="Times New Roman"/>
          <w:i/>
          <w:sz w:val="26"/>
          <w:szCs w:val="26"/>
          <w:lang w:val="ru-RU"/>
        </w:rPr>
        <w:t>работы И.</w:t>
      </w:r>
      <w:r w:rsidRPr="00A93016">
        <w:rPr>
          <w:rFonts w:ascii="Times New Roman" w:hAnsi="Times New Roman"/>
          <w:i/>
          <w:sz w:val="26"/>
          <w:szCs w:val="26"/>
        </w:rPr>
        <w:t> </w:t>
      </w:r>
      <w:r w:rsidRPr="00A93016">
        <w:rPr>
          <w:rFonts w:ascii="Times New Roman" w:hAnsi="Times New Roman"/>
          <w:i/>
          <w:sz w:val="26"/>
          <w:szCs w:val="26"/>
          <w:lang w:val="ru-RU"/>
        </w:rPr>
        <w:t>М.</w:t>
      </w:r>
      <w:r w:rsidRPr="00A93016">
        <w:rPr>
          <w:rFonts w:ascii="Times New Roman" w:hAnsi="Times New Roman"/>
          <w:i/>
          <w:sz w:val="26"/>
          <w:szCs w:val="26"/>
        </w:rPr>
        <w:t> </w:t>
      </w:r>
      <w:r w:rsidRPr="00A93016">
        <w:rPr>
          <w:rFonts w:ascii="Times New Roman" w:hAnsi="Times New Roman"/>
          <w:i/>
          <w:sz w:val="26"/>
          <w:szCs w:val="26"/>
          <w:lang w:val="ru-RU"/>
        </w:rPr>
        <w:t>Сеченова, И.</w:t>
      </w:r>
      <w:r w:rsidRPr="00A93016">
        <w:rPr>
          <w:rFonts w:ascii="Times New Roman" w:hAnsi="Times New Roman"/>
          <w:i/>
          <w:sz w:val="26"/>
          <w:szCs w:val="26"/>
        </w:rPr>
        <w:t> </w:t>
      </w:r>
      <w:r w:rsidRPr="00A93016">
        <w:rPr>
          <w:rFonts w:ascii="Times New Roman" w:hAnsi="Times New Roman"/>
          <w:i/>
          <w:sz w:val="26"/>
          <w:szCs w:val="26"/>
          <w:lang w:val="ru-RU"/>
        </w:rPr>
        <w:t>П.</w:t>
      </w:r>
      <w:r w:rsidRPr="00A93016">
        <w:rPr>
          <w:rFonts w:ascii="Times New Roman" w:hAnsi="Times New Roman"/>
          <w:i/>
          <w:sz w:val="26"/>
          <w:szCs w:val="26"/>
        </w:rPr>
        <w:t> </w:t>
      </w:r>
      <w:r w:rsidRPr="00A93016">
        <w:rPr>
          <w:rFonts w:ascii="Times New Roman" w:hAnsi="Times New Roman"/>
          <w:i/>
          <w:sz w:val="26"/>
          <w:szCs w:val="26"/>
          <w:lang w:val="ru-RU"/>
        </w:rPr>
        <w:t>Павлова,А.</w:t>
      </w:r>
      <w:r w:rsidRPr="00A93016">
        <w:rPr>
          <w:rFonts w:ascii="Times New Roman" w:hAnsi="Times New Roman"/>
          <w:i/>
          <w:sz w:val="26"/>
          <w:szCs w:val="26"/>
        </w:rPr>
        <w:t> </w:t>
      </w:r>
      <w:r w:rsidRPr="00A93016">
        <w:rPr>
          <w:rFonts w:ascii="Times New Roman" w:hAnsi="Times New Roman"/>
          <w:i/>
          <w:sz w:val="26"/>
          <w:szCs w:val="26"/>
          <w:lang w:val="ru-RU"/>
        </w:rPr>
        <w:t>А.</w:t>
      </w:r>
      <w:r w:rsidRPr="00A93016">
        <w:rPr>
          <w:rFonts w:ascii="Times New Roman" w:hAnsi="Times New Roman"/>
          <w:i/>
          <w:sz w:val="26"/>
          <w:szCs w:val="26"/>
        </w:rPr>
        <w:t> </w:t>
      </w:r>
      <w:r w:rsidRPr="00A93016">
        <w:rPr>
          <w:rFonts w:ascii="Times New Roman" w:hAnsi="Times New Roman"/>
          <w:i/>
          <w:sz w:val="26"/>
          <w:szCs w:val="26"/>
          <w:lang w:val="ru-RU"/>
        </w:rPr>
        <w:t>Ухтомского и П.</w:t>
      </w:r>
      <w:r w:rsidRPr="00A93016">
        <w:rPr>
          <w:rFonts w:ascii="Times New Roman" w:hAnsi="Times New Roman"/>
          <w:i/>
          <w:sz w:val="26"/>
          <w:szCs w:val="26"/>
        </w:rPr>
        <w:t> </w:t>
      </w:r>
      <w:r w:rsidRPr="00A93016">
        <w:rPr>
          <w:rFonts w:ascii="Times New Roman" w:hAnsi="Times New Roman"/>
          <w:i/>
          <w:sz w:val="26"/>
          <w:szCs w:val="26"/>
          <w:lang w:val="ru-RU"/>
        </w:rPr>
        <w:t>К.</w:t>
      </w:r>
      <w:r w:rsidRPr="00A93016">
        <w:rPr>
          <w:rFonts w:ascii="Times New Roman" w:hAnsi="Times New Roman"/>
          <w:i/>
          <w:sz w:val="26"/>
          <w:szCs w:val="26"/>
        </w:rPr>
        <w:t> </w:t>
      </w:r>
      <w:r w:rsidRPr="00A93016">
        <w:rPr>
          <w:rFonts w:ascii="Times New Roman" w:hAnsi="Times New Roman"/>
          <w:i/>
          <w:sz w:val="26"/>
          <w:szCs w:val="26"/>
          <w:lang w:val="ru-RU"/>
        </w:rPr>
        <w:t>Анохина.</w:t>
      </w:r>
      <w:r w:rsidRPr="00A93016">
        <w:rPr>
          <w:rFonts w:ascii="Times New Roman" w:hAnsi="Times New Roman"/>
          <w:sz w:val="26"/>
          <w:szCs w:val="26"/>
          <w:lang w:val="ru-RU"/>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A93016">
        <w:rPr>
          <w:rFonts w:ascii="Times New Roman" w:hAnsi="Times New Roman"/>
          <w:i/>
          <w:sz w:val="26"/>
          <w:szCs w:val="26"/>
          <w:lang w:val="ru-RU"/>
        </w:rPr>
        <w:t>Значение интеллектуальных, творческих и эстетических потребностей.</w:t>
      </w:r>
      <w:r w:rsidRPr="00A93016">
        <w:rPr>
          <w:rFonts w:ascii="Times New Roman" w:hAnsi="Times New Roman"/>
          <w:sz w:val="26"/>
          <w:szCs w:val="26"/>
          <w:lang w:val="ru-RU"/>
        </w:rPr>
        <w:t xml:space="preserve"> Роль обучения и воспитания в развитии психики и поведения человека.</w:t>
      </w:r>
    </w:p>
    <w:p w:rsidR="00E11496" w:rsidRPr="00A93016" w:rsidRDefault="00E11496" w:rsidP="006C496F">
      <w:pPr>
        <w:autoSpaceDE w:val="0"/>
        <w:autoSpaceDN w:val="0"/>
        <w:adjustRightInd w:val="0"/>
        <w:ind w:left="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Здоровье человека и его охрана. </w:t>
      </w:r>
    </w:p>
    <w:p w:rsidR="00E11496" w:rsidRPr="00A93016" w:rsidRDefault="00E11496" w:rsidP="006C496F">
      <w:pPr>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w:t>
      </w:r>
      <w:r w:rsidRPr="00A93016">
        <w:rPr>
          <w:rFonts w:ascii="Times New Roman" w:hAnsi="Times New Roman"/>
          <w:sz w:val="26"/>
          <w:szCs w:val="26"/>
          <w:lang w:val="ru-RU"/>
        </w:rPr>
        <w:lastRenderedPageBreak/>
        <w:t>несбалансированное питание, стресс). Культура отношения к собственному здоровью и здоровью окружающих.</w:t>
      </w:r>
    </w:p>
    <w:p w:rsidR="00E11496" w:rsidRPr="00A93016" w:rsidRDefault="00E11496" w:rsidP="006C496F">
      <w:pPr>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Человек и окружающая среда. </w:t>
      </w:r>
      <w:r w:rsidRPr="00A93016">
        <w:rPr>
          <w:rFonts w:ascii="Times New Roman" w:hAnsi="Times New Roman"/>
          <w:i/>
          <w:sz w:val="26"/>
          <w:szCs w:val="26"/>
          <w:lang w:val="ru-RU"/>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A93016">
        <w:rPr>
          <w:rFonts w:ascii="Times New Roman" w:hAnsi="Times New Roman"/>
          <w:sz w:val="26"/>
          <w:szCs w:val="26"/>
          <w:lang w:val="ru-RU"/>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A93016" w:rsidRDefault="00E11496" w:rsidP="006C496F">
      <w:pPr>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Общие биологические закономерности.</w:t>
      </w:r>
    </w:p>
    <w:p w:rsidR="00E11496" w:rsidRPr="00A93016" w:rsidRDefault="00E11496" w:rsidP="006C496F">
      <w:pPr>
        <w:overflowPunct w:val="0"/>
        <w:autoSpaceDE w:val="0"/>
        <w:autoSpaceDN w:val="0"/>
        <w:adjustRightInd w:val="0"/>
        <w:ind w:left="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Биология как наука. </w:t>
      </w:r>
    </w:p>
    <w:p w:rsidR="00E11496" w:rsidRPr="00A93016" w:rsidRDefault="00E11496" w:rsidP="006C496F">
      <w:pPr>
        <w:overflowPunct w:val="0"/>
        <w:autoSpaceDE w:val="0"/>
        <w:autoSpaceDN w:val="0"/>
        <w:adjustRightInd w:val="0"/>
        <w:ind w:firstLine="709"/>
        <w:contextualSpacing/>
        <w:jc w:val="both"/>
        <w:rPr>
          <w:rFonts w:ascii="Times New Roman" w:hAnsi="Times New Roman"/>
          <w:i/>
          <w:sz w:val="26"/>
          <w:szCs w:val="26"/>
          <w:lang w:val="ru-RU"/>
        </w:rPr>
      </w:pPr>
      <w:r w:rsidRPr="00A93016">
        <w:rPr>
          <w:rFonts w:ascii="Times New Roman" w:hAnsi="Times New Roman"/>
          <w:sz w:val="26"/>
          <w:szCs w:val="26"/>
          <w:lang w:val="ru-RU"/>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A93016">
        <w:rPr>
          <w:rFonts w:ascii="Times New Roman" w:hAnsi="Times New Roman"/>
          <w:i/>
          <w:sz w:val="26"/>
          <w:szCs w:val="26"/>
          <w:lang w:val="ru-RU"/>
        </w:rPr>
        <w:t>Живые природные объекты как система. Классификация живых природных объектов.</w:t>
      </w:r>
    </w:p>
    <w:p w:rsidR="00E11496" w:rsidRPr="00A93016" w:rsidRDefault="00E11496" w:rsidP="006C496F">
      <w:pPr>
        <w:overflowPunct w:val="0"/>
        <w:autoSpaceDE w:val="0"/>
        <w:autoSpaceDN w:val="0"/>
        <w:adjustRightInd w:val="0"/>
        <w:ind w:left="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Клетка. </w:t>
      </w:r>
    </w:p>
    <w:p w:rsidR="00E11496" w:rsidRPr="00A93016" w:rsidRDefault="00E11496" w:rsidP="006C496F">
      <w:pPr>
        <w:overflowPunct w:val="0"/>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sz w:val="26"/>
          <w:szCs w:val="26"/>
          <w:lang w:val="ru-RU"/>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A93016">
        <w:rPr>
          <w:rFonts w:ascii="Times New Roman" w:hAnsi="Times New Roman"/>
          <w:i/>
          <w:sz w:val="26"/>
          <w:szCs w:val="26"/>
          <w:lang w:val="ru-RU"/>
        </w:rPr>
        <w:t>Нарушения в строении и функционировании клеток – одна из причин заболевания организма.</w:t>
      </w:r>
      <w:r w:rsidRPr="00A93016">
        <w:rPr>
          <w:rFonts w:ascii="Times New Roman" w:hAnsi="Times New Roman"/>
          <w:sz w:val="26"/>
          <w:szCs w:val="26"/>
          <w:lang w:val="ru-RU"/>
        </w:rPr>
        <w:t xml:space="preserve"> Деление клетки – основа размножения, роста и развития организмов. </w:t>
      </w:r>
    </w:p>
    <w:p w:rsidR="00E11496" w:rsidRPr="00A93016" w:rsidRDefault="00E11496" w:rsidP="006C496F">
      <w:pPr>
        <w:overflowPunct w:val="0"/>
        <w:autoSpaceDE w:val="0"/>
        <w:autoSpaceDN w:val="0"/>
        <w:adjustRightInd w:val="0"/>
        <w:ind w:left="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Организм. </w:t>
      </w:r>
    </w:p>
    <w:p w:rsidR="00E11496" w:rsidRPr="00A93016" w:rsidRDefault="00E11496" w:rsidP="006C496F">
      <w:pPr>
        <w:overflowPunct w:val="0"/>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bCs/>
          <w:sz w:val="26"/>
          <w:szCs w:val="26"/>
          <w:lang w:val="ru-RU"/>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A93016">
        <w:rPr>
          <w:rFonts w:ascii="Times New Roman" w:hAnsi="Times New Roman"/>
          <w:bCs/>
          <w:i/>
          <w:sz w:val="26"/>
          <w:szCs w:val="26"/>
          <w:lang w:val="ru-RU"/>
        </w:rPr>
        <w:t>Питание, дыхание, транспорт веществ, удаление продуктов обмена, координация и регуляция функций, движение и опора у растений и животных.</w:t>
      </w:r>
      <w:r w:rsidRPr="00A93016">
        <w:rPr>
          <w:rFonts w:ascii="Times New Roman" w:hAnsi="Times New Roman"/>
          <w:bCs/>
          <w:sz w:val="26"/>
          <w:szCs w:val="26"/>
          <w:lang w:val="ru-RU"/>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A93016" w:rsidRDefault="00E11496" w:rsidP="006C496F">
      <w:pPr>
        <w:overflowPunct w:val="0"/>
        <w:autoSpaceDE w:val="0"/>
        <w:autoSpaceDN w:val="0"/>
        <w:adjustRightInd w:val="0"/>
        <w:ind w:firstLine="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Вид. </w:t>
      </w:r>
    </w:p>
    <w:p w:rsidR="00E11496" w:rsidRPr="00A93016" w:rsidRDefault="00E11496" w:rsidP="006C496F">
      <w:pPr>
        <w:tabs>
          <w:tab w:val="left" w:pos="0"/>
        </w:tabs>
        <w:overflowPunct w:val="0"/>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bCs/>
          <w:sz w:val="26"/>
          <w:szCs w:val="26"/>
          <w:lang w:val="ru-RU"/>
        </w:rPr>
        <w:t xml:space="preserve">Вид, признаки вида. </w:t>
      </w:r>
      <w:r w:rsidRPr="00A93016">
        <w:rPr>
          <w:rFonts w:ascii="Times New Roman" w:hAnsi="Times New Roman"/>
          <w:sz w:val="26"/>
          <w:szCs w:val="26"/>
          <w:lang w:val="ru-RU"/>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A93016">
        <w:rPr>
          <w:rFonts w:ascii="Times New Roman" w:hAnsi="Times New Roman"/>
          <w:i/>
          <w:sz w:val="26"/>
          <w:szCs w:val="26"/>
          <w:lang w:val="ru-RU"/>
        </w:rPr>
        <w:t xml:space="preserve">Усложнение растений и животных в процессе эволюции.Происхождение основных систематических групп растений и животных. </w:t>
      </w:r>
      <w:r w:rsidRPr="00A93016">
        <w:rPr>
          <w:rFonts w:ascii="Times New Roman" w:hAnsi="Times New Roman"/>
          <w:sz w:val="26"/>
          <w:szCs w:val="26"/>
          <w:lang w:val="ru-RU"/>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A93016" w:rsidRDefault="00E11496" w:rsidP="006C496F">
      <w:pPr>
        <w:autoSpaceDE w:val="0"/>
        <w:autoSpaceDN w:val="0"/>
        <w:adjustRightInd w:val="0"/>
        <w:ind w:firstLine="709"/>
        <w:contextualSpacing/>
        <w:jc w:val="both"/>
        <w:rPr>
          <w:rFonts w:ascii="Times New Roman" w:hAnsi="Times New Roman"/>
          <w:b/>
          <w:bCs/>
          <w:sz w:val="26"/>
          <w:szCs w:val="26"/>
          <w:lang w:val="ru-RU"/>
        </w:rPr>
      </w:pPr>
      <w:r w:rsidRPr="00A93016">
        <w:rPr>
          <w:rFonts w:ascii="Times New Roman" w:hAnsi="Times New Roman"/>
          <w:b/>
          <w:bCs/>
          <w:sz w:val="26"/>
          <w:szCs w:val="26"/>
          <w:lang w:val="ru-RU"/>
        </w:rPr>
        <w:t xml:space="preserve">Экосистемы. </w:t>
      </w:r>
    </w:p>
    <w:p w:rsidR="00E11496" w:rsidRPr="00A93016" w:rsidRDefault="00E11496" w:rsidP="006C496F">
      <w:pPr>
        <w:autoSpaceDE w:val="0"/>
        <w:autoSpaceDN w:val="0"/>
        <w:adjustRightInd w:val="0"/>
        <w:ind w:firstLine="709"/>
        <w:contextualSpacing/>
        <w:jc w:val="both"/>
        <w:rPr>
          <w:rFonts w:ascii="Times New Roman" w:hAnsi="Times New Roman"/>
          <w:sz w:val="26"/>
          <w:szCs w:val="26"/>
          <w:lang w:val="ru-RU"/>
        </w:rPr>
      </w:pPr>
      <w:r w:rsidRPr="00A93016">
        <w:rPr>
          <w:rFonts w:ascii="Times New Roman" w:hAnsi="Times New Roman"/>
          <w:bCs/>
          <w:sz w:val="26"/>
          <w:szCs w:val="26"/>
          <w:lang w:val="ru-RU"/>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A93016">
        <w:rPr>
          <w:rFonts w:ascii="Times New Roman" w:hAnsi="Times New Roman"/>
          <w:sz w:val="26"/>
          <w:szCs w:val="26"/>
          <w:lang w:val="ru-RU"/>
        </w:rPr>
        <w:t xml:space="preserve">иогеоценоз). Агроэкосистема (агроценоз) как искусственное сообщество организмов. </w:t>
      </w:r>
      <w:r w:rsidRPr="00A93016">
        <w:rPr>
          <w:rFonts w:ascii="Times New Roman" w:hAnsi="Times New Roman"/>
          <w:i/>
          <w:sz w:val="26"/>
          <w:szCs w:val="26"/>
          <w:lang w:val="ru-RU"/>
        </w:rPr>
        <w:t xml:space="preserve">Круговорот веществ и поток энергии в </w:t>
      </w:r>
      <w:r w:rsidRPr="00A93016">
        <w:rPr>
          <w:rFonts w:ascii="Times New Roman" w:hAnsi="Times New Roman"/>
          <w:i/>
          <w:sz w:val="26"/>
          <w:szCs w:val="26"/>
          <w:lang w:val="ru-RU"/>
        </w:rPr>
        <w:lastRenderedPageBreak/>
        <w:t>биогеоценозах.</w:t>
      </w:r>
      <w:r w:rsidRPr="00A93016">
        <w:rPr>
          <w:rFonts w:ascii="Times New Roman" w:hAnsi="Times New Roman"/>
          <w:sz w:val="26"/>
          <w:szCs w:val="26"/>
          <w:lang w:val="ru-RU"/>
        </w:rPr>
        <w:t>Биосфера–глобальная экосистема. В.</w:t>
      </w:r>
      <w:r w:rsidRPr="00A93016">
        <w:rPr>
          <w:rFonts w:ascii="Times New Roman" w:hAnsi="Times New Roman"/>
          <w:sz w:val="26"/>
          <w:szCs w:val="26"/>
        </w:rPr>
        <w:t> </w:t>
      </w:r>
      <w:r w:rsidRPr="00A93016">
        <w:rPr>
          <w:rFonts w:ascii="Times New Roman" w:hAnsi="Times New Roman"/>
          <w:sz w:val="26"/>
          <w:szCs w:val="26"/>
          <w:lang w:val="ru-RU"/>
        </w:rPr>
        <w:t>И.</w:t>
      </w:r>
      <w:r w:rsidRPr="00A93016">
        <w:rPr>
          <w:rFonts w:ascii="Times New Roman" w:hAnsi="Times New Roman"/>
          <w:sz w:val="26"/>
          <w:szCs w:val="26"/>
        </w:rPr>
        <w:t> </w:t>
      </w:r>
      <w:r w:rsidRPr="00A93016">
        <w:rPr>
          <w:rFonts w:ascii="Times New Roman" w:hAnsi="Times New Roman"/>
          <w:sz w:val="26"/>
          <w:szCs w:val="26"/>
          <w:lang w:val="ru-RU"/>
        </w:rPr>
        <w:t xml:space="preserve"> Вернадский – основоположник учения о биосфере. Структура</w:t>
      </w:r>
      <w:bookmarkStart w:id="419" w:name="page23"/>
      <w:bookmarkEnd w:id="419"/>
      <w:r w:rsidRPr="00A93016">
        <w:rPr>
          <w:rFonts w:ascii="Times New Roman" w:hAnsi="Times New Roman"/>
          <w:sz w:val="26"/>
          <w:szCs w:val="26"/>
          <w:lang w:val="ru-RU"/>
        </w:rPr>
        <w:t xml:space="preserve"> биосферы. Распространение и роль живого вещества в биосфере.</w:t>
      </w:r>
      <w:r w:rsidRPr="00A93016">
        <w:rPr>
          <w:rFonts w:ascii="Times New Roman" w:hAnsi="Times New Roman"/>
          <w:i/>
          <w:sz w:val="26"/>
          <w:szCs w:val="26"/>
          <w:lang w:val="ru-RU"/>
        </w:rPr>
        <w:t xml:space="preserve"> Ноосфера.Краткая история эволюции биосферы.</w:t>
      </w:r>
      <w:r w:rsidRPr="00A93016">
        <w:rPr>
          <w:rFonts w:ascii="Times New Roman" w:hAnsi="Times New Roman"/>
          <w:sz w:val="26"/>
          <w:szCs w:val="26"/>
          <w:lang w:val="ru-RU"/>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A93016" w:rsidRDefault="00DC39C7" w:rsidP="006C496F">
      <w:pPr>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b/>
          <w:bCs/>
          <w:sz w:val="26"/>
          <w:szCs w:val="26"/>
          <w:lang w:val="ru-RU"/>
        </w:rPr>
        <w:t>Списо</w:t>
      </w:r>
      <w:r w:rsidR="00E11496" w:rsidRPr="00A93016">
        <w:rPr>
          <w:rFonts w:ascii="Times New Roman" w:hAnsi="Times New Roman"/>
          <w:b/>
          <w:bCs/>
          <w:sz w:val="26"/>
          <w:szCs w:val="26"/>
          <w:lang w:val="ru-RU"/>
        </w:rPr>
        <w:t>к лабораторных и практических работ по разделу «Живые организмы»:</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Изучение устройства увеличительных приборов и правил работы с ними; </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Приготовление микропрепарата кожицы чешуи лука (мякоти плода томата); </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 xml:space="preserve">Изучение органов цветкового растения; </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 xml:space="preserve">Изучение строения позвоночного животного; </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Выявление передвижение воды и минеральных веществ в растении; </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Изучение строения семян однодольных и двудольных растений; </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sz w:val="26"/>
          <w:szCs w:val="26"/>
        </w:rPr>
      </w:pPr>
      <w:r w:rsidRPr="00A93016">
        <w:rPr>
          <w:rFonts w:ascii="Times New Roman" w:hAnsi="Times New Roman"/>
          <w:i/>
          <w:sz w:val="26"/>
          <w:szCs w:val="26"/>
        </w:rPr>
        <w:t>Изучение строения водорослей</w:t>
      </w:r>
      <w:r w:rsidRPr="00A93016">
        <w:rPr>
          <w:rFonts w:ascii="Times New Roman" w:hAnsi="Times New Roman"/>
          <w:sz w:val="26"/>
          <w:szCs w:val="26"/>
        </w:rPr>
        <w:t xml:space="preserve">; </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Изучение внешнего строения мхов (на местных видах); </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Изучение внешнего строения папоротника (хвоща); </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Изучение внешнего строения хвои, шишек и семян голосеменных растений; </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Изучение внешнего строения покрытосеменных растений; </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Определение признаков класса в строении растений; </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Определение до рода или вида нескольких травянистых растений одного-двух семейств;</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 xml:space="preserve">Изучение строения плесневых грибов; </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 xml:space="preserve">Вегетативное размножение комнатных растений; </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Изучение строения и передвижения одноклеточных животных; </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t xml:space="preserve">Изучение внешнего строения дождевого червя, наблюдение за его передвижением и реакциями на раздражения; </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 xml:space="preserve">Изучение строения раковин моллюсков; </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 xml:space="preserve">Изучение внешнего строения насекомого; </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 xml:space="preserve">Изучение типов развития насекомых; </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Изучение внешнего строения и передвижения рыб; </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Изучение внешнего строения и перьевого покрова птиц; </w:t>
      </w:r>
    </w:p>
    <w:p w:rsidR="00E11496" w:rsidRPr="00A93016" w:rsidRDefault="00E11496" w:rsidP="00CB7CE6">
      <w:pPr>
        <w:numPr>
          <w:ilvl w:val="0"/>
          <w:numId w:val="66"/>
        </w:numPr>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Изучение внешнего строения, скелета и зубной системы млекопитающих. </w:t>
      </w:r>
    </w:p>
    <w:p w:rsidR="00E11496" w:rsidRPr="00A93016" w:rsidRDefault="00DC39C7" w:rsidP="006C496F">
      <w:pPr>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С</w:t>
      </w:r>
      <w:r w:rsidR="00E11496" w:rsidRPr="00A93016">
        <w:rPr>
          <w:rFonts w:ascii="Times New Roman" w:hAnsi="Times New Roman"/>
          <w:b/>
          <w:bCs/>
          <w:sz w:val="26"/>
          <w:szCs w:val="26"/>
          <w:lang w:val="ru-RU"/>
        </w:rPr>
        <w:t>писок экскурсий по разделу «Живые организмы»:</w:t>
      </w:r>
    </w:p>
    <w:p w:rsidR="00E11496" w:rsidRPr="00A93016" w:rsidRDefault="00E11496" w:rsidP="00CB7CE6">
      <w:pPr>
        <w:numPr>
          <w:ilvl w:val="0"/>
          <w:numId w:val="67"/>
        </w:numPr>
        <w:overflowPunct w:val="0"/>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 xml:space="preserve">Многообразие животных; </w:t>
      </w:r>
    </w:p>
    <w:p w:rsidR="00E11496" w:rsidRPr="00A93016" w:rsidRDefault="00E11496" w:rsidP="00CB7CE6">
      <w:pPr>
        <w:numPr>
          <w:ilvl w:val="0"/>
          <w:numId w:val="67"/>
        </w:numPr>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Осенние (зимние, весенние) явления в жизни растений и животных; </w:t>
      </w:r>
    </w:p>
    <w:p w:rsidR="00E11496" w:rsidRPr="00A93016" w:rsidRDefault="00E11496" w:rsidP="00CB7CE6">
      <w:pPr>
        <w:numPr>
          <w:ilvl w:val="0"/>
          <w:numId w:val="67"/>
        </w:numPr>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Разнообразие и роль членистоногих в природе родного края; </w:t>
      </w:r>
    </w:p>
    <w:p w:rsidR="00E11496" w:rsidRPr="00A93016" w:rsidRDefault="00E11496" w:rsidP="00CB7CE6">
      <w:pPr>
        <w:numPr>
          <w:ilvl w:val="0"/>
          <w:numId w:val="67"/>
        </w:numPr>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Разнообразие птиц и млекопитающих местности проживания (экскурсия в природу, зоопарк или музей).</w:t>
      </w:r>
    </w:p>
    <w:p w:rsidR="00E11496" w:rsidRPr="00A93016" w:rsidRDefault="00C178F4" w:rsidP="006C496F">
      <w:pPr>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С</w:t>
      </w:r>
      <w:r w:rsidR="00E11496" w:rsidRPr="00A93016">
        <w:rPr>
          <w:rFonts w:ascii="Times New Roman" w:hAnsi="Times New Roman"/>
          <w:b/>
          <w:bCs/>
          <w:sz w:val="26"/>
          <w:szCs w:val="26"/>
          <w:lang w:val="ru-RU"/>
        </w:rPr>
        <w:t>писок лабораторных и практических работ по разделу«Человек и его здоровье»:</w:t>
      </w:r>
    </w:p>
    <w:p w:rsidR="00E11496" w:rsidRPr="00A93016" w:rsidRDefault="00E11496" w:rsidP="00CB7CE6">
      <w:pPr>
        <w:numPr>
          <w:ilvl w:val="0"/>
          <w:numId w:val="64"/>
        </w:numPr>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Выявление особенностей строения клеток разных тканей; </w:t>
      </w:r>
    </w:p>
    <w:p w:rsidR="00E11496" w:rsidRPr="00A93016" w:rsidRDefault="00E11496" w:rsidP="00CB7CE6">
      <w:pPr>
        <w:numPr>
          <w:ilvl w:val="0"/>
          <w:numId w:val="64"/>
        </w:numPr>
        <w:tabs>
          <w:tab w:val="num" w:pos="280"/>
        </w:tabs>
        <w:overflowPunct w:val="0"/>
        <w:autoSpaceDE w:val="0"/>
        <w:autoSpaceDN w:val="0"/>
        <w:adjustRightInd w:val="0"/>
        <w:ind w:left="0" w:firstLine="709"/>
        <w:jc w:val="both"/>
        <w:rPr>
          <w:rFonts w:ascii="Times New Roman" w:hAnsi="Times New Roman"/>
          <w:i/>
          <w:sz w:val="26"/>
          <w:szCs w:val="26"/>
        </w:rPr>
      </w:pPr>
      <w:r w:rsidRPr="00A93016">
        <w:rPr>
          <w:rFonts w:ascii="Times New Roman" w:hAnsi="Times New Roman"/>
          <w:i/>
          <w:sz w:val="26"/>
          <w:szCs w:val="26"/>
        </w:rPr>
        <w:t xml:space="preserve">Изучение строения головного мозга; </w:t>
      </w:r>
    </w:p>
    <w:p w:rsidR="00E11496" w:rsidRPr="00A93016" w:rsidRDefault="00E11496" w:rsidP="00CB7CE6">
      <w:pPr>
        <w:numPr>
          <w:ilvl w:val="0"/>
          <w:numId w:val="64"/>
        </w:numPr>
        <w:tabs>
          <w:tab w:val="num" w:pos="280"/>
        </w:tabs>
        <w:overflowPunct w:val="0"/>
        <w:autoSpaceDE w:val="0"/>
        <w:autoSpaceDN w:val="0"/>
        <w:adjustRightInd w:val="0"/>
        <w:ind w:left="0" w:firstLine="709"/>
        <w:jc w:val="both"/>
        <w:rPr>
          <w:rFonts w:ascii="Times New Roman" w:hAnsi="Times New Roman"/>
          <w:i/>
          <w:sz w:val="26"/>
          <w:szCs w:val="26"/>
        </w:rPr>
      </w:pPr>
      <w:r w:rsidRPr="00A93016">
        <w:rPr>
          <w:rFonts w:ascii="Times New Roman" w:hAnsi="Times New Roman"/>
          <w:i/>
          <w:sz w:val="26"/>
          <w:szCs w:val="26"/>
        </w:rPr>
        <w:t xml:space="preserve">Выявление особенностей строения позвонков; </w:t>
      </w:r>
    </w:p>
    <w:p w:rsidR="00E11496" w:rsidRPr="00A93016" w:rsidRDefault="00E11496" w:rsidP="00CB7CE6">
      <w:pPr>
        <w:numPr>
          <w:ilvl w:val="0"/>
          <w:numId w:val="64"/>
        </w:numPr>
        <w:tabs>
          <w:tab w:val="num" w:pos="280"/>
        </w:tabs>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Выявление нарушения осанки и наличия плоскостопия; </w:t>
      </w:r>
    </w:p>
    <w:p w:rsidR="00E11496" w:rsidRPr="00A93016" w:rsidRDefault="00E11496" w:rsidP="00CB7CE6">
      <w:pPr>
        <w:numPr>
          <w:ilvl w:val="0"/>
          <w:numId w:val="64"/>
        </w:numPr>
        <w:tabs>
          <w:tab w:val="num" w:pos="280"/>
        </w:tabs>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Сравнение микроскопического строения крови человека и лягушки; </w:t>
      </w:r>
    </w:p>
    <w:p w:rsidR="00E11496" w:rsidRPr="00A93016" w:rsidRDefault="00E11496" w:rsidP="00CB7CE6">
      <w:pPr>
        <w:numPr>
          <w:ilvl w:val="0"/>
          <w:numId w:val="64"/>
        </w:numPr>
        <w:tabs>
          <w:tab w:val="num" w:pos="280"/>
        </w:tabs>
        <w:overflowPunct w:val="0"/>
        <w:autoSpaceDE w:val="0"/>
        <w:autoSpaceDN w:val="0"/>
        <w:adjustRightInd w:val="0"/>
        <w:ind w:left="0" w:firstLine="709"/>
        <w:jc w:val="both"/>
        <w:rPr>
          <w:rFonts w:ascii="Times New Roman" w:hAnsi="Times New Roman"/>
          <w:i/>
          <w:sz w:val="26"/>
          <w:szCs w:val="26"/>
        </w:rPr>
      </w:pPr>
      <w:r w:rsidRPr="00A93016">
        <w:rPr>
          <w:rFonts w:ascii="Times New Roman" w:hAnsi="Times New Roman"/>
          <w:sz w:val="26"/>
          <w:szCs w:val="26"/>
          <w:lang w:val="ru-RU"/>
        </w:rPr>
        <w:t xml:space="preserve">Подсчет пульса в разных условиях. </w:t>
      </w:r>
      <w:r w:rsidRPr="00A93016">
        <w:rPr>
          <w:rFonts w:ascii="Times New Roman" w:hAnsi="Times New Roman"/>
          <w:i/>
          <w:sz w:val="26"/>
          <w:szCs w:val="26"/>
        </w:rPr>
        <w:t xml:space="preserve">Измерение артериального давления; </w:t>
      </w:r>
    </w:p>
    <w:p w:rsidR="00E11496" w:rsidRPr="00A93016" w:rsidRDefault="00E11496" w:rsidP="00CB7CE6">
      <w:pPr>
        <w:numPr>
          <w:ilvl w:val="0"/>
          <w:numId w:val="64"/>
        </w:numPr>
        <w:overflowPunct w:val="0"/>
        <w:autoSpaceDE w:val="0"/>
        <w:autoSpaceDN w:val="0"/>
        <w:adjustRightInd w:val="0"/>
        <w:ind w:left="0" w:firstLine="709"/>
        <w:jc w:val="both"/>
        <w:rPr>
          <w:rFonts w:ascii="Times New Roman" w:hAnsi="Times New Roman"/>
          <w:i/>
          <w:sz w:val="26"/>
          <w:szCs w:val="26"/>
          <w:lang w:val="ru-RU"/>
        </w:rPr>
      </w:pPr>
      <w:r w:rsidRPr="00A93016">
        <w:rPr>
          <w:rFonts w:ascii="Times New Roman" w:hAnsi="Times New Roman"/>
          <w:i/>
          <w:sz w:val="26"/>
          <w:szCs w:val="26"/>
          <w:lang w:val="ru-RU"/>
        </w:rPr>
        <w:lastRenderedPageBreak/>
        <w:t>Измерение жизненной емкости легких. Дыхательные движения.</w:t>
      </w:r>
    </w:p>
    <w:p w:rsidR="00E11496" w:rsidRPr="00A93016" w:rsidRDefault="00E11496" w:rsidP="00CB7CE6">
      <w:pPr>
        <w:numPr>
          <w:ilvl w:val="0"/>
          <w:numId w:val="64"/>
        </w:numPr>
        <w:tabs>
          <w:tab w:val="num" w:pos="280"/>
        </w:tabs>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Изучение строения и работы органа зрения. </w:t>
      </w:r>
    </w:p>
    <w:p w:rsidR="00E11496" w:rsidRPr="00A93016" w:rsidRDefault="00C178F4" w:rsidP="006C496F">
      <w:pPr>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С</w:t>
      </w:r>
      <w:r w:rsidR="00E11496" w:rsidRPr="00A93016">
        <w:rPr>
          <w:rFonts w:ascii="Times New Roman" w:hAnsi="Times New Roman"/>
          <w:b/>
          <w:bCs/>
          <w:sz w:val="26"/>
          <w:szCs w:val="26"/>
          <w:lang w:val="ru-RU"/>
        </w:rPr>
        <w:t>писок лабораторных и практических работ по разделу «Общебиологические закономерности»:</w:t>
      </w:r>
    </w:p>
    <w:p w:rsidR="00E11496" w:rsidRPr="00A93016" w:rsidRDefault="00E11496" w:rsidP="00CB7CE6">
      <w:pPr>
        <w:numPr>
          <w:ilvl w:val="0"/>
          <w:numId w:val="68"/>
        </w:numPr>
        <w:tabs>
          <w:tab w:val="left" w:pos="500"/>
        </w:tabs>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Изучение клеток и тканей растений и животных на готовых </w:t>
      </w:r>
      <w:bookmarkStart w:id="420" w:name="page27"/>
      <w:bookmarkEnd w:id="420"/>
      <w:r w:rsidRPr="00A93016">
        <w:rPr>
          <w:rFonts w:ascii="Times New Roman" w:hAnsi="Times New Roman"/>
          <w:sz w:val="26"/>
          <w:szCs w:val="26"/>
          <w:lang w:val="ru-RU"/>
        </w:rPr>
        <w:t>микропрепаратах;</w:t>
      </w:r>
    </w:p>
    <w:p w:rsidR="00E11496" w:rsidRPr="00A93016" w:rsidRDefault="00E11496" w:rsidP="00CB7CE6">
      <w:pPr>
        <w:numPr>
          <w:ilvl w:val="0"/>
          <w:numId w:val="68"/>
        </w:numPr>
        <w:overflowPunct w:val="0"/>
        <w:autoSpaceDE w:val="0"/>
        <w:autoSpaceDN w:val="0"/>
        <w:adjustRightInd w:val="0"/>
        <w:ind w:left="0" w:firstLine="709"/>
        <w:jc w:val="both"/>
        <w:rPr>
          <w:rFonts w:ascii="Times New Roman" w:hAnsi="Times New Roman"/>
          <w:sz w:val="26"/>
          <w:szCs w:val="26"/>
        </w:rPr>
      </w:pPr>
      <w:r w:rsidRPr="00A93016">
        <w:rPr>
          <w:rFonts w:ascii="Times New Roman" w:hAnsi="Times New Roman"/>
          <w:sz w:val="26"/>
          <w:szCs w:val="26"/>
        </w:rPr>
        <w:t xml:space="preserve">Выявление изменчивости организмов; </w:t>
      </w:r>
    </w:p>
    <w:p w:rsidR="00E11496" w:rsidRPr="00A93016" w:rsidRDefault="00E11496" w:rsidP="00CB7CE6">
      <w:pPr>
        <w:numPr>
          <w:ilvl w:val="0"/>
          <w:numId w:val="68"/>
        </w:numPr>
        <w:overflowPunct w:val="0"/>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Выявление приспособлений у организмов к среде обитания (на конкретных примерах). </w:t>
      </w:r>
    </w:p>
    <w:p w:rsidR="00E11496" w:rsidRPr="00A93016" w:rsidRDefault="00C178F4" w:rsidP="006C496F">
      <w:pPr>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b/>
          <w:bCs/>
          <w:sz w:val="26"/>
          <w:szCs w:val="26"/>
          <w:lang w:val="ru-RU"/>
        </w:rPr>
        <w:t>С</w:t>
      </w:r>
      <w:r w:rsidR="00E11496" w:rsidRPr="00A93016">
        <w:rPr>
          <w:rFonts w:ascii="Times New Roman" w:hAnsi="Times New Roman"/>
          <w:b/>
          <w:bCs/>
          <w:sz w:val="26"/>
          <w:szCs w:val="26"/>
          <w:lang w:val="ru-RU"/>
        </w:rPr>
        <w:t>писок экскурсий по разделу «Общебиологические закономерности»:</w:t>
      </w:r>
    </w:p>
    <w:p w:rsidR="00E11496" w:rsidRPr="00A93016" w:rsidRDefault="00E11496" w:rsidP="00CB7CE6">
      <w:pPr>
        <w:numPr>
          <w:ilvl w:val="0"/>
          <w:numId w:val="65"/>
        </w:numPr>
        <w:autoSpaceDE w:val="0"/>
        <w:autoSpaceDN w:val="0"/>
        <w:adjustRightInd w:val="0"/>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Изучение и описание экосистемы своей местности.</w:t>
      </w:r>
    </w:p>
    <w:p w:rsidR="00E11496" w:rsidRPr="00A93016" w:rsidRDefault="00E11496" w:rsidP="00CB7CE6">
      <w:pPr>
        <w:numPr>
          <w:ilvl w:val="0"/>
          <w:numId w:val="65"/>
        </w:numPr>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Многообразие живых организмов (на примере парка или природного участка).</w:t>
      </w:r>
    </w:p>
    <w:p w:rsidR="00E11496" w:rsidRPr="00A93016" w:rsidRDefault="00E11496" w:rsidP="00CB7CE6">
      <w:pPr>
        <w:numPr>
          <w:ilvl w:val="0"/>
          <w:numId w:val="65"/>
        </w:numPr>
        <w:autoSpaceDE w:val="0"/>
        <w:autoSpaceDN w:val="0"/>
        <w:adjustRightInd w:val="0"/>
        <w:ind w:left="0" w:firstLine="709"/>
        <w:contextualSpacing/>
        <w:jc w:val="both"/>
        <w:rPr>
          <w:rFonts w:ascii="Times New Roman" w:hAnsi="Times New Roman"/>
          <w:i/>
          <w:sz w:val="26"/>
          <w:szCs w:val="26"/>
          <w:lang w:val="ru-RU"/>
        </w:rPr>
      </w:pPr>
      <w:r w:rsidRPr="00A93016">
        <w:rPr>
          <w:rFonts w:ascii="Times New Roman" w:hAnsi="Times New Roman"/>
          <w:i/>
          <w:sz w:val="26"/>
          <w:szCs w:val="26"/>
          <w:lang w:val="ru-RU"/>
        </w:rPr>
        <w:t>Естественный отбор - движущая сила эволюции.</w:t>
      </w:r>
    </w:p>
    <w:p w:rsidR="00B540EE" w:rsidRPr="00A93016" w:rsidRDefault="00F17097" w:rsidP="006C496F">
      <w:pPr>
        <w:pStyle w:val="4"/>
        <w:rPr>
          <w:rFonts w:ascii="Times New Roman" w:hAnsi="Times New Roman"/>
          <w:sz w:val="26"/>
          <w:szCs w:val="26"/>
          <w:lang w:val="ru-RU"/>
        </w:rPr>
      </w:pPr>
      <w:bookmarkStart w:id="421" w:name="_Toc409691712"/>
      <w:bookmarkStart w:id="422" w:name="_Toc410654037"/>
      <w:bookmarkStart w:id="423" w:name="_Toc414553248"/>
      <w:r w:rsidRPr="00A93016">
        <w:rPr>
          <w:rFonts w:ascii="Times New Roman" w:hAnsi="Times New Roman"/>
          <w:sz w:val="26"/>
          <w:szCs w:val="26"/>
          <w:lang w:val="ru-RU"/>
        </w:rPr>
        <w:t>2.2.2.1</w:t>
      </w:r>
      <w:r w:rsidR="00FA31A2" w:rsidRPr="00A93016">
        <w:rPr>
          <w:rFonts w:ascii="Times New Roman" w:hAnsi="Times New Roman"/>
          <w:sz w:val="26"/>
          <w:szCs w:val="26"/>
          <w:lang w:val="ru-RU"/>
        </w:rPr>
        <w:t>4</w:t>
      </w:r>
      <w:r w:rsidRPr="00A93016">
        <w:rPr>
          <w:rFonts w:ascii="Times New Roman" w:hAnsi="Times New Roman"/>
          <w:sz w:val="26"/>
          <w:szCs w:val="26"/>
          <w:lang w:val="ru-RU"/>
        </w:rPr>
        <w:t xml:space="preserve">. </w:t>
      </w:r>
      <w:r w:rsidR="00B540EE" w:rsidRPr="00A93016">
        <w:rPr>
          <w:rFonts w:ascii="Times New Roman" w:hAnsi="Times New Roman"/>
          <w:sz w:val="26"/>
          <w:szCs w:val="26"/>
          <w:lang w:val="ru-RU"/>
        </w:rPr>
        <w:t>Химия</w:t>
      </w:r>
      <w:bookmarkEnd w:id="421"/>
      <w:bookmarkEnd w:id="422"/>
      <w:bookmarkEnd w:id="423"/>
    </w:p>
    <w:p w:rsidR="00B30F8B" w:rsidRPr="00A93016" w:rsidRDefault="00B30F8B" w:rsidP="006C496F">
      <w:pPr>
        <w:ind w:firstLine="709"/>
        <w:jc w:val="both"/>
        <w:rPr>
          <w:rFonts w:ascii="Times New Roman" w:eastAsia="Times New Roman" w:hAnsi="Times New Roman"/>
          <w:sz w:val="26"/>
          <w:szCs w:val="26"/>
          <w:lang w:val="ru-RU" w:eastAsia="ru-RU"/>
        </w:rPr>
      </w:pPr>
      <w:r w:rsidRPr="00A93016">
        <w:rPr>
          <w:rFonts w:ascii="Times New Roman" w:eastAsia="Times New Roman" w:hAnsi="Times New Roman"/>
          <w:sz w:val="26"/>
          <w:szCs w:val="26"/>
          <w:lang w:val="ru-RU"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A93016" w:rsidRDefault="00B30F8B" w:rsidP="006C496F">
      <w:pPr>
        <w:ind w:firstLine="709"/>
        <w:jc w:val="both"/>
        <w:rPr>
          <w:rFonts w:ascii="Times New Roman" w:eastAsia="Times New Roman" w:hAnsi="Times New Roman"/>
          <w:sz w:val="26"/>
          <w:szCs w:val="26"/>
          <w:lang w:val="ru-RU" w:eastAsia="ru-RU"/>
        </w:rPr>
      </w:pPr>
      <w:r w:rsidRPr="00A93016">
        <w:rPr>
          <w:rFonts w:ascii="Times New Roman" w:eastAsia="Times New Roman" w:hAnsi="Times New Roman"/>
          <w:sz w:val="26"/>
          <w:szCs w:val="26"/>
          <w:lang w:val="ru-RU"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A93016" w:rsidRDefault="00B30F8B" w:rsidP="006C496F">
      <w:pPr>
        <w:ind w:firstLine="709"/>
        <w:jc w:val="both"/>
        <w:rPr>
          <w:rFonts w:ascii="Times New Roman" w:eastAsia="Times New Roman" w:hAnsi="Times New Roman"/>
          <w:sz w:val="26"/>
          <w:szCs w:val="26"/>
          <w:lang w:val="ru-RU" w:eastAsia="ru-RU"/>
        </w:rPr>
      </w:pPr>
      <w:r w:rsidRPr="00A93016">
        <w:rPr>
          <w:rFonts w:ascii="Times New Roman" w:eastAsia="Times New Roman" w:hAnsi="Times New Roman"/>
          <w:sz w:val="26"/>
          <w:szCs w:val="26"/>
          <w:lang w:val="ru-RU"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A93016" w:rsidRDefault="00B30F8B" w:rsidP="006C496F">
      <w:pPr>
        <w:ind w:firstLine="709"/>
        <w:jc w:val="both"/>
        <w:rPr>
          <w:rFonts w:ascii="Times New Roman" w:eastAsia="Times New Roman" w:hAnsi="Times New Roman"/>
          <w:sz w:val="26"/>
          <w:szCs w:val="26"/>
          <w:lang w:val="ru-RU" w:eastAsia="ru-RU"/>
        </w:rPr>
      </w:pPr>
      <w:r w:rsidRPr="00A93016">
        <w:rPr>
          <w:rFonts w:ascii="Times New Roman" w:eastAsia="Times New Roman" w:hAnsi="Times New Roman"/>
          <w:sz w:val="26"/>
          <w:szCs w:val="26"/>
          <w:lang w:val="ru-RU"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A93016" w:rsidRDefault="00B30F8B" w:rsidP="006C496F">
      <w:pPr>
        <w:ind w:firstLine="709"/>
        <w:jc w:val="both"/>
        <w:rPr>
          <w:rFonts w:ascii="Times New Roman" w:eastAsia="Times New Roman" w:hAnsi="Times New Roman"/>
          <w:sz w:val="26"/>
          <w:szCs w:val="26"/>
          <w:lang w:val="ru-RU" w:eastAsia="ru-RU"/>
        </w:rPr>
      </w:pPr>
      <w:r w:rsidRPr="00A93016">
        <w:rPr>
          <w:rFonts w:ascii="Times New Roman" w:eastAsia="Times New Roman" w:hAnsi="Times New Roman"/>
          <w:sz w:val="26"/>
          <w:szCs w:val="26"/>
          <w:lang w:val="ru-RU"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A93016" w:rsidRDefault="00B30F8B" w:rsidP="006C496F">
      <w:pPr>
        <w:ind w:firstLine="709"/>
        <w:jc w:val="both"/>
        <w:rPr>
          <w:rFonts w:ascii="Times New Roman" w:eastAsia="Times New Roman" w:hAnsi="Times New Roman"/>
          <w:sz w:val="26"/>
          <w:szCs w:val="26"/>
          <w:lang w:val="ru-RU" w:eastAsia="ru-RU"/>
        </w:rPr>
      </w:pPr>
      <w:r w:rsidRPr="00A93016">
        <w:rPr>
          <w:rFonts w:ascii="Times New Roman" w:eastAsia="Times New Roman" w:hAnsi="Times New Roman"/>
          <w:sz w:val="26"/>
          <w:szCs w:val="26"/>
          <w:lang w:val="ru-RU"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A93016" w:rsidRDefault="00B30F8B" w:rsidP="006C496F">
      <w:pPr>
        <w:ind w:firstLine="709"/>
        <w:contextualSpacing/>
        <w:jc w:val="both"/>
        <w:rPr>
          <w:rFonts w:ascii="Times New Roman" w:eastAsia="Times New Roman" w:hAnsi="Times New Roman"/>
          <w:sz w:val="26"/>
          <w:szCs w:val="26"/>
          <w:lang w:val="ru-RU" w:eastAsia="ru-RU"/>
        </w:rPr>
      </w:pPr>
      <w:r w:rsidRPr="00A93016">
        <w:rPr>
          <w:rFonts w:ascii="Times New Roman" w:eastAsia="Times New Roman" w:hAnsi="Times New Roman"/>
          <w:sz w:val="26"/>
          <w:szCs w:val="26"/>
          <w:lang w:val="ru-RU"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A93016" w:rsidRDefault="00B30F8B" w:rsidP="006C496F">
      <w:pPr>
        <w:ind w:firstLine="709"/>
        <w:contextualSpacing/>
        <w:jc w:val="both"/>
        <w:rPr>
          <w:rFonts w:ascii="Times New Roman" w:eastAsia="Times New Roman" w:hAnsi="Times New Roman"/>
          <w:sz w:val="26"/>
          <w:szCs w:val="26"/>
          <w:lang w:val="ru-RU" w:eastAsia="ru-RU"/>
        </w:rPr>
      </w:pPr>
      <w:r w:rsidRPr="00A93016">
        <w:rPr>
          <w:rFonts w:ascii="Times New Roman" w:eastAsia="Times New Roman" w:hAnsi="Times New Roman"/>
          <w:sz w:val="26"/>
          <w:szCs w:val="26"/>
          <w:lang w:val="ru-RU" w:eastAsia="ru-RU"/>
        </w:rPr>
        <w:t xml:space="preserve">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w:t>
      </w:r>
      <w:r w:rsidRPr="00A93016">
        <w:rPr>
          <w:rFonts w:ascii="Times New Roman" w:eastAsia="Times New Roman" w:hAnsi="Times New Roman"/>
          <w:sz w:val="26"/>
          <w:szCs w:val="26"/>
          <w:lang w:val="ru-RU" w:eastAsia="ru-RU"/>
        </w:rPr>
        <w:lastRenderedPageBreak/>
        <w:t>«Литература», «Математика», «Основы безопасности жизнедеятельности», «Русский язык», «Физика», «Экология».</w:t>
      </w:r>
    </w:p>
    <w:p w:rsidR="00B540EE" w:rsidRPr="00A93016" w:rsidRDefault="00B540EE" w:rsidP="006C496F">
      <w:pPr>
        <w:pStyle w:val="aa"/>
        <w:ind w:left="0" w:firstLine="709"/>
        <w:jc w:val="both"/>
        <w:rPr>
          <w:rFonts w:ascii="Times New Roman" w:eastAsia="Times New Roman" w:hAnsi="Times New Roman"/>
          <w:sz w:val="26"/>
          <w:szCs w:val="26"/>
          <w:lang w:val="ru-RU"/>
        </w:rPr>
      </w:pPr>
    </w:p>
    <w:p w:rsidR="00B540EE" w:rsidRPr="00A93016" w:rsidRDefault="00B540EE" w:rsidP="006C496F">
      <w:pPr>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b/>
          <w:bCs/>
          <w:sz w:val="26"/>
          <w:szCs w:val="26"/>
          <w:lang w:val="ru-RU"/>
        </w:rPr>
        <w:t>Первоначальные химические понятия</w:t>
      </w:r>
    </w:p>
    <w:p w:rsidR="00B540EE" w:rsidRPr="00A93016" w:rsidRDefault="00B540EE" w:rsidP="006C496F">
      <w:pPr>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Предмет химии. </w:t>
      </w:r>
      <w:r w:rsidRPr="00A93016">
        <w:rPr>
          <w:rFonts w:ascii="Times New Roman" w:hAnsi="Times New Roman"/>
          <w:i/>
          <w:sz w:val="26"/>
          <w:szCs w:val="26"/>
          <w:lang w:val="ru-RU"/>
        </w:rPr>
        <w:t>Тела и вещества.Основные методы познания: наблюдение, измерение, эксперимент.</w:t>
      </w:r>
      <w:r w:rsidRPr="00A93016">
        <w:rPr>
          <w:rFonts w:ascii="Times New Roman" w:hAnsi="Times New Roman"/>
          <w:sz w:val="26"/>
          <w:szCs w:val="26"/>
          <w:lang w:val="ru-RU"/>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A93016">
        <w:rPr>
          <w:rFonts w:ascii="Times New Roman" w:hAnsi="Times New Roman"/>
          <w:i/>
          <w:sz w:val="26"/>
          <w:szCs w:val="26"/>
          <w:lang w:val="ru-RU"/>
        </w:rPr>
        <w:t>Закон постоянства состава вещества.</w:t>
      </w:r>
      <w:r w:rsidRPr="00A93016">
        <w:rPr>
          <w:rFonts w:ascii="Times New Roman" w:hAnsi="Times New Roman"/>
          <w:sz w:val="26"/>
          <w:szCs w:val="26"/>
          <w:lang w:val="ru-RU"/>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A93016" w:rsidRDefault="00B540EE" w:rsidP="006C496F">
      <w:pPr>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b/>
          <w:bCs/>
          <w:sz w:val="26"/>
          <w:szCs w:val="26"/>
          <w:lang w:val="ru-RU"/>
        </w:rPr>
        <w:t>Кислород. Водород</w:t>
      </w:r>
    </w:p>
    <w:p w:rsidR="00B540EE" w:rsidRPr="00A93016" w:rsidRDefault="00B540EE" w:rsidP="006C496F">
      <w:pPr>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Кислород – химический элемент и простое вещество. </w:t>
      </w:r>
      <w:r w:rsidRPr="00A93016">
        <w:rPr>
          <w:rFonts w:ascii="Times New Roman" w:hAnsi="Times New Roman"/>
          <w:i/>
          <w:sz w:val="26"/>
          <w:szCs w:val="26"/>
          <w:lang w:val="ru-RU"/>
        </w:rPr>
        <w:t>Озон. Состав воздуха.</w:t>
      </w:r>
      <w:r w:rsidRPr="00A93016">
        <w:rPr>
          <w:rFonts w:ascii="Times New Roman" w:hAnsi="Times New Roman"/>
          <w:sz w:val="26"/>
          <w:szCs w:val="26"/>
          <w:lang w:val="ru-RU"/>
        </w:rPr>
        <w:t xml:space="preserve"> Физические и химические свойства кислорода. Получение и применение кислорода. </w:t>
      </w:r>
      <w:r w:rsidRPr="00A93016">
        <w:rPr>
          <w:rFonts w:ascii="Times New Roman" w:hAnsi="Times New Roman"/>
          <w:i/>
          <w:sz w:val="26"/>
          <w:szCs w:val="26"/>
          <w:lang w:val="ru-RU"/>
        </w:rPr>
        <w:t>Тепловой эффект химических реакций. Понятие об экзо- и эндотермических реакциях</w:t>
      </w:r>
      <w:r w:rsidRPr="00A93016">
        <w:rPr>
          <w:rFonts w:ascii="Times New Roman" w:hAnsi="Times New Roman"/>
          <w:sz w:val="26"/>
          <w:szCs w:val="26"/>
          <w:lang w:val="ru-RU"/>
        </w:rPr>
        <w:t xml:space="preserve">. Водород – химический элемент и простое вещество. Физические и химические свойства водорода. Получение водорода в лаборатории. </w:t>
      </w:r>
      <w:r w:rsidRPr="00A93016">
        <w:rPr>
          <w:rFonts w:ascii="Times New Roman" w:hAnsi="Times New Roman"/>
          <w:i/>
          <w:sz w:val="26"/>
          <w:szCs w:val="26"/>
          <w:lang w:val="ru-RU"/>
        </w:rPr>
        <w:t>Получение водорода в промышленности</w:t>
      </w:r>
      <w:r w:rsidRPr="00A93016">
        <w:rPr>
          <w:rFonts w:ascii="Times New Roman" w:hAnsi="Times New Roman"/>
          <w:sz w:val="26"/>
          <w:szCs w:val="26"/>
          <w:lang w:val="ru-RU"/>
        </w:rPr>
        <w:t xml:space="preserve">. </w:t>
      </w:r>
      <w:r w:rsidRPr="00A93016">
        <w:rPr>
          <w:rFonts w:ascii="Times New Roman" w:hAnsi="Times New Roman"/>
          <w:i/>
          <w:sz w:val="26"/>
          <w:szCs w:val="26"/>
          <w:lang w:val="ru-RU"/>
        </w:rPr>
        <w:t>Применение водорода</w:t>
      </w:r>
      <w:r w:rsidRPr="00A93016">
        <w:rPr>
          <w:rFonts w:ascii="Times New Roman" w:hAnsi="Times New Roman"/>
          <w:sz w:val="26"/>
          <w:szCs w:val="26"/>
          <w:lang w:val="ru-RU"/>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A93016" w:rsidRDefault="00B540EE" w:rsidP="006C496F">
      <w:pPr>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b/>
          <w:bCs/>
          <w:sz w:val="26"/>
          <w:szCs w:val="26"/>
          <w:lang w:val="ru-RU"/>
        </w:rPr>
        <w:t>Вода. Растворы</w:t>
      </w:r>
    </w:p>
    <w:p w:rsidR="00B540EE" w:rsidRPr="00A93016" w:rsidRDefault="00B540EE" w:rsidP="006C496F">
      <w:pPr>
        <w:autoSpaceDE w:val="0"/>
        <w:autoSpaceDN w:val="0"/>
        <w:adjustRightInd w:val="0"/>
        <w:ind w:firstLine="709"/>
        <w:jc w:val="both"/>
        <w:rPr>
          <w:rFonts w:ascii="Times New Roman" w:hAnsi="Times New Roman"/>
          <w:sz w:val="26"/>
          <w:szCs w:val="26"/>
          <w:lang w:val="ru-RU"/>
        </w:rPr>
      </w:pPr>
      <w:r w:rsidRPr="00A93016">
        <w:rPr>
          <w:rFonts w:ascii="Times New Roman" w:hAnsi="Times New Roman"/>
          <w:i/>
          <w:sz w:val="26"/>
          <w:szCs w:val="26"/>
          <w:lang w:val="ru-RU"/>
        </w:rPr>
        <w:t>Вода в природе. Круговорот воды в природе.Физические и химические свойства воды.</w:t>
      </w:r>
      <w:r w:rsidRPr="00A93016">
        <w:rPr>
          <w:rFonts w:ascii="Times New Roman" w:hAnsi="Times New Roman"/>
          <w:sz w:val="26"/>
          <w:szCs w:val="26"/>
          <w:lang w:val="ru-RU"/>
        </w:rPr>
        <w:t xml:space="preserve"> Растворы. </w:t>
      </w:r>
      <w:r w:rsidRPr="00A93016">
        <w:rPr>
          <w:rFonts w:ascii="Times New Roman" w:hAnsi="Times New Roman"/>
          <w:i/>
          <w:sz w:val="26"/>
          <w:szCs w:val="26"/>
          <w:lang w:val="ru-RU"/>
        </w:rPr>
        <w:t>Растворимость веществ в воде.</w:t>
      </w:r>
      <w:r w:rsidRPr="00A93016">
        <w:rPr>
          <w:rFonts w:ascii="Times New Roman" w:hAnsi="Times New Roman"/>
          <w:sz w:val="26"/>
          <w:szCs w:val="26"/>
          <w:lang w:val="ru-RU"/>
        </w:rPr>
        <w:t xml:space="preserve"> Концентрация растворов. Массовая доля растворенного вещества в растворе.</w:t>
      </w:r>
    </w:p>
    <w:p w:rsidR="00B540EE" w:rsidRPr="00A93016" w:rsidRDefault="00B540EE" w:rsidP="006C496F">
      <w:pPr>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b/>
          <w:bCs/>
          <w:sz w:val="26"/>
          <w:szCs w:val="26"/>
          <w:lang w:val="ru-RU"/>
        </w:rPr>
        <w:t>Основные классы неорганических соединений</w:t>
      </w:r>
    </w:p>
    <w:p w:rsidR="00B540EE" w:rsidRPr="00A93016" w:rsidRDefault="00B540EE" w:rsidP="006C496F">
      <w:pPr>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Оксиды. Классификация. Номенклатура. </w:t>
      </w:r>
      <w:r w:rsidRPr="00A93016">
        <w:rPr>
          <w:rFonts w:ascii="Times New Roman" w:hAnsi="Times New Roman"/>
          <w:i/>
          <w:sz w:val="26"/>
          <w:szCs w:val="26"/>
          <w:lang w:val="ru-RU"/>
        </w:rPr>
        <w:t>Физические свойства оксидов.</w:t>
      </w:r>
      <w:r w:rsidRPr="00A93016">
        <w:rPr>
          <w:rFonts w:ascii="Times New Roman" w:hAnsi="Times New Roman"/>
          <w:sz w:val="26"/>
          <w:szCs w:val="26"/>
          <w:lang w:val="ru-RU"/>
        </w:rPr>
        <w:t xml:space="preserve"> Химические свойства оксидов. </w:t>
      </w:r>
      <w:r w:rsidRPr="00A93016">
        <w:rPr>
          <w:rFonts w:ascii="Times New Roman" w:hAnsi="Times New Roman"/>
          <w:i/>
          <w:sz w:val="26"/>
          <w:szCs w:val="26"/>
          <w:lang w:val="ru-RU"/>
        </w:rPr>
        <w:t>Получение и применение оксидов.</w:t>
      </w:r>
      <w:r w:rsidRPr="00A93016">
        <w:rPr>
          <w:rFonts w:ascii="Times New Roman" w:hAnsi="Times New Roman"/>
          <w:sz w:val="26"/>
          <w:szCs w:val="26"/>
          <w:lang w:val="ru-RU"/>
        </w:rPr>
        <w:t xml:space="preserve"> Основания. Классификация. Номенклатура. </w:t>
      </w:r>
      <w:r w:rsidRPr="00A93016">
        <w:rPr>
          <w:rFonts w:ascii="Times New Roman" w:hAnsi="Times New Roman"/>
          <w:i/>
          <w:sz w:val="26"/>
          <w:szCs w:val="26"/>
          <w:lang w:val="ru-RU"/>
        </w:rPr>
        <w:t>Физические свойства оснований.Получение оснований.</w:t>
      </w:r>
      <w:r w:rsidRPr="00A93016">
        <w:rPr>
          <w:rFonts w:ascii="Times New Roman" w:hAnsi="Times New Roman"/>
          <w:sz w:val="26"/>
          <w:szCs w:val="26"/>
          <w:lang w:val="ru-RU"/>
        </w:rPr>
        <w:t xml:space="preserve"> Химические свойства оснований. Реакция нейтрализации. Кислоты. Классификация. Номенклатура. </w:t>
      </w:r>
      <w:r w:rsidRPr="00A93016">
        <w:rPr>
          <w:rFonts w:ascii="Times New Roman" w:hAnsi="Times New Roman"/>
          <w:i/>
          <w:sz w:val="26"/>
          <w:szCs w:val="26"/>
          <w:lang w:val="ru-RU"/>
        </w:rPr>
        <w:t>Физические свойства кислот.Получение и применение кислот.</w:t>
      </w:r>
      <w:r w:rsidRPr="00A93016">
        <w:rPr>
          <w:rFonts w:ascii="Times New Roman" w:hAnsi="Times New Roman"/>
          <w:sz w:val="26"/>
          <w:szCs w:val="26"/>
          <w:lang w:val="ru-RU"/>
        </w:rPr>
        <w:t xml:space="preserve"> Химические свойства кислот. Индикаторы. Изменение окраски индикаторов в различных средах. Соли. Классификация. Номенклатура. </w:t>
      </w:r>
      <w:r w:rsidRPr="00A93016">
        <w:rPr>
          <w:rFonts w:ascii="Times New Roman" w:hAnsi="Times New Roman"/>
          <w:i/>
          <w:sz w:val="26"/>
          <w:szCs w:val="26"/>
          <w:lang w:val="ru-RU"/>
        </w:rPr>
        <w:t>Физические свойства солей.Получение и применение солей.</w:t>
      </w:r>
      <w:r w:rsidRPr="00A93016">
        <w:rPr>
          <w:rFonts w:ascii="Times New Roman" w:hAnsi="Times New Roman"/>
          <w:sz w:val="26"/>
          <w:szCs w:val="26"/>
          <w:lang w:val="ru-RU"/>
        </w:rPr>
        <w:t xml:space="preserve"> Химические свойства солей. Генетическая связь между классами неорганических соединений. </w:t>
      </w:r>
      <w:r w:rsidRPr="00A93016">
        <w:rPr>
          <w:rFonts w:ascii="Times New Roman" w:hAnsi="Times New Roman"/>
          <w:i/>
          <w:sz w:val="26"/>
          <w:szCs w:val="26"/>
          <w:lang w:val="ru-RU"/>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A93016" w:rsidRDefault="00B540EE" w:rsidP="006C496F">
      <w:pPr>
        <w:autoSpaceDE w:val="0"/>
        <w:autoSpaceDN w:val="0"/>
        <w:adjustRightInd w:val="0"/>
        <w:ind w:firstLine="709"/>
        <w:jc w:val="both"/>
        <w:rPr>
          <w:rFonts w:ascii="Times New Roman" w:hAnsi="Times New Roman"/>
          <w:sz w:val="26"/>
          <w:szCs w:val="26"/>
          <w:lang w:val="ru-RU"/>
        </w:rPr>
      </w:pPr>
      <w:r w:rsidRPr="00A93016">
        <w:rPr>
          <w:rFonts w:ascii="Times New Roman" w:hAnsi="Times New Roman"/>
          <w:b/>
          <w:bCs/>
          <w:sz w:val="26"/>
          <w:szCs w:val="26"/>
          <w:lang w:val="ru-RU"/>
        </w:rPr>
        <w:t>Строение атома. Периодический закон и периодическая система химических элементов Д.И. Менделеева</w:t>
      </w:r>
    </w:p>
    <w:p w:rsidR="00B540EE" w:rsidRPr="00A93016" w:rsidRDefault="00B540EE" w:rsidP="006C496F">
      <w:pPr>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Строение атома: ядро, энергетический уровень. </w:t>
      </w:r>
      <w:r w:rsidRPr="00A93016">
        <w:rPr>
          <w:rFonts w:ascii="Times New Roman" w:hAnsi="Times New Roman"/>
          <w:i/>
          <w:sz w:val="26"/>
          <w:szCs w:val="26"/>
          <w:lang w:val="ru-RU"/>
        </w:rPr>
        <w:t>Состав ядра атома: протоны, нейтроны. Изотопы.</w:t>
      </w:r>
      <w:r w:rsidRPr="00A93016">
        <w:rPr>
          <w:rFonts w:ascii="Times New Roman" w:hAnsi="Times New Roman"/>
          <w:sz w:val="26"/>
          <w:szCs w:val="26"/>
          <w:lang w:val="ru-RU"/>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A93016" w:rsidRDefault="00B540EE" w:rsidP="006C496F">
      <w:pPr>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b/>
          <w:bCs/>
          <w:sz w:val="26"/>
          <w:szCs w:val="26"/>
          <w:lang w:val="ru-RU"/>
        </w:rPr>
        <w:t>Строение веществ. Химическая связь</w:t>
      </w:r>
    </w:p>
    <w:p w:rsidR="00B540EE" w:rsidRPr="00A93016" w:rsidRDefault="00B540EE" w:rsidP="006C496F">
      <w:pPr>
        <w:autoSpaceDE w:val="0"/>
        <w:autoSpaceDN w:val="0"/>
        <w:adjustRightInd w:val="0"/>
        <w:ind w:firstLine="709"/>
        <w:jc w:val="both"/>
        <w:rPr>
          <w:rFonts w:ascii="Times New Roman" w:hAnsi="Times New Roman"/>
          <w:sz w:val="26"/>
          <w:szCs w:val="26"/>
          <w:lang w:val="ru-RU"/>
        </w:rPr>
      </w:pPr>
      <w:r w:rsidRPr="00A93016">
        <w:rPr>
          <w:rFonts w:ascii="Times New Roman" w:hAnsi="Times New Roman"/>
          <w:i/>
          <w:sz w:val="26"/>
          <w:szCs w:val="26"/>
          <w:lang w:val="ru-RU"/>
        </w:rPr>
        <w:lastRenderedPageBreak/>
        <w:t>Электроотрицательность атомов химических элементов.</w:t>
      </w:r>
      <w:r w:rsidRPr="00A93016">
        <w:rPr>
          <w:rFonts w:ascii="Times New Roman" w:hAnsi="Times New Roman"/>
          <w:sz w:val="26"/>
          <w:szCs w:val="26"/>
          <w:lang w:val="ru-RU"/>
        </w:rPr>
        <w:t xml:space="preserve"> Ковалентная химическая связь: неполярная и полярная. </w:t>
      </w:r>
      <w:r w:rsidRPr="00A93016">
        <w:rPr>
          <w:rFonts w:ascii="Times New Roman" w:hAnsi="Times New Roman"/>
          <w:i/>
          <w:sz w:val="26"/>
          <w:szCs w:val="26"/>
          <w:lang w:val="ru-RU"/>
        </w:rPr>
        <w:t>Понятие о водородной связи и ее влиянии на физические свойства веществ на примере воды.</w:t>
      </w:r>
      <w:r w:rsidRPr="00A93016">
        <w:rPr>
          <w:rFonts w:ascii="Times New Roman" w:hAnsi="Times New Roman"/>
          <w:sz w:val="26"/>
          <w:szCs w:val="26"/>
          <w:lang w:val="ru-RU"/>
        </w:rPr>
        <w:t xml:space="preserve"> Ионная связь. Металлическая связь. </w:t>
      </w:r>
      <w:r w:rsidRPr="00A93016">
        <w:rPr>
          <w:rFonts w:ascii="Times New Roman" w:hAnsi="Times New Roman"/>
          <w:i/>
          <w:sz w:val="26"/>
          <w:szCs w:val="26"/>
          <w:lang w:val="ru-RU"/>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A93016" w:rsidRDefault="00B540EE" w:rsidP="006C496F">
      <w:pPr>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b/>
          <w:bCs/>
          <w:sz w:val="26"/>
          <w:szCs w:val="26"/>
          <w:lang w:val="ru-RU"/>
        </w:rPr>
        <w:t>Химические реакции</w:t>
      </w:r>
    </w:p>
    <w:p w:rsidR="00B540EE" w:rsidRPr="00A93016" w:rsidRDefault="00B540EE" w:rsidP="006C496F">
      <w:pPr>
        <w:autoSpaceDE w:val="0"/>
        <w:autoSpaceDN w:val="0"/>
        <w:adjustRightInd w:val="0"/>
        <w:ind w:firstLine="709"/>
        <w:jc w:val="both"/>
        <w:rPr>
          <w:rFonts w:ascii="Times New Roman" w:hAnsi="Times New Roman"/>
          <w:sz w:val="26"/>
          <w:szCs w:val="26"/>
          <w:lang w:val="ru-RU"/>
        </w:rPr>
      </w:pPr>
      <w:r w:rsidRPr="00A93016">
        <w:rPr>
          <w:rFonts w:ascii="Times New Roman" w:hAnsi="Times New Roman"/>
          <w:i/>
          <w:sz w:val="26"/>
          <w:szCs w:val="26"/>
          <w:lang w:val="ru-RU"/>
        </w:rPr>
        <w:t>Понятие о скорости химической реакции. Факторы, влияющие на скорость химической реакции</w:t>
      </w:r>
      <w:r w:rsidRPr="00A93016">
        <w:rPr>
          <w:rFonts w:ascii="Times New Roman" w:hAnsi="Times New Roman"/>
          <w:sz w:val="26"/>
          <w:szCs w:val="26"/>
          <w:lang w:val="ru-RU"/>
        </w:rPr>
        <w:t xml:space="preserve">. </w:t>
      </w:r>
      <w:r w:rsidRPr="00A93016">
        <w:rPr>
          <w:rFonts w:ascii="Times New Roman" w:hAnsi="Times New Roman"/>
          <w:i/>
          <w:sz w:val="26"/>
          <w:szCs w:val="26"/>
          <w:lang w:val="ru-RU"/>
        </w:rPr>
        <w:t>Понятие о катализаторе.</w:t>
      </w:r>
      <w:r w:rsidRPr="00A93016">
        <w:rPr>
          <w:rFonts w:ascii="Times New Roman" w:hAnsi="Times New Roman"/>
          <w:sz w:val="26"/>
          <w:szCs w:val="26"/>
          <w:lang w:val="ru-RU"/>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A93016" w:rsidRDefault="00B540EE" w:rsidP="006C496F">
      <w:pPr>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Неметаллы </w:t>
      </w:r>
      <w:r w:rsidRPr="00A93016">
        <w:rPr>
          <w:rFonts w:ascii="Times New Roman" w:hAnsi="Times New Roman"/>
          <w:b/>
          <w:bCs/>
          <w:sz w:val="26"/>
          <w:szCs w:val="26"/>
        </w:rPr>
        <w:t>IV</w:t>
      </w:r>
      <w:r w:rsidRPr="00A93016">
        <w:rPr>
          <w:rFonts w:ascii="Times New Roman" w:hAnsi="Times New Roman"/>
          <w:b/>
          <w:bCs/>
          <w:sz w:val="26"/>
          <w:szCs w:val="26"/>
          <w:lang w:val="ru-RU"/>
        </w:rPr>
        <w:t xml:space="preserve"> – </w:t>
      </w:r>
      <w:r w:rsidRPr="00A93016">
        <w:rPr>
          <w:rFonts w:ascii="Times New Roman" w:hAnsi="Times New Roman"/>
          <w:b/>
          <w:bCs/>
          <w:sz w:val="26"/>
          <w:szCs w:val="26"/>
        </w:rPr>
        <w:t>VII</w:t>
      </w:r>
      <w:r w:rsidRPr="00A93016">
        <w:rPr>
          <w:rFonts w:ascii="Times New Roman" w:hAnsi="Times New Roman"/>
          <w:b/>
          <w:bCs/>
          <w:sz w:val="26"/>
          <w:szCs w:val="26"/>
          <w:lang w:val="ru-RU"/>
        </w:rPr>
        <w:t xml:space="preserve"> групп и их соединения</w:t>
      </w:r>
    </w:p>
    <w:p w:rsidR="00B540EE" w:rsidRPr="00A93016" w:rsidRDefault="00B540EE" w:rsidP="006C496F">
      <w:pPr>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sz w:val="26"/>
          <w:szCs w:val="26"/>
          <w:lang w:val="ru-RU"/>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A93016">
        <w:rPr>
          <w:rFonts w:ascii="Times New Roman" w:hAnsi="Times New Roman"/>
          <w:i/>
          <w:sz w:val="26"/>
          <w:szCs w:val="26"/>
          <w:lang w:val="ru-RU"/>
        </w:rPr>
        <w:t>сернистая и сероводородная кислоты</w:t>
      </w:r>
      <w:r w:rsidRPr="00A93016">
        <w:rPr>
          <w:rFonts w:ascii="Times New Roman" w:hAnsi="Times New Roman"/>
          <w:sz w:val="26"/>
          <w:szCs w:val="26"/>
          <w:lang w:val="ru-RU"/>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A93016">
        <w:rPr>
          <w:rFonts w:ascii="Times New Roman" w:hAnsi="Times New Roman"/>
          <w:sz w:val="26"/>
          <w:szCs w:val="26"/>
        </w:rPr>
        <w:t>V</w:t>
      </w:r>
      <w:r w:rsidRPr="00A93016">
        <w:rPr>
          <w:rFonts w:ascii="Times New Roman" w:hAnsi="Times New Roman"/>
          <w:sz w:val="26"/>
          <w:szCs w:val="26"/>
          <w:lang w:val="ru-RU"/>
        </w:rPr>
        <w:t xml:space="preserve">), ортофосфорная кислота и ее соли. Углерод: физические и химические свойства. </w:t>
      </w:r>
      <w:r w:rsidRPr="00A93016">
        <w:rPr>
          <w:rFonts w:ascii="Times New Roman" w:hAnsi="Times New Roman"/>
          <w:i/>
          <w:sz w:val="26"/>
          <w:szCs w:val="26"/>
          <w:lang w:val="ru-RU"/>
        </w:rPr>
        <w:t xml:space="preserve">Аллотропия углерода: алмаз, графит, карбин, фуллерены. </w:t>
      </w:r>
      <w:r w:rsidRPr="00A93016">
        <w:rPr>
          <w:rFonts w:ascii="Times New Roman" w:hAnsi="Times New Roman"/>
          <w:sz w:val="26"/>
          <w:szCs w:val="26"/>
          <w:lang w:val="ru-RU"/>
        </w:rPr>
        <w:t>Соединения углерода: оксиды углерода (</w:t>
      </w:r>
      <w:r w:rsidRPr="00A93016">
        <w:rPr>
          <w:rFonts w:ascii="Times New Roman" w:hAnsi="Times New Roman"/>
          <w:sz w:val="26"/>
          <w:szCs w:val="26"/>
        </w:rPr>
        <w:t>II</w:t>
      </w:r>
      <w:r w:rsidRPr="00A93016">
        <w:rPr>
          <w:rFonts w:ascii="Times New Roman" w:hAnsi="Times New Roman"/>
          <w:sz w:val="26"/>
          <w:szCs w:val="26"/>
          <w:lang w:val="ru-RU"/>
        </w:rPr>
        <w:t>) и (</w:t>
      </w:r>
      <w:r w:rsidRPr="00A93016">
        <w:rPr>
          <w:rFonts w:ascii="Times New Roman" w:hAnsi="Times New Roman"/>
          <w:sz w:val="26"/>
          <w:szCs w:val="26"/>
        </w:rPr>
        <w:t>IV</w:t>
      </w:r>
      <w:r w:rsidRPr="00A93016">
        <w:rPr>
          <w:rFonts w:ascii="Times New Roman" w:hAnsi="Times New Roman"/>
          <w:sz w:val="26"/>
          <w:szCs w:val="26"/>
          <w:lang w:val="ru-RU"/>
        </w:rPr>
        <w:t xml:space="preserve">), угольная кислота и ее соли. </w:t>
      </w:r>
      <w:r w:rsidRPr="00A93016">
        <w:rPr>
          <w:rFonts w:ascii="Times New Roman" w:hAnsi="Times New Roman"/>
          <w:i/>
          <w:sz w:val="26"/>
          <w:szCs w:val="26"/>
          <w:lang w:val="ru-RU"/>
        </w:rPr>
        <w:t>Кремний и его соединения.</w:t>
      </w:r>
    </w:p>
    <w:p w:rsidR="00B540EE" w:rsidRPr="00A93016" w:rsidRDefault="00B540EE" w:rsidP="006C496F">
      <w:pPr>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b/>
          <w:bCs/>
          <w:sz w:val="26"/>
          <w:szCs w:val="26"/>
          <w:lang w:val="ru-RU"/>
        </w:rPr>
        <w:t xml:space="preserve">Металлы </w:t>
      </w:r>
      <w:r w:rsidR="00213834">
        <w:rPr>
          <w:rFonts w:ascii="Times New Roman" w:hAnsi="Times New Roman"/>
          <w:b/>
          <w:bCs/>
          <w:sz w:val="26"/>
          <w:szCs w:val="26"/>
          <w:lang w:val="ru-RU"/>
        </w:rPr>
        <w:t xml:space="preserve"> </w:t>
      </w:r>
      <w:r w:rsidRPr="00A93016">
        <w:rPr>
          <w:rFonts w:ascii="Times New Roman" w:hAnsi="Times New Roman"/>
          <w:b/>
          <w:bCs/>
          <w:sz w:val="26"/>
          <w:szCs w:val="26"/>
          <w:lang w:val="ru-RU"/>
        </w:rPr>
        <w:t>и их соединения</w:t>
      </w:r>
    </w:p>
    <w:p w:rsidR="00B540EE" w:rsidRPr="00A93016" w:rsidRDefault="00B540EE" w:rsidP="006C496F">
      <w:pPr>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i/>
          <w:sz w:val="26"/>
          <w:szCs w:val="26"/>
          <w:lang w:val="ru-RU"/>
        </w:rPr>
        <w:t>Положение металлов в периодической системе химических элементов Д.И. Менделеева.</w:t>
      </w:r>
      <w:r w:rsidR="0020404B" w:rsidRPr="00A93016">
        <w:rPr>
          <w:rFonts w:ascii="Times New Roman" w:hAnsi="Times New Roman"/>
          <w:i/>
          <w:sz w:val="26"/>
          <w:szCs w:val="26"/>
          <w:lang w:val="ru-RU"/>
        </w:rPr>
        <w:t>Металлы в природе и общие способы их получения</w:t>
      </w:r>
      <w:r w:rsidR="0020404B" w:rsidRPr="00A93016">
        <w:rPr>
          <w:rFonts w:ascii="Times New Roman" w:hAnsi="Times New Roman"/>
          <w:sz w:val="26"/>
          <w:szCs w:val="26"/>
          <w:lang w:val="ru-RU"/>
        </w:rPr>
        <w:t xml:space="preserve">. </w:t>
      </w:r>
      <w:r w:rsidRPr="00A93016">
        <w:rPr>
          <w:rFonts w:ascii="Times New Roman" w:hAnsi="Times New Roman"/>
          <w:i/>
          <w:sz w:val="26"/>
          <w:szCs w:val="26"/>
          <w:lang w:val="ru-RU"/>
        </w:rPr>
        <w:t>Общие физические свойства металлов.</w:t>
      </w:r>
      <w:r w:rsidRPr="00A93016">
        <w:rPr>
          <w:rFonts w:ascii="Times New Roman" w:hAnsi="Times New Roman"/>
          <w:sz w:val="26"/>
          <w:szCs w:val="26"/>
          <w:lang w:val="ru-RU"/>
        </w:rPr>
        <w:t xml:space="preserve"> Общие химические свойства металлов: реакции с неметаллами, кислотами, солями. </w:t>
      </w:r>
      <w:r w:rsidRPr="00A93016">
        <w:rPr>
          <w:rFonts w:ascii="Times New Roman" w:hAnsi="Times New Roman"/>
          <w:i/>
          <w:sz w:val="26"/>
          <w:szCs w:val="26"/>
          <w:lang w:val="ru-RU"/>
        </w:rPr>
        <w:t>Электрохимический ряд напряжений металлов.</w:t>
      </w:r>
      <w:r w:rsidRPr="00A93016">
        <w:rPr>
          <w:rFonts w:ascii="Times New Roman" w:hAnsi="Times New Roman"/>
          <w:sz w:val="26"/>
          <w:szCs w:val="26"/>
          <w:lang w:val="ru-RU"/>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w:t>
      </w:r>
      <w:r w:rsidRPr="00A93016">
        <w:rPr>
          <w:rFonts w:ascii="Times New Roman" w:hAnsi="Times New Roman"/>
          <w:sz w:val="26"/>
          <w:szCs w:val="26"/>
        </w:rPr>
        <w:t>II</w:t>
      </w:r>
      <w:r w:rsidRPr="00A93016">
        <w:rPr>
          <w:rFonts w:ascii="Times New Roman" w:hAnsi="Times New Roman"/>
          <w:sz w:val="26"/>
          <w:szCs w:val="26"/>
          <w:lang w:val="ru-RU"/>
        </w:rPr>
        <w:t xml:space="preserve"> и </w:t>
      </w:r>
      <w:r w:rsidRPr="00A93016">
        <w:rPr>
          <w:rFonts w:ascii="Times New Roman" w:hAnsi="Times New Roman"/>
          <w:sz w:val="26"/>
          <w:szCs w:val="26"/>
        </w:rPr>
        <w:t>III</w:t>
      </w:r>
      <w:r w:rsidRPr="00A93016">
        <w:rPr>
          <w:rFonts w:ascii="Times New Roman" w:hAnsi="Times New Roman"/>
          <w:sz w:val="26"/>
          <w:szCs w:val="26"/>
          <w:lang w:val="ru-RU"/>
        </w:rPr>
        <w:t>).</w:t>
      </w:r>
    </w:p>
    <w:p w:rsidR="00B540EE" w:rsidRPr="00A93016" w:rsidRDefault="00B540EE" w:rsidP="006C496F">
      <w:pPr>
        <w:autoSpaceDE w:val="0"/>
        <w:autoSpaceDN w:val="0"/>
        <w:adjustRightInd w:val="0"/>
        <w:ind w:firstLine="709"/>
        <w:jc w:val="both"/>
        <w:rPr>
          <w:rFonts w:ascii="Times New Roman" w:hAnsi="Times New Roman"/>
          <w:b/>
          <w:bCs/>
          <w:sz w:val="26"/>
          <w:szCs w:val="26"/>
          <w:lang w:val="ru-RU"/>
        </w:rPr>
      </w:pPr>
      <w:r w:rsidRPr="00A93016">
        <w:rPr>
          <w:rFonts w:ascii="Times New Roman" w:hAnsi="Times New Roman"/>
          <w:b/>
          <w:bCs/>
          <w:sz w:val="26"/>
          <w:szCs w:val="26"/>
          <w:lang w:val="ru-RU"/>
        </w:rPr>
        <w:t>Первоначальные сведения об органических веществах</w:t>
      </w:r>
    </w:p>
    <w:p w:rsidR="00B540EE" w:rsidRPr="00A93016" w:rsidRDefault="00B540EE" w:rsidP="006C496F">
      <w:pPr>
        <w:autoSpaceDE w:val="0"/>
        <w:autoSpaceDN w:val="0"/>
        <w:adjustRightInd w:val="0"/>
        <w:ind w:firstLine="709"/>
        <w:jc w:val="both"/>
        <w:rPr>
          <w:rFonts w:ascii="Times New Roman" w:hAnsi="Times New Roman"/>
          <w:i/>
          <w:sz w:val="26"/>
          <w:szCs w:val="26"/>
          <w:lang w:val="ru-RU"/>
        </w:rPr>
      </w:pPr>
      <w:r w:rsidRPr="00A93016">
        <w:rPr>
          <w:rFonts w:ascii="Times New Roman" w:hAnsi="Times New Roman"/>
          <w:bCs/>
          <w:sz w:val="26"/>
          <w:szCs w:val="26"/>
          <w:lang w:val="ru-RU"/>
        </w:rPr>
        <w:t>П</w:t>
      </w:r>
      <w:r w:rsidRPr="00A93016">
        <w:rPr>
          <w:rFonts w:ascii="Times New Roman" w:hAnsi="Times New Roman"/>
          <w:sz w:val="26"/>
          <w:szCs w:val="26"/>
          <w:lang w:val="ru-RU"/>
        </w:rPr>
        <w:t xml:space="preserve">ервоначальные сведения о строении органических веществ. Углеводороды: метан, этан, этилен. </w:t>
      </w:r>
      <w:r w:rsidRPr="00A93016">
        <w:rPr>
          <w:rFonts w:ascii="Times New Roman" w:hAnsi="Times New Roman"/>
          <w:i/>
          <w:sz w:val="26"/>
          <w:szCs w:val="26"/>
          <w:lang w:val="ru-RU"/>
        </w:rPr>
        <w:t xml:space="preserve">Источники углеводородов: природный газ, нефть, уголь. </w:t>
      </w:r>
      <w:r w:rsidRPr="00A93016">
        <w:rPr>
          <w:rFonts w:ascii="Times New Roman" w:hAnsi="Times New Roman"/>
          <w:sz w:val="26"/>
          <w:szCs w:val="26"/>
          <w:lang w:val="ru-RU"/>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A93016">
        <w:rPr>
          <w:rFonts w:ascii="Times New Roman" w:hAnsi="Times New Roman"/>
          <w:i/>
          <w:sz w:val="26"/>
          <w:szCs w:val="26"/>
          <w:lang w:val="ru-RU"/>
        </w:rPr>
        <w:t>Химическое загрязнение окружающей среды и его последствия.</w:t>
      </w:r>
    </w:p>
    <w:p w:rsidR="00B540EE" w:rsidRPr="00A93016" w:rsidRDefault="00B540EE" w:rsidP="006C496F">
      <w:pPr>
        <w:autoSpaceDE w:val="0"/>
        <w:autoSpaceDN w:val="0"/>
        <w:adjustRightInd w:val="0"/>
        <w:ind w:firstLine="709"/>
        <w:jc w:val="both"/>
        <w:rPr>
          <w:rFonts w:ascii="Times New Roman" w:hAnsi="Times New Roman"/>
          <w:b/>
          <w:bCs/>
          <w:sz w:val="26"/>
          <w:szCs w:val="26"/>
        </w:rPr>
      </w:pPr>
      <w:r w:rsidRPr="00A93016">
        <w:rPr>
          <w:rFonts w:ascii="Times New Roman" w:hAnsi="Times New Roman"/>
          <w:b/>
          <w:bCs/>
          <w:sz w:val="26"/>
          <w:szCs w:val="26"/>
        </w:rPr>
        <w:t>Типы расчетных задач:</w:t>
      </w:r>
    </w:p>
    <w:p w:rsidR="00B540EE" w:rsidRPr="00A93016" w:rsidRDefault="00B540EE" w:rsidP="006C496F">
      <w:pPr>
        <w:numPr>
          <w:ilvl w:val="0"/>
          <w:numId w:val="1"/>
        </w:numPr>
        <w:autoSpaceDE w:val="0"/>
        <w:autoSpaceDN w:val="0"/>
        <w:adjustRightInd w:val="0"/>
        <w:ind w:left="0" w:firstLine="709"/>
        <w:jc w:val="both"/>
        <w:rPr>
          <w:rFonts w:ascii="Times New Roman" w:hAnsi="Times New Roman"/>
          <w:bCs/>
          <w:sz w:val="26"/>
          <w:szCs w:val="26"/>
          <w:lang w:val="ru-RU"/>
        </w:rPr>
      </w:pPr>
      <w:r w:rsidRPr="00A93016">
        <w:rPr>
          <w:rFonts w:ascii="Times New Roman" w:hAnsi="Times New Roman"/>
          <w:bCs/>
          <w:sz w:val="26"/>
          <w:szCs w:val="26"/>
          <w:lang w:val="ru-RU"/>
        </w:rPr>
        <w:t>Вычисление массовой доли химического элемента по формуле соединения.</w:t>
      </w:r>
    </w:p>
    <w:p w:rsidR="00B540EE" w:rsidRPr="00A93016" w:rsidRDefault="00B540EE" w:rsidP="006C496F">
      <w:pPr>
        <w:autoSpaceDE w:val="0"/>
        <w:autoSpaceDN w:val="0"/>
        <w:adjustRightInd w:val="0"/>
        <w:ind w:firstLine="709"/>
        <w:jc w:val="both"/>
        <w:rPr>
          <w:rFonts w:ascii="Times New Roman" w:hAnsi="Times New Roman"/>
          <w:bCs/>
          <w:i/>
          <w:sz w:val="26"/>
          <w:szCs w:val="26"/>
          <w:lang w:val="ru-RU"/>
        </w:rPr>
      </w:pPr>
      <w:r w:rsidRPr="00A93016">
        <w:rPr>
          <w:rFonts w:ascii="Times New Roman" w:hAnsi="Times New Roman"/>
          <w:bCs/>
          <w:i/>
          <w:sz w:val="26"/>
          <w:szCs w:val="26"/>
          <w:lang w:val="ru-RU"/>
        </w:rPr>
        <w:t>Установление простейшей формулы вещества по массовым долям химических элементов.</w:t>
      </w:r>
    </w:p>
    <w:p w:rsidR="00B540EE" w:rsidRPr="00A93016" w:rsidRDefault="00B540EE" w:rsidP="006C496F">
      <w:pPr>
        <w:numPr>
          <w:ilvl w:val="0"/>
          <w:numId w:val="1"/>
        </w:numPr>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A93016" w:rsidRDefault="00B540EE" w:rsidP="006C496F">
      <w:pPr>
        <w:numPr>
          <w:ilvl w:val="0"/>
          <w:numId w:val="1"/>
        </w:numPr>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Расчет массовой доли растворенного вещества в растворе.</w:t>
      </w:r>
    </w:p>
    <w:p w:rsidR="00B540EE" w:rsidRPr="00A93016" w:rsidRDefault="00C178F4" w:rsidP="006C496F">
      <w:pPr>
        <w:autoSpaceDE w:val="0"/>
        <w:autoSpaceDN w:val="0"/>
        <w:adjustRightInd w:val="0"/>
        <w:ind w:firstLine="709"/>
        <w:jc w:val="both"/>
        <w:rPr>
          <w:rFonts w:ascii="Times New Roman" w:hAnsi="Times New Roman"/>
          <w:b/>
          <w:bCs/>
          <w:sz w:val="26"/>
          <w:szCs w:val="26"/>
        </w:rPr>
      </w:pPr>
      <w:r w:rsidRPr="00A93016">
        <w:rPr>
          <w:rFonts w:ascii="Times New Roman" w:hAnsi="Times New Roman"/>
          <w:b/>
          <w:bCs/>
          <w:sz w:val="26"/>
          <w:szCs w:val="26"/>
        </w:rPr>
        <w:lastRenderedPageBreak/>
        <w:t>Т</w:t>
      </w:r>
      <w:r w:rsidR="00B540EE" w:rsidRPr="00A93016">
        <w:rPr>
          <w:rFonts w:ascii="Times New Roman" w:hAnsi="Times New Roman"/>
          <w:b/>
          <w:bCs/>
          <w:sz w:val="26"/>
          <w:szCs w:val="26"/>
        </w:rPr>
        <w:t>емы практических работ:</w:t>
      </w:r>
    </w:p>
    <w:p w:rsidR="00B540EE" w:rsidRPr="00A93016" w:rsidRDefault="00B540EE" w:rsidP="00CB7CE6">
      <w:pPr>
        <w:numPr>
          <w:ilvl w:val="0"/>
          <w:numId w:val="112"/>
        </w:numPr>
        <w:ind w:left="0" w:firstLine="709"/>
        <w:jc w:val="both"/>
        <w:rPr>
          <w:rFonts w:ascii="Times New Roman" w:hAnsi="Times New Roman"/>
          <w:sz w:val="26"/>
          <w:szCs w:val="26"/>
          <w:lang w:val="ru-RU"/>
        </w:rPr>
      </w:pPr>
      <w:r w:rsidRPr="00A93016">
        <w:rPr>
          <w:rFonts w:ascii="Times New Roman" w:hAnsi="Times New Roman"/>
          <w:sz w:val="26"/>
          <w:szCs w:val="26"/>
          <w:lang w:val="ru-RU"/>
        </w:rPr>
        <w:t>Лабораторное оборудование и приемы обращения с ним. Правила безопасной работы в химической лаборатории.</w:t>
      </w:r>
    </w:p>
    <w:p w:rsidR="00B540EE" w:rsidRPr="00A93016" w:rsidRDefault="00B540EE" w:rsidP="00CB7CE6">
      <w:pPr>
        <w:numPr>
          <w:ilvl w:val="0"/>
          <w:numId w:val="112"/>
        </w:numPr>
        <w:ind w:left="0" w:firstLine="709"/>
        <w:jc w:val="both"/>
        <w:rPr>
          <w:rFonts w:ascii="Times New Roman" w:hAnsi="Times New Roman"/>
          <w:sz w:val="26"/>
          <w:szCs w:val="26"/>
        </w:rPr>
      </w:pPr>
      <w:r w:rsidRPr="00A93016">
        <w:rPr>
          <w:rFonts w:ascii="Times New Roman" w:hAnsi="Times New Roman"/>
          <w:sz w:val="26"/>
          <w:szCs w:val="26"/>
        </w:rPr>
        <w:t>Очистка загрязненной поваренной соли.</w:t>
      </w:r>
    </w:p>
    <w:p w:rsidR="00B540EE" w:rsidRPr="00A93016" w:rsidRDefault="00B540EE" w:rsidP="00CB7CE6">
      <w:pPr>
        <w:numPr>
          <w:ilvl w:val="0"/>
          <w:numId w:val="112"/>
        </w:numPr>
        <w:ind w:left="0" w:firstLine="709"/>
        <w:jc w:val="both"/>
        <w:rPr>
          <w:rFonts w:ascii="Times New Roman" w:hAnsi="Times New Roman"/>
          <w:sz w:val="26"/>
          <w:szCs w:val="26"/>
        </w:rPr>
      </w:pPr>
      <w:r w:rsidRPr="00A93016">
        <w:rPr>
          <w:rFonts w:ascii="Times New Roman" w:hAnsi="Times New Roman"/>
          <w:sz w:val="26"/>
          <w:szCs w:val="26"/>
        </w:rPr>
        <w:t>Признаки протекания химических реакций.</w:t>
      </w:r>
    </w:p>
    <w:p w:rsidR="00B540EE" w:rsidRPr="00A93016" w:rsidRDefault="00B540EE" w:rsidP="00CB7CE6">
      <w:pPr>
        <w:numPr>
          <w:ilvl w:val="0"/>
          <w:numId w:val="112"/>
        </w:numPr>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Получение кислорода и изучение его свойств.</w:t>
      </w:r>
    </w:p>
    <w:p w:rsidR="00B540EE" w:rsidRPr="00A93016" w:rsidRDefault="00B540EE" w:rsidP="00CB7CE6">
      <w:pPr>
        <w:numPr>
          <w:ilvl w:val="0"/>
          <w:numId w:val="112"/>
        </w:numPr>
        <w:ind w:left="0" w:firstLine="709"/>
        <w:jc w:val="both"/>
        <w:rPr>
          <w:rFonts w:ascii="Times New Roman" w:hAnsi="Times New Roman"/>
          <w:sz w:val="26"/>
          <w:szCs w:val="26"/>
          <w:lang w:val="ru-RU"/>
        </w:rPr>
      </w:pPr>
      <w:r w:rsidRPr="00A93016">
        <w:rPr>
          <w:rFonts w:ascii="Times New Roman" w:hAnsi="Times New Roman"/>
          <w:sz w:val="26"/>
          <w:szCs w:val="26"/>
          <w:lang w:val="ru-RU"/>
        </w:rPr>
        <w:t>Получение водорода и изучение его свойств.</w:t>
      </w:r>
    </w:p>
    <w:p w:rsidR="00B540EE" w:rsidRPr="00A93016" w:rsidRDefault="00B540EE" w:rsidP="00CB7CE6">
      <w:pPr>
        <w:numPr>
          <w:ilvl w:val="0"/>
          <w:numId w:val="112"/>
        </w:numPr>
        <w:ind w:left="0" w:firstLine="709"/>
        <w:jc w:val="both"/>
        <w:rPr>
          <w:rFonts w:ascii="Times New Roman" w:hAnsi="Times New Roman"/>
          <w:sz w:val="26"/>
          <w:szCs w:val="26"/>
          <w:lang w:val="ru-RU"/>
        </w:rPr>
      </w:pPr>
      <w:r w:rsidRPr="00A93016">
        <w:rPr>
          <w:rFonts w:ascii="Times New Roman" w:hAnsi="Times New Roman"/>
          <w:sz w:val="26"/>
          <w:szCs w:val="26"/>
          <w:lang w:val="ru-RU"/>
        </w:rPr>
        <w:t>Приготовление растворов с определенной массовой долей растворенного вещества.</w:t>
      </w:r>
    </w:p>
    <w:p w:rsidR="00B540EE" w:rsidRPr="00A93016" w:rsidRDefault="00B540EE" w:rsidP="00CB7CE6">
      <w:pPr>
        <w:numPr>
          <w:ilvl w:val="0"/>
          <w:numId w:val="112"/>
        </w:numPr>
        <w:ind w:left="0" w:firstLine="709"/>
        <w:jc w:val="both"/>
        <w:rPr>
          <w:rFonts w:ascii="Times New Roman" w:hAnsi="Times New Roman"/>
          <w:sz w:val="26"/>
          <w:szCs w:val="26"/>
          <w:lang w:val="ru-RU"/>
        </w:rPr>
      </w:pPr>
      <w:r w:rsidRPr="00A93016">
        <w:rPr>
          <w:rFonts w:ascii="Times New Roman" w:hAnsi="Times New Roman"/>
          <w:sz w:val="26"/>
          <w:szCs w:val="26"/>
          <w:lang w:val="ru-RU"/>
        </w:rPr>
        <w:t>Решение экспериментальных задач по теме «Основные классы неорганических соединений».</w:t>
      </w:r>
    </w:p>
    <w:p w:rsidR="00B540EE" w:rsidRPr="00A93016" w:rsidRDefault="00B540EE" w:rsidP="00CB7CE6">
      <w:pPr>
        <w:numPr>
          <w:ilvl w:val="0"/>
          <w:numId w:val="112"/>
        </w:numPr>
        <w:ind w:left="0" w:firstLine="709"/>
        <w:jc w:val="both"/>
        <w:rPr>
          <w:rFonts w:ascii="Times New Roman" w:hAnsi="Times New Roman"/>
          <w:sz w:val="26"/>
          <w:szCs w:val="26"/>
        </w:rPr>
      </w:pPr>
      <w:r w:rsidRPr="00A93016">
        <w:rPr>
          <w:rFonts w:ascii="Times New Roman" w:hAnsi="Times New Roman"/>
          <w:sz w:val="26"/>
          <w:szCs w:val="26"/>
        </w:rPr>
        <w:t>Реакции ионного обмена.</w:t>
      </w:r>
    </w:p>
    <w:p w:rsidR="00B540EE" w:rsidRPr="00A93016" w:rsidRDefault="00B540EE" w:rsidP="00CB7CE6">
      <w:pPr>
        <w:numPr>
          <w:ilvl w:val="0"/>
          <w:numId w:val="112"/>
        </w:numPr>
        <w:ind w:left="0" w:firstLine="709"/>
        <w:jc w:val="both"/>
        <w:rPr>
          <w:rFonts w:ascii="Times New Roman" w:hAnsi="Times New Roman"/>
          <w:i/>
          <w:sz w:val="26"/>
          <w:szCs w:val="26"/>
          <w:lang w:val="ru-RU"/>
        </w:rPr>
      </w:pPr>
      <w:r w:rsidRPr="00A93016">
        <w:rPr>
          <w:rFonts w:ascii="Times New Roman" w:hAnsi="Times New Roman"/>
          <w:i/>
          <w:sz w:val="26"/>
          <w:szCs w:val="26"/>
          <w:lang w:val="ru-RU"/>
        </w:rPr>
        <w:t>Качественные реакции на ионы в растворе.</w:t>
      </w:r>
    </w:p>
    <w:p w:rsidR="00B540EE" w:rsidRPr="00A93016" w:rsidRDefault="00B540EE" w:rsidP="00CB7CE6">
      <w:pPr>
        <w:numPr>
          <w:ilvl w:val="0"/>
          <w:numId w:val="112"/>
        </w:numPr>
        <w:ind w:left="0" w:firstLine="709"/>
        <w:jc w:val="both"/>
        <w:rPr>
          <w:rFonts w:ascii="Times New Roman" w:hAnsi="Times New Roman"/>
          <w:i/>
          <w:sz w:val="26"/>
          <w:szCs w:val="26"/>
          <w:lang w:val="ru-RU"/>
        </w:rPr>
      </w:pPr>
      <w:r w:rsidRPr="00A93016">
        <w:rPr>
          <w:rFonts w:ascii="Times New Roman" w:hAnsi="Times New Roman"/>
          <w:i/>
          <w:sz w:val="26"/>
          <w:szCs w:val="26"/>
          <w:lang w:val="ru-RU"/>
        </w:rPr>
        <w:t>Получение аммиака и изучение его свойств.</w:t>
      </w:r>
    </w:p>
    <w:p w:rsidR="00B540EE" w:rsidRPr="00A93016" w:rsidRDefault="00B540EE" w:rsidP="00CB7CE6">
      <w:pPr>
        <w:numPr>
          <w:ilvl w:val="0"/>
          <w:numId w:val="112"/>
        </w:numPr>
        <w:ind w:left="0" w:firstLine="709"/>
        <w:jc w:val="both"/>
        <w:rPr>
          <w:rFonts w:ascii="Times New Roman" w:hAnsi="Times New Roman"/>
          <w:i/>
          <w:sz w:val="26"/>
          <w:szCs w:val="26"/>
          <w:lang w:val="ru-RU"/>
        </w:rPr>
      </w:pPr>
      <w:r w:rsidRPr="00A93016">
        <w:rPr>
          <w:rFonts w:ascii="Times New Roman" w:hAnsi="Times New Roman"/>
          <w:i/>
          <w:sz w:val="26"/>
          <w:szCs w:val="26"/>
          <w:lang w:val="ru-RU"/>
        </w:rPr>
        <w:t>Получение углекислого газа и изучение его свойств.</w:t>
      </w:r>
    </w:p>
    <w:p w:rsidR="00B540EE" w:rsidRPr="00A93016" w:rsidRDefault="00B540EE" w:rsidP="00CB7CE6">
      <w:pPr>
        <w:numPr>
          <w:ilvl w:val="0"/>
          <w:numId w:val="112"/>
        </w:numPr>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Решение экспериментальных задач по теме «Неметаллы </w:t>
      </w:r>
      <w:r w:rsidRPr="00A93016">
        <w:rPr>
          <w:rFonts w:ascii="Times New Roman" w:hAnsi="Times New Roman"/>
          <w:sz w:val="26"/>
          <w:szCs w:val="26"/>
        </w:rPr>
        <w:t>IV</w:t>
      </w:r>
      <w:r w:rsidRPr="00A93016">
        <w:rPr>
          <w:rFonts w:ascii="Times New Roman" w:hAnsi="Times New Roman"/>
          <w:sz w:val="26"/>
          <w:szCs w:val="26"/>
          <w:lang w:val="ru-RU"/>
        </w:rPr>
        <w:t xml:space="preserve"> – </w:t>
      </w:r>
      <w:r w:rsidRPr="00A93016">
        <w:rPr>
          <w:rFonts w:ascii="Times New Roman" w:hAnsi="Times New Roman"/>
          <w:sz w:val="26"/>
          <w:szCs w:val="26"/>
        </w:rPr>
        <w:t>VII</w:t>
      </w:r>
      <w:r w:rsidRPr="00A93016">
        <w:rPr>
          <w:rFonts w:ascii="Times New Roman" w:hAnsi="Times New Roman"/>
          <w:sz w:val="26"/>
          <w:szCs w:val="26"/>
          <w:lang w:val="ru-RU"/>
        </w:rPr>
        <w:t xml:space="preserve"> групп и их соединений».</w:t>
      </w:r>
    </w:p>
    <w:p w:rsidR="00B540EE" w:rsidRPr="00A93016" w:rsidRDefault="00B540EE" w:rsidP="00CB7CE6">
      <w:pPr>
        <w:numPr>
          <w:ilvl w:val="0"/>
          <w:numId w:val="112"/>
        </w:numPr>
        <w:ind w:left="0" w:firstLine="709"/>
        <w:jc w:val="both"/>
        <w:rPr>
          <w:rFonts w:ascii="Times New Roman" w:hAnsi="Times New Roman"/>
          <w:sz w:val="26"/>
          <w:szCs w:val="26"/>
          <w:lang w:val="ru-RU"/>
        </w:rPr>
      </w:pPr>
      <w:r w:rsidRPr="00A93016">
        <w:rPr>
          <w:rFonts w:ascii="Times New Roman" w:hAnsi="Times New Roman"/>
          <w:sz w:val="26"/>
          <w:szCs w:val="26"/>
          <w:lang w:val="ru-RU"/>
        </w:rPr>
        <w:t>Решение экспериментальных задач по теме «Металлы и их соединения».</w:t>
      </w:r>
    </w:p>
    <w:p w:rsidR="00B540EE" w:rsidRPr="00A93016" w:rsidRDefault="00F17097" w:rsidP="006C496F">
      <w:pPr>
        <w:pStyle w:val="4"/>
        <w:rPr>
          <w:rFonts w:ascii="Times New Roman" w:hAnsi="Times New Roman"/>
          <w:sz w:val="26"/>
          <w:szCs w:val="26"/>
          <w:lang w:val="ru-RU"/>
        </w:rPr>
      </w:pPr>
      <w:bookmarkStart w:id="424" w:name="_Toc409691713"/>
      <w:bookmarkStart w:id="425" w:name="_Toc410654038"/>
      <w:bookmarkStart w:id="426" w:name="_Toc414553249"/>
      <w:r w:rsidRPr="00A93016">
        <w:rPr>
          <w:rFonts w:ascii="Times New Roman" w:hAnsi="Times New Roman"/>
          <w:sz w:val="26"/>
          <w:szCs w:val="26"/>
          <w:lang w:val="ru-RU"/>
        </w:rPr>
        <w:t>2.2.2.1</w:t>
      </w:r>
      <w:r w:rsidR="00FA31A2" w:rsidRPr="00A93016">
        <w:rPr>
          <w:rFonts w:ascii="Times New Roman" w:hAnsi="Times New Roman"/>
          <w:sz w:val="26"/>
          <w:szCs w:val="26"/>
          <w:lang w:val="ru-RU"/>
        </w:rPr>
        <w:t>5</w:t>
      </w:r>
      <w:r w:rsidRPr="00A93016">
        <w:rPr>
          <w:rFonts w:ascii="Times New Roman" w:hAnsi="Times New Roman"/>
          <w:sz w:val="26"/>
          <w:szCs w:val="26"/>
          <w:lang w:val="ru-RU"/>
        </w:rPr>
        <w:t xml:space="preserve">. </w:t>
      </w:r>
      <w:r w:rsidR="00B540EE" w:rsidRPr="00A93016">
        <w:rPr>
          <w:rFonts w:ascii="Times New Roman" w:hAnsi="Times New Roman"/>
          <w:sz w:val="26"/>
          <w:szCs w:val="26"/>
          <w:lang w:val="ru-RU"/>
        </w:rPr>
        <w:t>Изобразительное искусство</w:t>
      </w:r>
      <w:bookmarkEnd w:id="424"/>
      <w:bookmarkEnd w:id="425"/>
      <w:bookmarkEnd w:id="426"/>
    </w:p>
    <w:p w:rsidR="00B30F8B" w:rsidRPr="00A93016" w:rsidRDefault="00B30F8B" w:rsidP="006C496F">
      <w:pPr>
        <w:tabs>
          <w:tab w:val="left" w:pos="1134"/>
        </w:tabs>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A93016" w:rsidRDefault="00B30F8B" w:rsidP="006C496F">
      <w:pPr>
        <w:tabs>
          <w:tab w:val="left" w:pos="1134"/>
        </w:tabs>
        <w:ind w:firstLine="709"/>
        <w:jc w:val="both"/>
        <w:rPr>
          <w:rFonts w:ascii="Times New Roman" w:hAnsi="Times New Roman"/>
          <w:sz w:val="26"/>
          <w:szCs w:val="26"/>
          <w:lang w:val="ru-RU"/>
        </w:rPr>
      </w:pPr>
      <w:r w:rsidRPr="00A93016">
        <w:rPr>
          <w:rFonts w:ascii="Times New Roman" w:hAnsi="Times New Roman"/>
          <w:sz w:val="26"/>
          <w:szCs w:val="26"/>
          <w:lang w:val="ru-RU"/>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A93016" w:rsidRDefault="00B30F8B" w:rsidP="006C496F">
      <w:pPr>
        <w:tabs>
          <w:tab w:val="left" w:pos="1134"/>
        </w:tabs>
        <w:ind w:firstLine="709"/>
        <w:jc w:val="both"/>
        <w:rPr>
          <w:rFonts w:ascii="Times New Roman" w:hAnsi="Times New Roman"/>
          <w:sz w:val="26"/>
          <w:szCs w:val="26"/>
          <w:lang w:val="ru-RU"/>
        </w:rPr>
      </w:pPr>
      <w:r w:rsidRPr="00A93016">
        <w:rPr>
          <w:rFonts w:ascii="Times New Roman" w:hAnsi="Times New Roman"/>
          <w:sz w:val="26"/>
          <w:szCs w:val="26"/>
          <w:lang w:val="ru-RU"/>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A93016" w:rsidRDefault="00B30F8B" w:rsidP="006C496F">
      <w:pPr>
        <w:tabs>
          <w:tab w:val="left" w:pos="1134"/>
        </w:tabs>
        <w:ind w:firstLine="709"/>
        <w:jc w:val="both"/>
        <w:rPr>
          <w:rFonts w:ascii="Times New Roman" w:hAnsi="Times New Roman"/>
          <w:sz w:val="26"/>
          <w:szCs w:val="26"/>
          <w:lang w:val="ru-RU"/>
        </w:rPr>
      </w:pPr>
      <w:r w:rsidRPr="00A93016">
        <w:rPr>
          <w:rFonts w:ascii="Times New Roman" w:hAnsi="Times New Roman"/>
          <w:sz w:val="26"/>
          <w:szCs w:val="26"/>
          <w:lang w:val="ru-RU"/>
        </w:rPr>
        <w:t>В программу включены следующие основные виды художественно-творческой деятельности:</w:t>
      </w:r>
    </w:p>
    <w:p w:rsidR="00B30F8B" w:rsidRPr="00A93016" w:rsidRDefault="00B30F8B" w:rsidP="00780F12">
      <w:pPr>
        <w:pStyle w:val="aa"/>
        <w:numPr>
          <w:ilvl w:val="0"/>
          <w:numId w:val="149"/>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ценностно-ориентационная и коммуникативная деятельность;</w:t>
      </w:r>
    </w:p>
    <w:p w:rsidR="00B30F8B" w:rsidRPr="00A93016" w:rsidRDefault="00B30F8B" w:rsidP="00780F12">
      <w:pPr>
        <w:pStyle w:val="aa"/>
        <w:numPr>
          <w:ilvl w:val="0"/>
          <w:numId w:val="149"/>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изобразительная деятельность (основы художественного изображения);</w:t>
      </w:r>
    </w:p>
    <w:p w:rsidR="00B30F8B" w:rsidRPr="00A93016" w:rsidRDefault="00B30F8B" w:rsidP="00780F12">
      <w:pPr>
        <w:pStyle w:val="aa"/>
        <w:numPr>
          <w:ilvl w:val="0"/>
          <w:numId w:val="149"/>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декоративно-прикладная деятельность (основы народного и декоративно-прикладного искусства); </w:t>
      </w:r>
    </w:p>
    <w:p w:rsidR="00B30F8B" w:rsidRPr="00A93016" w:rsidRDefault="00B30F8B" w:rsidP="00780F12">
      <w:pPr>
        <w:pStyle w:val="aa"/>
        <w:numPr>
          <w:ilvl w:val="0"/>
          <w:numId w:val="149"/>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художественно-конструкторская деятельность (элементы дизайна и архитектуры);</w:t>
      </w:r>
    </w:p>
    <w:p w:rsidR="00B30F8B" w:rsidRPr="00A93016" w:rsidRDefault="00B30F8B" w:rsidP="00780F12">
      <w:pPr>
        <w:pStyle w:val="aa"/>
        <w:numPr>
          <w:ilvl w:val="0"/>
          <w:numId w:val="149"/>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художественно-творческая деятельность на основе синтеза искусств.</w:t>
      </w:r>
    </w:p>
    <w:p w:rsidR="00B30F8B" w:rsidRPr="00A93016" w:rsidRDefault="00B30F8B" w:rsidP="006C496F">
      <w:pPr>
        <w:tabs>
          <w:tab w:val="left" w:pos="1134"/>
        </w:tabs>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A93016" w:rsidRDefault="00B30F8B" w:rsidP="003146D7">
      <w:pPr>
        <w:tabs>
          <w:tab w:val="left" w:pos="1134"/>
        </w:tabs>
        <w:ind w:firstLine="709"/>
        <w:jc w:val="both"/>
        <w:rPr>
          <w:rFonts w:ascii="Times New Roman" w:hAnsi="Times New Roman"/>
          <w:sz w:val="26"/>
          <w:szCs w:val="26"/>
          <w:lang w:val="ru-RU"/>
        </w:rPr>
      </w:pPr>
      <w:r w:rsidRPr="00A93016">
        <w:rPr>
          <w:rFonts w:ascii="Times New Roman" w:hAnsi="Times New Roman"/>
          <w:sz w:val="26"/>
          <w:szCs w:val="26"/>
          <w:lang w:val="ru-RU"/>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w:t>
      </w:r>
      <w:r w:rsidR="003146D7" w:rsidRPr="00A93016">
        <w:rPr>
          <w:rFonts w:ascii="Times New Roman" w:hAnsi="Times New Roman"/>
          <w:sz w:val="26"/>
          <w:szCs w:val="26"/>
          <w:lang w:val="ru-RU"/>
        </w:rPr>
        <w:t>я», «Математика», «Технология».</w:t>
      </w:r>
    </w:p>
    <w:p w:rsidR="0020404B" w:rsidRPr="00A93016" w:rsidRDefault="0020404B" w:rsidP="006C496F">
      <w:pPr>
        <w:ind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A93016" w:rsidRDefault="0020404B" w:rsidP="006C496F">
      <w:pPr>
        <w:ind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A93016" w:rsidRDefault="004E048F" w:rsidP="006C496F">
      <w:pPr>
        <w:pStyle w:val="aa"/>
        <w:tabs>
          <w:tab w:val="left" w:pos="426"/>
        </w:tabs>
        <w:ind w:left="0" w:firstLine="709"/>
        <w:jc w:val="both"/>
        <w:rPr>
          <w:rFonts w:ascii="Times New Roman" w:eastAsia="Times New Roman" w:hAnsi="Times New Roman"/>
          <w:b/>
          <w:sz w:val="26"/>
          <w:szCs w:val="26"/>
          <w:lang w:val="ru-RU"/>
        </w:rPr>
      </w:pPr>
      <w:r w:rsidRPr="00A93016">
        <w:rPr>
          <w:rFonts w:ascii="Times New Roman" w:eastAsia="Times New Roman" w:hAnsi="Times New Roman"/>
          <w:b/>
          <w:sz w:val="26"/>
          <w:szCs w:val="26"/>
          <w:lang w:val="ru-RU"/>
        </w:rPr>
        <w:t>Народное художественное творчество – неиссякаемый источник самобытной красоты</w:t>
      </w:r>
    </w:p>
    <w:p w:rsidR="004E048F" w:rsidRPr="00A93016" w:rsidRDefault="004E048F" w:rsidP="006C496F">
      <w:pPr>
        <w:tabs>
          <w:tab w:val="left" w:pos="426"/>
          <w:tab w:val="left" w:pos="709"/>
        </w:tabs>
        <w:ind w:firstLine="709"/>
        <w:jc w:val="both"/>
        <w:rPr>
          <w:rFonts w:ascii="Times New Roman" w:eastAsia="Times New Roman" w:hAnsi="Times New Roman"/>
          <w:b/>
          <w:sz w:val="26"/>
          <w:szCs w:val="26"/>
          <w:lang w:val="ru-RU" w:eastAsia="ru-RU"/>
        </w:rPr>
      </w:pPr>
      <w:r w:rsidRPr="00A93016">
        <w:rPr>
          <w:rFonts w:ascii="Times New Roman" w:eastAsia="Times New Roman" w:hAnsi="Times New Roman"/>
          <w:sz w:val="26"/>
          <w:szCs w:val="26"/>
          <w:lang w:val="ru-RU"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A93016" w:rsidRDefault="004E048F" w:rsidP="006C496F">
      <w:pPr>
        <w:ind w:firstLine="709"/>
        <w:jc w:val="both"/>
        <w:rPr>
          <w:rFonts w:ascii="Times New Roman" w:eastAsia="Times New Roman" w:hAnsi="Times New Roman"/>
          <w:b/>
          <w:sz w:val="26"/>
          <w:szCs w:val="26"/>
          <w:lang w:val="ru-RU" w:eastAsia="ru-RU"/>
        </w:rPr>
      </w:pPr>
      <w:r w:rsidRPr="00A93016">
        <w:rPr>
          <w:rFonts w:ascii="Times New Roman" w:eastAsia="Times New Roman" w:hAnsi="Times New Roman"/>
          <w:b/>
          <w:sz w:val="26"/>
          <w:szCs w:val="26"/>
          <w:lang w:val="ru-RU" w:eastAsia="ru-RU"/>
        </w:rPr>
        <w:t>Виды изобразительного искусства и основы образного языка</w:t>
      </w:r>
    </w:p>
    <w:p w:rsidR="004E048F" w:rsidRPr="00A93016" w:rsidRDefault="004E048F" w:rsidP="006C496F">
      <w:pPr>
        <w:ind w:firstLine="709"/>
        <w:jc w:val="both"/>
        <w:rPr>
          <w:rFonts w:ascii="Times New Roman" w:eastAsia="Times New Roman" w:hAnsi="Times New Roman"/>
          <w:sz w:val="26"/>
          <w:szCs w:val="26"/>
          <w:lang w:val="ru-RU" w:eastAsia="ru-RU"/>
        </w:rPr>
      </w:pPr>
      <w:r w:rsidRPr="00A93016">
        <w:rPr>
          <w:rFonts w:ascii="Times New Roman" w:eastAsia="Times New Roman" w:hAnsi="Times New Roman"/>
          <w:sz w:val="26"/>
          <w:szCs w:val="26"/>
          <w:lang w:val="ru-RU"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A93016" w:rsidRDefault="004E048F" w:rsidP="006C496F">
      <w:pPr>
        <w:ind w:firstLine="709"/>
        <w:rPr>
          <w:rFonts w:ascii="Times New Roman" w:eastAsia="Times New Roman" w:hAnsi="Times New Roman"/>
          <w:b/>
          <w:sz w:val="26"/>
          <w:szCs w:val="26"/>
          <w:lang w:val="ru-RU" w:eastAsia="ru-RU"/>
        </w:rPr>
      </w:pPr>
      <w:r w:rsidRPr="00A93016">
        <w:rPr>
          <w:rFonts w:ascii="Times New Roman" w:eastAsia="Times New Roman" w:hAnsi="Times New Roman"/>
          <w:b/>
          <w:sz w:val="26"/>
          <w:szCs w:val="26"/>
          <w:lang w:val="ru-RU" w:eastAsia="ru-RU"/>
        </w:rPr>
        <w:t>Понимание смысла деятельности художника</w:t>
      </w:r>
    </w:p>
    <w:p w:rsidR="004E048F" w:rsidRPr="00A93016" w:rsidRDefault="004E048F" w:rsidP="006C496F">
      <w:pPr>
        <w:ind w:firstLine="709"/>
        <w:jc w:val="both"/>
        <w:rPr>
          <w:rFonts w:ascii="Times New Roman" w:eastAsia="Times New Roman" w:hAnsi="Times New Roman"/>
          <w:sz w:val="26"/>
          <w:szCs w:val="26"/>
          <w:lang w:val="ru-RU" w:eastAsia="ru-RU"/>
        </w:rPr>
      </w:pPr>
      <w:r w:rsidRPr="00A93016">
        <w:rPr>
          <w:rFonts w:ascii="Times New Roman" w:eastAsia="Times New Roman" w:hAnsi="Times New Roman"/>
          <w:sz w:val="26"/>
          <w:szCs w:val="26"/>
          <w:lang w:val="ru-RU"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w:t>
      </w:r>
      <w:r w:rsidRPr="00A93016">
        <w:rPr>
          <w:rFonts w:ascii="Times New Roman" w:eastAsia="Times New Roman" w:hAnsi="Times New Roman"/>
          <w:sz w:val="26"/>
          <w:szCs w:val="26"/>
          <w:lang w:eastAsia="ru-RU"/>
        </w:rPr>
        <w:t>XX</w:t>
      </w:r>
      <w:r w:rsidRPr="00A93016">
        <w:rPr>
          <w:rFonts w:ascii="Times New Roman" w:eastAsia="Times New Roman" w:hAnsi="Times New Roman"/>
          <w:sz w:val="26"/>
          <w:szCs w:val="26"/>
          <w:lang w:val="ru-RU" w:eastAsia="ru-RU"/>
        </w:rPr>
        <w:t xml:space="preserve"> века (К.С. Петров-Водкин, П.Д. Корин). </w:t>
      </w:r>
    </w:p>
    <w:p w:rsidR="004E048F" w:rsidRPr="00A93016" w:rsidRDefault="004E048F" w:rsidP="006C496F">
      <w:pPr>
        <w:ind w:firstLine="709"/>
        <w:jc w:val="both"/>
        <w:rPr>
          <w:rFonts w:ascii="Times New Roman" w:eastAsia="Times New Roman" w:hAnsi="Times New Roman"/>
          <w:sz w:val="26"/>
          <w:szCs w:val="26"/>
          <w:lang w:val="ru-RU" w:eastAsia="ru-RU"/>
        </w:rPr>
      </w:pPr>
      <w:r w:rsidRPr="00A93016">
        <w:rPr>
          <w:rFonts w:ascii="Times New Roman" w:eastAsia="Times New Roman" w:hAnsi="Times New Roman"/>
          <w:sz w:val="26"/>
          <w:szCs w:val="26"/>
          <w:lang w:val="ru-RU" w:eastAsia="ru-RU"/>
        </w:rPr>
        <w:lastRenderedPageBreak/>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A93016" w:rsidRDefault="004E048F" w:rsidP="006C496F">
      <w:pPr>
        <w:ind w:firstLine="709"/>
        <w:rPr>
          <w:rFonts w:ascii="Times New Roman" w:eastAsia="Times New Roman" w:hAnsi="Times New Roman"/>
          <w:b/>
          <w:sz w:val="26"/>
          <w:szCs w:val="26"/>
          <w:lang w:val="ru-RU" w:eastAsia="ru-RU"/>
        </w:rPr>
      </w:pPr>
      <w:r w:rsidRPr="00A93016">
        <w:rPr>
          <w:rFonts w:ascii="Times New Roman" w:eastAsia="Times New Roman" w:hAnsi="Times New Roman"/>
          <w:b/>
          <w:sz w:val="26"/>
          <w:szCs w:val="26"/>
          <w:lang w:val="ru-RU" w:eastAsia="ru-RU"/>
        </w:rPr>
        <w:t>Вечные темы и великие исторические события в искусстве</w:t>
      </w:r>
    </w:p>
    <w:p w:rsidR="004E048F" w:rsidRPr="00A93016" w:rsidRDefault="004E048F" w:rsidP="006C496F">
      <w:pPr>
        <w:ind w:firstLine="709"/>
        <w:jc w:val="both"/>
        <w:rPr>
          <w:rFonts w:ascii="Times New Roman" w:eastAsia="Times New Roman" w:hAnsi="Times New Roman"/>
          <w:sz w:val="26"/>
          <w:szCs w:val="26"/>
          <w:lang w:val="ru-RU" w:eastAsia="ru-RU"/>
        </w:rPr>
      </w:pPr>
      <w:r w:rsidRPr="00A93016">
        <w:rPr>
          <w:rFonts w:ascii="Times New Roman" w:eastAsia="Times New Roman" w:hAnsi="Times New Roman"/>
          <w:sz w:val="26"/>
          <w:szCs w:val="26"/>
          <w:lang w:val="ru-RU" w:eastAsia="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w:t>
      </w:r>
      <w:r w:rsidRPr="00A93016">
        <w:rPr>
          <w:rFonts w:ascii="Times New Roman" w:eastAsia="Times New Roman" w:hAnsi="Times New Roman"/>
          <w:sz w:val="26"/>
          <w:szCs w:val="26"/>
          <w:lang w:eastAsia="ru-RU"/>
        </w:rPr>
        <w:t>XIX</w:t>
      </w:r>
      <w:r w:rsidRPr="00A93016">
        <w:rPr>
          <w:rFonts w:ascii="Times New Roman" w:eastAsia="Times New Roman" w:hAnsi="Times New Roman"/>
          <w:sz w:val="26"/>
          <w:szCs w:val="26"/>
          <w:lang w:val="ru-RU" w:eastAsia="ru-RU"/>
        </w:rPr>
        <w:t xml:space="preserve"> века (А.А. Иванов, И.Н. Крамской, В.Д. Поленов). Тематическая картина в русском искусстве </w:t>
      </w:r>
      <w:r w:rsidRPr="00A93016">
        <w:rPr>
          <w:rFonts w:ascii="Times New Roman" w:eastAsia="Times New Roman" w:hAnsi="Times New Roman"/>
          <w:sz w:val="26"/>
          <w:szCs w:val="26"/>
          <w:lang w:eastAsia="ru-RU"/>
        </w:rPr>
        <w:t>XIX</w:t>
      </w:r>
      <w:r w:rsidRPr="00A93016">
        <w:rPr>
          <w:rFonts w:ascii="Times New Roman" w:eastAsia="Times New Roman" w:hAnsi="Times New Roman"/>
          <w:sz w:val="26"/>
          <w:szCs w:val="26"/>
          <w:lang w:val="ru-RU" w:eastAsia="ru-RU"/>
        </w:rPr>
        <w:t xml:space="preserve">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w:t>
      </w:r>
      <w:r w:rsidRPr="00A93016">
        <w:rPr>
          <w:rFonts w:ascii="Times New Roman" w:eastAsia="Times New Roman" w:hAnsi="Times New Roman"/>
          <w:sz w:val="26"/>
          <w:szCs w:val="26"/>
          <w:lang w:eastAsia="ru-RU"/>
        </w:rPr>
        <w:t>XX</w:t>
      </w:r>
      <w:r w:rsidRPr="00A93016">
        <w:rPr>
          <w:rFonts w:ascii="Times New Roman" w:eastAsia="Times New Roman" w:hAnsi="Times New Roman"/>
          <w:sz w:val="26"/>
          <w:szCs w:val="26"/>
          <w:lang w:val="ru-RU" w:eastAsia="ru-RU"/>
        </w:rPr>
        <w:t xml:space="preserve">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A93016" w:rsidRDefault="004E048F" w:rsidP="006C496F">
      <w:pPr>
        <w:ind w:firstLine="709"/>
        <w:rPr>
          <w:rFonts w:ascii="Times New Roman" w:eastAsia="Times New Roman" w:hAnsi="Times New Roman"/>
          <w:b/>
          <w:sz w:val="26"/>
          <w:szCs w:val="26"/>
          <w:lang w:val="ru-RU" w:eastAsia="ru-RU"/>
        </w:rPr>
      </w:pPr>
      <w:r w:rsidRPr="00A93016">
        <w:rPr>
          <w:rFonts w:ascii="Times New Roman" w:eastAsia="Times New Roman" w:hAnsi="Times New Roman"/>
          <w:b/>
          <w:sz w:val="26"/>
          <w:szCs w:val="26"/>
          <w:lang w:val="ru-RU" w:eastAsia="ru-RU"/>
        </w:rPr>
        <w:t>Конструктивное искусство: архитектура и дизайн</w:t>
      </w:r>
    </w:p>
    <w:p w:rsidR="004E048F" w:rsidRPr="00A93016" w:rsidRDefault="004E048F" w:rsidP="006C496F">
      <w:pPr>
        <w:ind w:firstLine="709"/>
        <w:jc w:val="both"/>
        <w:rPr>
          <w:rFonts w:ascii="Times New Roman" w:eastAsia="Times New Roman" w:hAnsi="Times New Roman"/>
          <w:sz w:val="26"/>
          <w:szCs w:val="26"/>
          <w:lang w:val="ru-RU" w:eastAsia="ru-RU"/>
        </w:rPr>
      </w:pPr>
      <w:r w:rsidRPr="00A93016">
        <w:rPr>
          <w:rFonts w:ascii="Times New Roman" w:eastAsia="Times New Roman" w:hAnsi="Times New Roman"/>
          <w:sz w:val="26"/>
          <w:szCs w:val="26"/>
          <w:lang w:val="ru-RU"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w:t>
      </w:r>
      <w:r w:rsidRPr="00A93016">
        <w:rPr>
          <w:rFonts w:ascii="Times New Roman" w:eastAsia="Times New Roman" w:hAnsi="Times New Roman"/>
          <w:sz w:val="26"/>
          <w:szCs w:val="26"/>
          <w:lang w:eastAsia="ru-RU"/>
        </w:rPr>
        <w:t>XVIII</w:t>
      </w:r>
      <w:r w:rsidRPr="00A93016">
        <w:rPr>
          <w:rFonts w:ascii="Times New Roman" w:eastAsia="Times New Roman" w:hAnsi="Times New Roman"/>
          <w:sz w:val="26"/>
          <w:szCs w:val="26"/>
          <w:lang w:val="ru-RU" w:eastAsia="ru-RU"/>
        </w:rPr>
        <w:t xml:space="preserve"> - </w:t>
      </w:r>
      <w:r w:rsidRPr="00A93016">
        <w:rPr>
          <w:rFonts w:ascii="Times New Roman" w:eastAsia="Times New Roman" w:hAnsi="Times New Roman"/>
          <w:sz w:val="26"/>
          <w:szCs w:val="26"/>
          <w:lang w:eastAsia="ru-RU"/>
        </w:rPr>
        <w:t>XIX</w:t>
      </w:r>
      <w:r w:rsidRPr="00A93016">
        <w:rPr>
          <w:rFonts w:ascii="Times New Roman" w:eastAsia="Times New Roman" w:hAnsi="Times New Roman"/>
          <w:sz w:val="26"/>
          <w:szCs w:val="26"/>
          <w:lang w:val="ru-RU" w:eastAsia="ru-RU"/>
        </w:rPr>
        <w:t xml:space="preserve">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A93016" w:rsidRDefault="004E048F" w:rsidP="006C496F">
      <w:pPr>
        <w:ind w:firstLine="709"/>
        <w:rPr>
          <w:rFonts w:ascii="Times New Roman" w:eastAsia="Times New Roman" w:hAnsi="Times New Roman"/>
          <w:b/>
          <w:sz w:val="26"/>
          <w:szCs w:val="26"/>
          <w:lang w:val="ru-RU" w:eastAsia="ru-RU"/>
        </w:rPr>
      </w:pPr>
      <w:r w:rsidRPr="00A93016">
        <w:rPr>
          <w:rFonts w:ascii="Times New Roman" w:eastAsia="Times New Roman" w:hAnsi="Times New Roman"/>
          <w:b/>
          <w:sz w:val="26"/>
          <w:szCs w:val="26"/>
          <w:lang w:val="ru-RU" w:eastAsia="ru-RU"/>
        </w:rPr>
        <w:t>Изобразительное искусство и архитектура России</w:t>
      </w:r>
      <w:r w:rsidR="002C72F0" w:rsidRPr="00A93016">
        <w:rPr>
          <w:rFonts w:ascii="Times New Roman" w:eastAsia="Times New Roman" w:hAnsi="Times New Roman"/>
          <w:b/>
          <w:sz w:val="26"/>
          <w:szCs w:val="26"/>
        </w:rPr>
        <w:t>XI</w:t>
      </w:r>
      <w:r w:rsidR="002C72F0" w:rsidRPr="00A93016">
        <w:rPr>
          <w:rFonts w:ascii="Times New Roman" w:eastAsia="Times New Roman" w:hAnsi="Times New Roman"/>
          <w:b/>
          <w:sz w:val="26"/>
          <w:szCs w:val="26"/>
          <w:lang w:val="ru-RU"/>
        </w:rPr>
        <w:t xml:space="preserve"> –</w:t>
      </w:r>
      <w:r w:rsidR="002C72F0" w:rsidRPr="00A93016">
        <w:rPr>
          <w:rFonts w:ascii="Times New Roman" w:eastAsia="Times New Roman" w:hAnsi="Times New Roman"/>
          <w:b/>
          <w:sz w:val="26"/>
          <w:szCs w:val="26"/>
        </w:rPr>
        <w:t>XVII</w:t>
      </w:r>
      <w:r w:rsidR="002C72F0" w:rsidRPr="00A93016">
        <w:rPr>
          <w:rFonts w:ascii="Times New Roman" w:eastAsia="Times New Roman" w:hAnsi="Times New Roman"/>
          <w:b/>
          <w:sz w:val="26"/>
          <w:szCs w:val="26"/>
          <w:lang w:val="ru-RU"/>
        </w:rPr>
        <w:t xml:space="preserve"> вв</w:t>
      </w:r>
      <w:r w:rsidRPr="00A93016">
        <w:rPr>
          <w:rFonts w:ascii="Times New Roman" w:eastAsia="Times New Roman" w:hAnsi="Times New Roman"/>
          <w:b/>
          <w:sz w:val="26"/>
          <w:szCs w:val="26"/>
          <w:lang w:val="ru-RU" w:eastAsia="ru-RU"/>
        </w:rPr>
        <w:t>.</w:t>
      </w:r>
    </w:p>
    <w:p w:rsidR="004E048F" w:rsidRPr="00A93016" w:rsidRDefault="004E048F" w:rsidP="006C496F">
      <w:pPr>
        <w:ind w:firstLine="709"/>
        <w:jc w:val="both"/>
        <w:rPr>
          <w:rFonts w:ascii="Times New Roman" w:eastAsia="Times New Roman" w:hAnsi="Times New Roman"/>
          <w:sz w:val="26"/>
          <w:szCs w:val="26"/>
          <w:lang w:val="ru-RU" w:eastAsia="ru-RU"/>
        </w:rPr>
      </w:pPr>
      <w:r w:rsidRPr="00A93016">
        <w:rPr>
          <w:rFonts w:ascii="Times New Roman" w:eastAsia="Times New Roman" w:hAnsi="Times New Roman"/>
          <w:sz w:val="26"/>
          <w:szCs w:val="26"/>
          <w:lang w:val="ru-RU"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A93016" w:rsidRDefault="004E048F" w:rsidP="006C496F">
      <w:pPr>
        <w:ind w:firstLine="709"/>
        <w:rPr>
          <w:rFonts w:ascii="Times New Roman" w:eastAsia="Times New Roman" w:hAnsi="Times New Roman"/>
          <w:b/>
          <w:i/>
          <w:sz w:val="26"/>
          <w:szCs w:val="26"/>
          <w:lang w:val="ru-RU" w:eastAsia="ru-RU"/>
        </w:rPr>
      </w:pPr>
      <w:r w:rsidRPr="00A93016">
        <w:rPr>
          <w:rFonts w:ascii="Times New Roman" w:eastAsia="Times New Roman" w:hAnsi="Times New Roman"/>
          <w:b/>
          <w:i/>
          <w:sz w:val="26"/>
          <w:szCs w:val="26"/>
          <w:lang w:val="ru-RU" w:eastAsia="ru-RU"/>
        </w:rPr>
        <w:t>Искусство полиграфии</w:t>
      </w:r>
    </w:p>
    <w:p w:rsidR="004E048F" w:rsidRPr="00A93016" w:rsidRDefault="004E048F" w:rsidP="006C496F">
      <w:pPr>
        <w:ind w:firstLine="709"/>
        <w:jc w:val="both"/>
        <w:rPr>
          <w:rFonts w:ascii="Times New Roman" w:eastAsia="Times New Roman" w:hAnsi="Times New Roman"/>
          <w:i/>
          <w:sz w:val="26"/>
          <w:szCs w:val="26"/>
          <w:lang w:val="ru-RU" w:eastAsia="ru-RU"/>
        </w:rPr>
      </w:pPr>
      <w:r w:rsidRPr="00A93016">
        <w:rPr>
          <w:rFonts w:ascii="Times New Roman" w:eastAsia="Times New Roman" w:hAnsi="Times New Roman"/>
          <w:i/>
          <w:sz w:val="26"/>
          <w:szCs w:val="26"/>
          <w:lang w:val="ru-RU"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A93016" w:rsidRDefault="004E048F" w:rsidP="006C496F">
      <w:pPr>
        <w:ind w:firstLine="709"/>
        <w:jc w:val="both"/>
        <w:rPr>
          <w:rFonts w:ascii="Times New Roman" w:eastAsia="Times New Roman" w:hAnsi="Times New Roman"/>
          <w:b/>
          <w:i/>
          <w:sz w:val="26"/>
          <w:szCs w:val="26"/>
          <w:lang w:val="ru-RU" w:eastAsia="ru-RU"/>
        </w:rPr>
      </w:pPr>
      <w:r w:rsidRPr="00A93016">
        <w:rPr>
          <w:rFonts w:ascii="Times New Roman" w:eastAsia="Times New Roman" w:hAnsi="Times New Roman"/>
          <w:b/>
          <w:i/>
          <w:sz w:val="26"/>
          <w:szCs w:val="26"/>
          <w:lang w:val="ru-RU" w:eastAsia="ru-RU"/>
        </w:rPr>
        <w:lastRenderedPageBreak/>
        <w:t xml:space="preserve">Стили, направления виды и жанры в русском изобразительном искусстве и архитектуре </w:t>
      </w:r>
      <w:r w:rsidRPr="00A93016">
        <w:rPr>
          <w:rFonts w:ascii="Times New Roman" w:eastAsia="Times New Roman" w:hAnsi="Times New Roman"/>
          <w:b/>
          <w:i/>
          <w:sz w:val="26"/>
          <w:szCs w:val="26"/>
          <w:lang w:eastAsia="ru-RU"/>
        </w:rPr>
        <w:t>XVIII</w:t>
      </w:r>
      <w:r w:rsidRPr="00A93016">
        <w:rPr>
          <w:rFonts w:ascii="Times New Roman" w:eastAsia="Times New Roman" w:hAnsi="Times New Roman"/>
          <w:b/>
          <w:i/>
          <w:sz w:val="26"/>
          <w:szCs w:val="26"/>
          <w:lang w:val="ru-RU" w:eastAsia="ru-RU"/>
        </w:rPr>
        <w:t xml:space="preserve"> - </w:t>
      </w:r>
      <w:r w:rsidRPr="00A93016">
        <w:rPr>
          <w:rFonts w:ascii="Times New Roman" w:eastAsia="Times New Roman" w:hAnsi="Times New Roman"/>
          <w:b/>
          <w:i/>
          <w:sz w:val="26"/>
          <w:szCs w:val="26"/>
          <w:lang w:eastAsia="ru-RU"/>
        </w:rPr>
        <w:t>XIX</w:t>
      </w:r>
      <w:r w:rsidRPr="00A93016">
        <w:rPr>
          <w:rFonts w:ascii="Times New Roman" w:eastAsia="Times New Roman" w:hAnsi="Times New Roman"/>
          <w:b/>
          <w:i/>
          <w:sz w:val="26"/>
          <w:szCs w:val="26"/>
          <w:lang w:val="ru-RU" w:eastAsia="ru-RU"/>
        </w:rPr>
        <w:t xml:space="preserve"> в</w:t>
      </w:r>
      <w:r w:rsidR="00FA7A95" w:rsidRPr="00A93016">
        <w:rPr>
          <w:rFonts w:ascii="Times New Roman" w:eastAsia="Times New Roman" w:hAnsi="Times New Roman"/>
          <w:b/>
          <w:i/>
          <w:sz w:val="26"/>
          <w:szCs w:val="26"/>
          <w:lang w:val="ru-RU" w:eastAsia="ru-RU"/>
        </w:rPr>
        <w:t>в</w:t>
      </w:r>
      <w:r w:rsidRPr="00A93016">
        <w:rPr>
          <w:rFonts w:ascii="Times New Roman" w:eastAsia="Times New Roman" w:hAnsi="Times New Roman"/>
          <w:b/>
          <w:i/>
          <w:sz w:val="26"/>
          <w:szCs w:val="26"/>
          <w:lang w:val="ru-RU" w:eastAsia="ru-RU"/>
        </w:rPr>
        <w:t>.</w:t>
      </w:r>
    </w:p>
    <w:p w:rsidR="004E048F" w:rsidRPr="00A93016" w:rsidRDefault="004E048F" w:rsidP="006C496F">
      <w:pPr>
        <w:ind w:firstLine="709"/>
        <w:jc w:val="both"/>
        <w:rPr>
          <w:rFonts w:ascii="Times New Roman" w:eastAsia="Times New Roman" w:hAnsi="Times New Roman"/>
          <w:i/>
          <w:sz w:val="26"/>
          <w:szCs w:val="26"/>
          <w:lang w:val="ru-RU" w:eastAsia="ru-RU"/>
        </w:rPr>
      </w:pPr>
      <w:r w:rsidRPr="00A93016">
        <w:rPr>
          <w:rFonts w:ascii="Times New Roman" w:eastAsia="Times New Roman" w:hAnsi="Times New Roman"/>
          <w:i/>
          <w:sz w:val="26"/>
          <w:szCs w:val="26"/>
          <w:lang w:val="ru-RU" w:eastAsia="ru-RU"/>
        </w:rPr>
        <w:t xml:space="preserve">Классицизм в русской портретной живописи </w:t>
      </w:r>
      <w:r w:rsidRPr="00A93016">
        <w:rPr>
          <w:rFonts w:ascii="Times New Roman" w:eastAsia="Times New Roman" w:hAnsi="Times New Roman"/>
          <w:i/>
          <w:sz w:val="26"/>
          <w:szCs w:val="26"/>
          <w:lang w:eastAsia="ru-RU"/>
        </w:rPr>
        <w:t>XVIII</w:t>
      </w:r>
      <w:r w:rsidRPr="00A93016">
        <w:rPr>
          <w:rFonts w:ascii="Times New Roman" w:eastAsia="Times New Roman" w:hAnsi="Times New Roman"/>
          <w:i/>
          <w:sz w:val="26"/>
          <w:szCs w:val="26"/>
          <w:lang w:val="ru-RU" w:eastAsia="ru-RU"/>
        </w:rPr>
        <w:t xml:space="preserve">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w:t>
      </w:r>
      <w:r w:rsidRPr="00A93016">
        <w:rPr>
          <w:rFonts w:ascii="Times New Roman" w:eastAsia="Times New Roman" w:hAnsi="Times New Roman"/>
          <w:i/>
          <w:sz w:val="26"/>
          <w:szCs w:val="26"/>
          <w:lang w:eastAsia="ru-RU"/>
        </w:rPr>
        <w:t>XVIII</w:t>
      </w:r>
      <w:r w:rsidRPr="00A93016">
        <w:rPr>
          <w:rFonts w:ascii="Times New Roman" w:eastAsia="Times New Roman" w:hAnsi="Times New Roman"/>
          <w:i/>
          <w:sz w:val="26"/>
          <w:szCs w:val="26"/>
          <w:lang w:val="ru-RU" w:eastAsia="ru-RU"/>
        </w:rPr>
        <w:t xml:space="preserve"> века (Ф.И. Шубин, М.И. Козловский). Жанровая живопись в произведениях русских художников </w:t>
      </w:r>
      <w:r w:rsidRPr="00A93016">
        <w:rPr>
          <w:rFonts w:ascii="Times New Roman" w:eastAsia="Times New Roman" w:hAnsi="Times New Roman"/>
          <w:i/>
          <w:sz w:val="26"/>
          <w:szCs w:val="26"/>
          <w:lang w:eastAsia="ru-RU"/>
        </w:rPr>
        <w:t>XIX</w:t>
      </w:r>
      <w:r w:rsidRPr="00A93016">
        <w:rPr>
          <w:rFonts w:ascii="Times New Roman" w:eastAsia="Times New Roman" w:hAnsi="Times New Roman"/>
          <w:i/>
          <w:sz w:val="26"/>
          <w:szCs w:val="26"/>
          <w:lang w:val="ru-RU" w:eastAsia="ru-RU"/>
        </w:rPr>
        <w:t xml:space="preserve"> века (П.А. Федотов). «Товарищество передвижников» (И.Н. Крамской, В.Г. Перов, А.И. Куинджи). Тема русского раздолья в пейзажной живописи </w:t>
      </w:r>
      <w:r w:rsidRPr="00A93016">
        <w:rPr>
          <w:rFonts w:ascii="Times New Roman" w:eastAsia="Times New Roman" w:hAnsi="Times New Roman"/>
          <w:i/>
          <w:sz w:val="26"/>
          <w:szCs w:val="26"/>
          <w:lang w:eastAsia="ru-RU"/>
        </w:rPr>
        <w:t>XIX</w:t>
      </w:r>
      <w:r w:rsidRPr="00A93016">
        <w:rPr>
          <w:rFonts w:ascii="Times New Roman" w:eastAsia="Times New Roman" w:hAnsi="Times New Roman"/>
          <w:i/>
          <w:sz w:val="26"/>
          <w:szCs w:val="26"/>
          <w:lang w:val="ru-RU" w:eastAsia="ru-RU"/>
        </w:rPr>
        <w:t xml:space="preserve">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w:t>
      </w:r>
      <w:r w:rsidRPr="00A93016">
        <w:rPr>
          <w:rFonts w:ascii="Times New Roman" w:eastAsia="Times New Roman" w:hAnsi="Times New Roman"/>
          <w:i/>
          <w:sz w:val="26"/>
          <w:szCs w:val="26"/>
          <w:lang w:eastAsia="ru-RU"/>
        </w:rPr>
        <w:t>XIX</w:t>
      </w:r>
      <w:r w:rsidRPr="00A93016">
        <w:rPr>
          <w:rFonts w:ascii="Times New Roman" w:eastAsia="Times New Roman" w:hAnsi="Times New Roman"/>
          <w:i/>
          <w:sz w:val="26"/>
          <w:szCs w:val="26"/>
          <w:lang w:val="ru-RU" w:eastAsia="ru-RU"/>
        </w:rPr>
        <w:t xml:space="preserve"> века (М.О. Микешин, А.М. Опекушин, М.М. Антокольский).</w:t>
      </w:r>
    </w:p>
    <w:p w:rsidR="004E048F" w:rsidRPr="00A93016" w:rsidRDefault="004E048F" w:rsidP="006C496F">
      <w:pPr>
        <w:ind w:firstLine="709"/>
        <w:jc w:val="both"/>
        <w:rPr>
          <w:rFonts w:ascii="Times New Roman" w:eastAsia="Times New Roman" w:hAnsi="Times New Roman"/>
          <w:b/>
          <w:i/>
          <w:sz w:val="26"/>
          <w:szCs w:val="26"/>
          <w:lang w:val="ru-RU" w:eastAsia="ru-RU"/>
        </w:rPr>
      </w:pPr>
      <w:r w:rsidRPr="00A93016">
        <w:rPr>
          <w:rFonts w:ascii="Times New Roman" w:eastAsia="Times New Roman" w:hAnsi="Times New Roman"/>
          <w:b/>
          <w:i/>
          <w:sz w:val="26"/>
          <w:szCs w:val="26"/>
          <w:lang w:val="ru-RU" w:eastAsia="ru-RU"/>
        </w:rPr>
        <w:t>Взаимосвязь истории искусства и истории человечества</w:t>
      </w:r>
    </w:p>
    <w:p w:rsidR="004E048F" w:rsidRPr="00A93016" w:rsidRDefault="004E048F" w:rsidP="006C496F">
      <w:pPr>
        <w:ind w:firstLine="709"/>
        <w:jc w:val="both"/>
        <w:rPr>
          <w:rFonts w:ascii="Times New Roman" w:eastAsia="Times New Roman" w:hAnsi="Times New Roman"/>
          <w:i/>
          <w:sz w:val="26"/>
          <w:szCs w:val="26"/>
          <w:lang w:val="ru-RU" w:eastAsia="ru-RU"/>
        </w:rPr>
      </w:pPr>
      <w:r w:rsidRPr="00A93016">
        <w:rPr>
          <w:rFonts w:ascii="Times New Roman" w:eastAsia="Times New Roman" w:hAnsi="Times New Roman"/>
          <w:i/>
          <w:sz w:val="26"/>
          <w:szCs w:val="26"/>
          <w:lang w:val="ru-RU" w:eastAsia="ru-RU"/>
        </w:rPr>
        <w:t xml:space="preserve">Традиции и новаторство в изобразительном искусстве </w:t>
      </w:r>
      <w:r w:rsidRPr="00A93016">
        <w:rPr>
          <w:rFonts w:ascii="Times New Roman" w:eastAsia="Times New Roman" w:hAnsi="Times New Roman"/>
          <w:i/>
          <w:sz w:val="26"/>
          <w:szCs w:val="26"/>
          <w:lang w:eastAsia="ru-RU"/>
        </w:rPr>
        <w:t>XX</w:t>
      </w:r>
      <w:r w:rsidRPr="00A93016">
        <w:rPr>
          <w:rFonts w:ascii="Times New Roman" w:eastAsia="Times New Roman" w:hAnsi="Times New Roman"/>
          <w:i/>
          <w:sz w:val="26"/>
          <w:szCs w:val="26"/>
          <w:lang w:val="ru-RU" w:eastAsia="ru-RU"/>
        </w:rPr>
        <w:t xml:space="preserve">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A93016" w:rsidRDefault="004E048F" w:rsidP="006C496F">
      <w:pPr>
        <w:ind w:firstLine="709"/>
        <w:jc w:val="both"/>
        <w:rPr>
          <w:rFonts w:ascii="Times New Roman" w:eastAsia="Times New Roman" w:hAnsi="Times New Roman"/>
          <w:b/>
          <w:i/>
          <w:sz w:val="26"/>
          <w:szCs w:val="26"/>
          <w:lang w:val="ru-RU" w:eastAsia="ru-RU"/>
        </w:rPr>
      </w:pPr>
      <w:r w:rsidRPr="00A93016">
        <w:rPr>
          <w:rFonts w:ascii="Times New Roman" w:eastAsia="Times New Roman" w:hAnsi="Times New Roman"/>
          <w:b/>
          <w:i/>
          <w:sz w:val="26"/>
          <w:szCs w:val="26"/>
          <w:lang w:val="ru-RU" w:eastAsia="ru-RU"/>
        </w:rPr>
        <w:t>Изображение в синтетических и экранных видах искусства и художественная фотография</w:t>
      </w:r>
    </w:p>
    <w:p w:rsidR="00F17097" w:rsidRPr="00A93016" w:rsidRDefault="004E048F" w:rsidP="003146D7">
      <w:pPr>
        <w:ind w:firstLine="709"/>
        <w:jc w:val="both"/>
        <w:rPr>
          <w:rFonts w:ascii="Times New Roman" w:hAnsi="Times New Roman"/>
          <w:sz w:val="26"/>
          <w:szCs w:val="26"/>
          <w:lang w:val="ru-RU"/>
        </w:rPr>
      </w:pPr>
      <w:r w:rsidRPr="00A93016">
        <w:rPr>
          <w:rFonts w:ascii="Times New Roman" w:eastAsia="Times New Roman" w:hAnsi="Times New Roman"/>
          <w:i/>
          <w:sz w:val="26"/>
          <w:szCs w:val="26"/>
          <w:lang w:val="ru-RU"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A93016">
        <w:rPr>
          <w:rFonts w:ascii="Times New Roman" w:eastAsia="Times New Roman" w:hAnsi="Times New Roman"/>
          <w:i/>
          <w:sz w:val="26"/>
          <w:szCs w:val="26"/>
          <w:lang w:eastAsia="ru-RU"/>
        </w:rPr>
        <w:t>XX</w:t>
      </w:r>
      <w:r w:rsidRPr="00A93016">
        <w:rPr>
          <w:rFonts w:ascii="Times New Roman" w:eastAsia="Times New Roman" w:hAnsi="Times New Roman"/>
          <w:i/>
          <w:sz w:val="26"/>
          <w:szCs w:val="26"/>
          <w:lang w:val="ru-RU"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bookmarkStart w:id="427" w:name="_Toc409691714"/>
    </w:p>
    <w:p w:rsidR="00B540EE" w:rsidRPr="00A93016" w:rsidRDefault="00F17097" w:rsidP="006C496F">
      <w:pPr>
        <w:pStyle w:val="4"/>
        <w:rPr>
          <w:rFonts w:ascii="Times New Roman" w:hAnsi="Times New Roman"/>
          <w:sz w:val="26"/>
          <w:szCs w:val="26"/>
          <w:lang w:val="ru-RU"/>
        </w:rPr>
      </w:pPr>
      <w:bookmarkStart w:id="428" w:name="_Toc410654039"/>
      <w:bookmarkStart w:id="429" w:name="_Toc414553250"/>
      <w:r w:rsidRPr="00A93016">
        <w:rPr>
          <w:rFonts w:ascii="Times New Roman" w:hAnsi="Times New Roman"/>
          <w:sz w:val="26"/>
          <w:szCs w:val="26"/>
          <w:lang w:val="ru-RU"/>
        </w:rPr>
        <w:t>2.2.2.1</w:t>
      </w:r>
      <w:r w:rsidR="00FA31A2" w:rsidRPr="00A93016">
        <w:rPr>
          <w:rFonts w:ascii="Times New Roman" w:hAnsi="Times New Roman"/>
          <w:sz w:val="26"/>
          <w:szCs w:val="26"/>
          <w:lang w:val="ru-RU"/>
        </w:rPr>
        <w:t>6</w:t>
      </w:r>
      <w:r w:rsidRPr="00A93016">
        <w:rPr>
          <w:rFonts w:ascii="Times New Roman" w:hAnsi="Times New Roman"/>
          <w:sz w:val="26"/>
          <w:szCs w:val="26"/>
          <w:lang w:val="ru-RU"/>
        </w:rPr>
        <w:t xml:space="preserve">. </w:t>
      </w:r>
      <w:r w:rsidR="00B540EE" w:rsidRPr="00A93016">
        <w:rPr>
          <w:rFonts w:ascii="Times New Roman" w:hAnsi="Times New Roman"/>
          <w:sz w:val="26"/>
          <w:szCs w:val="26"/>
          <w:lang w:val="ru-RU"/>
        </w:rPr>
        <w:t>Музыка</w:t>
      </w:r>
      <w:bookmarkEnd w:id="427"/>
      <w:bookmarkEnd w:id="428"/>
      <w:bookmarkEnd w:id="429"/>
    </w:p>
    <w:p w:rsidR="0024776D" w:rsidRPr="00A93016" w:rsidRDefault="0024776D" w:rsidP="006C496F">
      <w:pPr>
        <w:ind w:firstLine="709"/>
        <w:jc w:val="both"/>
        <w:rPr>
          <w:rFonts w:ascii="Times New Roman" w:eastAsia="Times New Roman" w:hAnsi="Times New Roman"/>
          <w:sz w:val="26"/>
          <w:szCs w:val="26"/>
          <w:lang w:val="ru-RU" w:eastAsia="ru-RU"/>
        </w:rPr>
      </w:pPr>
      <w:r w:rsidRPr="00A93016">
        <w:rPr>
          <w:rFonts w:ascii="Times New Roman" w:eastAsia="Times New Roman" w:hAnsi="Times New Roman"/>
          <w:sz w:val="26"/>
          <w:szCs w:val="26"/>
          <w:lang w:val="ru-RU"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A93016" w:rsidRDefault="0024776D" w:rsidP="006C496F">
      <w:pPr>
        <w:ind w:firstLine="709"/>
        <w:jc w:val="both"/>
        <w:rPr>
          <w:rFonts w:ascii="Times New Roman" w:eastAsia="Times New Roman" w:hAnsi="Times New Roman"/>
          <w:sz w:val="26"/>
          <w:szCs w:val="26"/>
          <w:lang w:val="ru-RU" w:eastAsia="ru-RU"/>
        </w:rPr>
      </w:pPr>
      <w:r w:rsidRPr="00A93016">
        <w:rPr>
          <w:rFonts w:ascii="Times New Roman" w:eastAsia="Times New Roman" w:hAnsi="Times New Roman"/>
          <w:sz w:val="26"/>
          <w:szCs w:val="26"/>
          <w:lang w:val="ru-RU" w:eastAsia="ru-RU"/>
        </w:rPr>
        <w:t>Освоение предмета «Музыка» направлено на:</w:t>
      </w:r>
    </w:p>
    <w:p w:rsidR="0024776D" w:rsidRPr="00A93016" w:rsidRDefault="0024776D" w:rsidP="00780F12">
      <w:pPr>
        <w:pStyle w:val="aa"/>
        <w:numPr>
          <w:ilvl w:val="0"/>
          <w:numId w:val="174"/>
        </w:numPr>
        <w:tabs>
          <w:tab w:val="left" w:pos="1134"/>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A93016" w:rsidRDefault="0024776D" w:rsidP="00780F12">
      <w:pPr>
        <w:pStyle w:val="aa"/>
        <w:numPr>
          <w:ilvl w:val="0"/>
          <w:numId w:val="174"/>
        </w:numPr>
        <w:tabs>
          <w:tab w:val="left" w:pos="1134"/>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lastRenderedPageBreak/>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A93016" w:rsidRDefault="0024776D" w:rsidP="00780F12">
      <w:pPr>
        <w:pStyle w:val="aa"/>
        <w:numPr>
          <w:ilvl w:val="0"/>
          <w:numId w:val="174"/>
        </w:numPr>
        <w:tabs>
          <w:tab w:val="left" w:pos="1134"/>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A93016" w:rsidRDefault="0024776D" w:rsidP="00780F12">
      <w:pPr>
        <w:pStyle w:val="aa"/>
        <w:numPr>
          <w:ilvl w:val="0"/>
          <w:numId w:val="174"/>
        </w:numPr>
        <w:tabs>
          <w:tab w:val="left" w:pos="1134"/>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A93016" w:rsidRDefault="0024776D" w:rsidP="00780F12">
      <w:pPr>
        <w:pStyle w:val="aa"/>
        <w:numPr>
          <w:ilvl w:val="0"/>
          <w:numId w:val="174"/>
        </w:numPr>
        <w:tabs>
          <w:tab w:val="left" w:pos="1134"/>
        </w:tabs>
        <w:ind w:left="0" w:firstLine="709"/>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A93016" w:rsidRDefault="0024776D" w:rsidP="006C496F">
      <w:pPr>
        <w:ind w:firstLine="709"/>
        <w:jc w:val="both"/>
        <w:rPr>
          <w:rFonts w:ascii="Times New Roman" w:eastAsia="Times New Roman" w:hAnsi="Times New Roman"/>
          <w:sz w:val="26"/>
          <w:szCs w:val="26"/>
          <w:lang w:val="ru-RU" w:eastAsia="ru-RU"/>
        </w:rPr>
      </w:pPr>
      <w:r w:rsidRPr="00A93016">
        <w:rPr>
          <w:rFonts w:ascii="Times New Roman" w:eastAsia="Times New Roman" w:hAnsi="Times New Roman"/>
          <w:sz w:val="26"/>
          <w:szCs w:val="26"/>
          <w:lang w:val="ru-RU"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A93016" w:rsidRDefault="0024776D" w:rsidP="006C496F">
      <w:pPr>
        <w:ind w:firstLine="709"/>
        <w:jc w:val="both"/>
        <w:rPr>
          <w:rFonts w:ascii="Times New Roman" w:eastAsia="Times New Roman" w:hAnsi="Times New Roman"/>
          <w:sz w:val="26"/>
          <w:szCs w:val="26"/>
          <w:lang w:val="ru-RU" w:eastAsia="ru-RU"/>
        </w:rPr>
      </w:pPr>
      <w:r w:rsidRPr="00A93016">
        <w:rPr>
          <w:rFonts w:ascii="Times New Roman" w:eastAsia="Times New Roman" w:hAnsi="Times New Roman"/>
          <w:sz w:val="26"/>
          <w:szCs w:val="26"/>
          <w:lang w:val="ru-RU"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A93016" w:rsidRDefault="0024776D" w:rsidP="006C496F">
      <w:pPr>
        <w:ind w:firstLine="709"/>
        <w:jc w:val="both"/>
        <w:rPr>
          <w:rFonts w:ascii="Times New Roman" w:eastAsia="Times New Roman" w:hAnsi="Times New Roman"/>
          <w:sz w:val="26"/>
          <w:szCs w:val="26"/>
          <w:lang w:val="ru-RU" w:eastAsia="ru-RU"/>
        </w:rPr>
      </w:pPr>
      <w:r w:rsidRPr="00A93016">
        <w:rPr>
          <w:rFonts w:ascii="Times New Roman" w:eastAsia="Times New Roman" w:hAnsi="Times New Roman"/>
          <w:sz w:val="26"/>
          <w:szCs w:val="26"/>
          <w:lang w:val="ru-RU" w:eastAsia="ru-RU"/>
        </w:rPr>
        <w:t xml:space="preserve">Программа содержит перечень музыкальных произведений, используемых для обеспечения достижения образовательных результатов, по выбору </w:t>
      </w:r>
      <w:r w:rsidR="00C178F4" w:rsidRPr="00A93016">
        <w:rPr>
          <w:rFonts w:ascii="Times New Roman" w:eastAsia="Times New Roman" w:hAnsi="Times New Roman"/>
          <w:sz w:val="26"/>
          <w:szCs w:val="26"/>
          <w:lang w:val="ru-RU" w:eastAsia="ru-RU"/>
        </w:rPr>
        <w:t>школы</w:t>
      </w:r>
      <w:r w:rsidRPr="00A93016">
        <w:rPr>
          <w:rFonts w:ascii="Times New Roman" w:eastAsia="Times New Roman" w:hAnsi="Times New Roman"/>
          <w:sz w:val="26"/>
          <w:szCs w:val="26"/>
          <w:lang w:val="ru-RU" w:eastAsia="ru-RU"/>
        </w:rPr>
        <w:t>.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A93016" w:rsidRDefault="009C58E9" w:rsidP="006C496F">
      <w:pPr>
        <w:ind w:firstLine="709"/>
        <w:jc w:val="both"/>
        <w:rPr>
          <w:rFonts w:ascii="Times New Roman" w:hAnsi="Times New Roman"/>
          <w:sz w:val="26"/>
          <w:szCs w:val="26"/>
          <w:lang w:val="ru-RU"/>
        </w:rPr>
      </w:pPr>
    </w:p>
    <w:p w:rsidR="00B540EE" w:rsidRPr="00A93016" w:rsidRDefault="00B540EE"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Музыка как вид искусства</w:t>
      </w:r>
    </w:p>
    <w:p w:rsidR="009C58E9"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A93016">
        <w:rPr>
          <w:rFonts w:ascii="Times New Roman" w:hAnsi="Times New Roman"/>
          <w:sz w:val="26"/>
          <w:szCs w:val="26"/>
          <w:lang w:val="ru-RU"/>
        </w:rPr>
        <w:t>е</w:t>
      </w:r>
      <w:r w:rsidRPr="00A93016">
        <w:rPr>
          <w:rFonts w:ascii="Times New Roman" w:hAnsi="Times New Roman"/>
          <w:sz w:val="26"/>
          <w:szCs w:val="26"/>
          <w:lang w:val="ru-RU"/>
        </w:rPr>
        <w:t>хчастная, вариации, рондо,</w:t>
      </w:r>
      <w:r w:rsidRPr="00A93016">
        <w:rPr>
          <w:rFonts w:ascii="Times New Roman" w:hAnsi="Times New Roman"/>
          <w:i/>
          <w:sz w:val="26"/>
          <w:szCs w:val="26"/>
          <w:lang w:val="ru-RU"/>
        </w:rPr>
        <w:t xml:space="preserve"> сонатно-симфонический цикл, сюита), </w:t>
      </w:r>
      <w:r w:rsidRPr="00A93016">
        <w:rPr>
          <w:rFonts w:ascii="Times New Roman" w:hAnsi="Times New Roman"/>
          <w:sz w:val="26"/>
          <w:szCs w:val="26"/>
          <w:lang w:val="ru-RU"/>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A93016">
        <w:rPr>
          <w:rFonts w:ascii="Times New Roman" w:hAnsi="Times New Roman"/>
          <w:sz w:val="26"/>
          <w:szCs w:val="26"/>
          <w:lang w:val="ru-RU"/>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A93016" w:rsidRDefault="00B540EE"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Народное музыкальное творчество</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A93016">
        <w:rPr>
          <w:rFonts w:ascii="Times New Roman" w:hAnsi="Times New Roman"/>
          <w:i/>
          <w:sz w:val="26"/>
          <w:szCs w:val="26"/>
          <w:lang w:val="ru-RU"/>
        </w:rPr>
        <w:t xml:space="preserve">Различные исполнительские типы художественного общения (хоровое, соревновательное, сказительное). </w:t>
      </w:r>
      <w:r w:rsidRPr="00A93016">
        <w:rPr>
          <w:rFonts w:ascii="Times New Roman" w:hAnsi="Times New Roman"/>
          <w:sz w:val="26"/>
          <w:szCs w:val="26"/>
          <w:lang w:val="ru-RU"/>
        </w:rPr>
        <w:t xml:space="preserve">Музыкальный фольклор народов России. </w:t>
      </w:r>
      <w:r w:rsidR="009C58E9" w:rsidRPr="00A93016">
        <w:rPr>
          <w:rFonts w:ascii="Times New Roman" w:hAnsi="Times New Roman"/>
          <w:sz w:val="26"/>
          <w:szCs w:val="26"/>
          <w:lang w:val="ru-RU"/>
        </w:rPr>
        <w:lastRenderedPageBreak/>
        <w:t xml:space="preserve">Знакомство с музыкальной культурой, народным музыкальным творчеством своего региона. </w:t>
      </w:r>
      <w:r w:rsidRPr="00A93016">
        <w:rPr>
          <w:rFonts w:ascii="Times New Roman" w:hAnsi="Times New Roman"/>
          <w:sz w:val="26"/>
          <w:szCs w:val="26"/>
          <w:lang w:val="ru-RU"/>
        </w:rPr>
        <w:t>Истоки и интонационное своеобразие, музыкального фольклора разных стран.</w:t>
      </w:r>
    </w:p>
    <w:p w:rsidR="00B540EE" w:rsidRPr="00A93016" w:rsidRDefault="00B540EE" w:rsidP="006C496F">
      <w:pPr>
        <w:ind w:left="709"/>
        <w:contextualSpacing/>
        <w:jc w:val="both"/>
        <w:rPr>
          <w:rFonts w:ascii="Times New Roman" w:hAnsi="Times New Roman"/>
          <w:b/>
          <w:sz w:val="26"/>
          <w:szCs w:val="26"/>
          <w:lang w:val="ru-RU"/>
        </w:rPr>
      </w:pPr>
      <w:r w:rsidRPr="00A93016">
        <w:rPr>
          <w:rFonts w:ascii="Times New Roman" w:hAnsi="Times New Roman"/>
          <w:b/>
          <w:sz w:val="26"/>
          <w:szCs w:val="26"/>
          <w:lang w:val="ru-RU"/>
        </w:rPr>
        <w:t xml:space="preserve">Русская музыка от эпохи средневековья до рубежа </w:t>
      </w:r>
      <w:r w:rsidRPr="00A93016">
        <w:rPr>
          <w:rFonts w:ascii="Times New Roman" w:hAnsi="Times New Roman"/>
          <w:b/>
          <w:sz w:val="26"/>
          <w:szCs w:val="26"/>
        </w:rPr>
        <w:t>XIX</w:t>
      </w:r>
      <w:r w:rsidRPr="00A93016">
        <w:rPr>
          <w:rFonts w:ascii="Times New Roman" w:hAnsi="Times New Roman"/>
          <w:b/>
          <w:sz w:val="26"/>
          <w:szCs w:val="26"/>
          <w:lang w:val="ru-RU"/>
        </w:rPr>
        <w:t>-ХХ в</w:t>
      </w:r>
      <w:r w:rsidR="00505673" w:rsidRPr="00A93016">
        <w:rPr>
          <w:rFonts w:ascii="Times New Roman" w:hAnsi="Times New Roman"/>
          <w:b/>
          <w:sz w:val="26"/>
          <w:szCs w:val="26"/>
          <w:lang w:val="ru-RU"/>
        </w:rPr>
        <w:t>в.</w:t>
      </w:r>
    </w:p>
    <w:p w:rsidR="00B540EE" w:rsidRPr="00A93016" w:rsidRDefault="00257FAF" w:rsidP="006C496F">
      <w:pPr>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Древнерусская д</w:t>
      </w:r>
      <w:r w:rsidR="00B540EE" w:rsidRPr="00A93016">
        <w:rPr>
          <w:rFonts w:ascii="Times New Roman" w:hAnsi="Times New Roman"/>
          <w:sz w:val="26"/>
          <w:szCs w:val="26"/>
          <w:lang w:val="ru-RU"/>
        </w:rPr>
        <w:t xml:space="preserve">уховная музыка. </w:t>
      </w:r>
      <w:r w:rsidR="00B540EE" w:rsidRPr="00A93016">
        <w:rPr>
          <w:rFonts w:ascii="Times New Roman" w:hAnsi="Times New Roman"/>
          <w:i/>
          <w:sz w:val="26"/>
          <w:szCs w:val="26"/>
          <w:lang w:val="ru-RU"/>
        </w:rPr>
        <w:t xml:space="preserve">Знаменный распев как основа древнерусской </w:t>
      </w:r>
      <w:r w:rsidRPr="00A93016">
        <w:rPr>
          <w:rFonts w:ascii="Times New Roman" w:hAnsi="Times New Roman"/>
          <w:i/>
          <w:sz w:val="26"/>
          <w:szCs w:val="26"/>
          <w:lang w:val="ru-RU"/>
        </w:rPr>
        <w:t xml:space="preserve">храмовой </w:t>
      </w:r>
      <w:r w:rsidR="00B540EE" w:rsidRPr="00A93016">
        <w:rPr>
          <w:rFonts w:ascii="Times New Roman" w:hAnsi="Times New Roman"/>
          <w:i/>
          <w:sz w:val="26"/>
          <w:szCs w:val="26"/>
          <w:lang w:val="ru-RU"/>
        </w:rPr>
        <w:t>музыки.</w:t>
      </w:r>
      <w:r w:rsidR="00B540EE" w:rsidRPr="00A93016">
        <w:rPr>
          <w:rFonts w:ascii="Times New Roman" w:hAnsi="Times New Roman"/>
          <w:sz w:val="26"/>
          <w:szCs w:val="26"/>
          <w:lang w:val="ru-RU"/>
        </w:rPr>
        <w:t xml:space="preserve"> Основные жанры профессиональной музыки</w:t>
      </w:r>
      <w:r w:rsidRPr="00A93016">
        <w:rPr>
          <w:rFonts w:ascii="Times New Roman" w:hAnsi="Times New Roman"/>
          <w:sz w:val="26"/>
          <w:szCs w:val="26"/>
          <w:lang w:val="ru-RU"/>
        </w:rPr>
        <w:t>эпохи Просвещения</w:t>
      </w:r>
      <w:r w:rsidR="00B540EE" w:rsidRPr="00A93016">
        <w:rPr>
          <w:rFonts w:ascii="Times New Roman" w:hAnsi="Times New Roman"/>
          <w:sz w:val="26"/>
          <w:szCs w:val="26"/>
          <w:lang w:val="ru-RU"/>
        </w:rPr>
        <w:t>: кант, хоровой концерт</w:t>
      </w:r>
      <w:r w:rsidRPr="00A93016">
        <w:rPr>
          <w:rFonts w:ascii="Times New Roman" w:hAnsi="Times New Roman"/>
          <w:sz w:val="26"/>
          <w:szCs w:val="26"/>
          <w:lang w:val="ru-RU"/>
        </w:rPr>
        <w:t>, литургия</w:t>
      </w:r>
      <w:r w:rsidR="00B540EE" w:rsidRPr="00A93016">
        <w:rPr>
          <w:rFonts w:ascii="Times New Roman" w:hAnsi="Times New Roman"/>
          <w:sz w:val="26"/>
          <w:szCs w:val="26"/>
          <w:lang w:val="ru-RU"/>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w:t>
      </w:r>
      <w:r w:rsidR="00B540EE" w:rsidRPr="00A93016">
        <w:rPr>
          <w:rFonts w:ascii="Times New Roman" w:hAnsi="Times New Roman"/>
          <w:sz w:val="26"/>
          <w:szCs w:val="26"/>
        </w:rPr>
        <w:t> </w:t>
      </w:r>
      <w:r w:rsidR="00B540EE" w:rsidRPr="00A93016">
        <w:rPr>
          <w:rFonts w:ascii="Times New Roman" w:hAnsi="Times New Roman"/>
          <w:sz w:val="26"/>
          <w:szCs w:val="26"/>
          <w:lang w:val="ru-RU"/>
        </w:rPr>
        <w:t>Глинка, М.П.</w:t>
      </w:r>
      <w:r w:rsidR="00B540EE" w:rsidRPr="00A93016">
        <w:rPr>
          <w:rFonts w:ascii="Times New Roman" w:hAnsi="Times New Roman"/>
          <w:sz w:val="26"/>
          <w:szCs w:val="26"/>
        </w:rPr>
        <w:t> </w:t>
      </w:r>
      <w:r w:rsidR="00B540EE" w:rsidRPr="00A93016">
        <w:rPr>
          <w:rFonts w:ascii="Times New Roman" w:hAnsi="Times New Roman"/>
          <w:sz w:val="26"/>
          <w:szCs w:val="26"/>
          <w:lang w:val="ru-RU"/>
        </w:rPr>
        <w:t>Мусоргский, А.П.</w:t>
      </w:r>
      <w:r w:rsidR="00B540EE" w:rsidRPr="00A93016">
        <w:rPr>
          <w:rFonts w:ascii="Times New Roman" w:hAnsi="Times New Roman"/>
          <w:sz w:val="26"/>
          <w:szCs w:val="26"/>
        </w:rPr>
        <w:t> </w:t>
      </w:r>
      <w:r w:rsidR="00B540EE" w:rsidRPr="00A93016">
        <w:rPr>
          <w:rFonts w:ascii="Times New Roman" w:hAnsi="Times New Roman"/>
          <w:sz w:val="26"/>
          <w:szCs w:val="26"/>
          <w:lang w:val="ru-RU"/>
        </w:rPr>
        <w:t>Бородин, Н.А.</w:t>
      </w:r>
      <w:r w:rsidR="00B540EE" w:rsidRPr="00A93016">
        <w:rPr>
          <w:rFonts w:ascii="Times New Roman" w:hAnsi="Times New Roman"/>
          <w:sz w:val="26"/>
          <w:szCs w:val="26"/>
        </w:rPr>
        <w:t> </w:t>
      </w:r>
      <w:r w:rsidR="00B540EE" w:rsidRPr="00A93016">
        <w:rPr>
          <w:rFonts w:ascii="Times New Roman" w:hAnsi="Times New Roman"/>
          <w:sz w:val="26"/>
          <w:szCs w:val="26"/>
          <w:lang w:val="ru-RU"/>
        </w:rPr>
        <w:t>Римский-Корсаков, П.И.</w:t>
      </w:r>
      <w:r w:rsidR="00B540EE" w:rsidRPr="00A93016">
        <w:rPr>
          <w:rFonts w:ascii="Times New Roman" w:hAnsi="Times New Roman"/>
          <w:sz w:val="26"/>
          <w:szCs w:val="26"/>
        </w:rPr>
        <w:t> </w:t>
      </w:r>
      <w:r w:rsidR="00B540EE" w:rsidRPr="00A93016">
        <w:rPr>
          <w:rFonts w:ascii="Times New Roman" w:hAnsi="Times New Roman"/>
          <w:sz w:val="26"/>
          <w:szCs w:val="26"/>
          <w:lang w:val="ru-RU"/>
        </w:rPr>
        <w:t>Чайковский, С.В.</w:t>
      </w:r>
      <w:r w:rsidR="00B540EE" w:rsidRPr="00A93016">
        <w:rPr>
          <w:rFonts w:ascii="Times New Roman" w:hAnsi="Times New Roman"/>
          <w:sz w:val="26"/>
          <w:szCs w:val="26"/>
        </w:rPr>
        <w:t> </w:t>
      </w:r>
      <w:r w:rsidR="00B540EE" w:rsidRPr="00A93016">
        <w:rPr>
          <w:rFonts w:ascii="Times New Roman" w:hAnsi="Times New Roman"/>
          <w:sz w:val="26"/>
          <w:szCs w:val="26"/>
          <w:lang w:val="ru-RU"/>
        </w:rPr>
        <w:t>Рахманинов).</w:t>
      </w:r>
      <w:r w:rsidR="00A013A6" w:rsidRPr="00A93016">
        <w:rPr>
          <w:rFonts w:ascii="Times New Roman" w:hAnsi="Times New Roman"/>
          <w:sz w:val="26"/>
          <w:szCs w:val="26"/>
          <w:lang w:val="ru-RU"/>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A93016" w:rsidRDefault="00B540EE" w:rsidP="006C496F">
      <w:pPr>
        <w:ind w:firstLine="709"/>
        <w:contextualSpacing/>
        <w:jc w:val="both"/>
        <w:rPr>
          <w:rFonts w:ascii="Times New Roman" w:hAnsi="Times New Roman"/>
          <w:b/>
          <w:sz w:val="26"/>
          <w:szCs w:val="26"/>
          <w:lang w:val="ru-RU"/>
        </w:rPr>
      </w:pPr>
      <w:r w:rsidRPr="00A93016">
        <w:rPr>
          <w:rFonts w:ascii="Times New Roman" w:hAnsi="Times New Roman"/>
          <w:b/>
          <w:sz w:val="26"/>
          <w:szCs w:val="26"/>
          <w:lang w:val="ru-RU"/>
        </w:rPr>
        <w:t xml:space="preserve">Зарубежная музыка от эпохи средневековья до рубежа </w:t>
      </w:r>
      <w:r w:rsidRPr="00A93016">
        <w:rPr>
          <w:rFonts w:ascii="Times New Roman" w:hAnsi="Times New Roman"/>
          <w:b/>
          <w:sz w:val="26"/>
          <w:szCs w:val="26"/>
        </w:rPr>
        <w:t>XI</w:t>
      </w:r>
      <w:r w:rsidRPr="00A93016">
        <w:rPr>
          <w:rFonts w:ascii="Times New Roman" w:hAnsi="Times New Roman"/>
          <w:b/>
          <w:sz w:val="26"/>
          <w:szCs w:val="26"/>
          <w:lang w:val="ru-RU"/>
        </w:rPr>
        <w:t>Х-</w:t>
      </w:r>
      <w:r w:rsidRPr="00A93016">
        <w:rPr>
          <w:rFonts w:ascii="Times New Roman" w:hAnsi="Times New Roman"/>
          <w:b/>
          <w:sz w:val="26"/>
          <w:szCs w:val="26"/>
        </w:rPr>
        <w:t>X</w:t>
      </w:r>
      <w:r w:rsidRPr="00A93016">
        <w:rPr>
          <w:rFonts w:ascii="Times New Roman" w:hAnsi="Times New Roman"/>
          <w:b/>
          <w:sz w:val="26"/>
          <w:szCs w:val="26"/>
          <w:lang w:val="ru-RU"/>
        </w:rPr>
        <w:t>Х</w:t>
      </w:r>
      <w:r w:rsidR="00505673" w:rsidRPr="00A93016">
        <w:rPr>
          <w:rFonts w:ascii="Times New Roman" w:hAnsi="Times New Roman"/>
          <w:b/>
          <w:sz w:val="26"/>
          <w:szCs w:val="26"/>
        </w:rPr>
        <w:t> </w:t>
      </w:r>
      <w:r w:rsidRPr="00A93016">
        <w:rPr>
          <w:rFonts w:ascii="Times New Roman" w:hAnsi="Times New Roman"/>
          <w:b/>
          <w:sz w:val="26"/>
          <w:szCs w:val="26"/>
          <w:lang w:val="ru-RU"/>
        </w:rPr>
        <w:t>в</w:t>
      </w:r>
      <w:r w:rsidR="00505673" w:rsidRPr="00A93016">
        <w:rPr>
          <w:rFonts w:ascii="Times New Roman" w:hAnsi="Times New Roman"/>
          <w:b/>
          <w:sz w:val="26"/>
          <w:szCs w:val="26"/>
          <w:lang w:val="ru-RU"/>
        </w:rPr>
        <w:t>в.</w:t>
      </w:r>
    </w:p>
    <w:p w:rsidR="00B540EE" w:rsidRPr="00A93016" w:rsidRDefault="00B540EE" w:rsidP="006C496F">
      <w:pPr>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Средневековая духовная музыка: григорианский хорал. Жанры зарубежной духовной и светской музыки </w:t>
      </w:r>
      <w:r w:rsidR="00A013A6" w:rsidRPr="00A93016">
        <w:rPr>
          <w:rFonts w:ascii="Times New Roman" w:hAnsi="Times New Roman"/>
          <w:sz w:val="26"/>
          <w:szCs w:val="26"/>
          <w:lang w:val="ru-RU"/>
        </w:rPr>
        <w:t xml:space="preserve">в </w:t>
      </w:r>
      <w:r w:rsidRPr="00A93016">
        <w:rPr>
          <w:rFonts w:ascii="Times New Roman" w:hAnsi="Times New Roman"/>
          <w:sz w:val="26"/>
          <w:szCs w:val="26"/>
          <w:lang w:val="ru-RU"/>
        </w:rPr>
        <w:t>эпохи Возрождения и Барокко (мадригал, мотет, фуга, месса, реквием</w:t>
      </w:r>
      <w:r w:rsidR="00257FAF" w:rsidRPr="00A93016">
        <w:rPr>
          <w:rFonts w:ascii="Times New Roman" w:hAnsi="Times New Roman"/>
          <w:sz w:val="26"/>
          <w:szCs w:val="26"/>
          <w:lang w:val="ru-RU"/>
        </w:rPr>
        <w:t>, шансон</w:t>
      </w:r>
      <w:r w:rsidRPr="00A93016">
        <w:rPr>
          <w:rFonts w:ascii="Times New Roman" w:hAnsi="Times New Roman"/>
          <w:sz w:val="26"/>
          <w:szCs w:val="26"/>
          <w:lang w:val="ru-RU"/>
        </w:rPr>
        <w:t>). И.С.</w:t>
      </w:r>
      <w:r w:rsidRPr="00A93016">
        <w:rPr>
          <w:rFonts w:ascii="Times New Roman" w:hAnsi="Times New Roman"/>
          <w:sz w:val="26"/>
          <w:szCs w:val="26"/>
        </w:rPr>
        <w:t> </w:t>
      </w:r>
      <w:r w:rsidRPr="00A93016">
        <w:rPr>
          <w:rFonts w:ascii="Times New Roman" w:hAnsi="Times New Roman"/>
          <w:sz w:val="26"/>
          <w:szCs w:val="26"/>
          <w:lang w:val="ru-RU"/>
        </w:rPr>
        <w:t>Бах</w:t>
      </w:r>
      <w:r w:rsidR="00776C10" w:rsidRPr="00A93016">
        <w:rPr>
          <w:rFonts w:ascii="Times New Roman" w:hAnsi="Times New Roman"/>
          <w:sz w:val="26"/>
          <w:szCs w:val="26"/>
          <w:lang w:val="ru-RU"/>
        </w:rPr>
        <w:t xml:space="preserve"> – выдающийся музыкант эпохи Барокко</w:t>
      </w:r>
      <w:r w:rsidRPr="00A93016">
        <w:rPr>
          <w:rFonts w:ascii="Times New Roman" w:hAnsi="Times New Roman"/>
          <w:sz w:val="26"/>
          <w:szCs w:val="26"/>
          <w:lang w:val="ru-RU"/>
        </w:rPr>
        <w:t>. Венская классическая школа (</w:t>
      </w:r>
      <w:r w:rsidR="00776C10" w:rsidRPr="00A93016">
        <w:rPr>
          <w:rFonts w:ascii="Times New Roman" w:hAnsi="Times New Roman"/>
          <w:sz w:val="26"/>
          <w:szCs w:val="26"/>
          <w:lang w:val="ru-RU"/>
        </w:rPr>
        <w:t>Й</w:t>
      </w:r>
      <w:r w:rsidRPr="00A93016">
        <w:rPr>
          <w:rFonts w:ascii="Times New Roman" w:hAnsi="Times New Roman"/>
          <w:sz w:val="26"/>
          <w:szCs w:val="26"/>
          <w:lang w:val="ru-RU"/>
        </w:rPr>
        <w:t>.</w:t>
      </w:r>
      <w:r w:rsidRPr="00A93016">
        <w:rPr>
          <w:rFonts w:ascii="Times New Roman" w:hAnsi="Times New Roman"/>
          <w:sz w:val="26"/>
          <w:szCs w:val="26"/>
        </w:rPr>
        <w:t> </w:t>
      </w:r>
      <w:r w:rsidRPr="00A93016">
        <w:rPr>
          <w:rFonts w:ascii="Times New Roman" w:hAnsi="Times New Roman"/>
          <w:sz w:val="26"/>
          <w:szCs w:val="26"/>
          <w:lang w:val="ru-RU"/>
        </w:rPr>
        <w:t>Гайдн, В.</w:t>
      </w:r>
      <w:r w:rsidRPr="00A93016">
        <w:rPr>
          <w:rFonts w:ascii="Times New Roman" w:hAnsi="Times New Roman"/>
          <w:sz w:val="26"/>
          <w:szCs w:val="26"/>
        </w:rPr>
        <w:t> </w:t>
      </w:r>
      <w:r w:rsidRPr="00A93016">
        <w:rPr>
          <w:rFonts w:ascii="Times New Roman" w:hAnsi="Times New Roman"/>
          <w:sz w:val="26"/>
          <w:szCs w:val="26"/>
          <w:lang w:val="ru-RU"/>
        </w:rPr>
        <w:t>Моцарт, Л.</w:t>
      </w:r>
      <w:r w:rsidRPr="00A93016">
        <w:rPr>
          <w:rFonts w:ascii="Times New Roman" w:hAnsi="Times New Roman"/>
          <w:sz w:val="26"/>
          <w:szCs w:val="26"/>
        </w:rPr>
        <w:t> </w:t>
      </w:r>
      <w:r w:rsidRPr="00A93016">
        <w:rPr>
          <w:rFonts w:ascii="Times New Roman" w:hAnsi="Times New Roman"/>
          <w:sz w:val="26"/>
          <w:szCs w:val="26"/>
          <w:lang w:val="ru-RU"/>
        </w:rPr>
        <w:t>Бетховен). Творчество композиторов-романтиков Ф.</w:t>
      </w:r>
      <w:r w:rsidRPr="00A93016">
        <w:rPr>
          <w:rFonts w:ascii="Times New Roman" w:hAnsi="Times New Roman"/>
          <w:sz w:val="26"/>
          <w:szCs w:val="26"/>
        </w:rPr>
        <w:t> </w:t>
      </w:r>
      <w:r w:rsidRPr="00A93016">
        <w:rPr>
          <w:rFonts w:ascii="Times New Roman" w:hAnsi="Times New Roman"/>
          <w:sz w:val="26"/>
          <w:szCs w:val="26"/>
          <w:lang w:val="ru-RU"/>
        </w:rPr>
        <w:t>Шопен, Ф.</w:t>
      </w:r>
      <w:r w:rsidRPr="00A93016">
        <w:rPr>
          <w:rFonts w:ascii="Times New Roman" w:hAnsi="Times New Roman"/>
          <w:sz w:val="26"/>
          <w:szCs w:val="26"/>
        </w:rPr>
        <w:t> </w:t>
      </w:r>
      <w:r w:rsidRPr="00A93016">
        <w:rPr>
          <w:rFonts w:ascii="Times New Roman" w:hAnsi="Times New Roman"/>
          <w:sz w:val="26"/>
          <w:szCs w:val="26"/>
          <w:lang w:val="ru-RU"/>
        </w:rPr>
        <w:t>Лист, Р.</w:t>
      </w:r>
      <w:r w:rsidRPr="00A93016">
        <w:rPr>
          <w:rFonts w:ascii="Times New Roman" w:hAnsi="Times New Roman"/>
          <w:sz w:val="26"/>
          <w:szCs w:val="26"/>
        </w:rPr>
        <w:t> </w:t>
      </w:r>
      <w:r w:rsidRPr="00A93016">
        <w:rPr>
          <w:rFonts w:ascii="Times New Roman" w:hAnsi="Times New Roman"/>
          <w:sz w:val="26"/>
          <w:szCs w:val="26"/>
          <w:lang w:val="ru-RU"/>
        </w:rPr>
        <w:t>Шуман, ФШуберт, Э.</w:t>
      </w:r>
      <w:r w:rsidRPr="00A93016">
        <w:rPr>
          <w:rFonts w:ascii="Times New Roman" w:hAnsi="Times New Roman"/>
          <w:sz w:val="26"/>
          <w:szCs w:val="26"/>
        </w:rPr>
        <w:t> </w:t>
      </w:r>
      <w:r w:rsidRPr="00A93016">
        <w:rPr>
          <w:rFonts w:ascii="Times New Roman" w:hAnsi="Times New Roman"/>
          <w:sz w:val="26"/>
          <w:szCs w:val="26"/>
          <w:lang w:val="ru-RU"/>
        </w:rPr>
        <w:t xml:space="preserve">Григ). Оперный жанр в творчестве композиторов </w:t>
      </w:r>
      <w:r w:rsidRPr="00A93016">
        <w:rPr>
          <w:rFonts w:ascii="Times New Roman" w:hAnsi="Times New Roman"/>
          <w:sz w:val="26"/>
          <w:szCs w:val="26"/>
        </w:rPr>
        <w:t>XIX</w:t>
      </w:r>
      <w:r w:rsidRPr="00A93016">
        <w:rPr>
          <w:rFonts w:ascii="Times New Roman" w:hAnsi="Times New Roman"/>
          <w:sz w:val="26"/>
          <w:szCs w:val="26"/>
          <w:lang w:val="ru-RU"/>
        </w:rPr>
        <w:t xml:space="preserve"> века (Ж. Бизе, Дж. Верди). Основные жанры светской музыки (соната, симфония, камерно-инструментальная и вокальная музыка, опера, балет). </w:t>
      </w:r>
      <w:r w:rsidRPr="00A93016">
        <w:rPr>
          <w:rFonts w:ascii="Times New Roman" w:hAnsi="Times New Roman"/>
          <w:i/>
          <w:sz w:val="26"/>
          <w:szCs w:val="26"/>
          <w:lang w:val="ru-RU"/>
        </w:rPr>
        <w:t xml:space="preserve">Развитие жанров светской музыки </w:t>
      </w:r>
      <w:r w:rsidR="00776C10" w:rsidRPr="00A93016">
        <w:rPr>
          <w:rFonts w:ascii="Times New Roman" w:hAnsi="Times New Roman"/>
          <w:sz w:val="26"/>
          <w:szCs w:val="26"/>
          <w:lang w:val="ru-RU"/>
        </w:rPr>
        <w:t xml:space="preserve">Основные жанры светской музыки </w:t>
      </w:r>
      <w:r w:rsidR="00776C10" w:rsidRPr="00A93016">
        <w:rPr>
          <w:rFonts w:ascii="Times New Roman" w:hAnsi="Times New Roman"/>
          <w:sz w:val="26"/>
          <w:szCs w:val="26"/>
        </w:rPr>
        <w:t>XIX</w:t>
      </w:r>
      <w:r w:rsidR="00776C10" w:rsidRPr="00A93016">
        <w:rPr>
          <w:rFonts w:ascii="Times New Roman" w:hAnsi="Times New Roman"/>
          <w:sz w:val="26"/>
          <w:szCs w:val="26"/>
          <w:lang w:val="ru-RU"/>
        </w:rPr>
        <w:t xml:space="preserve"> века (соната, симфония, камерно-инструментальная и вокальная музыка, опера, балет). </w:t>
      </w:r>
      <w:r w:rsidR="00776C10" w:rsidRPr="00A93016">
        <w:rPr>
          <w:rFonts w:ascii="Times New Roman" w:hAnsi="Times New Roman"/>
          <w:i/>
          <w:sz w:val="26"/>
          <w:szCs w:val="26"/>
          <w:lang w:val="ru-RU"/>
        </w:rPr>
        <w:t>Развитие жанров светской музыки (камерная инструментальная и вокальная музыка, концерт, симфония, опера, балет).</w:t>
      </w:r>
    </w:p>
    <w:p w:rsidR="00B540EE" w:rsidRPr="00A93016" w:rsidRDefault="00257FAF" w:rsidP="006C496F">
      <w:pPr>
        <w:ind w:left="709"/>
        <w:contextualSpacing/>
        <w:jc w:val="both"/>
        <w:rPr>
          <w:rFonts w:ascii="Times New Roman" w:hAnsi="Times New Roman"/>
          <w:b/>
          <w:sz w:val="26"/>
          <w:szCs w:val="26"/>
          <w:lang w:val="ru-RU"/>
        </w:rPr>
      </w:pPr>
      <w:r w:rsidRPr="00A93016">
        <w:rPr>
          <w:rFonts w:ascii="Times New Roman" w:hAnsi="Times New Roman"/>
          <w:b/>
          <w:sz w:val="26"/>
          <w:szCs w:val="26"/>
          <w:lang w:val="ru-RU"/>
        </w:rPr>
        <w:t>Русская и зарубежная</w:t>
      </w:r>
      <w:r w:rsidR="00B540EE" w:rsidRPr="00A93016">
        <w:rPr>
          <w:rFonts w:ascii="Times New Roman" w:hAnsi="Times New Roman"/>
          <w:b/>
          <w:sz w:val="26"/>
          <w:szCs w:val="26"/>
          <w:lang w:val="ru-RU"/>
        </w:rPr>
        <w:t xml:space="preserve"> музыкальная культура </w:t>
      </w:r>
      <w:r w:rsidR="00B540EE" w:rsidRPr="00A93016">
        <w:rPr>
          <w:rFonts w:ascii="Times New Roman" w:hAnsi="Times New Roman"/>
          <w:b/>
          <w:sz w:val="26"/>
          <w:szCs w:val="26"/>
        </w:rPr>
        <w:t>XX</w:t>
      </w:r>
      <w:r w:rsidR="00B540EE" w:rsidRPr="00A93016">
        <w:rPr>
          <w:rFonts w:ascii="Times New Roman" w:hAnsi="Times New Roman"/>
          <w:b/>
          <w:sz w:val="26"/>
          <w:szCs w:val="26"/>
          <w:lang w:val="ru-RU"/>
        </w:rPr>
        <w:t xml:space="preserve"> в.</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Знакомство с творчеством всемирно известных отечественных композиторов (И.Ф.</w:t>
      </w:r>
      <w:r w:rsidRPr="00A93016">
        <w:rPr>
          <w:rFonts w:ascii="Times New Roman" w:hAnsi="Times New Roman"/>
          <w:sz w:val="26"/>
          <w:szCs w:val="26"/>
        </w:rPr>
        <w:t> </w:t>
      </w:r>
      <w:r w:rsidRPr="00A93016">
        <w:rPr>
          <w:rFonts w:ascii="Times New Roman" w:hAnsi="Times New Roman"/>
          <w:sz w:val="26"/>
          <w:szCs w:val="26"/>
          <w:lang w:val="ru-RU"/>
        </w:rPr>
        <w:t>Стравинский, С.С. Прокофьев, Д.Д. Шостакович, Г.В. Свиридов, Р.</w:t>
      </w:r>
      <w:r w:rsidRPr="00A93016">
        <w:rPr>
          <w:rFonts w:ascii="Times New Roman" w:hAnsi="Times New Roman"/>
          <w:sz w:val="26"/>
          <w:szCs w:val="26"/>
        </w:rPr>
        <w:t> </w:t>
      </w:r>
      <w:r w:rsidRPr="00A93016">
        <w:rPr>
          <w:rFonts w:ascii="Times New Roman" w:hAnsi="Times New Roman"/>
          <w:sz w:val="26"/>
          <w:szCs w:val="26"/>
          <w:lang w:val="ru-RU"/>
        </w:rPr>
        <w:t xml:space="preserve">Щедрин, </w:t>
      </w:r>
      <w:r w:rsidRPr="00A93016">
        <w:rPr>
          <w:rFonts w:ascii="Times New Roman" w:hAnsi="Times New Roman"/>
          <w:i/>
          <w:sz w:val="26"/>
          <w:szCs w:val="26"/>
          <w:lang w:val="ru-RU"/>
        </w:rPr>
        <w:t>А.И.</w:t>
      </w:r>
      <w:r w:rsidRPr="00A93016">
        <w:rPr>
          <w:rFonts w:ascii="Times New Roman" w:hAnsi="Times New Roman"/>
          <w:i/>
          <w:sz w:val="26"/>
          <w:szCs w:val="26"/>
        </w:rPr>
        <w:t> </w:t>
      </w:r>
      <w:r w:rsidRPr="00A93016">
        <w:rPr>
          <w:rFonts w:ascii="Times New Roman" w:hAnsi="Times New Roman"/>
          <w:i/>
          <w:sz w:val="26"/>
          <w:szCs w:val="26"/>
          <w:lang w:val="ru-RU"/>
        </w:rPr>
        <w:t>Хачатурян, А.Г. Шнитке)</w:t>
      </w:r>
      <w:r w:rsidRPr="00A93016">
        <w:rPr>
          <w:rFonts w:ascii="Times New Roman" w:hAnsi="Times New Roman"/>
          <w:sz w:val="26"/>
          <w:szCs w:val="26"/>
          <w:lang w:val="ru-RU"/>
        </w:rPr>
        <w:t xml:space="preserve"> и зарубежных композиторов ХХ столетия (К.</w:t>
      </w:r>
      <w:r w:rsidRPr="00A93016">
        <w:rPr>
          <w:rFonts w:ascii="Times New Roman" w:hAnsi="Times New Roman"/>
          <w:sz w:val="26"/>
          <w:szCs w:val="26"/>
        </w:rPr>
        <w:t> </w:t>
      </w:r>
      <w:r w:rsidRPr="00A93016">
        <w:rPr>
          <w:rFonts w:ascii="Times New Roman" w:hAnsi="Times New Roman"/>
          <w:sz w:val="26"/>
          <w:szCs w:val="26"/>
          <w:lang w:val="ru-RU"/>
        </w:rPr>
        <w:t xml:space="preserve">Дебюсси, </w:t>
      </w:r>
      <w:r w:rsidRPr="00A93016">
        <w:rPr>
          <w:rFonts w:ascii="Times New Roman" w:hAnsi="Times New Roman"/>
          <w:i/>
          <w:sz w:val="26"/>
          <w:szCs w:val="26"/>
          <w:lang w:val="ru-RU"/>
        </w:rPr>
        <w:t>К.</w:t>
      </w:r>
      <w:r w:rsidRPr="00A93016">
        <w:rPr>
          <w:rFonts w:ascii="Times New Roman" w:hAnsi="Times New Roman"/>
          <w:i/>
          <w:sz w:val="26"/>
          <w:szCs w:val="26"/>
        </w:rPr>
        <w:t> </w:t>
      </w:r>
      <w:r w:rsidRPr="00A93016">
        <w:rPr>
          <w:rFonts w:ascii="Times New Roman" w:hAnsi="Times New Roman"/>
          <w:i/>
          <w:sz w:val="26"/>
          <w:szCs w:val="26"/>
          <w:lang w:val="ru-RU"/>
        </w:rPr>
        <w:t>Орф, М.</w:t>
      </w:r>
      <w:r w:rsidRPr="00A93016">
        <w:rPr>
          <w:rFonts w:ascii="Times New Roman" w:hAnsi="Times New Roman"/>
          <w:i/>
          <w:sz w:val="26"/>
          <w:szCs w:val="26"/>
        </w:rPr>
        <w:t> </w:t>
      </w:r>
      <w:r w:rsidRPr="00A93016">
        <w:rPr>
          <w:rFonts w:ascii="Times New Roman" w:hAnsi="Times New Roman"/>
          <w:i/>
          <w:sz w:val="26"/>
          <w:szCs w:val="26"/>
          <w:lang w:val="ru-RU"/>
        </w:rPr>
        <w:t>Равель, Б. Бриттен, А. Шенберг).</w:t>
      </w:r>
      <w:r w:rsidRPr="00A93016">
        <w:rPr>
          <w:rFonts w:ascii="Times New Roman" w:hAnsi="Times New Roman"/>
          <w:sz w:val="26"/>
          <w:szCs w:val="26"/>
          <w:lang w:val="ru-RU"/>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A93016">
        <w:rPr>
          <w:rFonts w:ascii="Times New Roman" w:hAnsi="Times New Roman"/>
          <w:sz w:val="26"/>
          <w:szCs w:val="26"/>
          <w:lang w:val="ru-RU"/>
        </w:rPr>
        <w:t xml:space="preserve">и зарубежные </w:t>
      </w:r>
      <w:r w:rsidRPr="00A93016">
        <w:rPr>
          <w:rFonts w:ascii="Times New Roman" w:hAnsi="Times New Roman"/>
          <w:sz w:val="26"/>
          <w:szCs w:val="26"/>
          <w:lang w:val="ru-RU"/>
        </w:rPr>
        <w:t>композиторы-песенники ХХ столетия. Обобщ</w:t>
      </w:r>
      <w:r w:rsidR="00245F1D" w:rsidRPr="00A93016">
        <w:rPr>
          <w:rFonts w:ascii="Times New Roman" w:hAnsi="Times New Roman"/>
          <w:sz w:val="26"/>
          <w:szCs w:val="26"/>
          <w:lang w:val="ru-RU"/>
        </w:rPr>
        <w:t>е</w:t>
      </w:r>
      <w:r w:rsidRPr="00A93016">
        <w:rPr>
          <w:rFonts w:ascii="Times New Roman" w:hAnsi="Times New Roman"/>
          <w:sz w:val="26"/>
          <w:szCs w:val="26"/>
          <w:lang w:val="ru-RU"/>
        </w:rPr>
        <w:t>нное представление о современной музыке, е</w:t>
      </w:r>
      <w:r w:rsidR="00245F1D" w:rsidRPr="00A93016">
        <w:rPr>
          <w:rFonts w:ascii="Times New Roman" w:hAnsi="Times New Roman"/>
          <w:sz w:val="26"/>
          <w:szCs w:val="26"/>
          <w:lang w:val="ru-RU"/>
        </w:rPr>
        <w:t>е</w:t>
      </w:r>
      <w:r w:rsidRPr="00A93016">
        <w:rPr>
          <w:rFonts w:ascii="Times New Roman" w:hAnsi="Times New Roman"/>
          <w:sz w:val="26"/>
          <w:szCs w:val="26"/>
          <w:lang w:val="ru-RU"/>
        </w:rPr>
        <w:t xml:space="preserve"> разнообразии и характерных признаках. Авторская песня: прошлое и настоящее. Рок-музыка и е</w:t>
      </w:r>
      <w:r w:rsidR="00245F1D" w:rsidRPr="00A93016">
        <w:rPr>
          <w:rFonts w:ascii="Times New Roman" w:hAnsi="Times New Roman"/>
          <w:sz w:val="26"/>
          <w:szCs w:val="26"/>
          <w:lang w:val="ru-RU"/>
        </w:rPr>
        <w:t>е</w:t>
      </w:r>
      <w:r w:rsidRPr="00A93016">
        <w:rPr>
          <w:rFonts w:ascii="Times New Roman" w:hAnsi="Times New Roman"/>
          <w:sz w:val="26"/>
          <w:szCs w:val="26"/>
          <w:lang w:val="ru-RU"/>
        </w:rPr>
        <w:t xml:space="preserve"> отдельные направления (рок-опера, рок-н-ролл.). Мюзикл. Электронная музыка. </w:t>
      </w:r>
      <w:r w:rsidR="00776C10" w:rsidRPr="00A93016">
        <w:rPr>
          <w:rFonts w:ascii="Times New Roman" w:hAnsi="Times New Roman"/>
          <w:sz w:val="26"/>
          <w:szCs w:val="26"/>
          <w:lang w:val="ru-RU"/>
        </w:rPr>
        <w:t>Современные технологии записи и воспроизведения музыки.</w:t>
      </w:r>
    </w:p>
    <w:p w:rsidR="00B540EE" w:rsidRPr="00A93016" w:rsidRDefault="00B540EE" w:rsidP="006C496F">
      <w:pPr>
        <w:tabs>
          <w:tab w:val="left" w:pos="1985"/>
        </w:tabs>
        <w:ind w:left="709"/>
        <w:contextualSpacing/>
        <w:jc w:val="both"/>
        <w:rPr>
          <w:rFonts w:ascii="Times New Roman" w:hAnsi="Times New Roman"/>
          <w:b/>
          <w:sz w:val="26"/>
          <w:szCs w:val="26"/>
          <w:lang w:val="ru-RU"/>
        </w:rPr>
      </w:pPr>
      <w:r w:rsidRPr="00A93016">
        <w:rPr>
          <w:rFonts w:ascii="Times New Roman" w:hAnsi="Times New Roman"/>
          <w:b/>
          <w:sz w:val="26"/>
          <w:szCs w:val="26"/>
          <w:lang w:val="ru-RU"/>
        </w:rPr>
        <w:t>Современная музыкальная жизнь</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Панорама современной музыкальной жизни в России и за рубежом: </w:t>
      </w:r>
      <w:r w:rsidR="00257FAF" w:rsidRPr="00A93016">
        <w:rPr>
          <w:rFonts w:ascii="Times New Roman" w:hAnsi="Times New Roman"/>
          <w:sz w:val="26"/>
          <w:szCs w:val="26"/>
          <w:lang w:val="ru-RU"/>
        </w:rPr>
        <w:t>концерты, конкурс</w:t>
      </w:r>
      <w:r w:rsidR="005666EB" w:rsidRPr="00A93016">
        <w:rPr>
          <w:rFonts w:ascii="Times New Roman" w:hAnsi="Times New Roman"/>
          <w:sz w:val="26"/>
          <w:szCs w:val="26"/>
          <w:lang w:val="ru-RU"/>
        </w:rPr>
        <w:t>ы</w:t>
      </w:r>
      <w:r w:rsidR="00257FAF" w:rsidRPr="00A93016">
        <w:rPr>
          <w:rFonts w:ascii="Times New Roman" w:hAnsi="Times New Roman"/>
          <w:sz w:val="26"/>
          <w:szCs w:val="26"/>
          <w:lang w:val="ru-RU"/>
        </w:rPr>
        <w:t xml:space="preserve"> и фестивали</w:t>
      </w:r>
      <w:r w:rsidRPr="00A93016">
        <w:rPr>
          <w:rFonts w:ascii="Times New Roman" w:hAnsi="Times New Roman"/>
          <w:sz w:val="26"/>
          <w:szCs w:val="26"/>
          <w:lang w:val="ru-RU"/>
        </w:rPr>
        <w:t xml:space="preserve"> (</w:t>
      </w:r>
      <w:r w:rsidR="00257FAF" w:rsidRPr="00A93016">
        <w:rPr>
          <w:rFonts w:ascii="Times New Roman" w:hAnsi="Times New Roman"/>
          <w:sz w:val="26"/>
          <w:szCs w:val="26"/>
          <w:lang w:val="ru-RU"/>
        </w:rPr>
        <w:t>современной и классической музыки</w:t>
      </w:r>
      <w:r w:rsidRPr="00A93016">
        <w:rPr>
          <w:rFonts w:ascii="Times New Roman" w:hAnsi="Times New Roman"/>
          <w:sz w:val="26"/>
          <w:szCs w:val="26"/>
          <w:lang w:val="ru-RU"/>
        </w:rPr>
        <w:t>).</w:t>
      </w:r>
      <w:r w:rsidR="00257FAF" w:rsidRPr="00A93016">
        <w:rPr>
          <w:rFonts w:ascii="Times New Roman" w:hAnsi="Times New Roman"/>
          <w:sz w:val="26"/>
          <w:szCs w:val="26"/>
          <w:lang w:val="ru-RU"/>
        </w:rPr>
        <w:t>Наследиев</w:t>
      </w:r>
      <w:r w:rsidRPr="00A93016">
        <w:rPr>
          <w:rFonts w:ascii="Times New Roman" w:hAnsi="Times New Roman"/>
          <w:sz w:val="26"/>
          <w:szCs w:val="26"/>
          <w:lang w:val="ru-RU"/>
        </w:rPr>
        <w:t>ыдающи</w:t>
      </w:r>
      <w:r w:rsidR="00257FAF" w:rsidRPr="00A93016">
        <w:rPr>
          <w:rFonts w:ascii="Times New Roman" w:hAnsi="Times New Roman"/>
          <w:sz w:val="26"/>
          <w:szCs w:val="26"/>
          <w:lang w:val="ru-RU"/>
        </w:rPr>
        <w:t>х</w:t>
      </w:r>
      <w:r w:rsidRPr="00A93016">
        <w:rPr>
          <w:rFonts w:ascii="Times New Roman" w:hAnsi="Times New Roman"/>
          <w:sz w:val="26"/>
          <w:szCs w:val="26"/>
          <w:lang w:val="ru-RU"/>
        </w:rPr>
        <w:t>ся отечественны</w:t>
      </w:r>
      <w:r w:rsidR="00257FAF" w:rsidRPr="00A93016">
        <w:rPr>
          <w:rFonts w:ascii="Times New Roman" w:hAnsi="Times New Roman"/>
          <w:sz w:val="26"/>
          <w:szCs w:val="26"/>
          <w:lang w:val="ru-RU"/>
        </w:rPr>
        <w:t>х</w:t>
      </w:r>
      <w:r w:rsidRPr="00A93016">
        <w:rPr>
          <w:rFonts w:ascii="Times New Roman" w:hAnsi="Times New Roman"/>
          <w:sz w:val="26"/>
          <w:szCs w:val="26"/>
          <w:lang w:val="ru-RU"/>
        </w:rPr>
        <w:t xml:space="preserve"> (Ф.И.</w:t>
      </w:r>
      <w:r w:rsidRPr="00A93016">
        <w:rPr>
          <w:rFonts w:ascii="Times New Roman" w:hAnsi="Times New Roman"/>
          <w:sz w:val="26"/>
          <w:szCs w:val="26"/>
        </w:rPr>
        <w:t> </w:t>
      </w:r>
      <w:r w:rsidRPr="00A93016">
        <w:rPr>
          <w:rFonts w:ascii="Times New Roman" w:hAnsi="Times New Roman"/>
          <w:sz w:val="26"/>
          <w:szCs w:val="26"/>
          <w:lang w:val="ru-RU"/>
        </w:rPr>
        <w:t>Шаляпин, Д.Ф.</w:t>
      </w:r>
      <w:r w:rsidRPr="00A93016">
        <w:rPr>
          <w:rFonts w:ascii="Times New Roman" w:hAnsi="Times New Roman"/>
          <w:sz w:val="26"/>
          <w:szCs w:val="26"/>
        </w:rPr>
        <w:t> </w:t>
      </w:r>
      <w:r w:rsidRPr="00A93016">
        <w:rPr>
          <w:rFonts w:ascii="Times New Roman" w:hAnsi="Times New Roman"/>
          <w:sz w:val="26"/>
          <w:szCs w:val="26"/>
          <w:lang w:val="ru-RU"/>
        </w:rPr>
        <w:t>Ойстрах, А.В.</w:t>
      </w:r>
      <w:r w:rsidRPr="00A93016">
        <w:rPr>
          <w:rFonts w:ascii="Times New Roman" w:hAnsi="Times New Roman"/>
          <w:sz w:val="26"/>
          <w:szCs w:val="26"/>
        </w:rPr>
        <w:t> </w:t>
      </w:r>
      <w:r w:rsidRPr="00A93016">
        <w:rPr>
          <w:rFonts w:ascii="Times New Roman" w:hAnsi="Times New Roman"/>
          <w:sz w:val="26"/>
          <w:szCs w:val="26"/>
          <w:lang w:val="ru-RU"/>
        </w:rPr>
        <w:t>Свешников</w:t>
      </w:r>
      <w:r w:rsidR="005666EB" w:rsidRPr="00A93016">
        <w:rPr>
          <w:rFonts w:ascii="Times New Roman" w:hAnsi="Times New Roman"/>
          <w:sz w:val="26"/>
          <w:szCs w:val="26"/>
          <w:lang w:val="ru-RU"/>
        </w:rPr>
        <w:t>; Д.А.</w:t>
      </w:r>
      <w:r w:rsidR="005666EB" w:rsidRPr="00A93016">
        <w:rPr>
          <w:rFonts w:ascii="Times New Roman" w:hAnsi="Times New Roman"/>
          <w:sz w:val="26"/>
          <w:szCs w:val="26"/>
        </w:rPr>
        <w:t> </w:t>
      </w:r>
      <w:r w:rsidR="005666EB" w:rsidRPr="00A93016">
        <w:rPr>
          <w:rFonts w:ascii="Times New Roman" w:hAnsi="Times New Roman"/>
          <w:sz w:val="26"/>
          <w:szCs w:val="26"/>
          <w:lang w:val="ru-RU"/>
        </w:rPr>
        <w:t>Хворостовский, А.Ю.</w:t>
      </w:r>
      <w:r w:rsidR="005666EB" w:rsidRPr="00A93016">
        <w:rPr>
          <w:rFonts w:ascii="Times New Roman" w:hAnsi="Times New Roman"/>
          <w:sz w:val="26"/>
          <w:szCs w:val="26"/>
        </w:rPr>
        <w:t> </w:t>
      </w:r>
      <w:r w:rsidR="005666EB" w:rsidRPr="00A93016">
        <w:rPr>
          <w:rFonts w:ascii="Times New Roman" w:hAnsi="Times New Roman"/>
          <w:sz w:val="26"/>
          <w:szCs w:val="26"/>
          <w:lang w:val="ru-RU"/>
        </w:rPr>
        <w:t>Нетребко, В.Т.</w:t>
      </w:r>
      <w:r w:rsidR="005666EB" w:rsidRPr="00A93016">
        <w:rPr>
          <w:rFonts w:ascii="Times New Roman" w:hAnsi="Times New Roman"/>
          <w:sz w:val="26"/>
          <w:szCs w:val="26"/>
        </w:rPr>
        <w:t> </w:t>
      </w:r>
      <w:r w:rsidR="005666EB" w:rsidRPr="00A93016">
        <w:rPr>
          <w:rFonts w:ascii="Times New Roman" w:hAnsi="Times New Roman"/>
          <w:sz w:val="26"/>
          <w:szCs w:val="26"/>
          <w:lang w:val="ru-RU"/>
        </w:rPr>
        <w:t>Спиваков, Н.Л.</w:t>
      </w:r>
      <w:r w:rsidR="005666EB" w:rsidRPr="00A93016">
        <w:rPr>
          <w:rFonts w:ascii="Times New Roman" w:hAnsi="Times New Roman"/>
          <w:sz w:val="26"/>
          <w:szCs w:val="26"/>
        </w:rPr>
        <w:t> </w:t>
      </w:r>
      <w:r w:rsidR="005666EB" w:rsidRPr="00A93016">
        <w:rPr>
          <w:rFonts w:ascii="Times New Roman" w:hAnsi="Times New Roman"/>
          <w:sz w:val="26"/>
          <w:szCs w:val="26"/>
          <w:lang w:val="ru-RU"/>
        </w:rPr>
        <w:t>Луганский, Д.Л.</w:t>
      </w:r>
      <w:r w:rsidR="005666EB" w:rsidRPr="00A93016">
        <w:rPr>
          <w:rFonts w:ascii="Times New Roman" w:hAnsi="Times New Roman"/>
          <w:sz w:val="26"/>
          <w:szCs w:val="26"/>
        </w:rPr>
        <w:t> </w:t>
      </w:r>
      <w:r w:rsidR="005666EB" w:rsidRPr="00A93016">
        <w:rPr>
          <w:rFonts w:ascii="Times New Roman" w:hAnsi="Times New Roman"/>
          <w:sz w:val="26"/>
          <w:szCs w:val="26"/>
          <w:lang w:val="ru-RU"/>
        </w:rPr>
        <w:t>Мацуев и др.</w:t>
      </w:r>
      <w:r w:rsidRPr="00A93016">
        <w:rPr>
          <w:rFonts w:ascii="Times New Roman" w:hAnsi="Times New Roman"/>
          <w:sz w:val="26"/>
          <w:szCs w:val="26"/>
          <w:lang w:val="ru-RU"/>
        </w:rPr>
        <w:t>)</w:t>
      </w:r>
      <w:r w:rsidR="00257FAF" w:rsidRPr="00A93016">
        <w:rPr>
          <w:rFonts w:ascii="Times New Roman" w:hAnsi="Times New Roman"/>
          <w:sz w:val="26"/>
          <w:szCs w:val="26"/>
          <w:lang w:val="ru-RU"/>
        </w:rPr>
        <w:t xml:space="preserve"> и зарубежных исполнителей(</w:t>
      </w:r>
      <w:r w:rsidRPr="00A93016">
        <w:rPr>
          <w:rFonts w:ascii="Times New Roman" w:hAnsi="Times New Roman"/>
          <w:sz w:val="26"/>
          <w:szCs w:val="26"/>
          <w:lang w:val="ru-RU"/>
        </w:rPr>
        <w:t>Э. Карузо, М. Каллас</w:t>
      </w:r>
      <w:r w:rsidR="005666EB" w:rsidRPr="00A93016">
        <w:rPr>
          <w:rFonts w:ascii="Times New Roman" w:hAnsi="Times New Roman"/>
          <w:sz w:val="26"/>
          <w:szCs w:val="26"/>
          <w:lang w:val="ru-RU"/>
        </w:rPr>
        <w:t>; .</w:t>
      </w:r>
      <w:r w:rsidR="005666EB" w:rsidRPr="00A93016">
        <w:rPr>
          <w:rFonts w:ascii="Times New Roman" w:hAnsi="Times New Roman"/>
          <w:sz w:val="26"/>
          <w:szCs w:val="26"/>
        </w:rPr>
        <w:t> </w:t>
      </w:r>
      <w:r w:rsidR="005666EB" w:rsidRPr="00A93016">
        <w:rPr>
          <w:rFonts w:ascii="Times New Roman" w:hAnsi="Times New Roman"/>
          <w:sz w:val="26"/>
          <w:szCs w:val="26"/>
          <w:lang w:val="ru-RU"/>
        </w:rPr>
        <w:t>Паваротти, М.</w:t>
      </w:r>
      <w:r w:rsidR="005666EB" w:rsidRPr="00A93016">
        <w:rPr>
          <w:rFonts w:ascii="Times New Roman" w:hAnsi="Times New Roman"/>
          <w:sz w:val="26"/>
          <w:szCs w:val="26"/>
        </w:rPr>
        <w:t> </w:t>
      </w:r>
      <w:r w:rsidR="005666EB" w:rsidRPr="00A93016">
        <w:rPr>
          <w:rFonts w:ascii="Times New Roman" w:hAnsi="Times New Roman"/>
          <w:sz w:val="26"/>
          <w:szCs w:val="26"/>
          <w:lang w:val="ru-RU"/>
        </w:rPr>
        <w:t>Кабалье, В.</w:t>
      </w:r>
      <w:r w:rsidR="005666EB" w:rsidRPr="00A93016">
        <w:rPr>
          <w:rFonts w:ascii="Times New Roman" w:hAnsi="Times New Roman"/>
          <w:sz w:val="26"/>
          <w:szCs w:val="26"/>
        </w:rPr>
        <w:t> </w:t>
      </w:r>
      <w:r w:rsidR="005666EB" w:rsidRPr="00A93016">
        <w:rPr>
          <w:rFonts w:ascii="Times New Roman" w:hAnsi="Times New Roman"/>
          <w:sz w:val="26"/>
          <w:szCs w:val="26"/>
          <w:lang w:val="ru-RU"/>
        </w:rPr>
        <w:t>Клиберн, В.</w:t>
      </w:r>
      <w:r w:rsidR="005666EB" w:rsidRPr="00A93016">
        <w:rPr>
          <w:rFonts w:ascii="Times New Roman" w:hAnsi="Times New Roman"/>
          <w:sz w:val="26"/>
          <w:szCs w:val="26"/>
        </w:rPr>
        <w:t> </w:t>
      </w:r>
      <w:r w:rsidR="005666EB" w:rsidRPr="00A93016">
        <w:rPr>
          <w:rFonts w:ascii="Times New Roman" w:hAnsi="Times New Roman"/>
          <w:sz w:val="26"/>
          <w:szCs w:val="26"/>
          <w:lang w:val="ru-RU"/>
        </w:rPr>
        <w:t>Кельмпфф и др.</w:t>
      </w:r>
      <w:r w:rsidR="00257FAF" w:rsidRPr="00A93016">
        <w:rPr>
          <w:rFonts w:ascii="Times New Roman" w:hAnsi="Times New Roman"/>
          <w:sz w:val="26"/>
          <w:szCs w:val="26"/>
          <w:lang w:val="ru-RU"/>
        </w:rPr>
        <w:t>) классической музыки</w:t>
      </w:r>
      <w:r w:rsidRPr="00A93016">
        <w:rPr>
          <w:rFonts w:ascii="Times New Roman" w:hAnsi="Times New Roman"/>
          <w:sz w:val="26"/>
          <w:szCs w:val="26"/>
          <w:lang w:val="ru-RU"/>
        </w:rPr>
        <w:t xml:space="preserve">. </w:t>
      </w:r>
      <w:r w:rsidR="00257FAF" w:rsidRPr="00A93016">
        <w:rPr>
          <w:rFonts w:ascii="Times New Roman" w:hAnsi="Times New Roman"/>
          <w:sz w:val="26"/>
          <w:szCs w:val="26"/>
          <w:lang w:val="ru-RU"/>
        </w:rPr>
        <w:t>Современные выдающиеся</w:t>
      </w:r>
      <w:r w:rsidR="005666EB" w:rsidRPr="00A93016">
        <w:rPr>
          <w:rFonts w:ascii="Times New Roman" w:hAnsi="Times New Roman"/>
          <w:sz w:val="26"/>
          <w:szCs w:val="26"/>
          <w:lang w:val="ru-RU"/>
        </w:rPr>
        <w:t xml:space="preserve">, композиторы, вокальные </w:t>
      </w:r>
      <w:r w:rsidR="00257FAF" w:rsidRPr="00A93016">
        <w:rPr>
          <w:rFonts w:ascii="Times New Roman" w:hAnsi="Times New Roman"/>
          <w:sz w:val="26"/>
          <w:szCs w:val="26"/>
          <w:lang w:val="ru-RU"/>
        </w:rPr>
        <w:t xml:space="preserve"> исполнители и </w:t>
      </w:r>
      <w:r w:rsidR="005666EB" w:rsidRPr="00A93016">
        <w:rPr>
          <w:rFonts w:ascii="Times New Roman" w:hAnsi="Times New Roman"/>
          <w:sz w:val="26"/>
          <w:szCs w:val="26"/>
          <w:lang w:val="ru-RU"/>
        </w:rPr>
        <w:t xml:space="preserve">инструментальные </w:t>
      </w:r>
      <w:r w:rsidR="00257FAF" w:rsidRPr="00A93016">
        <w:rPr>
          <w:rFonts w:ascii="Times New Roman" w:hAnsi="Times New Roman"/>
          <w:sz w:val="26"/>
          <w:szCs w:val="26"/>
          <w:lang w:val="ru-RU"/>
        </w:rPr>
        <w:t xml:space="preserve">коллективы. </w:t>
      </w:r>
      <w:r w:rsidRPr="00A93016">
        <w:rPr>
          <w:rFonts w:ascii="Times New Roman" w:hAnsi="Times New Roman"/>
          <w:sz w:val="26"/>
          <w:szCs w:val="26"/>
          <w:lang w:val="ru-RU"/>
        </w:rPr>
        <w:t xml:space="preserve">Всемирные центры музыкальной культуры и музыкального образования. </w:t>
      </w:r>
      <w:r w:rsidR="005666EB" w:rsidRPr="00A93016">
        <w:rPr>
          <w:rFonts w:ascii="Times New Roman" w:hAnsi="Times New Roman"/>
          <w:sz w:val="26"/>
          <w:szCs w:val="26"/>
          <w:lang w:val="ru-RU"/>
        </w:rPr>
        <w:t xml:space="preserve">Может ли современная музыка считаться классической? </w:t>
      </w:r>
      <w:r w:rsidRPr="00A93016">
        <w:rPr>
          <w:rFonts w:ascii="Times New Roman" w:hAnsi="Times New Roman"/>
          <w:sz w:val="26"/>
          <w:szCs w:val="26"/>
          <w:lang w:val="ru-RU"/>
        </w:rPr>
        <w:t>Классическая музыка в современных обработках.</w:t>
      </w:r>
    </w:p>
    <w:p w:rsidR="00B540EE" w:rsidRPr="00A93016" w:rsidRDefault="00B540EE" w:rsidP="006C496F">
      <w:pPr>
        <w:ind w:left="709"/>
        <w:contextualSpacing/>
        <w:jc w:val="both"/>
        <w:rPr>
          <w:rFonts w:ascii="Times New Roman" w:hAnsi="Times New Roman"/>
          <w:b/>
          <w:sz w:val="26"/>
          <w:szCs w:val="26"/>
          <w:lang w:val="ru-RU"/>
        </w:rPr>
      </w:pPr>
      <w:r w:rsidRPr="00A93016">
        <w:rPr>
          <w:rFonts w:ascii="Times New Roman" w:hAnsi="Times New Roman"/>
          <w:b/>
          <w:sz w:val="26"/>
          <w:szCs w:val="26"/>
          <w:lang w:val="ru-RU"/>
        </w:rPr>
        <w:t>Значение музыки в жизни человека</w:t>
      </w:r>
    </w:p>
    <w:p w:rsidR="00B540EE" w:rsidRPr="00A93016" w:rsidRDefault="005666EB"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Музыкальное искусство как воплощение жизненной красоты и жизненной правды. </w:t>
      </w:r>
      <w:r w:rsidR="00B540EE" w:rsidRPr="00A93016">
        <w:rPr>
          <w:rFonts w:ascii="Times New Roman" w:hAnsi="Times New Roman"/>
          <w:sz w:val="26"/>
          <w:szCs w:val="26"/>
          <w:lang w:val="ru-RU"/>
        </w:rPr>
        <w:t xml:space="preserve">Стиль как отражение мироощущения композитора. </w:t>
      </w:r>
      <w:r w:rsidRPr="00A93016">
        <w:rPr>
          <w:rFonts w:ascii="Times New Roman" w:hAnsi="Times New Roman"/>
          <w:sz w:val="26"/>
          <w:szCs w:val="26"/>
          <w:lang w:val="ru-RU"/>
        </w:rPr>
        <w:t>Воздействие музыки на человека, ее роль в человеческом обществе. «</w:t>
      </w:r>
      <w:r w:rsidR="00B540EE" w:rsidRPr="00A93016">
        <w:rPr>
          <w:rFonts w:ascii="Times New Roman" w:hAnsi="Times New Roman"/>
          <w:sz w:val="26"/>
          <w:szCs w:val="26"/>
          <w:lang w:val="ru-RU"/>
        </w:rPr>
        <w:t>Вечные</w:t>
      </w:r>
      <w:r w:rsidRPr="00A93016">
        <w:rPr>
          <w:rFonts w:ascii="Times New Roman" w:hAnsi="Times New Roman"/>
          <w:sz w:val="26"/>
          <w:szCs w:val="26"/>
          <w:lang w:val="ru-RU"/>
        </w:rPr>
        <w:t>»</w:t>
      </w:r>
      <w:r w:rsidR="00B540EE" w:rsidRPr="00A93016">
        <w:rPr>
          <w:rFonts w:ascii="Times New Roman" w:hAnsi="Times New Roman"/>
          <w:sz w:val="26"/>
          <w:szCs w:val="26"/>
          <w:lang w:val="ru-RU"/>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A93016">
        <w:rPr>
          <w:rFonts w:ascii="Times New Roman" w:hAnsi="Times New Roman"/>
          <w:sz w:val="26"/>
          <w:szCs w:val="26"/>
          <w:lang w:val="ru-RU"/>
        </w:rPr>
        <w:t xml:space="preserve"> Преобразующая сила музыки как вида искусства.</w:t>
      </w:r>
    </w:p>
    <w:p w:rsidR="00104484" w:rsidRPr="00A93016" w:rsidRDefault="00104484" w:rsidP="006C496F">
      <w:pPr>
        <w:ind w:firstLine="709"/>
        <w:contextualSpacing/>
        <w:jc w:val="center"/>
        <w:rPr>
          <w:rFonts w:ascii="Times New Roman" w:hAnsi="Times New Roman"/>
          <w:sz w:val="26"/>
          <w:szCs w:val="26"/>
          <w:lang w:val="ru-RU"/>
        </w:rPr>
      </w:pPr>
      <w:r w:rsidRPr="00A93016">
        <w:rPr>
          <w:rFonts w:ascii="Times New Roman" w:hAnsi="Times New Roman"/>
          <w:b/>
          <w:sz w:val="26"/>
          <w:szCs w:val="26"/>
          <w:lang w:val="ru-RU"/>
        </w:rPr>
        <w:t xml:space="preserve">Перечень музыкальных произведений </w:t>
      </w:r>
      <w:r w:rsidR="005666EB" w:rsidRPr="00A93016">
        <w:rPr>
          <w:rFonts w:ascii="Times New Roman" w:hAnsi="Times New Roman"/>
          <w:b/>
          <w:sz w:val="26"/>
          <w:szCs w:val="26"/>
          <w:lang w:val="ru-RU"/>
        </w:rPr>
        <w:t xml:space="preserve">для использования в обеспечении образовательных результатов </w:t>
      </w:r>
    </w:p>
    <w:p w:rsidR="0024776D" w:rsidRPr="00A93016" w:rsidRDefault="0024776D" w:rsidP="00CB7CE6">
      <w:pPr>
        <w:numPr>
          <w:ilvl w:val="0"/>
          <w:numId w:val="69"/>
        </w:numPr>
        <w:ind w:left="0" w:firstLine="709"/>
        <w:contextualSpacing/>
        <w:jc w:val="both"/>
        <w:rPr>
          <w:rFonts w:ascii="Times New Roman" w:hAnsi="Times New Roman"/>
          <w:sz w:val="26"/>
          <w:szCs w:val="26"/>
        </w:rPr>
      </w:pPr>
      <w:bookmarkStart w:id="430" w:name="_Toc409691715"/>
      <w:r w:rsidRPr="00A93016">
        <w:rPr>
          <w:rFonts w:ascii="Times New Roman" w:hAnsi="Times New Roman"/>
          <w:sz w:val="26"/>
          <w:szCs w:val="26"/>
        </w:rPr>
        <w:t>Ч. Айвз. «Космический пейзаж».</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rPr>
        <w:t>Г. Аллегри. «Мизерере» («Помилуй»).</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lang w:val="ru-RU"/>
        </w:rPr>
        <w:t xml:space="preserve">Американский народный блюз «Роллем Пит» и «Город Нью-Йорк» (обр. </w:t>
      </w:r>
      <w:r w:rsidRPr="00A93016">
        <w:rPr>
          <w:rFonts w:ascii="Times New Roman" w:hAnsi="Times New Roman"/>
          <w:sz w:val="26"/>
          <w:szCs w:val="26"/>
        </w:rPr>
        <w:t>Дж. Сильвермена, перевод С. Болотина).</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Л. Армстронг. «Блюз Западной окраины».</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rPr>
        <w:t>Э. Артемьев. «Мозаика».</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И. Бах. Маленькая прелюдия для органа соль минор (обр. для ф-но Д.Б.</w:t>
      </w:r>
      <w:r w:rsidRPr="00A93016">
        <w:rPr>
          <w:rFonts w:ascii="Times New Roman" w:hAnsi="Times New Roman"/>
          <w:sz w:val="26"/>
          <w:szCs w:val="26"/>
        </w:rPr>
        <w:t> </w:t>
      </w:r>
      <w:r w:rsidRPr="00A93016">
        <w:rPr>
          <w:rFonts w:ascii="Times New Roman" w:hAnsi="Times New Roman"/>
          <w:sz w:val="26"/>
          <w:szCs w:val="26"/>
          <w:lang w:val="ru-RU"/>
        </w:rPr>
        <w:t xml:space="preserve">Кабалевского). Токката и фуга ре минор для органа. Органная фуга соль минор. Органная фуга ля минор. Прелюдия до мажор (ХТК, том </w:t>
      </w:r>
      <w:r w:rsidRPr="00A93016">
        <w:rPr>
          <w:rFonts w:ascii="Times New Roman" w:hAnsi="Times New Roman"/>
          <w:sz w:val="26"/>
          <w:szCs w:val="26"/>
        </w:rPr>
        <w:t>Ι</w:t>
      </w:r>
      <w:r w:rsidRPr="00A93016">
        <w:rPr>
          <w:rFonts w:ascii="Times New Roman" w:hAnsi="Times New Roman"/>
          <w:sz w:val="26"/>
          <w:szCs w:val="26"/>
          <w:lang w:val="ru-RU"/>
        </w:rPr>
        <w:t xml:space="preserve">). Фуга ре диез минор (ХТК, том </w:t>
      </w:r>
      <w:r w:rsidRPr="00A93016">
        <w:rPr>
          <w:rFonts w:ascii="Times New Roman" w:hAnsi="Times New Roman"/>
          <w:sz w:val="26"/>
          <w:szCs w:val="26"/>
        </w:rPr>
        <w:t>Ι</w:t>
      </w:r>
      <w:r w:rsidRPr="00A93016">
        <w:rPr>
          <w:rFonts w:ascii="Times New Roman" w:hAnsi="Times New Roman"/>
          <w:sz w:val="26"/>
          <w:szCs w:val="26"/>
          <w:lang w:val="ru-RU"/>
        </w:rPr>
        <w:t>). Итальянский концерт. Прелюдия № 8 ми минор («12 маленьких прелюдий для начинающих»). Высокая месса си минор (хор «</w:t>
      </w:r>
      <w:r w:rsidRPr="00A93016">
        <w:rPr>
          <w:rFonts w:ascii="Times New Roman" w:hAnsi="Times New Roman"/>
          <w:sz w:val="26"/>
          <w:szCs w:val="26"/>
        </w:rPr>
        <w:t>Kirie</w:t>
      </w:r>
      <w:r w:rsidRPr="00A93016">
        <w:rPr>
          <w:rFonts w:ascii="Times New Roman" w:hAnsi="Times New Roman"/>
          <w:sz w:val="26"/>
          <w:szCs w:val="26"/>
          <w:lang w:val="ru-RU"/>
        </w:rPr>
        <w:t>» (№ 1), хор «</w:t>
      </w:r>
      <w:r w:rsidRPr="00A93016">
        <w:rPr>
          <w:rFonts w:ascii="Times New Roman" w:hAnsi="Times New Roman"/>
          <w:sz w:val="26"/>
          <w:szCs w:val="26"/>
        </w:rPr>
        <w:t>Gloria</w:t>
      </w:r>
      <w:r w:rsidRPr="00A93016">
        <w:rPr>
          <w:rFonts w:ascii="Times New Roman" w:hAnsi="Times New Roman"/>
          <w:sz w:val="26"/>
          <w:szCs w:val="26"/>
          <w:lang w:val="ru-RU"/>
        </w:rPr>
        <w:t>» (№</w:t>
      </w:r>
      <w:r w:rsidRPr="00A93016">
        <w:rPr>
          <w:rFonts w:ascii="Times New Roman" w:hAnsi="Times New Roman"/>
          <w:sz w:val="26"/>
          <w:szCs w:val="26"/>
        </w:rPr>
        <w:t> </w:t>
      </w:r>
      <w:r w:rsidRPr="00A93016">
        <w:rPr>
          <w:rFonts w:ascii="Times New Roman" w:hAnsi="Times New Roman"/>
          <w:sz w:val="26"/>
          <w:szCs w:val="26"/>
          <w:lang w:val="ru-RU"/>
        </w:rPr>
        <w:t>4), ария альта «</w:t>
      </w:r>
      <w:r w:rsidRPr="00A93016">
        <w:rPr>
          <w:rFonts w:ascii="Times New Roman" w:hAnsi="Times New Roman"/>
          <w:sz w:val="26"/>
          <w:szCs w:val="26"/>
        </w:rPr>
        <w:t>AgnusDei</w:t>
      </w:r>
      <w:r w:rsidRPr="00A93016">
        <w:rPr>
          <w:rFonts w:ascii="Times New Roman" w:hAnsi="Times New Roman"/>
          <w:sz w:val="26"/>
          <w:szCs w:val="26"/>
          <w:lang w:val="ru-RU"/>
        </w:rPr>
        <w:t>» (№ 23), хор «</w:t>
      </w:r>
      <w:r w:rsidRPr="00A93016">
        <w:rPr>
          <w:rFonts w:ascii="Times New Roman" w:hAnsi="Times New Roman"/>
          <w:sz w:val="26"/>
          <w:szCs w:val="26"/>
        </w:rPr>
        <w:t>Sanctus</w:t>
      </w:r>
      <w:r w:rsidRPr="00A93016">
        <w:rPr>
          <w:rFonts w:ascii="Times New Roman" w:hAnsi="Times New Roman"/>
          <w:sz w:val="26"/>
          <w:szCs w:val="26"/>
          <w:lang w:val="ru-RU"/>
        </w:rPr>
        <w:t>» (№</w:t>
      </w:r>
      <w:r w:rsidRPr="00A93016">
        <w:rPr>
          <w:rFonts w:ascii="Times New Roman" w:hAnsi="Times New Roman"/>
          <w:sz w:val="26"/>
          <w:szCs w:val="26"/>
        </w:rPr>
        <w:t> </w:t>
      </w:r>
      <w:r w:rsidRPr="00A93016">
        <w:rPr>
          <w:rFonts w:ascii="Times New Roman" w:hAnsi="Times New Roman"/>
          <w:sz w:val="26"/>
          <w:szCs w:val="26"/>
          <w:lang w:val="ru-RU"/>
        </w:rPr>
        <w:t>20)). Оратория «Страсти по Матфею» (ария альта № 47). Сюита № 2 (7 часть «Шутка»). И.</w:t>
      </w:r>
      <w:r w:rsidRPr="00A93016">
        <w:rPr>
          <w:rFonts w:ascii="Times New Roman" w:hAnsi="Times New Roman"/>
          <w:sz w:val="26"/>
          <w:szCs w:val="26"/>
        </w:rPr>
        <w:t> </w:t>
      </w:r>
      <w:r w:rsidRPr="00A93016">
        <w:rPr>
          <w:rFonts w:ascii="Times New Roman" w:hAnsi="Times New Roman"/>
          <w:sz w:val="26"/>
          <w:szCs w:val="26"/>
          <w:lang w:val="ru-RU"/>
        </w:rPr>
        <w:t>Бах-Ф. Бузони. Чакона изПартиты № 2 для скрипки соло.</w:t>
      </w:r>
    </w:p>
    <w:p w:rsidR="0024776D" w:rsidRPr="00A93016" w:rsidRDefault="0024776D" w:rsidP="00CB7CE6">
      <w:pPr>
        <w:numPr>
          <w:ilvl w:val="0"/>
          <w:numId w:val="69"/>
        </w:numPr>
        <w:ind w:left="0" w:firstLine="709"/>
        <w:contextualSpacing/>
        <w:jc w:val="both"/>
        <w:rPr>
          <w:rFonts w:ascii="Times New Roman" w:hAnsi="Times New Roman"/>
          <w:sz w:val="26"/>
          <w:szCs w:val="26"/>
          <w:lang w:val="it-IT"/>
        </w:rPr>
      </w:pPr>
      <w:r w:rsidRPr="00A93016">
        <w:rPr>
          <w:rFonts w:ascii="Times New Roman" w:hAnsi="Times New Roman"/>
          <w:sz w:val="26"/>
          <w:szCs w:val="26"/>
        </w:rPr>
        <w:t>И</w:t>
      </w:r>
      <w:r w:rsidRPr="00A93016">
        <w:rPr>
          <w:rFonts w:ascii="Times New Roman" w:hAnsi="Times New Roman"/>
          <w:sz w:val="26"/>
          <w:szCs w:val="26"/>
          <w:lang w:val="it-IT"/>
        </w:rPr>
        <w:t xml:space="preserve">. </w:t>
      </w:r>
      <w:r w:rsidRPr="00A93016">
        <w:rPr>
          <w:rFonts w:ascii="Times New Roman" w:hAnsi="Times New Roman"/>
          <w:sz w:val="26"/>
          <w:szCs w:val="26"/>
        </w:rPr>
        <w:t>Бах</w:t>
      </w:r>
      <w:r w:rsidRPr="00A93016">
        <w:rPr>
          <w:rFonts w:ascii="Times New Roman" w:hAnsi="Times New Roman"/>
          <w:sz w:val="26"/>
          <w:szCs w:val="26"/>
          <w:lang w:val="it-IT"/>
        </w:rPr>
        <w:t>-</w:t>
      </w:r>
      <w:r w:rsidRPr="00A93016">
        <w:rPr>
          <w:rFonts w:ascii="Times New Roman" w:hAnsi="Times New Roman"/>
          <w:sz w:val="26"/>
          <w:szCs w:val="26"/>
        </w:rPr>
        <w:t>Ш</w:t>
      </w:r>
      <w:r w:rsidRPr="00A93016">
        <w:rPr>
          <w:rFonts w:ascii="Times New Roman" w:hAnsi="Times New Roman"/>
          <w:sz w:val="26"/>
          <w:szCs w:val="26"/>
          <w:lang w:val="it-IT"/>
        </w:rPr>
        <w:t xml:space="preserve">. </w:t>
      </w:r>
      <w:r w:rsidRPr="00A93016">
        <w:rPr>
          <w:rFonts w:ascii="Times New Roman" w:hAnsi="Times New Roman"/>
          <w:sz w:val="26"/>
          <w:szCs w:val="26"/>
        </w:rPr>
        <w:t>Гуно.</w:t>
      </w:r>
      <w:r w:rsidRPr="00A93016">
        <w:rPr>
          <w:rFonts w:ascii="Times New Roman" w:hAnsi="Times New Roman"/>
          <w:sz w:val="26"/>
          <w:szCs w:val="26"/>
          <w:lang w:val="it-IT"/>
        </w:rPr>
        <w:t xml:space="preserve"> «Ave Maria»</w:t>
      </w:r>
      <w:r w:rsidRPr="00A93016">
        <w:rPr>
          <w:rFonts w:ascii="Times New Roman" w:hAnsi="Times New Roman"/>
          <w:sz w:val="26"/>
          <w:szCs w:val="26"/>
        </w:rPr>
        <w:t>.</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М. Березовский. Хоровой концерт «Не отвержи мене во время старости».</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Л. Бернстайн. Мюзикл «Вестсайдская история» (песня Тони «Мария!», песня и танец девушек «Америка», дуэт Тони и Марии, сцена драки).</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Л. Бетховен. Симфония № 5. Соната № 7 (экспозиция </w:t>
      </w:r>
      <w:r w:rsidRPr="00A93016">
        <w:rPr>
          <w:rFonts w:ascii="Times New Roman" w:hAnsi="Times New Roman"/>
          <w:sz w:val="26"/>
          <w:szCs w:val="26"/>
        </w:rPr>
        <w:t>Ι</w:t>
      </w:r>
      <w:r w:rsidRPr="00A93016">
        <w:rPr>
          <w:rFonts w:ascii="Times New Roman" w:hAnsi="Times New Roman"/>
          <w:sz w:val="26"/>
          <w:szCs w:val="26"/>
          <w:lang w:val="ru-RU"/>
        </w:rPr>
        <w:t xml:space="preserve"> части). Соната № 8 («Патетическая»). Соната № 14 («Лунная»). Соната № 20 (</w:t>
      </w:r>
      <w:r w:rsidRPr="00A93016">
        <w:rPr>
          <w:rFonts w:ascii="Times New Roman" w:hAnsi="Times New Roman"/>
          <w:sz w:val="26"/>
          <w:szCs w:val="26"/>
        </w:rPr>
        <w:t>ΙΙ</w:t>
      </w:r>
      <w:r w:rsidRPr="00A93016">
        <w:rPr>
          <w:rFonts w:ascii="Times New Roman" w:hAnsi="Times New Roman"/>
          <w:sz w:val="26"/>
          <w:szCs w:val="26"/>
          <w:lang w:val="ru-RU"/>
        </w:rPr>
        <w:t xml:space="preserve"> часть, менуэт). Соната № 23 («Аппассионата»). Рондо-каприччио «Ярость по поводу утерянного гроша». Экосез ми бемоль мажор. Концерт № 4 для ф-но с орк. (фрагмент </w:t>
      </w:r>
      <w:r w:rsidRPr="00A93016">
        <w:rPr>
          <w:rFonts w:ascii="Times New Roman" w:hAnsi="Times New Roman"/>
          <w:sz w:val="26"/>
          <w:szCs w:val="26"/>
        </w:rPr>
        <w:t>ΙΙ</w:t>
      </w:r>
      <w:r w:rsidRPr="00A93016">
        <w:rPr>
          <w:rFonts w:ascii="Times New Roman" w:hAnsi="Times New Roman"/>
          <w:sz w:val="26"/>
          <w:szCs w:val="26"/>
          <w:lang w:val="ru-RU"/>
        </w:rPr>
        <w:t xml:space="preserve"> части). Музыка к трагедии И. Гете «Эгмонт» (Увертюра.Песня Клерхен). Шотландская песня «Верный Джонни».</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Ж. Бизе. Опера «Кармен» (фрагменты:Увертюра, Хабанера из </w:t>
      </w:r>
      <w:r w:rsidRPr="00A93016">
        <w:rPr>
          <w:rFonts w:ascii="Times New Roman" w:hAnsi="Times New Roman"/>
          <w:sz w:val="26"/>
          <w:szCs w:val="26"/>
        </w:rPr>
        <w:t>I</w:t>
      </w:r>
      <w:r w:rsidRPr="00A93016">
        <w:rPr>
          <w:rFonts w:ascii="Times New Roman" w:hAnsi="Times New Roman"/>
          <w:sz w:val="26"/>
          <w:szCs w:val="26"/>
          <w:lang w:val="ru-RU"/>
        </w:rPr>
        <w:t xml:space="preserve"> д., Сегедилья, Сцена гадания).</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Ж.</w:t>
      </w:r>
      <w:r w:rsidRPr="00A93016">
        <w:rPr>
          <w:rFonts w:ascii="Times New Roman" w:hAnsi="Times New Roman"/>
          <w:sz w:val="26"/>
          <w:szCs w:val="26"/>
        </w:rPr>
        <w:t> </w:t>
      </w:r>
      <w:r w:rsidRPr="00A93016">
        <w:rPr>
          <w:rFonts w:ascii="Times New Roman" w:hAnsi="Times New Roman"/>
          <w:sz w:val="26"/>
          <w:szCs w:val="26"/>
          <w:lang w:val="ru-RU"/>
        </w:rPr>
        <w:t>Бизе-Р.</w:t>
      </w:r>
      <w:r w:rsidRPr="00A93016">
        <w:rPr>
          <w:rFonts w:ascii="Times New Roman" w:hAnsi="Times New Roman"/>
          <w:sz w:val="26"/>
          <w:szCs w:val="26"/>
        </w:rPr>
        <w:t> </w:t>
      </w:r>
      <w:r w:rsidRPr="00A93016">
        <w:rPr>
          <w:rFonts w:ascii="Times New Roman" w:hAnsi="Times New Roman"/>
          <w:sz w:val="26"/>
          <w:szCs w:val="26"/>
          <w:lang w:val="ru-RU"/>
        </w:rPr>
        <w:t>Щедрин. Балет «Кармен-сюита» (Вступление (№</w:t>
      </w:r>
      <w:r w:rsidRPr="00A93016">
        <w:rPr>
          <w:rFonts w:ascii="Times New Roman" w:hAnsi="Times New Roman"/>
          <w:sz w:val="26"/>
          <w:szCs w:val="26"/>
        </w:rPr>
        <w:t> </w:t>
      </w:r>
      <w:r w:rsidRPr="00A93016">
        <w:rPr>
          <w:rFonts w:ascii="Times New Roman" w:hAnsi="Times New Roman"/>
          <w:sz w:val="26"/>
          <w:szCs w:val="26"/>
          <w:lang w:val="ru-RU"/>
        </w:rPr>
        <w:t>1). Танец (№</w:t>
      </w:r>
      <w:r w:rsidRPr="00A93016">
        <w:rPr>
          <w:rFonts w:ascii="Times New Roman" w:hAnsi="Times New Roman"/>
          <w:sz w:val="26"/>
          <w:szCs w:val="26"/>
        </w:rPr>
        <w:t> </w:t>
      </w:r>
      <w:r w:rsidRPr="00A93016">
        <w:rPr>
          <w:rFonts w:ascii="Times New Roman" w:hAnsi="Times New Roman"/>
          <w:sz w:val="26"/>
          <w:szCs w:val="26"/>
          <w:lang w:val="ru-RU"/>
        </w:rPr>
        <w:t>2) Развод караула (№</w:t>
      </w:r>
      <w:r w:rsidRPr="00A93016">
        <w:rPr>
          <w:rFonts w:ascii="Times New Roman" w:hAnsi="Times New Roman"/>
          <w:sz w:val="26"/>
          <w:szCs w:val="26"/>
        </w:rPr>
        <w:t> </w:t>
      </w:r>
      <w:r w:rsidRPr="00A93016">
        <w:rPr>
          <w:rFonts w:ascii="Times New Roman" w:hAnsi="Times New Roman"/>
          <w:sz w:val="26"/>
          <w:szCs w:val="26"/>
          <w:lang w:val="ru-RU"/>
        </w:rPr>
        <w:t>4). Выход Кармен и Хабанера (№</w:t>
      </w:r>
      <w:r w:rsidRPr="00A93016">
        <w:rPr>
          <w:rFonts w:ascii="Times New Roman" w:hAnsi="Times New Roman"/>
          <w:sz w:val="26"/>
          <w:szCs w:val="26"/>
        </w:rPr>
        <w:t> </w:t>
      </w:r>
      <w:r w:rsidRPr="00A93016">
        <w:rPr>
          <w:rFonts w:ascii="Times New Roman" w:hAnsi="Times New Roman"/>
          <w:sz w:val="26"/>
          <w:szCs w:val="26"/>
          <w:lang w:val="ru-RU"/>
        </w:rPr>
        <w:t>5). Вторая интермеццо (№</w:t>
      </w:r>
      <w:r w:rsidRPr="00A93016">
        <w:rPr>
          <w:rFonts w:ascii="Times New Roman" w:hAnsi="Times New Roman"/>
          <w:sz w:val="26"/>
          <w:szCs w:val="26"/>
        </w:rPr>
        <w:t> </w:t>
      </w:r>
      <w:r w:rsidRPr="00A93016">
        <w:rPr>
          <w:rFonts w:ascii="Times New Roman" w:hAnsi="Times New Roman"/>
          <w:sz w:val="26"/>
          <w:szCs w:val="26"/>
          <w:lang w:val="ru-RU"/>
        </w:rPr>
        <w:t>7). Болеро (№</w:t>
      </w:r>
      <w:r w:rsidRPr="00A93016">
        <w:rPr>
          <w:rFonts w:ascii="Times New Roman" w:hAnsi="Times New Roman"/>
          <w:sz w:val="26"/>
          <w:szCs w:val="26"/>
        </w:rPr>
        <w:t> </w:t>
      </w:r>
      <w:r w:rsidRPr="00A93016">
        <w:rPr>
          <w:rFonts w:ascii="Times New Roman" w:hAnsi="Times New Roman"/>
          <w:sz w:val="26"/>
          <w:szCs w:val="26"/>
          <w:lang w:val="ru-RU"/>
        </w:rPr>
        <w:t>8). Тореро (№</w:t>
      </w:r>
      <w:r w:rsidRPr="00A93016">
        <w:rPr>
          <w:rFonts w:ascii="Times New Roman" w:hAnsi="Times New Roman"/>
          <w:sz w:val="26"/>
          <w:szCs w:val="26"/>
        </w:rPr>
        <w:t> </w:t>
      </w:r>
      <w:r w:rsidRPr="00A93016">
        <w:rPr>
          <w:rFonts w:ascii="Times New Roman" w:hAnsi="Times New Roman"/>
          <w:sz w:val="26"/>
          <w:szCs w:val="26"/>
          <w:lang w:val="ru-RU"/>
        </w:rPr>
        <w:t>9). Тореро и Кармен (№</w:t>
      </w:r>
      <w:r w:rsidRPr="00A93016">
        <w:rPr>
          <w:rFonts w:ascii="Times New Roman" w:hAnsi="Times New Roman"/>
          <w:sz w:val="26"/>
          <w:szCs w:val="26"/>
        </w:rPr>
        <w:t> </w:t>
      </w:r>
      <w:r w:rsidRPr="00A93016">
        <w:rPr>
          <w:rFonts w:ascii="Times New Roman" w:hAnsi="Times New Roman"/>
          <w:sz w:val="26"/>
          <w:szCs w:val="26"/>
          <w:lang w:val="ru-RU"/>
        </w:rPr>
        <w:t>10). Адажио (№</w:t>
      </w:r>
      <w:r w:rsidRPr="00A93016">
        <w:rPr>
          <w:rFonts w:ascii="Times New Roman" w:hAnsi="Times New Roman"/>
          <w:sz w:val="26"/>
          <w:szCs w:val="26"/>
        </w:rPr>
        <w:t> </w:t>
      </w:r>
      <w:r w:rsidRPr="00A93016">
        <w:rPr>
          <w:rFonts w:ascii="Times New Roman" w:hAnsi="Times New Roman"/>
          <w:sz w:val="26"/>
          <w:szCs w:val="26"/>
          <w:lang w:val="ru-RU"/>
        </w:rPr>
        <w:t>11). Гадание (№</w:t>
      </w:r>
      <w:r w:rsidRPr="00A93016">
        <w:rPr>
          <w:rFonts w:ascii="Times New Roman" w:hAnsi="Times New Roman"/>
          <w:sz w:val="26"/>
          <w:szCs w:val="26"/>
        </w:rPr>
        <w:t> </w:t>
      </w:r>
      <w:r w:rsidRPr="00A93016">
        <w:rPr>
          <w:rFonts w:ascii="Times New Roman" w:hAnsi="Times New Roman"/>
          <w:sz w:val="26"/>
          <w:szCs w:val="26"/>
          <w:lang w:val="ru-RU"/>
        </w:rPr>
        <w:t>12). Финал (№</w:t>
      </w:r>
      <w:r w:rsidRPr="00A93016">
        <w:rPr>
          <w:rFonts w:ascii="Times New Roman" w:hAnsi="Times New Roman"/>
          <w:sz w:val="26"/>
          <w:szCs w:val="26"/>
        </w:rPr>
        <w:t> </w:t>
      </w:r>
      <w:r w:rsidRPr="00A93016">
        <w:rPr>
          <w:rFonts w:ascii="Times New Roman" w:hAnsi="Times New Roman"/>
          <w:sz w:val="26"/>
          <w:szCs w:val="26"/>
          <w:lang w:val="ru-RU"/>
        </w:rPr>
        <w:t xml:space="preserve">13). </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w:t>
      </w:r>
      <w:r w:rsidRPr="00A93016">
        <w:rPr>
          <w:rFonts w:ascii="Times New Roman" w:hAnsi="Times New Roman"/>
          <w:sz w:val="26"/>
          <w:szCs w:val="26"/>
        </w:rPr>
        <w:t> </w:t>
      </w:r>
      <w:r w:rsidRPr="00A93016">
        <w:rPr>
          <w:rFonts w:ascii="Times New Roman" w:hAnsi="Times New Roman"/>
          <w:sz w:val="26"/>
          <w:szCs w:val="26"/>
          <w:lang w:val="ru-RU"/>
        </w:rPr>
        <w:t xml:space="preserve">Бородин. Квартет № 2 (Ноктюрн, </w:t>
      </w:r>
      <w:r w:rsidRPr="00A93016">
        <w:rPr>
          <w:rFonts w:ascii="Times New Roman" w:hAnsi="Times New Roman"/>
          <w:sz w:val="26"/>
          <w:szCs w:val="26"/>
        </w:rPr>
        <w:t>III</w:t>
      </w:r>
      <w:r w:rsidRPr="00A93016">
        <w:rPr>
          <w:rFonts w:ascii="Times New Roman" w:hAnsi="Times New Roman"/>
          <w:sz w:val="26"/>
          <w:szCs w:val="26"/>
          <w:lang w:val="ru-RU"/>
        </w:rPr>
        <w:t xml:space="preserve"> ч.). Симфония № 2 «Богатырская» (экспозиция, </w:t>
      </w:r>
      <w:r w:rsidRPr="00A93016">
        <w:rPr>
          <w:rFonts w:ascii="Times New Roman" w:hAnsi="Times New Roman"/>
          <w:sz w:val="26"/>
          <w:szCs w:val="26"/>
        </w:rPr>
        <w:t>Ι</w:t>
      </w:r>
      <w:r w:rsidRPr="00A93016">
        <w:rPr>
          <w:rFonts w:ascii="Times New Roman" w:hAnsi="Times New Roman"/>
          <w:sz w:val="26"/>
          <w:szCs w:val="26"/>
          <w:lang w:val="ru-RU"/>
        </w:rPr>
        <w:t xml:space="preserve">ч.). Опера «Князь Игорь» (Хор из пролога «Солнцу красному слава!», Ария Князя Игоря из </w:t>
      </w:r>
      <w:r w:rsidRPr="00A93016">
        <w:rPr>
          <w:rFonts w:ascii="Times New Roman" w:hAnsi="Times New Roman"/>
          <w:sz w:val="26"/>
          <w:szCs w:val="26"/>
        </w:rPr>
        <w:t>II</w:t>
      </w:r>
      <w:r w:rsidRPr="00A93016">
        <w:rPr>
          <w:rFonts w:ascii="Times New Roman" w:hAnsi="Times New Roman"/>
          <w:sz w:val="26"/>
          <w:szCs w:val="26"/>
          <w:lang w:val="ru-RU"/>
        </w:rPr>
        <w:t xml:space="preserve"> д., Половецкая пляска с хором из </w:t>
      </w:r>
      <w:r w:rsidRPr="00A93016">
        <w:rPr>
          <w:rFonts w:ascii="Times New Roman" w:hAnsi="Times New Roman"/>
          <w:sz w:val="26"/>
          <w:szCs w:val="26"/>
        </w:rPr>
        <w:t>II</w:t>
      </w:r>
      <w:r w:rsidRPr="00A93016">
        <w:rPr>
          <w:rFonts w:ascii="Times New Roman" w:hAnsi="Times New Roman"/>
          <w:sz w:val="26"/>
          <w:szCs w:val="26"/>
          <w:lang w:val="ru-RU"/>
        </w:rPr>
        <w:t xml:space="preserve"> д., Плач Ярославны из </w:t>
      </w:r>
      <w:r w:rsidRPr="00A93016">
        <w:rPr>
          <w:rFonts w:ascii="Times New Roman" w:hAnsi="Times New Roman"/>
          <w:sz w:val="26"/>
          <w:szCs w:val="26"/>
        </w:rPr>
        <w:t>IV</w:t>
      </w:r>
      <w:r w:rsidRPr="00A93016">
        <w:rPr>
          <w:rFonts w:ascii="Times New Roman" w:hAnsi="Times New Roman"/>
          <w:sz w:val="26"/>
          <w:szCs w:val="26"/>
          <w:lang w:val="ru-RU"/>
        </w:rPr>
        <w:t xml:space="preserve"> д.).</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Д. Бортнянский. Херувимская песня №</w:t>
      </w:r>
      <w:r w:rsidRPr="00A93016">
        <w:rPr>
          <w:rFonts w:ascii="Times New Roman" w:hAnsi="Times New Roman"/>
          <w:sz w:val="26"/>
          <w:szCs w:val="26"/>
        </w:rPr>
        <w:t> </w:t>
      </w:r>
      <w:r w:rsidRPr="00A93016">
        <w:rPr>
          <w:rFonts w:ascii="Times New Roman" w:hAnsi="Times New Roman"/>
          <w:sz w:val="26"/>
          <w:szCs w:val="26"/>
          <w:lang w:val="ru-RU"/>
        </w:rPr>
        <w:t>7. «Слава Отцу и Сыну и Святому Духу».</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rPr>
        <w:t>Ж. Брель. Вальс.</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Дж. Верди. Опера «Риголетто» (Песенка Герцога, Финал).</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 Вивальди. Цикл концертов для скрипки соло, струнного квинтета, органа и чембало «Времена года» («Весна», «Зима»).</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Э. Вила Лобос. «Бразильская бахиана» №</w:t>
      </w:r>
      <w:r w:rsidRPr="00A93016">
        <w:rPr>
          <w:rFonts w:ascii="Times New Roman" w:hAnsi="Times New Roman"/>
          <w:sz w:val="26"/>
          <w:szCs w:val="26"/>
        </w:rPr>
        <w:t> </w:t>
      </w:r>
      <w:r w:rsidRPr="00A93016">
        <w:rPr>
          <w:rFonts w:ascii="Times New Roman" w:hAnsi="Times New Roman"/>
          <w:sz w:val="26"/>
          <w:szCs w:val="26"/>
          <w:lang w:val="ru-RU"/>
        </w:rPr>
        <w:t>5 (ария для сопрано и виолончелей).</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lang w:val="ru-RU"/>
        </w:rPr>
        <w:lastRenderedPageBreak/>
        <w:t xml:space="preserve">А. Варламов. «Горные вершины» (сл. М. Лермонтова). «Красный сарафан» (сл. </w:t>
      </w:r>
      <w:r w:rsidRPr="00A93016">
        <w:rPr>
          <w:rFonts w:ascii="Times New Roman" w:hAnsi="Times New Roman"/>
          <w:sz w:val="26"/>
          <w:szCs w:val="26"/>
        </w:rPr>
        <w:t>Г. Цыганова).</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lang w:val="ru-RU"/>
        </w:rPr>
        <w:t>В. Гаврилин «Перезвоны». По прочтении В.</w:t>
      </w:r>
      <w:r w:rsidRPr="00A93016">
        <w:rPr>
          <w:rFonts w:ascii="Times New Roman" w:hAnsi="Times New Roman"/>
          <w:sz w:val="26"/>
          <w:szCs w:val="26"/>
        </w:rPr>
        <w:t> </w:t>
      </w:r>
      <w:r w:rsidRPr="00A93016">
        <w:rPr>
          <w:rFonts w:ascii="Times New Roman" w:hAnsi="Times New Roman"/>
          <w:sz w:val="26"/>
          <w:szCs w:val="26"/>
          <w:lang w:val="ru-RU"/>
        </w:rPr>
        <w:t>Шукшина (симфония-действо для солистов, хора, гобоя и ударных): «Весело на душе» (№</w:t>
      </w:r>
      <w:r w:rsidRPr="00A93016">
        <w:rPr>
          <w:rFonts w:ascii="Times New Roman" w:hAnsi="Times New Roman"/>
          <w:sz w:val="26"/>
          <w:szCs w:val="26"/>
        </w:rPr>
        <w:t> </w:t>
      </w:r>
      <w:r w:rsidRPr="00A93016">
        <w:rPr>
          <w:rFonts w:ascii="Times New Roman" w:hAnsi="Times New Roman"/>
          <w:sz w:val="26"/>
          <w:szCs w:val="26"/>
          <w:lang w:val="ru-RU"/>
        </w:rPr>
        <w:t>1), «Смерть разбойника» (№</w:t>
      </w:r>
      <w:r w:rsidRPr="00A93016">
        <w:rPr>
          <w:rFonts w:ascii="Times New Roman" w:hAnsi="Times New Roman"/>
          <w:sz w:val="26"/>
          <w:szCs w:val="26"/>
        </w:rPr>
        <w:t> </w:t>
      </w:r>
      <w:r w:rsidRPr="00A93016">
        <w:rPr>
          <w:rFonts w:ascii="Times New Roman" w:hAnsi="Times New Roman"/>
          <w:sz w:val="26"/>
          <w:szCs w:val="26"/>
          <w:lang w:val="ru-RU"/>
        </w:rPr>
        <w:t>2), «Ерунда» (№</w:t>
      </w:r>
      <w:r w:rsidRPr="00A93016">
        <w:rPr>
          <w:rFonts w:ascii="Times New Roman" w:hAnsi="Times New Roman"/>
          <w:sz w:val="26"/>
          <w:szCs w:val="26"/>
        </w:rPr>
        <w:t> </w:t>
      </w:r>
      <w:r w:rsidRPr="00A93016">
        <w:rPr>
          <w:rFonts w:ascii="Times New Roman" w:hAnsi="Times New Roman"/>
          <w:sz w:val="26"/>
          <w:szCs w:val="26"/>
          <w:lang w:val="ru-RU"/>
        </w:rPr>
        <w:t>4), «Ти-ри-ри» (№</w:t>
      </w:r>
      <w:r w:rsidRPr="00A93016">
        <w:rPr>
          <w:rFonts w:ascii="Times New Roman" w:hAnsi="Times New Roman"/>
          <w:sz w:val="26"/>
          <w:szCs w:val="26"/>
        </w:rPr>
        <w:t> </w:t>
      </w:r>
      <w:r w:rsidRPr="00A93016">
        <w:rPr>
          <w:rFonts w:ascii="Times New Roman" w:hAnsi="Times New Roman"/>
          <w:sz w:val="26"/>
          <w:szCs w:val="26"/>
          <w:lang w:val="ru-RU"/>
        </w:rPr>
        <w:t xml:space="preserve">8), «Вечерняя музыка» (№ 10), «Молитва» (№ 17). </w:t>
      </w:r>
      <w:r w:rsidRPr="00A93016">
        <w:rPr>
          <w:rFonts w:ascii="Times New Roman" w:hAnsi="Times New Roman"/>
          <w:sz w:val="26"/>
          <w:szCs w:val="26"/>
        </w:rPr>
        <w:t>Вокальный цикл «Времена года» («Весна», «Осень»).</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lang w:val="ru-RU"/>
        </w:rPr>
        <w:t xml:space="preserve">Й. Гайдн. Симфония № 103 («С тремоло литавр»). </w:t>
      </w:r>
      <w:r w:rsidRPr="00A93016">
        <w:rPr>
          <w:rFonts w:ascii="Times New Roman" w:hAnsi="Times New Roman"/>
          <w:sz w:val="26"/>
          <w:szCs w:val="26"/>
        </w:rPr>
        <w:t xml:space="preserve">I часть, IV часть. </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Г. Гендель. Пассакалия из сюиты соль минор. Хор «Аллилуйя» (№</w:t>
      </w:r>
      <w:r w:rsidRPr="00A93016">
        <w:rPr>
          <w:rFonts w:ascii="Times New Roman" w:hAnsi="Times New Roman"/>
          <w:sz w:val="26"/>
          <w:szCs w:val="26"/>
        </w:rPr>
        <w:t> </w:t>
      </w:r>
      <w:r w:rsidRPr="00A93016">
        <w:rPr>
          <w:rFonts w:ascii="Times New Roman" w:hAnsi="Times New Roman"/>
          <w:sz w:val="26"/>
          <w:szCs w:val="26"/>
          <w:lang w:val="ru-RU"/>
        </w:rPr>
        <w:t>44) из оратории «Мессия».</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lang w:val="ru-RU"/>
        </w:rPr>
        <w:t xml:space="preserve">Дж. Гершвин. Опера «Порги и Бесс» (Колыбельная Клары из </w:t>
      </w:r>
      <w:r w:rsidRPr="00A93016">
        <w:rPr>
          <w:rFonts w:ascii="Times New Roman" w:hAnsi="Times New Roman"/>
          <w:sz w:val="26"/>
          <w:szCs w:val="26"/>
        </w:rPr>
        <w:t>I</w:t>
      </w:r>
      <w:r w:rsidRPr="00A93016">
        <w:rPr>
          <w:rFonts w:ascii="Times New Roman" w:hAnsi="Times New Roman"/>
          <w:sz w:val="26"/>
          <w:szCs w:val="26"/>
          <w:lang w:val="ru-RU"/>
        </w:rPr>
        <w:t xml:space="preserve"> д., Песня Порги из </w:t>
      </w:r>
      <w:r w:rsidRPr="00A93016">
        <w:rPr>
          <w:rFonts w:ascii="Times New Roman" w:hAnsi="Times New Roman"/>
          <w:sz w:val="26"/>
          <w:szCs w:val="26"/>
        </w:rPr>
        <w:t>II</w:t>
      </w:r>
      <w:r w:rsidRPr="00A93016">
        <w:rPr>
          <w:rFonts w:ascii="Times New Roman" w:hAnsi="Times New Roman"/>
          <w:sz w:val="26"/>
          <w:szCs w:val="26"/>
          <w:lang w:val="ru-RU"/>
        </w:rPr>
        <w:t xml:space="preserve"> д., Дуэт Порги и Бесс из </w:t>
      </w:r>
      <w:r w:rsidRPr="00A93016">
        <w:rPr>
          <w:rFonts w:ascii="Times New Roman" w:hAnsi="Times New Roman"/>
          <w:sz w:val="26"/>
          <w:szCs w:val="26"/>
        </w:rPr>
        <w:t>II</w:t>
      </w:r>
      <w:r w:rsidRPr="00A93016">
        <w:rPr>
          <w:rFonts w:ascii="Times New Roman" w:hAnsi="Times New Roman"/>
          <w:sz w:val="26"/>
          <w:szCs w:val="26"/>
          <w:lang w:val="ru-RU"/>
        </w:rPr>
        <w:t xml:space="preserve"> д., Песенка Спортинг Лайфа из </w:t>
      </w:r>
      <w:r w:rsidRPr="00A93016">
        <w:rPr>
          <w:rFonts w:ascii="Times New Roman" w:hAnsi="Times New Roman"/>
          <w:sz w:val="26"/>
          <w:szCs w:val="26"/>
        </w:rPr>
        <w:t>II</w:t>
      </w:r>
      <w:r w:rsidRPr="00A93016">
        <w:rPr>
          <w:rFonts w:ascii="Times New Roman" w:hAnsi="Times New Roman"/>
          <w:sz w:val="26"/>
          <w:szCs w:val="26"/>
          <w:lang w:val="ru-RU"/>
        </w:rPr>
        <w:t xml:space="preserve"> д.). Концерт для ф-но с оркестром (</w:t>
      </w:r>
      <w:r w:rsidRPr="00A93016">
        <w:rPr>
          <w:rFonts w:ascii="Times New Roman" w:hAnsi="Times New Roman"/>
          <w:sz w:val="26"/>
          <w:szCs w:val="26"/>
        </w:rPr>
        <w:t>Ι</w:t>
      </w:r>
      <w:r w:rsidRPr="00A93016">
        <w:rPr>
          <w:rFonts w:ascii="Times New Roman" w:hAnsi="Times New Roman"/>
          <w:sz w:val="26"/>
          <w:szCs w:val="26"/>
          <w:lang w:val="ru-RU"/>
        </w:rPr>
        <w:t xml:space="preserve"> часть). Рапсодия в блюзовых тонах. </w:t>
      </w:r>
      <w:r w:rsidRPr="00A93016">
        <w:rPr>
          <w:rFonts w:ascii="Times New Roman" w:hAnsi="Times New Roman"/>
          <w:sz w:val="26"/>
          <w:szCs w:val="26"/>
        </w:rPr>
        <w:t>«Любимый мой» (сл. А. Гершвина, русский текст Т. Сикорской).</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М. Глинка. Опера «Иван Сусанин» (Рондо Антониды из </w:t>
      </w:r>
      <w:r w:rsidRPr="00A93016">
        <w:rPr>
          <w:rFonts w:ascii="Times New Roman" w:hAnsi="Times New Roman"/>
          <w:sz w:val="26"/>
          <w:szCs w:val="26"/>
        </w:rPr>
        <w:t>I</w:t>
      </w:r>
      <w:r w:rsidRPr="00A93016">
        <w:rPr>
          <w:rFonts w:ascii="Times New Roman" w:hAnsi="Times New Roman"/>
          <w:sz w:val="26"/>
          <w:szCs w:val="26"/>
          <w:lang w:val="ru-RU"/>
        </w:rPr>
        <w:t xml:space="preserve"> д., хор «Разгулялися, разливалися», романс Антониды, Полонез, Краковяк, Мазурка из </w:t>
      </w:r>
      <w:r w:rsidRPr="00A93016">
        <w:rPr>
          <w:rFonts w:ascii="Times New Roman" w:hAnsi="Times New Roman"/>
          <w:sz w:val="26"/>
          <w:szCs w:val="26"/>
        </w:rPr>
        <w:t>II</w:t>
      </w:r>
      <w:r w:rsidRPr="00A93016">
        <w:rPr>
          <w:rFonts w:ascii="Times New Roman" w:hAnsi="Times New Roman"/>
          <w:sz w:val="26"/>
          <w:szCs w:val="26"/>
          <w:lang w:val="ru-RU"/>
        </w:rPr>
        <w:t xml:space="preserve"> д., Песня Вани из </w:t>
      </w:r>
      <w:r w:rsidRPr="00A93016">
        <w:rPr>
          <w:rFonts w:ascii="Times New Roman" w:hAnsi="Times New Roman"/>
          <w:sz w:val="26"/>
          <w:szCs w:val="26"/>
        </w:rPr>
        <w:t>III</w:t>
      </w:r>
      <w:r w:rsidRPr="00A93016">
        <w:rPr>
          <w:rFonts w:ascii="Times New Roman" w:hAnsi="Times New Roman"/>
          <w:sz w:val="26"/>
          <w:szCs w:val="26"/>
          <w:lang w:val="ru-RU"/>
        </w:rPr>
        <w:t xml:space="preserve"> д., Хор поляков из </w:t>
      </w:r>
      <w:r w:rsidRPr="00A93016">
        <w:rPr>
          <w:rFonts w:ascii="Times New Roman" w:hAnsi="Times New Roman"/>
          <w:sz w:val="26"/>
          <w:szCs w:val="26"/>
        </w:rPr>
        <w:t>IV</w:t>
      </w:r>
      <w:r w:rsidRPr="00A93016">
        <w:rPr>
          <w:rFonts w:ascii="Times New Roman" w:hAnsi="Times New Roman"/>
          <w:sz w:val="26"/>
          <w:szCs w:val="26"/>
          <w:lang w:val="ru-RU"/>
        </w:rPr>
        <w:t xml:space="preserve"> д., Ария Сусанина из </w:t>
      </w:r>
      <w:r w:rsidRPr="00A93016">
        <w:rPr>
          <w:rFonts w:ascii="Times New Roman" w:hAnsi="Times New Roman"/>
          <w:sz w:val="26"/>
          <w:szCs w:val="26"/>
        </w:rPr>
        <w:t>IV</w:t>
      </w:r>
      <w:r w:rsidRPr="00A93016">
        <w:rPr>
          <w:rFonts w:ascii="Times New Roman" w:hAnsi="Times New Roman"/>
          <w:sz w:val="26"/>
          <w:szCs w:val="26"/>
          <w:lang w:val="ru-RU"/>
        </w:rPr>
        <w:t xml:space="preserve">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w:t>
      </w:r>
      <w:r w:rsidRPr="00A93016">
        <w:rPr>
          <w:rFonts w:ascii="Times New Roman" w:hAnsi="Times New Roman"/>
          <w:sz w:val="26"/>
          <w:szCs w:val="26"/>
        </w:rPr>
        <w:t> </w:t>
      </w:r>
      <w:r w:rsidRPr="00A93016">
        <w:rPr>
          <w:rFonts w:ascii="Times New Roman" w:hAnsi="Times New Roman"/>
          <w:sz w:val="26"/>
          <w:szCs w:val="26"/>
          <w:lang w:val="ru-RU"/>
        </w:rPr>
        <w:t>Кукольника).</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М. Глинка-М. Балакирев. «Жаворонок» (фортепианная пьеса).</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К. Глюк. Опера «Орфей и Эвридика» (хор «Струн золотых напев», Мелодия, Хор фурий).</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lang w:val="ru-RU"/>
        </w:rPr>
        <w:t xml:space="preserve">Э. Григ. Музыка к драме Г. Ибсена «Пер Гюнт» (Песня Сольвейг, «Смерть Озе»). </w:t>
      </w:r>
      <w:r w:rsidRPr="00A93016">
        <w:rPr>
          <w:rFonts w:ascii="Times New Roman" w:hAnsi="Times New Roman"/>
          <w:sz w:val="26"/>
          <w:szCs w:val="26"/>
        </w:rPr>
        <w:t>Соната для виолончели и фортепиано» (Ι часть).</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lang w:val="ru-RU"/>
        </w:rPr>
        <w:t xml:space="preserve">А. Гурилев. «Домик-крошечка» (сл. С. Любецкого). «Вьется ласточка сизокрылая» (сл. </w:t>
      </w:r>
      <w:r w:rsidRPr="00A93016">
        <w:rPr>
          <w:rFonts w:ascii="Times New Roman" w:hAnsi="Times New Roman"/>
          <w:sz w:val="26"/>
          <w:szCs w:val="26"/>
        </w:rPr>
        <w:t>Н. Грекова). «Колокольчик» (сл. И. Макарова).</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lang w:val="ru-RU"/>
        </w:rPr>
        <w:t xml:space="preserve">К. Дебюсси. Ноктюрн «Празднества». «Бергамасская сюита» («Лунный свет»). </w:t>
      </w:r>
      <w:r w:rsidRPr="00A93016">
        <w:rPr>
          <w:rFonts w:ascii="Times New Roman" w:hAnsi="Times New Roman"/>
          <w:sz w:val="26"/>
          <w:szCs w:val="26"/>
        </w:rPr>
        <w:t>Фортепианная сюита «Детский уголок» («Кукольный кэк-уок»).</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rPr>
        <w:t>Б. Дварионас. «Деревянная лошадка».</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 Журбин. Рок-опера «Орфей и Эвридика» (фрагменты по выбору учителя).</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rPr>
        <w:t>Знаменный распев.</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Д. Кабалевский. Опера «Кола Брюньон» (Увертюра, Монолог Кола). Концерт № 3 для ф-но с оркестром (Финал). «Реквием» на стихи Р.</w:t>
      </w:r>
      <w:r w:rsidRPr="00A93016">
        <w:rPr>
          <w:rFonts w:ascii="Times New Roman" w:hAnsi="Times New Roman"/>
          <w:sz w:val="26"/>
          <w:szCs w:val="26"/>
        </w:rPr>
        <w:t> </w:t>
      </w:r>
      <w:r w:rsidRPr="00A93016">
        <w:rPr>
          <w:rFonts w:ascii="Times New Roman" w:hAnsi="Times New Roman"/>
          <w:sz w:val="26"/>
          <w:szCs w:val="26"/>
          <w:lang w:val="ru-RU"/>
        </w:rPr>
        <w:t>Рождественского («Наши дети», «Помните!»). «Школьные годы».</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В. Калинников. Симфония № 1 (соль минор, </w:t>
      </w:r>
      <w:r w:rsidRPr="00A93016">
        <w:rPr>
          <w:rFonts w:ascii="Times New Roman" w:hAnsi="Times New Roman"/>
          <w:sz w:val="26"/>
          <w:szCs w:val="26"/>
        </w:rPr>
        <w:t>I</w:t>
      </w:r>
      <w:r w:rsidRPr="00A93016">
        <w:rPr>
          <w:rFonts w:ascii="Times New Roman" w:hAnsi="Times New Roman"/>
          <w:sz w:val="26"/>
          <w:szCs w:val="26"/>
          <w:lang w:val="ru-RU"/>
        </w:rPr>
        <w:t xml:space="preserve"> часть).</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К. Караев. Балет «Тропою грома» (Танец черных).</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rPr>
        <w:t>Д. Каччини. «AveMaria».</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lang w:val="ru-RU"/>
        </w:rPr>
        <w:t xml:space="preserve">В. Кикта. Фрески Софии Киевской (концертная симфония для арфы с оркестром) (фрагменты по усмотрению учителя). </w:t>
      </w:r>
      <w:r w:rsidRPr="00A93016">
        <w:rPr>
          <w:rFonts w:ascii="Times New Roman" w:hAnsi="Times New Roman"/>
          <w:sz w:val="26"/>
          <w:szCs w:val="26"/>
        </w:rPr>
        <w:t>«Мой край тополиный» (сл. И. Векшегоновой).</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rPr>
        <w:t>В. Лаурушас. «В путь».</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Ф. Лист. Венгерская рапсодия № 2. Этюд Паганини (№ 6).</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И. Лученок. «Хатынь» (ст. Г. Петренко).</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 Лядов. Кикимора (народное сказание для оркестра).</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rPr>
        <w:lastRenderedPageBreak/>
        <w:t>Ф. Лэй. «История любви».</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rPr>
        <w:t>Мадригалы эпохи Возрождения.</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rPr>
        <w:t>Р. де Лиль. «Марсельеза».</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 Марчелло. Концерт для гобоя с оркестром ре минор (</w:t>
      </w:r>
      <w:r w:rsidRPr="00A93016">
        <w:rPr>
          <w:rFonts w:ascii="Times New Roman" w:hAnsi="Times New Roman"/>
          <w:sz w:val="26"/>
          <w:szCs w:val="26"/>
        </w:rPr>
        <w:t>II</w:t>
      </w:r>
      <w:r w:rsidRPr="00A93016">
        <w:rPr>
          <w:rFonts w:ascii="Times New Roman" w:hAnsi="Times New Roman"/>
          <w:sz w:val="26"/>
          <w:szCs w:val="26"/>
          <w:lang w:val="ru-RU"/>
        </w:rPr>
        <w:t xml:space="preserve"> часть, Адажио).</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М. Матвеев. «Матушка, матушка, что во поле пыльно».</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rPr>
        <w:t>Д. Мийо. «Бразилейра».</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И. Морозов. Балет «Айболит» (фрагменты:Полечка, Морское плавание, Галоп).</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lang w:val="ru-RU"/>
        </w:rPr>
        <w:t xml:space="preserve">В. Моцарт. Фантазия для фортепиано до минор. Фантазия для фортепиано ре минор. Соната до мажор (эксп. </w:t>
      </w:r>
      <w:r w:rsidRPr="00A93016">
        <w:rPr>
          <w:rFonts w:ascii="Times New Roman" w:hAnsi="Times New Roman"/>
          <w:sz w:val="26"/>
          <w:szCs w:val="26"/>
        </w:rPr>
        <w:t>Ι</w:t>
      </w:r>
      <w:r w:rsidRPr="00A93016">
        <w:rPr>
          <w:rFonts w:ascii="Times New Roman" w:hAnsi="Times New Roman"/>
          <w:sz w:val="26"/>
          <w:szCs w:val="26"/>
          <w:lang w:val="ru-RU"/>
        </w:rPr>
        <w:t xml:space="preserve"> ч.). «Маленькая ночная серенада» (Рондо). Симфония № 40. Симфония № 41 (фрагмент </w:t>
      </w:r>
      <w:r w:rsidRPr="00A93016">
        <w:rPr>
          <w:rFonts w:ascii="Times New Roman" w:hAnsi="Times New Roman"/>
          <w:sz w:val="26"/>
          <w:szCs w:val="26"/>
        </w:rPr>
        <w:t>ΙΙ</w:t>
      </w:r>
      <w:r w:rsidRPr="00A93016">
        <w:rPr>
          <w:rFonts w:ascii="Times New Roman" w:hAnsi="Times New Roman"/>
          <w:sz w:val="26"/>
          <w:szCs w:val="26"/>
          <w:lang w:val="ru-RU"/>
        </w:rPr>
        <w:t>ч.). Реквием («</w:t>
      </w:r>
      <w:r w:rsidRPr="00A93016">
        <w:rPr>
          <w:rFonts w:ascii="Times New Roman" w:hAnsi="Times New Roman"/>
          <w:sz w:val="26"/>
          <w:szCs w:val="26"/>
        </w:rPr>
        <w:t>Diesire</w:t>
      </w:r>
      <w:r w:rsidRPr="00A93016">
        <w:rPr>
          <w:rFonts w:ascii="Times New Roman" w:hAnsi="Times New Roman"/>
          <w:sz w:val="26"/>
          <w:szCs w:val="26"/>
          <w:lang w:val="ru-RU"/>
        </w:rPr>
        <w:t>», «</w:t>
      </w:r>
      <w:r w:rsidRPr="00A93016">
        <w:rPr>
          <w:rFonts w:ascii="Times New Roman" w:hAnsi="Times New Roman"/>
          <w:sz w:val="26"/>
          <w:szCs w:val="26"/>
        </w:rPr>
        <w:t>Lacrimoza</w:t>
      </w:r>
      <w:r w:rsidRPr="00A93016">
        <w:rPr>
          <w:rFonts w:ascii="Times New Roman" w:hAnsi="Times New Roman"/>
          <w:sz w:val="26"/>
          <w:szCs w:val="26"/>
          <w:lang w:val="ru-RU"/>
        </w:rPr>
        <w:t>»). Соната № 11 (</w:t>
      </w:r>
      <w:r w:rsidRPr="00A93016">
        <w:rPr>
          <w:rFonts w:ascii="Times New Roman" w:hAnsi="Times New Roman"/>
          <w:sz w:val="26"/>
          <w:szCs w:val="26"/>
        </w:rPr>
        <w:t>I</w:t>
      </w:r>
      <w:r w:rsidRPr="00A93016">
        <w:rPr>
          <w:rFonts w:ascii="Times New Roman" w:hAnsi="Times New Roman"/>
          <w:sz w:val="26"/>
          <w:szCs w:val="26"/>
          <w:lang w:val="ru-RU"/>
        </w:rPr>
        <w:t xml:space="preserve">, </w:t>
      </w:r>
      <w:r w:rsidRPr="00A93016">
        <w:rPr>
          <w:rFonts w:ascii="Times New Roman" w:hAnsi="Times New Roman"/>
          <w:sz w:val="26"/>
          <w:szCs w:val="26"/>
        </w:rPr>
        <w:t>II</w:t>
      </w:r>
      <w:r w:rsidRPr="00A93016">
        <w:rPr>
          <w:rFonts w:ascii="Times New Roman" w:hAnsi="Times New Roman"/>
          <w:sz w:val="26"/>
          <w:szCs w:val="26"/>
          <w:lang w:val="ru-RU"/>
        </w:rPr>
        <w:t xml:space="preserve">, </w:t>
      </w:r>
      <w:r w:rsidRPr="00A93016">
        <w:rPr>
          <w:rFonts w:ascii="Times New Roman" w:hAnsi="Times New Roman"/>
          <w:sz w:val="26"/>
          <w:szCs w:val="26"/>
        </w:rPr>
        <w:t>III</w:t>
      </w:r>
      <w:r w:rsidRPr="00A93016">
        <w:rPr>
          <w:rFonts w:ascii="Times New Roman" w:hAnsi="Times New Roman"/>
          <w:sz w:val="26"/>
          <w:szCs w:val="26"/>
          <w:lang w:val="ru-RU"/>
        </w:rPr>
        <w:t xml:space="preserve"> ч.). Фрагменты из оперы «Волшебная флейта». </w:t>
      </w:r>
      <w:r w:rsidRPr="00A93016">
        <w:rPr>
          <w:rFonts w:ascii="Times New Roman" w:hAnsi="Times New Roman"/>
          <w:sz w:val="26"/>
          <w:szCs w:val="26"/>
        </w:rPr>
        <w:t>Мотет «Ave, verum</w:t>
      </w:r>
      <w:r w:rsidRPr="00A93016">
        <w:rPr>
          <w:rFonts w:ascii="Times New Roman" w:hAnsi="Times New Roman"/>
          <w:bCs/>
          <w:sz w:val="26"/>
          <w:szCs w:val="26"/>
          <w:shd w:val="clear" w:color="auto" w:fill="FFFFFF"/>
        </w:rPr>
        <w:t>corpus</w:t>
      </w:r>
      <w:r w:rsidRPr="00A93016">
        <w:rPr>
          <w:rFonts w:ascii="Times New Roman" w:hAnsi="Times New Roman"/>
          <w:sz w:val="26"/>
          <w:szCs w:val="26"/>
        </w:rPr>
        <w:t>».</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lang w:val="ru-RU"/>
        </w:rPr>
        <w:t xml:space="preserve">М. Мусоргский. Опера «Борис Годунов» (Вступление, Песня Варлаама, Сцена смерти Бориса, сцена под Кромами). </w:t>
      </w:r>
      <w:r w:rsidRPr="00A93016">
        <w:rPr>
          <w:rFonts w:ascii="Times New Roman" w:hAnsi="Times New Roman"/>
          <w:sz w:val="26"/>
          <w:szCs w:val="26"/>
        </w:rPr>
        <w:t>Опера «Хованщина» (Вступление, Пляска персидок).</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Н. Мясковский. Симфония № 6 (экспозиция финала).</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Народные музыкальные произведения России, народов РФ и стран мира по выбору образовательной организации.</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rPr>
        <w:t>Негритянский спиричуэл.</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М. Огиньский. Полонез ре минор («Прощание с Родиной»).</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К. Орф. Сценическая кантата для певцов, хора и оркестра «Кармина Бурана». (</w:t>
      </w:r>
      <w:r w:rsidRPr="00A93016">
        <w:rPr>
          <w:rFonts w:ascii="Times New Roman" w:hAnsi="Times New Roman"/>
          <w:sz w:val="26"/>
          <w:szCs w:val="26"/>
          <w:shd w:val="clear" w:color="auto" w:fill="FFFFFF"/>
          <w:lang w:val="ru-RU"/>
        </w:rPr>
        <w:t>«Песни Бойерна:Мирские песни для исполнения певцами и хорами, совместно с инструментами и магическими изображениями») (фрагменты по выбору учителя</w:t>
      </w:r>
      <w:r w:rsidRPr="00A93016">
        <w:rPr>
          <w:rFonts w:ascii="Times New Roman" w:hAnsi="Times New Roman"/>
          <w:sz w:val="26"/>
          <w:szCs w:val="26"/>
          <w:lang w:val="ru-RU"/>
        </w:rPr>
        <w:t>).</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Дж. Перголези «</w:t>
      </w:r>
      <w:r w:rsidRPr="00A93016">
        <w:rPr>
          <w:rFonts w:ascii="Times New Roman" w:hAnsi="Times New Roman"/>
          <w:sz w:val="26"/>
          <w:szCs w:val="26"/>
        </w:rPr>
        <w:t>Stabatmater</w:t>
      </w:r>
      <w:r w:rsidRPr="00A93016">
        <w:rPr>
          <w:rFonts w:ascii="Times New Roman" w:hAnsi="Times New Roman"/>
          <w:sz w:val="26"/>
          <w:szCs w:val="26"/>
          <w:lang w:val="ru-RU"/>
        </w:rPr>
        <w:t>» (фрагменты по выбору учителя).</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С. Прокофьев. Опера «Война и мир» (Ария Кутузова, Вальс). Соната № 2 (</w:t>
      </w:r>
      <w:r w:rsidRPr="00A93016">
        <w:rPr>
          <w:rFonts w:ascii="Times New Roman" w:hAnsi="Times New Roman"/>
          <w:sz w:val="26"/>
          <w:szCs w:val="26"/>
        </w:rPr>
        <w:t>Ι</w:t>
      </w:r>
      <w:r w:rsidRPr="00A93016">
        <w:rPr>
          <w:rFonts w:ascii="Times New Roman" w:hAnsi="Times New Roman"/>
          <w:sz w:val="26"/>
          <w:szCs w:val="26"/>
          <w:lang w:val="ru-RU"/>
        </w:rPr>
        <w:t xml:space="preserve"> ч.). Симфония № 1 («Классическая».</w:t>
      </w:r>
      <w:r w:rsidRPr="00A93016">
        <w:rPr>
          <w:rFonts w:ascii="Times New Roman" w:hAnsi="Times New Roman"/>
          <w:sz w:val="26"/>
          <w:szCs w:val="26"/>
        </w:rPr>
        <w:t>Ι</w:t>
      </w:r>
      <w:r w:rsidRPr="00A93016">
        <w:rPr>
          <w:rFonts w:ascii="Times New Roman" w:hAnsi="Times New Roman"/>
          <w:sz w:val="26"/>
          <w:szCs w:val="26"/>
          <w:lang w:val="ru-RU"/>
        </w:rPr>
        <w:t xml:space="preserve">ч., </w:t>
      </w:r>
      <w:r w:rsidRPr="00A93016">
        <w:rPr>
          <w:rFonts w:ascii="Times New Roman" w:hAnsi="Times New Roman"/>
          <w:sz w:val="26"/>
          <w:szCs w:val="26"/>
        </w:rPr>
        <w:t>ΙΙ</w:t>
      </w:r>
      <w:r w:rsidRPr="00A93016">
        <w:rPr>
          <w:rFonts w:ascii="Times New Roman" w:hAnsi="Times New Roman"/>
          <w:sz w:val="26"/>
          <w:szCs w:val="26"/>
          <w:lang w:val="ru-RU"/>
        </w:rPr>
        <w:t xml:space="preserve"> ч., </w:t>
      </w:r>
      <w:r w:rsidRPr="00A93016">
        <w:rPr>
          <w:rFonts w:ascii="Times New Roman" w:hAnsi="Times New Roman"/>
          <w:sz w:val="26"/>
          <w:szCs w:val="26"/>
        </w:rPr>
        <w:t>III</w:t>
      </w:r>
      <w:r w:rsidRPr="00A93016">
        <w:rPr>
          <w:rFonts w:ascii="Times New Roman" w:hAnsi="Times New Roman"/>
          <w:sz w:val="26"/>
          <w:szCs w:val="26"/>
          <w:lang w:val="ru-RU"/>
        </w:rPr>
        <w:t xml:space="preserve"> ч. Гавот, </w:t>
      </w:r>
      <w:r w:rsidRPr="00A93016">
        <w:rPr>
          <w:rFonts w:ascii="Times New Roman" w:hAnsi="Times New Roman"/>
          <w:sz w:val="26"/>
          <w:szCs w:val="26"/>
        </w:rPr>
        <w:t>IV</w:t>
      </w:r>
      <w:r w:rsidRPr="00A93016">
        <w:rPr>
          <w:rFonts w:ascii="Times New Roman" w:hAnsi="Times New Roman"/>
          <w:sz w:val="26"/>
          <w:szCs w:val="26"/>
          <w:lang w:val="ru-RU"/>
        </w:rPr>
        <w:t xml:space="preserve">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rPr>
        <w:t>М. Равель. «Болеро».</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С. Рахманинов. Концерт № 2 для ф-но с оркестром (</w:t>
      </w:r>
      <w:r w:rsidRPr="00A93016">
        <w:rPr>
          <w:rFonts w:ascii="Times New Roman" w:hAnsi="Times New Roman"/>
          <w:sz w:val="26"/>
          <w:szCs w:val="26"/>
        </w:rPr>
        <w:t>Ι</w:t>
      </w:r>
      <w:r w:rsidRPr="00A93016">
        <w:rPr>
          <w:rFonts w:ascii="Times New Roman" w:hAnsi="Times New Roman"/>
          <w:sz w:val="26"/>
          <w:szCs w:val="26"/>
          <w:lang w:val="ru-RU"/>
        </w:rPr>
        <w:t xml:space="preserve"> часть). Концерт № 3 для ф-но с оркестром (</w:t>
      </w:r>
      <w:r w:rsidRPr="00A93016">
        <w:rPr>
          <w:rFonts w:ascii="Times New Roman" w:hAnsi="Times New Roman"/>
          <w:sz w:val="26"/>
          <w:szCs w:val="26"/>
        </w:rPr>
        <w:t>Ι</w:t>
      </w:r>
      <w:r w:rsidRPr="00A93016">
        <w:rPr>
          <w:rFonts w:ascii="Times New Roman" w:hAnsi="Times New Roman"/>
          <w:sz w:val="26"/>
          <w:szCs w:val="26"/>
          <w:lang w:val="ru-RU"/>
        </w:rPr>
        <w:t xml:space="preserve"> часть). «Вокализ». Романс «Весенние воды» (сл. Ф.</w:t>
      </w:r>
      <w:r w:rsidRPr="00A93016">
        <w:rPr>
          <w:rFonts w:ascii="Times New Roman" w:hAnsi="Times New Roman"/>
          <w:sz w:val="26"/>
          <w:szCs w:val="26"/>
        </w:rPr>
        <w:t> </w:t>
      </w:r>
      <w:r w:rsidRPr="00A93016">
        <w:rPr>
          <w:rFonts w:ascii="Times New Roman" w:hAnsi="Times New Roman"/>
          <w:sz w:val="26"/>
          <w:szCs w:val="26"/>
          <w:lang w:val="ru-RU"/>
        </w:rPr>
        <w:t>Тютчева). Романс «Островок» (сл. К. Бальмонта, из Шелли). Романс «Сирень» (сл.</w:t>
      </w:r>
      <w:r w:rsidRPr="00A93016">
        <w:rPr>
          <w:rFonts w:ascii="Times New Roman" w:hAnsi="Times New Roman"/>
          <w:sz w:val="26"/>
          <w:szCs w:val="26"/>
        </w:rPr>
        <w:t> </w:t>
      </w:r>
      <w:r w:rsidRPr="00A93016">
        <w:rPr>
          <w:rFonts w:ascii="Times New Roman" w:hAnsi="Times New Roman"/>
          <w:sz w:val="26"/>
          <w:szCs w:val="26"/>
          <w:lang w:val="ru-RU"/>
        </w:rPr>
        <w:t>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w:t>
      </w:r>
      <w:r w:rsidRPr="00A93016">
        <w:rPr>
          <w:rFonts w:ascii="Times New Roman" w:hAnsi="Times New Roman"/>
          <w:sz w:val="26"/>
          <w:szCs w:val="26"/>
        </w:rPr>
        <w:t>ΙΙΙ</w:t>
      </w:r>
      <w:r w:rsidRPr="00A93016">
        <w:rPr>
          <w:rFonts w:ascii="Times New Roman" w:hAnsi="Times New Roman"/>
          <w:sz w:val="26"/>
          <w:szCs w:val="26"/>
          <w:lang w:val="ru-RU"/>
        </w:rPr>
        <w:t xml:space="preserve"> д.), Сцена таяния Снегурочки «Люблю и таю» (</w:t>
      </w:r>
      <w:r w:rsidRPr="00A93016">
        <w:rPr>
          <w:rFonts w:ascii="Times New Roman" w:hAnsi="Times New Roman"/>
          <w:sz w:val="26"/>
          <w:szCs w:val="26"/>
        </w:rPr>
        <w:t>ΙV</w:t>
      </w:r>
      <w:r w:rsidRPr="00A93016">
        <w:rPr>
          <w:rFonts w:ascii="Times New Roman" w:hAnsi="Times New Roman"/>
          <w:sz w:val="26"/>
          <w:szCs w:val="26"/>
          <w:lang w:val="ru-RU"/>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w:t>
      </w:r>
      <w:r w:rsidRPr="00A93016">
        <w:rPr>
          <w:rFonts w:ascii="Times New Roman" w:hAnsi="Times New Roman"/>
          <w:sz w:val="26"/>
          <w:szCs w:val="26"/>
        </w:rPr>
        <w:t>I</w:t>
      </w:r>
      <w:r w:rsidRPr="00A93016">
        <w:rPr>
          <w:rFonts w:ascii="Times New Roman" w:hAnsi="Times New Roman"/>
          <w:sz w:val="26"/>
          <w:szCs w:val="26"/>
          <w:lang w:val="ru-RU"/>
        </w:rPr>
        <w:t xml:space="preserve"> часть). Романс «Горные вершины» (ст. М. Лермонтова).</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lang w:val="ru-RU"/>
        </w:rPr>
        <w:t xml:space="preserve">А. Рубинштейн. Романс «Горные вершины» (ст. </w:t>
      </w:r>
      <w:r w:rsidRPr="00A93016">
        <w:rPr>
          <w:rFonts w:ascii="Times New Roman" w:hAnsi="Times New Roman"/>
          <w:sz w:val="26"/>
          <w:szCs w:val="26"/>
        </w:rPr>
        <w:t>М. Лермонтова).</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lastRenderedPageBreak/>
        <w:t>Ян Сибелиус. Музыка к пьесе А. Ярнефельта «Куолема» («Грустный вальс»).</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lang w:val="ru-RU"/>
        </w:rPr>
        <w:t xml:space="preserve">П. Сигер «Песня о молоте». </w:t>
      </w:r>
      <w:r w:rsidRPr="00A93016">
        <w:rPr>
          <w:rFonts w:ascii="Times New Roman" w:hAnsi="Times New Roman"/>
          <w:sz w:val="26"/>
          <w:szCs w:val="26"/>
        </w:rPr>
        <w:t>«Все преодолеем».</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Г. Свиридов. Кантата «Памяти С. Есенина» (</w:t>
      </w:r>
      <w:r w:rsidRPr="00A93016">
        <w:rPr>
          <w:rFonts w:ascii="Times New Roman" w:hAnsi="Times New Roman"/>
          <w:sz w:val="26"/>
          <w:szCs w:val="26"/>
        </w:rPr>
        <w:t>ΙΙ</w:t>
      </w:r>
      <w:r w:rsidRPr="00A93016">
        <w:rPr>
          <w:rFonts w:ascii="Times New Roman" w:hAnsi="Times New Roman"/>
          <w:sz w:val="26"/>
          <w:szCs w:val="26"/>
          <w:lang w:val="ru-RU"/>
        </w:rPr>
        <w:t xml:space="preserve"> ч. «Поет зима, аукает»). Сюита «Время, вперед!» (</w:t>
      </w:r>
      <w:r w:rsidRPr="00A93016">
        <w:rPr>
          <w:rFonts w:ascii="Times New Roman" w:hAnsi="Times New Roman"/>
          <w:sz w:val="26"/>
          <w:szCs w:val="26"/>
        </w:rPr>
        <w:t>VI</w:t>
      </w:r>
      <w:r w:rsidRPr="00A93016">
        <w:rPr>
          <w:rFonts w:ascii="Times New Roman" w:hAnsi="Times New Roman"/>
          <w:sz w:val="26"/>
          <w:szCs w:val="26"/>
          <w:lang w:val="ru-RU"/>
        </w:rPr>
        <w:t xml:space="preserve"> ч.). «Музыкальные иллюстрации к повести А.</w:t>
      </w:r>
      <w:r w:rsidRPr="00A93016">
        <w:rPr>
          <w:rFonts w:ascii="Times New Roman" w:hAnsi="Times New Roman"/>
          <w:sz w:val="26"/>
          <w:szCs w:val="26"/>
        </w:rPr>
        <w:t> </w:t>
      </w:r>
      <w:r w:rsidRPr="00A93016">
        <w:rPr>
          <w:rFonts w:ascii="Times New Roman" w:hAnsi="Times New Roman"/>
          <w:sz w:val="26"/>
          <w:szCs w:val="26"/>
          <w:lang w:val="ru-RU"/>
        </w:rPr>
        <w:t>Пушкина «Метель» («Тройка», «Вальс», «Весна и осень», «Романс», «Пастораль», «Военный марш», «Венчание»). Музыка к драме А.</w:t>
      </w:r>
      <w:r w:rsidRPr="00A93016">
        <w:rPr>
          <w:rFonts w:ascii="Times New Roman" w:hAnsi="Times New Roman"/>
          <w:sz w:val="26"/>
          <w:szCs w:val="26"/>
        </w:rPr>
        <w:t> </w:t>
      </w:r>
      <w:r w:rsidRPr="00A93016">
        <w:rPr>
          <w:rFonts w:ascii="Times New Roman" w:hAnsi="Times New Roman"/>
          <w:sz w:val="26"/>
          <w:szCs w:val="26"/>
          <w:lang w:val="ru-RU"/>
        </w:rPr>
        <w:t>Толстого «Царь Федор Иоанович» («Любовь святая»).</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lang w:val="ru-RU"/>
        </w:rPr>
        <w:t xml:space="preserve">А. Скрябин. Этюд № 12 (ре диез минор). </w:t>
      </w:r>
      <w:r w:rsidRPr="00A93016">
        <w:rPr>
          <w:rFonts w:ascii="Times New Roman" w:hAnsi="Times New Roman"/>
          <w:sz w:val="26"/>
          <w:szCs w:val="26"/>
        </w:rPr>
        <w:t>Прелюдия № 4 (ми бемоль минор).</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lang w:val="ru-RU"/>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w:t>
      </w:r>
      <w:r w:rsidRPr="00A93016">
        <w:rPr>
          <w:rFonts w:ascii="Times New Roman" w:hAnsi="Times New Roman"/>
          <w:sz w:val="26"/>
          <w:szCs w:val="26"/>
        </w:rPr>
        <w:t xml:space="preserve">Сюита № 2 для оркестра. </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lang w:val="ru-RU"/>
        </w:rPr>
        <w:t xml:space="preserve">М. Теодоракис «На побережье тайном». </w:t>
      </w:r>
      <w:r w:rsidRPr="00A93016">
        <w:rPr>
          <w:rFonts w:ascii="Times New Roman" w:hAnsi="Times New Roman"/>
          <w:sz w:val="26"/>
          <w:szCs w:val="26"/>
        </w:rPr>
        <w:t>«Я – фронт».</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Б. Тищенко. Балет «Ярославна» (Плач Ярославны из </w:t>
      </w:r>
      <w:r w:rsidRPr="00A93016">
        <w:rPr>
          <w:rFonts w:ascii="Times New Roman" w:hAnsi="Times New Roman"/>
          <w:sz w:val="26"/>
          <w:szCs w:val="26"/>
        </w:rPr>
        <w:t>ΙΙΙ</w:t>
      </w:r>
      <w:r w:rsidRPr="00A93016">
        <w:rPr>
          <w:rFonts w:ascii="Times New Roman" w:hAnsi="Times New Roman"/>
          <w:sz w:val="26"/>
          <w:szCs w:val="26"/>
          <w:lang w:val="ru-RU"/>
        </w:rPr>
        <w:t xml:space="preserve"> действия, другие фрагменты по выбору учителя).</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Э.</w:t>
      </w:r>
      <w:r w:rsidRPr="00A93016">
        <w:rPr>
          <w:rFonts w:ascii="Times New Roman" w:hAnsi="Times New Roman"/>
          <w:sz w:val="26"/>
          <w:szCs w:val="26"/>
        </w:rPr>
        <w:t> </w:t>
      </w:r>
      <w:r w:rsidRPr="00A93016">
        <w:rPr>
          <w:rFonts w:ascii="Times New Roman" w:hAnsi="Times New Roman"/>
          <w:sz w:val="26"/>
          <w:szCs w:val="26"/>
          <w:lang w:val="ru-RU"/>
        </w:rPr>
        <w:t>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lang w:val="ru-RU"/>
        </w:rPr>
        <w:t>А. Хачатурян. Балет «Гаянэ» (Танец с саблями, Колыбельная).Концерт для скрипки с оркестром (</w:t>
      </w:r>
      <w:r w:rsidRPr="00A93016">
        <w:rPr>
          <w:rFonts w:ascii="Times New Roman" w:hAnsi="Times New Roman"/>
          <w:sz w:val="26"/>
          <w:szCs w:val="26"/>
        </w:rPr>
        <w:t>I</w:t>
      </w:r>
      <w:r w:rsidRPr="00A93016">
        <w:rPr>
          <w:rFonts w:ascii="Times New Roman" w:hAnsi="Times New Roman"/>
          <w:sz w:val="26"/>
          <w:szCs w:val="26"/>
          <w:lang w:val="ru-RU"/>
        </w:rPr>
        <w:t xml:space="preserve"> ч., </w:t>
      </w:r>
      <w:r w:rsidRPr="00A93016">
        <w:rPr>
          <w:rFonts w:ascii="Times New Roman" w:hAnsi="Times New Roman"/>
          <w:sz w:val="26"/>
          <w:szCs w:val="26"/>
        </w:rPr>
        <w:t>II</w:t>
      </w:r>
      <w:r w:rsidRPr="00A93016">
        <w:rPr>
          <w:rFonts w:ascii="Times New Roman" w:hAnsi="Times New Roman"/>
          <w:sz w:val="26"/>
          <w:szCs w:val="26"/>
          <w:lang w:val="ru-RU"/>
        </w:rPr>
        <w:t xml:space="preserve"> ч., </w:t>
      </w:r>
      <w:r w:rsidRPr="00A93016">
        <w:rPr>
          <w:rFonts w:ascii="Times New Roman" w:hAnsi="Times New Roman"/>
          <w:sz w:val="26"/>
          <w:szCs w:val="26"/>
        </w:rPr>
        <w:t>ΙΙΙ</w:t>
      </w:r>
      <w:r w:rsidRPr="00A93016">
        <w:rPr>
          <w:rFonts w:ascii="Times New Roman" w:hAnsi="Times New Roman"/>
          <w:sz w:val="26"/>
          <w:szCs w:val="26"/>
          <w:lang w:val="ru-RU"/>
        </w:rPr>
        <w:t xml:space="preserve"> ч.). </w:t>
      </w:r>
      <w:r w:rsidRPr="00A93016">
        <w:rPr>
          <w:rFonts w:ascii="Times New Roman" w:hAnsi="Times New Roman"/>
          <w:sz w:val="26"/>
          <w:szCs w:val="26"/>
        </w:rPr>
        <w:t>Музыка к драме М. Лермонтова «Маскарад» (Галоп, Вальс)</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К. Хачатурян. Балет «Чиполлино» (фрагменты).</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w:t>
      </w:r>
      <w:r w:rsidRPr="00A93016">
        <w:rPr>
          <w:rFonts w:ascii="Times New Roman" w:hAnsi="Times New Roman"/>
          <w:sz w:val="26"/>
          <w:szCs w:val="26"/>
        </w:rPr>
        <w:t> </w:t>
      </w:r>
      <w:r w:rsidRPr="00A93016">
        <w:rPr>
          <w:rFonts w:ascii="Times New Roman" w:hAnsi="Times New Roman"/>
          <w:sz w:val="26"/>
          <w:szCs w:val="26"/>
          <w:lang w:val="ru-RU"/>
        </w:rPr>
        <w:t>Чайковский. Вступление к опере «Евгений Онегин». Симфония № 4 (</w:t>
      </w:r>
      <w:r w:rsidRPr="00A93016">
        <w:rPr>
          <w:rFonts w:ascii="Times New Roman" w:hAnsi="Times New Roman"/>
          <w:sz w:val="26"/>
          <w:szCs w:val="26"/>
        </w:rPr>
        <w:t>ΙΙΙ</w:t>
      </w:r>
      <w:r w:rsidRPr="00A93016">
        <w:rPr>
          <w:rFonts w:ascii="Times New Roman" w:hAnsi="Times New Roman"/>
          <w:sz w:val="26"/>
          <w:szCs w:val="26"/>
          <w:lang w:val="ru-RU"/>
        </w:rPr>
        <w:t xml:space="preserve"> ч.). Симфония № 5 (</w:t>
      </w:r>
      <w:r w:rsidRPr="00A93016">
        <w:rPr>
          <w:rFonts w:ascii="Times New Roman" w:hAnsi="Times New Roman"/>
          <w:sz w:val="26"/>
          <w:szCs w:val="26"/>
        </w:rPr>
        <w:t>I</w:t>
      </w:r>
      <w:r w:rsidRPr="00A93016">
        <w:rPr>
          <w:rFonts w:ascii="Times New Roman" w:hAnsi="Times New Roman"/>
          <w:sz w:val="26"/>
          <w:szCs w:val="26"/>
          <w:lang w:val="ru-RU"/>
        </w:rPr>
        <w:t xml:space="preserve"> ч., </w:t>
      </w:r>
      <w:r w:rsidRPr="00A93016">
        <w:rPr>
          <w:rFonts w:ascii="Times New Roman" w:hAnsi="Times New Roman"/>
          <w:sz w:val="26"/>
          <w:szCs w:val="26"/>
        </w:rPr>
        <w:t>III</w:t>
      </w:r>
      <w:r w:rsidRPr="00A93016">
        <w:rPr>
          <w:rFonts w:ascii="Times New Roman" w:hAnsi="Times New Roman"/>
          <w:sz w:val="26"/>
          <w:szCs w:val="26"/>
          <w:lang w:val="ru-RU"/>
        </w:rPr>
        <w:t xml:space="preserve"> ч. Вальс, </w:t>
      </w:r>
      <w:r w:rsidRPr="00A93016">
        <w:rPr>
          <w:rFonts w:ascii="Times New Roman" w:hAnsi="Times New Roman"/>
          <w:sz w:val="26"/>
          <w:szCs w:val="26"/>
        </w:rPr>
        <w:t>IV</w:t>
      </w:r>
      <w:r w:rsidRPr="00A93016">
        <w:rPr>
          <w:rFonts w:ascii="Times New Roman" w:hAnsi="Times New Roman"/>
          <w:sz w:val="26"/>
          <w:szCs w:val="26"/>
          <w:lang w:val="ru-RU"/>
        </w:rPr>
        <w:t xml:space="preserve"> ч. Финал). Симфония № 6. Концерт № 1 для ф-но с оркестром (</w:t>
      </w:r>
      <w:r w:rsidRPr="00A93016">
        <w:rPr>
          <w:rFonts w:ascii="Times New Roman" w:hAnsi="Times New Roman"/>
          <w:sz w:val="26"/>
          <w:szCs w:val="26"/>
        </w:rPr>
        <w:t>ΙΙ</w:t>
      </w:r>
      <w:r w:rsidRPr="00A93016">
        <w:rPr>
          <w:rFonts w:ascii="Times New Roman" w:hAnsi="Times New Roman"/>
          <w:sz w:val="26"/>
          <w:szCs w:val="26"/>
          <w:lang w:val="ru-RU"/>
        </w:rPr>
        <w:t xml:space="preserve"> ч., </w:t>
      </w:r>
      <w:r w:rsidRPr="00A93016">
        <w:rPr>
          <w:rFonts w:ascii="Times New Roman" w:hAnsi="Times New Roman"/>
          <w:sz w:val="26"/>
          <w:szCs w:val="26"/>
        </w:rPr>
        <w:t>ΙΙΙ</w:t>
      </w:r>
      <w:r w:rsidRPr="00A93016">
        <w:rPr>
          <w:rFonts w:ascii="Times New Roman" w:hAnsi="Times New Roman"/>
          <w:sz w:val="26"/>
          <w:szCs w:val="26"/>
          <w:lang w:val="ru-RU"/>
        </w:rPr>
        <w:t>ч.). Увертюра-фантазия «Ромео и Джульетта». Торжественная увертюра «1812 год». Сюита №</w:t>
      </w:r>
      <w:r w:rsidRPr="00A93016">
        <w:rPr>
          <w:rFonts w:ascii="Times New Roman" w:hAnsi="Times New Roman"/>
          <w:sz w:val="26"/>
          <w:szCs w:val="26"/>
        </w:rPr>
        <w:t> </w:t>
      </w:r>
      <w:r w:rsidRPr="00A93016">
        <w:rPr>
          <w:rFonts w:ascii="Times New Roman" w:hAnsi="Times New Roman"/>
          <w:sz w:val="26"/>
          <w:szCs w:val="26"/>
          <w:lang w:val="ru-RU"/>
        </w:rPr>
        <w:t>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П. Чесноков. «Да исправится молитва моя».</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lang w:val="ru-RU"/>
        </w:rPr>
        <w:t xml:space="preserve">М. Чюрленис. Прелюдия ре минор. Прелюдия ми минор. Прелюдия ля минор. </w:t>
      </w:r>
      <w:r w:rsidRPr="00A93016">
        <w:rPr>
          <w:rFonts w:ascii="Times New Roman" w:hAnsi="Times New Roman"/>
          <w:sz w:val="26"/>
          <w:szCs w:val="26"/>
        </w:rPr>
        <w:t>Симфоническая поэма «Море».</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w:t>
      </w:r>
      <w:r w:rsidRPr="00A93016">
        <w:rPr>
          <w:rFonts w:ascii="Times New Roman" w:hAnsi="Times New Roman"/>
          <w:sz w:val="26"/>
          <w:szCs w:val="26"/>
        </w:rPr>
        <w:t> </w:t>
      </w:r>
      <w:r w:rsidRPr="00A93016">
        <w:rPr>
          <w:rFonts w:ascii="Times New Roman" w:hAnsi="Times New Roman"/>
          <w:sz w:val="26"/>
          <w:szCs w:val="26"/>
          <w:lang w:val="ru-RU"/>
        </w:rPr>
        <w:t>4),Чиновники (№ 5).</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Д. Шостакович. Симфония № 7 «Ленинградская». «Праздничная увертюра».</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И. Штраус. «Полька-пиццикато». Вальс из оперетты «Летучая мышь». </w:t>
      </w:r>
    </w:p>
    <w:p w:rsidR="0024776D" w:rsidRPr="00A93016" w:rsidRDefault="0024776D" w:rsidP="00CB7CE6">
      <w:pPr>
        <w:numPr>
          <w:ilvl w:val="0"/>
          <w:numId w:val="69"/>
        </w:numPr>
        <w:ind w:left="0" w:firstLine="709"/>
        <w:contextualSpacing/>
        <w:jc w:val="both"/>
        <w:rPr>
          <w:rFonts w:ascii="Times New Roman" w:hAnsi="Times New Roman"/>
          <w:sz w:val="26"/>
          <w:szCs w:val="26"/>
          <w:lang w:val="ru-RU"/>
        </w:rPr>
      </w:pPr>
      <w:r w:rsidRPr="00A93016">
        <w:rPr>
          <w:rFonts w:ascii="Times New Roman" w:hAnsi="Times New Roman"/>
          <w:sz w:val="26"/>
          <w:szCs w:val="26"/>
          <w:lang w:val="ru-RU"/>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w:t>
      </w:r>
      <w:r w:rsidRPr="00A93016">
        <w:rPr>
          <w:rFonts w:ascii="Times New Roman" w:hAnsi="Times New Roman"/>
          <w:sz w:val="26"/>
          <w:szCs w:val="26"/>
        </w:rPr>
        <w:t> </w:t>
      </w:r>
      <w:r w:rsidRPr="00A93016">
        <w:rPr>
          <w:rFonts w:ascii="Times New Roman" w:hAnsi="Times New Roman"/>
          <w:sz w:val="26"/>
          <w:szCs w:val="26"/>
          <w:lang w:val="ru-RU"/>
        </w:rPr>
        <w:t>Рельштаба, перевод Н. Огарева). «</w:t>
      </w:r>
      <w:r w:rsidRPr="00A93016">
        <w:rPr>
          <w:rFonts w:ascii="Times New Roman" w:hAnsi="Times New Roman"/>
          <w:sz w:val="26"/>
          <w:szCs w:val="26"/>
        </w:rPr>
        <w:t>AveMaria</w:t>
      </w:r>
      <w:r w:rsidRPr="00A93016">
        <w:rPr>
          <w:rFonts w:ascii="Times New Roman" w:hAnsi="Times New Roman"/>
          <w:sz w:val="26"/>
          <w:szCs w:val="26"/>
          <w:lang w:val="ru-RU"/>
        </w:rPr>
        <w:t>» (сл. В. Скотта).</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lang w:val="ru-RU"/>
        </w:rPr>
        <w:t xml:space="preserve">Р. Щедрин. Опера «Не только любовь». </w:t>
      </w:r>
      <w:r w:rsidRPr="00A93016">
        <w:rPr>
          <w:rFonts w:ascii="Times New Roman" w:hAnsi="Times New Roman"/>
          <w:sz w:val="26"/>
          <w:szCs w:val="26"/>
        </w:rPr>
        <w:t>(Песня и частушки Варвары).</w:t>
      </w:r>
    </w:p>
    <w:p w:rsidR="0024776D" w:rsidRPr="00A93016" w:rsidRDefault="0024776D" w:rsidP="00CB7CE6">
      <w:pPr>
        <w:numPr>
          <w:ilvl w:val="0"/>
          <w:numId w:val="69"/>
        </w:numPr>
        <w:ind w:left="0" w:firstLine="709"/>
        <w:contextualSpacing/>
        <w:jc w:val="both"/>
        <w:rPr>
          <w:rFonts w:ascii="Times New Roman" w:hAnsi="Times New Roman"/>
          <w:sz w:val="26"/>
          <w:szCs w:val="26"/>
        </w:rPr>
      </w:pPr>
      <w:r w:rsidRPr="00A93016">
        <w:rPr>
          <w:rFonts w:ascii="Times New Roman" w:hAnsi="Times New Roman"/>
          <w:sz w:val="26"/>
          <w:szCs w:val="26"/>
        </w:rPr>
        <w:lastRenderedPageBreak/>
        <w:t>Д. Эллингтон. «Караван».</w:t>
      </w:r>
    </w:p>
    <w:p w:rsidR="00F17097" w:rsidRPr="00A93016" w:rsidRDefault="0024776D" w:rsidP="006C496F">
      <w:pPr>
        <w:pStyle w:val="afffc"/>
        <w:spacing w:line="240" w:lineRule="auto"/>
        <w:rPr>
          <w:sz w:val="26"/>
          <w:szCs w:val="26"/>
        </w:rPr>
      </w:pPr>
      <w:r w:rsidRPr="00A93016">
        <w:rPr>
          <w:sz w:val="26"/>
          <w:szCs w:val="26"/>
        </w:rPr>
        <w:t>А. Эшпай. «Венгерские напевы».</w:t>
      </w:r>
    </w:p>
    <w:p w:rsidR="00B540EE" w:rsidRPr="00A93016" w:rsidRDefault="00F17097" w:rsidP="006C496F">
      <w:pPr>
        <w:pStyle w:val="4"/>
        <w:rPr>
          <w:rFonts w:ascii="Times New Roman" w:hAnsi="Times New Roman"/>
          <w:sz w:val="26"/>
          <w:szCs w:val="26"/>
        </w:rPr>
      </w:pPr>
      <w:bookmarkStart w:id="431" w:name="_Toc410654040"/>
      <w:bookmarkStart w:id="432" w:name="_Toc414553251"/>
      <w:r w:rsidRPr="00A93016">
        <w:rPr>
          <w:rFonts w:ascii="Times New Roman" w:hAnsi="Times New Roman"/>
          <w:sz w:val="26"/>
          <w:szCs w:val="26"/>
        </w:rPr>
        <w:t>2.2.2.1</w:t>
      </w:r>
      <w:r w:rsidR="00FA31A2" w:rsidRPr="00A93016">
        <w:rPr>
          <w:rFonts w:ascii="Times New Roman" w:hAnsi="Times New Roman"/>
          <w:sz w:val="26"/>
          <w:szCs w:val="26"/>
          <w:lang w:val="ru-RU"/>
        </w:rPr>
        <w:t>7</w:t>
      </w:r>
      <w:r w:rsidRPr="00A93016">
        <w:rPr>
          <w:rFonts w:ascii="Times New Roman" w:hAnsi="Times New Roman"/>
          <w:sz w:val="26"/>
          <w:szCs w:val="26"/>
        </w:rPr>
        <w:t xml:space="preserve">. </w:t>
      </w:r>
      <w:r w:rsidR="00B540EE" w:rsidRPr="00A93016">
        <w:rPr>
          <w:rFonts w:ascii="Times New Roman" w:hAnsi="Times New Roman"/>
          <w:sz w:val="26"/>
          <w:szCs w:val="26"/>
        </w:rPr>
        <w:t>Технология</w:t>
      </w:r>
      <w:bookmarkEnd w:id="430"/>
      <w:bookmarkEnd w:id="431"/>
      <w:bookmarkEnd w:id="432"/>
    </w:p>
    <w:p w:rsidR="00B540EE" w:rsidRPr="00A93016" w:rsidRDefault="00B540EE" w:rsidP="006C496F">
      <w:pPr>
        <w:ind w:firstLine="709"/>
        <w:jc w:val="both"/>
        <w:rPr>
          <w:rFonts w:ascii="Times New Roman" w:hAnsi="Times New Roman"/>
          <w:b/>
          <w:sz w:val="26"/>
          <w:szCs w:val="26"/>
          <w:lang w:val="ru-RU"/>
        </w:rPr>
      </w:pPr>
      <w:r w:rsidRPr="00A93016">
        <w:rPr>
          <w:rFonts w:ascii="Times New Roman" w:hAnsi="Times New Roman"/>
          <w:b/>
          <w:sz w:val="26"/>
          <w:szCs w:val="26"/>
          <w:lang w:val="ru-RU"/>
        </w:rPr>
        <w:t>Цели и задачи технологического образования</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A93016">
        <w:rPr>
          <w:rFonts w:ascii="Times New Roman" w:hAnsi="Times New Roman"/>
          <w:sz w:val="26"/>
          <w:szCs w:val="26"/>
          <w:lang w:val="ru-RU"/>
        </w:rPr>
        <w:t>т. д.</w:t>
      </w:r>
      <w:r w:rsidRPr="00A93016">
        <w:rPr>
          <w:rFonts w:ascii="Times New Roman" w:hAnsi="Times New Roman"/>
          <w:sz w:val="26"/>
          <w:szCs w:val="26"/>
          <w:lang w:val="ru-RU"/>
        </w:rPr>
        <w:t>) и жизненными задачами. Кроме того, схема технологического мышления позволяет вводить в образовательн</w:t>
      </w:r>
      <w:r w:rsidR="0040707D" w:rsidRPr="00A93016">
        <w:rPr>
          <w:rFonts w:ascii="Times New Roman" w:hAnsi="Times New Roman"/>
          <w:sz w:val="26"/>
          <w:szCs w:val="26"/>
          <w:lang w:val="ru-RU"/>
        </w:rPr>
        <w:t xml:space="preserve">ую деятельность </w:t>
      </w:r>
      <w:r w:rsidRPr="00A93016">
        <w:rPr>
          <w:rFonts w:ascii="Times New Roman" w:hAnsi="Times New Roman"/>
          <w:sz w:val="26"/>
          <w:szCs w:val="26"/>
          <w:lang w:val="ru-RU"/>
        </w:rPr>
        <w:t>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A93016">
        <w:rPr>
          <w:rFonts w:ascii="Times New Roman" w:hAnsi="Times New Roman"/>
          <w:sz w:val="26"/>
          <w:szCs w:val="26"/>
          <w:lang w:val="ru-RU"/>
        </w:rPr>
        <w:t xml:space="preserve">й организации </w:t>
      </w:r>
      <w:r w:rsidRPr="00A93016">
        <w:rPr>
          <w:rFonts w:ascii="Times New Roman" w:hAnsi="Times New Roman"/>
          <w:sz w:val="26"/>
          <w:szCs w:val="26"/>
          <w:lang w:val="ru-RU"/>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w:t>
      </w:r>
      <w:r w:rsidRPr="00A93016">
        <w:rPr>
          <w:rFonts w:ascii="Times New Roman" w:hAnsi="Times New Roman"/>
          <w:sz w:val="26"/>
          <w:szCs w:val="26"/>
          <w:lang w:val="ru-RU"/>
        </w:rPr>
        <w:lastRenderedPageBreak/>
        <w:t xml:space="preserve">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A93016" w:rsidRDefault="00B540EE" w:rsidP="006C496F">
      <w:pPr>
        <w:tabs>
          <w:tab w:val="left" w:pos="851"/>
        </w:tabs>
        <w:ind w:firstLine="709"/>
        <w:jc w:val="both"/>
        <w:rPr>
          <w:rFonts w:ascii="Times New Roman" w:hAnsi="Times New Roman"/>
          <w:sz w:val="26"/>
          <w:szCs w:val="26"/>
        </w:rPr>
      </w:pPr>
      <w:r w:rsidRPr="00A93016">
        <w:rPr>
          <w:rFonts w:ascii="Times New Roman" w:hAnsi="Times New Roman"/>
          <w:sz w:val="26"/>
          <w:szCs w:val="26"/>
        </w:rPr>
        <w:t>Цели программы:</w:t>
      </w:r>
    </w:p>
    <w:p w:rsidR="00B540EE" w:rsidRPr="00A93016" w:rsidRDefault="00B540EE" w:rsidP="00780F12">
      <w:pPr>
        <w:pStyle w:val="aa"/>
        <w:numPr>
          <w:ilvl w:val="0"/>
          <w:numId w:val="146"/>
        </w:numPr>
        <w:tabs>
          <w:tab w:val="left" w:pos="851"/>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A93016" w:rsidRDefault="00B540EE" w:rsidP="00780F12">
      <w:pPr>
        <w:pStyle w:val="aa"/>
        <w:numPr>
          <w:ilvl w:val="0"/>
          <w:numId w:val="146"/>
        </w:numPr>
        <w:tabs>
          <w:tab w:val="left" w:pos="851"/>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Формирование технологической культуры и проектно-технологического мышления обучающихся.</w:t>
      </w:r>
    </w:p>
    <w:p w:rsidR="00B540EE" w:rsidRPr="00A93016" w:rsidRDefault="00B540EE" w:rsidP="00780F12">
      <w:pPr>
        <w:pStyle w:val="aa"/>
        <w:numPr>
          <w:ilvl w:val="0"/>
          <w:numId w:val="146"/>
        </w:numPr>
        <w:tabs>
          <w:tab w:val="left" w:pos="851"/>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Программа реализуется из расчета 2 часа в неделю в 5-7 классах, 1 час - в 8 классе</w:t>
      </w:r>
      <w:r w:rsidR="00A0605F" w:rsidRPr="00A93016">
        <w:rPr>
          <w:rFonts w:ascii="Times New Roman" w:hAnsi="Times New Roman"/>
          <w:sz w:val="26"/>
          <w:szCs w:val="26"/>
          <w:lang w:val="ru-RU"/>
        </w:rPr>
        <w:t xml:space="preserve"> (плюс один час из части формируемой участниками образовательных отношений). В 9 классе изучается предмет «Основы профессионального самоопределения» (1 час из части , формируемой участниками образовательных ьотношений).</w:t>
      </w:r>
      <w:r w:rsidRPr="00A93016">
        <w:rPr>
          <w:rFonts w:ascii="Times New Roman" w:hAnsi="Times New Roman"/>
          <w:sz w:val="26"/>
          <w:szCs w:val="26"/>
          <w:lang w:val="ru-RU"/>
        </w:rPr>
        <w:t xml:space="preserve"> </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A93016" w:rsidRDefault="00B540EE" w:rsidP="00780F12">
      <w:pPr>
        <w:pStyle w:val="aa"/>
        <w:numPr>
          <w:ilvl w:val="0"/>
          <w:numId w:val="147"/>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A93016" w:rsidRDefault="00B540EE" w:rsidP="00780F12">
      <w:pPr>
        <w:pStyle w:val="aa"/>
        <w:numPr>
          <w:ilvl w:val="0"/>
          <w:numId w:val="147"/>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A93016" w:rsidRDefault="00B540EE" w:rsidP="00780F12">
      <w:pPr>
        <w:pStyle w:val="aa"/>
        <w:numPr>
          <w:ilvl w:val="0"/>
          <w:numId w:val="147"/>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A93016" w:rsidRDefault="00B540EE" w:rsidP="00780F12">
      <w:pPr>
        <w:pStyle w:val="aa"/>
        <w:numPr>
          <w:ilvl w:val="0"/>
          <w:numId w:val="147"/>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b/>
          <w:sz w:val="26"/>
          <w:szCs w:val="26"/>
          <w:lang w:val="ru-RU"/>
        </w:rPr>
        <w:t>Первый блок</w:t>
      </w:r>
      <w:r w:rsidRPr="00A93016">
        <w:rPr>
          <w:rFonts w:ascii="Times New Roman" w:hAnsi="Times New Roman"/>
          <w:sz w:val="26"/>
          <w:szCs w:val="26"/>
          <w:lang w:val="ru-RU"/>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b/>
          <w:sz w:val="26"/>
          <w:szCs w:val="26"/>
          <w:lang w:val="ru-RU"/>
        </w:rPr>
        <w:t>Второй блок</w:t>
      </w:r>
      <w:r w:rsidRPr="00A93016">
        <w:rPr>
          <w:rFonts w:ascii="Times New Roman" w:hAnsi="Times New Roman"/>
          <w:sz w:val="26"/>
          <w:szCs w:val="26"/>
          <w:lang w:val="ru-RU"/>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Блок 2 реализуется в следующих организационных формах:</w:t>
      </w:r>
    </w:p>
    <w:p w:rsidR="00B540EE" w:rsidRPr="00A93016" w:rsidRDefault="00B540EE" w:rsidP="006C496F">
      <w:pPr>
        <w:tabs>
          <w:tab w:val="left" w:pos="0"/>
          <w:tab w:val="left" w:pos="851"/>
        </w:tabs>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теоретическое обучение и формирование информационной основы проектной деятельности – в рамках урочной деятельности;</w:t>
      </w:r>
    </w:p>
    <w:p w:rsidR="00B540EE" w:rsidRPr="00A93016" w:rsidRDefault="00B540EE" w:rsidP="006C496F">
      <w:pPr>
        <w:tabs>
          <w:tab w:val="left" w:pos="0"/>
          <w:tab w:val="left" w:pos="851"/>
        </w:tabs>
        <w:ind w:firstLine="709"/>
        <w:contextualSpacing/>
        <w:jc w:val="both"/>
        <w:rPr>
          <w:rFonts w:ascii="Times New Roman" w:hAnsi="Times New Roman"/>
          <w:sz w:val="26"/>
          <w:szCs w:val="26"/>
          <w:lang w:val="ru-RU"/>
        </w:rPr>
      </w:pPr>
      <w:r w:rsidRPr="00A93016">
        <w:rPr>
          <w:rFonts w:ascii="Times New Roman" w:hAnsi="Times New Roman"/>
          <w:sz w:val="26"/>
          <w:szCs w:val="26"/>
          <w:lang w:val="ru-RU"/>
        </w:rPr>
        <w:t>практические работы в средах моделирования и конструирования – в рамках урочной деятельности;</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проектная деятельность в рамках урочной и внеурочной деятельности.</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b/>
          <w:sz w:val="26"/>
          <w:szCs w:val="26"/>
          <w:lang w:val="ru-RU"/>
        </w:rPr>
        <w:t xml:space="preserve">Третий блок </w:t>
      </w:r>
      <w:r w:rsidRPr="00A93016">
        <w:rPr>
          <w:rFonts w:ascii="Times New Roman" w:hAnsi="Times New Roman"/>
          <w:sz w:val="26"/>
          <w:szCs w:val="26"/>
          <w:lang w:val="ru-RU"/>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w:t>
      </w:r>
      <w:r w:rsidRPr="00A93016">
        <w:rPr>
          <w:rFonts w:ascii="Times New Roman" w:hAnsi="Times New Roman"/>
          <w:sz w:val="26"/>
          <w:szCs w:val="26"/>
          <w:lang w:val="ru-RU"/>
        </w:rPr>
        <w:lastRenderedPageBreak/>
        <w:t>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номенклатурукраткосрочныхкурсов,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A93016" w:rsidRDefault="00B540EE" w:rsidP="006C496F">
      <w:pPr>
        <w:tabs>
          <w:tab w:val="left" w:pos="851"/>
        </w:tabs>
        <w:ind w:firstLine="709"/>
        <w:jc w:val="both"/>
        <w:rPr>
          <w:rFonts w:ascii="Times New Roman" w:hAnsi="Times New Roman"/>
          <w:b/>
          <w:sz w:val="26"/>
          <w:szCs w:val="26"/>
          <w:lang w:val="ru-RU"/>
        </w:rPr>
      </w:pPr>
      <w:r w:rsidRPr="00A93016">
        <w:rPr>
          <w:rFonts w:ascii="Times New Roman" w:hAnsi="Times New Roman"/>
          <w:b/>
          <w:sz w:val="26"/>
          <w:szCs w:val="26"/>
          <w:lang w:val="ru-RU"/>
        </w:rPr>
        <w:t>Современные материальные, информационные и гуманитарные технологии и перспективы их развития</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A93016" w:rsidRDefault="00B540EE" w:rsidP="006C496F">
      <w:pPr>
        <w:tabs>
          <w:tab w:val="left" w:pos="851"/>
        </w:tabs>
        <w:ind w:firstLine="709"/>
        <w:jc w:val="both"/>
        <w:rPr>
          <w:rFonts w:ascii="Times New Roman" w:hAnsi="Times New Roman"/>
          <w:sz w:val="26"/>
          <w:szCs w:val="26"/>
          <w:lang w:val="ru-RU"/>
        </w:rPr>
      </w:pPr>
      <w:r w:rsidRPr="00A93016">
        <w:rPr>
          <w:rFonts w:ascii="Times New Roman" w:hAnsi="Times New Roman"/>
          <w:sz w:val="26"/>
          <w:szCs w:val="26"/>
          <w:lang w:val="ru-RU"/>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A93016" w:rsidRDefault="00B540EE" w:rsidP="006C496F">
      <w:pPr>
        <w:pStyle w:val="-11"/>
        <w:ind w:left="0" w:firstLine="709"/>
        <w:jc w:val="both"/>
        <w:rPr>
          <w:sz w:val="26"/>
          <w:szCs w:val="26"/>
          <w:lang w:val="ru-RU"/>
        </w:rPr>
      </w:pPr>
      <w:r w:rsidRPr="00A93016">
        <w:rPr>
          <w:sz w:val="26"/>
          <w:szCs w:val="26"/>
          <w:lang w:val="ru-RU"/>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A93016" w:rsidRDefault="00B540EE" w:rsidP="006C496F">
      <w:pPr>
        <w:pStyle w:val="-11"/>
        <w:ind w:left="0" w:firstLine="709"/>
        <w:jc w:val="both"/>
        <w:rPr>
          <w:sz w:val="26"/>
          <w:szCs w:val="26"/>
          <w:lang w:val="ru-RU"/>
        </w:rPr>
      </w:pPr>
      <w:r w:rsidRPr="00A93016">
        <w:rPr>
          <w:sz w:val="26"/>
          <w:szCs w:val="26"/>
          <w:lang w:val="ru-RU"/>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A93016">
        <w:rPr>
          <w:sz w:val="26"/>
          <w:szCs w:val="26"/>
          <w:lang w:val="ru-RU"/>
        </w:rPr>
        <w:t xml:space="preserve">Робототехника. </w:t>
      </w:r>
      <w:r w:rsidRPr="00A93016">
        <w:rPr>
          <w:sz w:val="26"/>
          <w:szCs w:val="26"/>
          <w:lang w:val="ru-RU"/>
        </w:rPr>
        <w:t>Системы автоматического управления. Программирование работы устройств.</w:t>
      </w:r>
    </w:p>
    <w:p w:rsidR="00B540EE" w:rsidRPr="00A93016" w:rsidRDefault="00B540EE" w:rsidP="006C496F">
      <w:pPr>
        <w:pStyle w:val="-11"/>
        <w:ind w:left="0" w:firstLine="709"/>
        <w:jc w:val="both"/>
        <w:rPr>
          <w:sz w:val="26"/>
          <w:szCs w:val="26"/>
          <w:lang w:val="ru-RU"/>
        </w:rPr>
      </w:pPr>
      <w:r w:rsidRPr="00A93016">
        <w:rPr>
          <w:sz w:val="26"/>
          <w:szCs w:val="26"/>
          <w:lang w:val="ru-RU"/>
        </w:rPr>
        <w:t xml:space="preserve">Производственные технологии. Промышленные технологии. Технологии сельского хозяйства. </w:t>
      </w:r>
    </w:p>
    <w:p w:rsidR="00B540EE" w:rsidRPr="00A93016" w:rsidRDefault="00B540EE" w:rsidP="006C496F">
      <w:pPr>
        <w:pStyle w:val="-11"/>
        <w:ind w:left="0" w:firstLine="709"/>
        <w:jc w:val="both"/>
        <w:rPr>
          <w:sz w:val="26"/>
          <w:szCs w:val="26"/>
          <w:lang w:val="ru-RU"/>
        </w:rPr>
      </w:pPr>
      <w:r w:rsidRPr="00A93016">
        <w:rPr>
          <w:sz w:val="26"/>
          <w:szCs w:val="26"/>
          <w:lang w:val="ru-RU"/>
        </w:rPr>
        <w:t xml:space="preserve">Технологии возведения, ремонта и содержания зданий и сооружений. </w:t>
      </w:r>
    </w:p>
    <w:p w:rsidR="00B540EE" w:rsidRPr="00A93016" w:rsidRDefault="00B540EE" w:rsidP="006C496F">
      <w:pPr>
        <w:pStyle w:val="-11"/>
        <w:ind w:left="0" w:firstLine="709"/>
        <w:jc w:val="both"/>
        <w:rPr>
          <w:sz w:val="26"/>
          <w:szCs w:val="26"/>
          <w:lang w:val="ru-RU"/>
        </w:rPr>
      </w:pPr>
      <w:r w:rsidRPr="00A93016">
        <w:rPr>
          <w:sz w:val="26"/>
          <w:szCs w:val="26"/>
          <w:lang w:val="ru-RU"/>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A93016" w:rsidRDefault="00B540EE" w:rsidP="006C496F">
      <w:pPr>
        <w:pStyle w:val="-11"/>
        <w:ind w:left="0" w:firstLine="709"/>
        <w:jc w:val="both"/>
        <w:rPr>
          <w:sz w:val="26"/>
          <w:szCs w:val="26"/>
          <w:lang w:val="ru-RU"/>
        </w:rPr>
      </w:pPr>
      <w:r w:rsidRPr="00A93016">
        <w:rPr>
          <w:sz w:val="26"/>
          <w:szCs w:val="26"/>
          <w:lang w:val="ru-RU"/>
        </w:rPr>
        <w:t>Автоматизация производства. Производственные технологии автоматизированного производства.</w:t>
      </w:r>
    </w:p>
    <w:p w:rsidR="00B540EE" w:rsidRPr="00A93016" w:rsidRDefault="00B540EE" w:rsidP="006C496F">
      <w:pPr>
        <w:pStyle w:val="-11"/>
        <w:ind w:left="0" w:firstLine="709"/>
        <w:jc w:val="both"/>
        <w:rPr>
          <w:sz w:val="26"/>
          <w:szCs w:val="26"/>
          <w:lang w:val="ru-RU"/>
        </w:rPr>
      </w:pPr>
      <w:r w:rsidRPr="00A93016">
        <w:rPr>
          <w:sz w:val="26"/>
          <w:szCs w:val="26"/>
          <w:lang w:val="ru-RU"/>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w:t>
      </w:r>
      <w:r w:rsidRPr="00A93016">
        <w:rPr>
          <w:sz w:val="26"/>
          <w:szCs w:val="26"/>
          <w:lang w:val="ru-RU"/>
        </w:rPr>
        <w:lastRenderedPageBreak/>
        <w:t xml:space="preserve">(бомбардировка и </w:t>
      </w:r>
      <w:r w:rsidR="00245F1D" w:rsidRPr="00A93016">
        <w:rPr>
          <w:sz w:val="26"/>
          <w:szCs w:val="26"/>
          <w:lang w:val="ru-RU"/>
        </w:rPr>
        <w:t>т. п.</w:t>
      </w:r>
      <w:r w:rsidRPr="00A93016">
        <w:rPr>
          <w:sz w:val="26"/>
          <w:szCs w:val="26"/>
          <w:lang w:val="ru-RU"/>
        </w:rPr>
        <w:t>), порошковая металлургия, композитные материалы, технологии синтеза. Биотехнологии.</w:t>
      </w:r>
    </w:p>
    <w:p w:rsidR="00B540EE" w:rsidRPr="00A93016" w:rsidRDefault="00B540EE" w:rsidP="006C496F">
      <w:pPr>
        <w:pStyle w:val="-11"/>
        <w:ind w:left="0" w:firstLine="709"/>
        <w:jc w:val="both"/>
        <w:rPr>
          <w:sz w:val="26"/>
          <w:szCs w:val="26"/>
          <w:lang w:val="ru-RU"/>
        </w:rPr>
      </w:pPr>
      <w:r w:rsidRPr="00A93016">
        <w:rPr>
          <w:sz w:val="26"/>
          <w:szCs w:val="26"/>
          <w:lang w:val="ru-RU"/>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A93016" w:rsidRDefault="00B540EE" w:rsidP="006C496F">
      <w:pPr>
        <w:pStyle w:val="-11"/>
        <w:ind w:left="0" w:firstLine="709"/>
        <w:jc w:val="both"/>
        <w:rPr>
          <w:sz w:val="26"/>
          <w:szCs w:val="26"/>
          <w:lang w:val="ru-RU"/>
        </w:rPr>
      </w:pPr>
      <w:r w:rsidRPr="00A93016">
        <w:rPr>
          <w:sz w:val="26"/>
          <w:szCs w:val="26"/>
          <w:lang w:val="ru-RU"/>
        </w:rPr>
        <w:t xml:space="preserve">Современные промышленные технологии получения продуктов питания. </w:t>
      </w:r>
    </w:p>
    <w:p w:rsidR="00B540EE" w:rsidRPr="00A93016" w:rsidRDefault="00B540EE" w:rsidP="006C496F">
      <w:pPr>
        <w:pStyle w:val="-11"/>
        <w:ind w:left="0" w:firstLine="709"/>
        <w:jc w:val="both"/>
        <w:rPr>
          <w:sz w:val="26"/>
          <w:szCs w:val="26"/>
          <w:lang w:val="ru-RU"/>
        </w:rPr>
      </w:pPr>
      <w:r w:rsidRPr="00A93016">
        <w:rPr>
          <w:sz w:val="26"/>
          <w:szCs w:val="26"/>
          <w:lang w:val="ru-RU"/>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A93016" w:rsidRDefault="00B540EE" w:rsidP="006C496F">
      <w:pPr>
        <w:pStyle w:val="-11"/>
        <w:ind w:left="0" w:firstLine="709"/>
        <w:jc w:val="both"/>
        <w:rPr>
          <w:sz w:val="26"/>
          <w:szCs w:val="26"/>
          <w:lang w:val="ru-RU"/>
        </w:rPr>
      </w:pPr>
      <w:r w:rsidRPr="00A93016">
        <w:rPr>
          <w:sz w:val="26"/>
          <w:szCs w:val="26"/>
          <w:lang w:val="ru-RU"/>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A93016" w:rsidRDefault="00B540EE" w:rsidP="006C496F">
      <w:pPr>
        <w:pStyle w:val="-11"/>
        <w:ind w:left="0" w:firstLine="709"/>
        <w:jc w:val="both"/>
        <w:rPr>
          <w:sz w:val="26"/>
          <w:szCs w:val="26"/>
          <w:lang w:val="ru-RU"/>
        </w:rPr>
      </w:pPr>
      <w:r w:rsidRPr="00A93016">
        <w:rPr>
          <w:sz w:val="26"/>
          <w:szCs w:val="26"/>
          <w:lang w:val="ru-RU"/>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A93016" w:rsidRDefault="00B540EE" w:rsidP="006C496F">
      <w:pPr>
        <w:pStyle w:val="-11"/>
        <w:ind w:left="0" w:firstLine="709"/>
        <w:jc w:val="both"/>
        <w:rPr>
          <w:sz w:val="26"/>
          <w:szCs w:val="26"/>
          <w:lang w:val="ru-RU"/>
        </w:rPr>
      </w:pPr>
      <w:r w:rsidRPr="00A93016">
        <w:rPr>
          <w:sz w:val="26"/>
          <w:szCs w:val="26"/>
          <w:lang w:val="ru-RU"/>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A93016" w:rsidRDefault="00B540EE" w:rsidP="006C496F">
      <w:pPr>
        <w:pStyle w:val="-11"/>
        <w:ind w:left="0" w:firstLine="709"/>
        <w:jc w:val="both"/>
        <w:rPr>
          <w:sz w:val="26"/>
          <w:szCs w:val="26"/>
          <w:lang w:val="ru-RU" w:eastAsia="en-US"/>
        </w:rPr>
      </w:pPr>
      <w:r w:rsidRPr="00A93016">
        <w:rPr>
          <w:sz w:val="26"/>
          <w:szCs w:val="26"/>
          <w:lang w:val="ru-RU"/>
        </w:rPr>
        <w:t>Технологии в сфере быта</w:t>
      </w:r>
      <w:r w:rsidRPr="00A93016">
        <w:rPr>
          <w:sz w:val="26"/>
          <w:szCs w:val="26"/>
          <w:lang w:val="ru-RU" w:eastAsia="en-US"/>
        </w:rPr>
        <w:t xml:space="preserve">. </w:t>
      </w:r>
    </w:p>
    <w:p w:rsidR="00B540EE" w:rsidRPr="00A93016" w:rsidRDefault="00B540EE" w:rsidP="006C496F">
      <w:pPr>
        <w:pStyle w:val="-11"/>
        <w:ind w:left="0" w:firstLine="709"/>
        <w:jc w:val="both"/>
        <w:rPr>
          <w:rFonts w:eastAsia="MS Mincho"/>
          <w:sz w:val="26"/>
          <w:szCs w:val="26"/>
          <w:lang w:val="ru-RU"/>
        </w:rPr>
      </w:pPr>
      <w:r w:rsidRPr="00A93016">
        <w:rPr>
          <w:sz w:val="26"/>
          <w:szCs w:val="26"/>
          <w:lang w:val="ru-RU"/>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A93016" w:rsidRDefault="00B540EE" w:rsidP="006C496F">
      <w:pPr>
        <w:pStyle w:val="-11"/>
        <w:ind w:left="0" w:firstLine="709"/>
        <w:jc w:val="both"/>
        <w:rPr>
          <w:sz w:val="26"/>
          <w:szCs w:val="26"/>
          <w:lang w:val="ru-RU"/>
        </w:rPr>
      </w:pPr>
      <w:r w:rsidRPr="00A93016">
        <w:rPr>
          <w:sz w:val="26"/>
          <w:szCs w:val="26"/>
          <w:lang w:val="ru-RU"/>
        </w:rPr>
        <w:t>Энергетическое обеспечение нашего дома. Электроприборы. Бытовая техника и е</w:t>
      </w:r>
      <w:r w:rsidR="00245F1D" w:rsidRPr="00A93016">
        <w:rPr>
          <w:sz w:val="26"/>
          <w:szCs w:val="26"/>
          <w:lang w:val="ru-RU"/>
        </w:rPr>
        <w:t>е</w:t>
      </w:r>
      <w:r w:rsidRPr="00A93016">
        <w:rPr>
          <w:sz w:val="26"/>
          <w:szCs w:val="26"/>
          <w:lang w:val="ru-RU"/>
        </w:rPr>
        <w:t xml:space="preserve"> развитие. Освещение и освещ</w:t>
      </w:r>
      <w:r w:rsidR="00245F1D" w:rsidRPr="00A93016">
        <w:rPr>
          <w:sz w:val="26"/>
          <w:szCs w:val="26"/>
          <w:lang w:val="ru-RU"/>
        </w:rPr>
        <w:t>е</w:t>
      </w:r>
      <w:r w:rsidRPr="00A93016">
        <w:rPr>
          <w:sz w:val="26"/>
          <w:szCs w:val="26"/>
          <w:lang w:val="ru-RU"/>
        </w:rPr>
        <w:t>нность, нормы освещ</w:t>
      </w:r>
      <w:r w:rsidR="00245F1D" w:rsidRPr="00A93016">
        <w:rPr>
          <w:sz w:val="26"/>
          <w:szCs w:val="26"/>
          <w:lang w:val="ru-RU"/>
        </w:rPr>
        <w:t>е</w:t>
      </w:r>
      <w:r w:rsidRPr="00A93016">
        <w:rPr>
          <w:sz w:val="26"/>
          <w:szCs w:val="26"/>
          <w:lang w:val="ru-RU"/>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A93016" w:rsidRDefault="00B540EE" w:rsidP="006C496F">
      <w:pPr>
        <w:pStyle w:val="-11"/>
        <w:ind w:left="0" w:firstLine="709"/>
        <w:jc w:val="both"/>
        <w:rPr>
          <w:sz w:val="26"/>
          <w:szCs w:val="26"/>
          <w:lang w:val="ru-RU"/>
        </w:rPr>
      </w:pPr>
      <w:r w:rsidRPr="00A93016">
        <w:rPr>
          <w:sz w:val="26"/>
          <w:szCs w:val="26"/>
          <w:lang w:val="ru-RU"/>
        </w:rPr>
        <w:t xml:space="preserve">Способы обработки продуктов питания и потребительские качества пищи. </w:t>
      </w:r>
    </w:p>
    <w:p w:rsidR="00B540EE" w:rsidRPr="00A93016" w:rsidRDefault="00B540EE" w:rsidP="006C496F">
      <w:pPr>
        <w:pStyle w:val="-11"/>
        <w:ind w:left="0" w:firstLine="709"/>
        <w:jc w:val="both"/>
        <w:rPr>
          <w:sz w:val="26"/>
          <w:szCs w:val="26"/>
          <w:lang w:val="ru-RU"/>
        </w:rPr>
      </w:pPr>
      <w:r w:rsidRPr="00A93016">
        <w:rPr>
          <w:sz w:val="26"/>
          <w:szCs w:val="26"/>
          <w:lang w:val="ru-RU"/>
        </w:rPr>
        <w:t>Культура потребления: выбор продукта / услуги.</w:t>
      </w:r>
    </w:p>
    <w:p w:rsidR="00B540EE" w:rsidRPr="00A93016" w:rsidRDefault="00B540EE" w:rsidP="006C496F">
      <w:pPr>
        <w:pStyle w:val="-11"/>
        <w:ind w:left="0" w:firstLine="709"/>
        <w:jc w:val="both"/>
        <w:rPr>
          <w:b/>
          <w:sz w:val="26"/>
          <w:szCs w:val="26"/>
          <w:lang w:val="ru-RU" w:eastAsia="en-US"/>
        </w:rPr>
      </w:pPr>
      <w:r w:rsidRPr="00A93016">
        <w:rPr>
          <w:b/>
          <w:sz w:val="26"/>
          <w:szCs w:val="26"/>
          <w:lang w:val="ru-RU" w:eastAsia="en-US"/>
        </w:rPr>
        <w:t>Формирование технологической культуры и проектно-технологического мышления обучающихся</w:t>
      </w:r>
    </w:p>
    <w:p w:rsidR="00B540EE" w:rsidRPr="00A93016" w:rsidRDefault="00B540EE" w:rsidP="006C496F">
      <w:pPr>
        <w:pStyle w:val="-11"/>
        <w:ind w:left="0" w:firstLine="709"/>
        <w:jc w:val="both"/>
        <w:rPr>
          <w:rFonts w:eastAsia="MS Mincho"/>
          <w:sz w:val="26"/>
          <w:szCs w:val="26"/>
          <w:lang w:val="ru-RU"/>
        </w:rPr>
      </w:pPr>
      <w:r w:rsidRPr="00A93016">
        <w:rPr>
          <w:sz w:val="26"/>
          <w:szCs w:val="26"/>
          <w:lang w:val="ru-RU"/>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A93016" w:rsidRDefault="00B540EE" w:rsidP="006C496F">
      <w:pPr>
        <w:pStyle w:val="-11"/>
        <w:ind w:left="0" w:firstLine="709"/>
        <w:jc w:val="both"/>
        <w:rPr>
          <w:sz w:val="26"/>
          <w:szCs w:val="26"/>
          <w:lang w:val="ru-RU"/>
        </w:rPr>
      </w:pPr>
      <w:r w:rsidRPr="00A93016">
        <w:rPr>
          <w:sz w:val="26"/>
          <w:szCs w:val="26"/>
          <w:lang w:val="ru-RU"/>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A93016" w:rsidRDefault="00B540EE" w:rsidP="006C496F">
      <w:pPr>
        <w:pStyle w:val="-11"/>
        <w:ind w:left="0" w:firstLine="709"/>
        <w:jc w:val="both"/>
        <w:rPr>
          <w:sz w:val="26"/>
          <w:szCs w:val="26"/>
          <w:lang w:val="ru-RU"/>
        </w:rPr>
      </w:pPr>
      <w:r w:rsidRPr="00A93016">
        <w:rPr>
          <w:sz w:val="26"/>
          <w:szCs w:val="26"/>
          <w:lang w:val="ru-RU"/>
        </w:rPr>
        <w:t xml:space="preserve">Порядок действий по сборке конструкции / механизма. Способы соединения деталей. Технологический узел. Понятие модели. </w:t>
      </w:r>
    </w:p>
    <w:p w:rsidR="00B540EE" w:rsidRPr="00A93016" w:rsidRDefault="00B540EE" w:rsidP="006C496F">
      <w:pPr>
        <w:pStyle w:val="-11"/>
        <w:ind w:left="0" w:firstLine="709"/>
        <w:jc w:val="both"/>
        <w:rPr>
          <w:sz w:val="26"/>
          <w:szCs w:val="26"/>
          <w:lang w:val="ru-RU"/>
        </w:rPr>
      </w:pPr>
      <w:r w:rsidRPr="00A93016">
        <w:rPr>
          <w:sz w:val="26"/>
          <w:szCs w:val="26"/>
          <w:lang w:val="ru-RU"/>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A93016">
        <w:rPr>
          <w:i/>
          <w:sz w:val="26"/>
          <w:szCs w:val="26"/>
          <w:lang w:val="ru-RU"/>
        </w:rPr>
        <w:t xml:space="preserve">Робототехника и среда конструирования. </w:t>
      </w:r>
      <w:r w:rsidRPr="00A93016">
        <w:rPr>
          <w:sz w:val="26"/>
          <w:szCs w:val="26"/>
          <w:lang w:val="ru-RU"/>
        </w:rPr>
        <w:t>Виды движения. Кинематические схемы</w:t>
      </w:r>
    </w:p>
    <w:p w:rsidR="00B540EE" w:rsidRPr="00A93016" w:rsidRDefault="00B540EE" w:rsidP="006C496F">
      <w:pPr>
        <w:pStyle w:val="-11"/>
        <w:ind w:left="0" w:firstLine="709"/>
        <w:jc w:val="both"/>
        <w:rPr>
          <w:sz w:val="26"/>
          <w:szCs w:val="26"/>
          <w:lang w:val="ru-RU"/>
        </w:rPr>
      </w:pPr>
      <w:r w:rsidRPr="00A93016">
        <w:rPr>
          <w:sz w:val="26"/>
          <w:szCs w:val="26"/>
          <w:lang w:val="ru-RU"/>
        </w:rPr>
        <w:lastRenderedPageBreak/>
        <w:t>Анализ и синтез как средства решения задачи. Техника проведения морфологического анализа.</w:t>
      </w:r>
    </w:p>
    <w:p w:rsidR="00B540EE" w:rsidRPr="00A93016" w:rsidRDefault="00B540EE" w:rsidP="006C496F">
      <w:pPr>
        <w:pStyle w:val="-11"/>
        <w:ind w:left="0" w:firstLine="709"/>
        <w:jc w:val="both"/>
        <w:rPr>
          <w:sz w:val="26"/>
          <w:szCs w:val="26"/>
          <w:lang w:val="ru-RU"/>
        </w:rPr>
      </w:pPr>
      <w:r w:rsidRPr="00A93016">
        <w:rPr>
          <w:sz w:val="26"/>
          <w:szCs w:val="26"/>
          <w:lang w:val="ru-RU"/>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A93016">
        <w:rPr>
          <w:sz w:val="26"/>
          <w:szCs w:val="26"/>
          <w:lang w:val="ru-RU"/>
        </w:rPr>
        <w:t>.</w:t>
      </w:r>
    </w:p>
    <w:p w:rsidR="00B540EE" w:rsidRPr="00A93016" w:rsidRDefault="00B540EE" w:rsidP="006C496F">
      <w:pPr>
        <w:pStyle w:val="-11"/>
        <w:ind w:left="0" w:firstLine="709"/>
        <w:jc w:val="both"/>
        <w:rPr>
          <w:sz w:val="26"/>
          <w:szCs w:val="26"/>
          <w:lang w:val="ru-RU"/>
        </w:rPr>
      </w:pPr>
      <w:r w:rsidRPr="00A93016">
        <w:rPr>
          <w:sz w:val="26"/>
          <w:szCs w:val="26"/>
          <w:lang w:val="ru-RU"/>
        </w:rPr>
        <w:t xml:space="preserve">Способы продвижения продукта на рынке. Сегментация рынка. Позиционирование продукта. Маркетинговый план. </w:t>
      </w:r>
    </w:p>
    <w:p w:rsidR="00B540EE" w:rsidRPr="00A93016" w:rsidRDefault="00B540EE" w:rsidP="006C496F">
      <w:pPr>
        <w:pStyle w:val="-11"/>
        <w:ind w:left="0" w:firstLine="709"/>
        <w:jc w:val="both"/>
        <w:rPr>
          <w:sz w:val="26"/>
          <w:szCs w:val="26"/>
          <w:lang w:val="ru-RU"/>
        </w:rPr>
      </w:pPr>
      <w:r w:rsidRPr="00A93016">
        <w:rPr>
          <w:sz w:val="26"/>
          <w:szCs w:val="26"/>
          <w:lang w:val="ru-RU"/>
        </w:rPr>
        <w:t xml:space="preserve">Опыт проектирования, конструирования, моделирования. </w:t>
      </w:r>
    </w:p>
    <w:p w:rsidR="00B540EE" w:rsidRPr="00A93016" w:rsidRDefault="00B540EE" w:rsidP="006C496F">
      <w:pPr>
        <w:pStyle w:val="-11"/>
        <w:ind w:left="0" w:firstLine="709"/>
        <w:jc w:val="both"/>
        <w:rPr>
          <w:sz w:val="26"/>
          <w:szCs w:val="26"/>
          <w:lang w:val="ru-RU"/>
        </w:rPr>
      </w:pPr>
      <w:r w:rsidRPr="00A93016">
        <w:rPr>
          <w:sz w:val="26"/>
          <w:szCs w:val="26"/>
          <w:lang w:val="ru-RU"/>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A93016" w:rsidRDefault="00B540EE" w:rsidP="006C496F">
      <w:pPr>
        <w:pStyle w:val="-11"/>
        <w:ind w:left="0" w:firstLine="709"/>
        <w:jc w:val="both"/>
        <w:rPr>
          <w:sz w:val="26"/>
          <w:szCs w:val="26"/>
          <w:lang w:val="ru-RU"/>
        </w:rPr>
      </w:pPr>
      <w:r w:rsidRPr="00A93016">
        <w:rPr>
          <w:sz w:val="26"/>
          <w:szCs w:val="26"/>
          <w:lang w:val="ru-RU"/>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A93016" w:rsidRDefault="00B540EE" w:rsidP="006C496F">
      <w:pPr>
        <w:pStyle w:val="-11"/>
        <w:ind w:left="0" w:firstLine="709"/>
        <w:jc w:val="both"/>
        <w:rPr>
          <w:i/>
          <w:sz w:val="26"/>
          <w:szCs w:val="26"/>
          <w:lang w:val="ru-RU"/>
        </w:rPr>
      </w:pPr>
      <w:r w:rsidRPr="00A93016">
        <w:rPr>
          <w:sz w:val="26"/>
          <w:szCs w:val="26"/>
          <w:lang w:val="ru-RU"/>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A93016">
        <w:rPr>
          <w:i/>
          <w:sz w:val="26"/>
          <w:szCs w:val="26"/>
          <w:lang w:val="ru-RU"/>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A93016">
        <w:rPr>
          <w:i/>
          <w:sz w:val="26"/>
          <w:szCs w:val="26"/>
          <w:lang w:val="ru-RU"/>
        </w:rPr>
        <w:t xml:space="preserve"> Простейшие роботы.</w:t>
      </w:r>
    </w:p>
    <w:p w:rsidR="00B540EE" w:rsidRPr="00A93016" w:rsidRDefault="00B540EE" w:rsidP="006C496F">
      <w:pPr>
        <w:pStyle w:val="-11"/>
        <w:ind w:left="0" w:firstLine="709"/>
        <w:jc w:val="both"/>
        <w:rPr>
          <w:sz w:val="26"/>
          <w:szCs w:val="26"/>
          <w:lang w:val="ru-RU"/>
        </w:rPr>
      </w:pPr>
      <w:r w:rsidRPr="00A93016">
        <w:rPr>
          <w:sz w:val="26"/>
          <w:szCs w:val="26"/>
          <w:lang w:val="ru-RU"/>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A93016" w:rsidRDefault="00B540EE" w:rsidP="006C496F">
      <w:pPr>
        <w:pStyle w:val="-11"/>
        <w:ind w:left="0" w:firstLine="709"/>
        <w:jc w:val="both"/>
        <w:rPr>
          <w:sz w:val="26"/>
          <w:szCs w:val="26"/>
          <w:lang w:val="ru-RU"/>
        </w:rPr>
      </w:pPr>
      <w:r w:rsidRPr="00A93016">
        <w:rPr>
          <w:sz w:val="26"/>
          <w:szCs w:val="26"/>
          <w:lang w:val="ru-RU"/>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A93016">
        <w:rPr>
          <w:sz w:val="26"/>
          <w:szCs w:val="26"/>
          <w:lang w:val="ru-RU"/>
        </w:rPr>
        <w:t>й организации</w:t>
      </w:r>
      <w:r w:rsidRPr="00A93016">
        <w:rPr>
          <w:sz w:val="26"/>
          <w:szCs w:val="26"/>
          <w:lang w:val="ru-RU"/>
        </w:rPr>
        <w:t>).</w:t>
      </w:r>
    </w:p>
    <w:p w:rsidR="00B540EE" w:rsidRPr="00A93016" w:rsidRDefault="00B540EE" w:rsidP="006C496F">
      <w:pPr>
        <w:pStyle w:val="-11"/>
        <w:ind w:left="0" w:firstLine="709"/>
        <w:jc w:val="both"/>
        <w:rPr>
          <w:sz w:val="26"/>
          <w:szCs w:val="26"/>
          <w:lang w:val="ru-RU"/>
        </w:rPr>
      </w:pPr>
      <w:r w:rsidRPr="00A93016">
        <w:rPr>
          <w:sz w:val="26"/>
          <w:szCs w:val="26"/>
          <w:lang w:val="ru-RU"/>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A93016" w:rsidRDefault="00B540EE" w:rsidP="006C496F">
      <w:pPr>
        <w:pStyle w:val="-11"/>
        <w:ind w:left="0" w:firstLine="709"/>
        <w:jc w:val="both"/>
        <w:rPr>
          <w:sz w:val="26"/>
          <w:szCs w:val="26"/>
          <w:lang w:val="ru-RU"/>
        </w:rPr>
      </w:pPr>
      <w:r w:rsidRPr="00A93016">
        <w:rPr>
          <w:sz w:val="26"/>
          <w:szCs w:val="26"/>
          <w:lang w:val="ru-RU"/>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A93016" w:rsidRDefault="00B540EE" w:rsidP="006C496F">
      <w:pPr>
        <w:pStyle w:val="-11"/>
        <w:ind w:left="0" w:firstLine="709"/>
        <w:jc w:val="both"/>
        <w:rPr>
          <w:sz w:val="26"/>
          <w:szCs w:val="26"/>
          <w:lang w:val="ru-RU"/>
        </w:rPr>
      </w:pPr>
      <w:r w:rsidRPr="00A93016">
        <w:rPr>
          <w:sz w:val="26"/>
          <w:szCs w:val="26"/>
          <w:lang w:val="ru-RU"/>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A93016" w:rsidRDefault="00B540EE" w:rsidP="006C496F">
      <w:pPr>
        <w:pStyle w:val="-11"/>
        <w:ind w:left="0" w:firstLine="709"/>
        <w:jc w:val="both"/>
        <w:rPr>
          <w:sz w:val="26"/>
          <w:szCs w:val="26"/>
          <w:lang w:val="ru-RU"/>
        </w:rPr>
      </w:pPr>
      <w:r w:rsidRPr="00A93016">
        <w:rPr>
          <w:sz w:val="26"/>
          <w:szCs w:val="26"/>
          <w:lang w:val="ru-RU"/>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A93016" w:rsidRDefault="00B540EE" w:rsidP="006C496F">
      <w:pPr>
        <w:pStyle w:val="-11"/>
        <w:ind w:left="0" w:firstLine="709"/>
        <w:jc w:val="both"/>
        <w:rPr>
          <w:sz w:val="26"/>
          <w:szCs w:val="26"/>
          <w:lang w:val="ru-RU"/>
        </w:rPr>
      </w:pPr>
      <w:r w:rsidRPr="00A93016">
        <w:rPr>
          <w:sz w:val="26"/>
          <w:szCs w:val="26"/>
          <w:lang w:val="ru-RU"/>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A93016" w:rsidRDefault="00B540EE" w:rsidP="006C496F">
      <w:pPr>
        <w:pStyle w:val="-11"/>
        <w:ind w:left="0" w:firstLine="709"/>
        <w:jc w:val="both"/>
        <w:rPr>
          <w:sz w:val="26"/>
          <w:szCs w:val="26"/>
          <w:lang w:val="ru-RU"/>
        </w:rPr>
      </w:pPr>
      <w:r w:rsidRPr="00A93016">
        <w:rPr>
          <w:sz w:val="26"/>
          <w:szCs w:val="26"/>
          <w:lang w:val="ru-RU"/>
        </w:rPr>
        <w:t xml:space="preserve">Разработка проектного замысла по алгоритму («бытовые мелочи»): реализация этапов анализа ситуации, целеполагания, выбора системы и принципа действия / </w:t>
      </w:r>
      <w:r w:rsidRPr="00A93016">
        <w:rPr>
          <w:sz w:val="26"/>
          <w:szCs w:val="26"/>
          <w:lang w:val="ru-RU"/>
        </w:rPr>
        <w:lastRenderedPageBreak/>
        <w:t>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A93016">
        <w:rPr>
          <w:sz w:val="26"/>
          <w:szCs w:val="26"/>
          <w:vertAlign w:val="superscript"/>
          <w:lang w:val="ru-RU"/>
        </w:rPr>
        <w:t>.</w:t>
      </w:r>
    </w:p>
    <w:p w:rsidR="00B540EE" w:rsidRPr="00A93016" w:rsidRDefault="00B540EE" w:rsidP="006C496F">
      <w:pPr>
        <w:pStyle w:val="-11"/>
        <w:ind w:left="0" w:firstLine="709"/>
        <w:jc w:val="both"/>
        <w:rPr>
          <w:sz w:val="26"/>
          <w:szCs w:val="26"/>
          <w:lang w:val="ru-RU"/>
        </w:rPr>
      </w:pPr>
      <w:r w:rsidRPr="00A93016">
        <w:rPr>
          <w:sz w:val="26"/>
          <w:szCs w:val="26"/>
          <w:lang w:val="ru-RU"/>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A93016">
        <w:rPr>
          <w:sz w:val="26"/>
          <w:szCs w:val="26"/>
          <w:lang w:val="ru-RU"/>
        </w:rPr>
        <w:t>е</w:t>
      </w:r>
      <w:r w:rsidRPr="00A93016">
        <w:rPr>
          <w:sz w:val="26"/>
          <w:szCs w:val="26"/>
          <w:lang w:val="ru-RU"/>
        </w:rPr>
        <w:t xml:space="preserve">нности и экономичности. Проект оптимизации энергозатрат. </w:t>
      </w:r>
    </w:p>
    <w:p w:rsidR="00B540EE" w:rsidRPr="00A93016" w:rsidRDefault="00B540EE" w:rsidP="006C496F">
      <w:pPr>
        <w:pStyle w:val="-11"/>
        <w:ind w:left="0" w:firstLine="709"/>
        <w:jc w:val="both"/>
        <w:rPr>
          <w:sz w:val="26"/>
          <w:szCs w:val="26"/>
          <w:lang w:val="ru-RU"/>
        </w:rPr>
      </w:pPr>
      <w:r w:rsidRPr="00A93016">
        <w:rPr>
          <w:sz w:val="26"/>
          <w:szCs w:val="26"/>
          <w:lang w:val="ru-RU"/>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A93016" w:rsidRDefault="00B540EE" w:rsidP="006C496F">
      <w:pPr>
        <w:pStyle w:val="-11"/>
        <w:ind w:left="0" w:firstLine="709"/>
        <w:jc w:val="both"/>
        <w:rPr>
          <w:sz w:val="26"/>
          <w:szCs w:val="26"/>
          <w:lang w:val="ru-RU"/>
        </w:rPr>
      </w:pPr>
      <w:r w:rsidRPr="00A93016">
        <w:rPr>
          <w:sz w:val="26"/>
          <w:szCs w:val="26"/>
          <w:lang w:val="ru-RU"/>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A93016" w:rsidRDefault="00B540EE" w:rsidP="006C496F">
      <w:pPr>
        <w:pStyle w:val="-11"/>
        <w:ind w:left="0" w:firstLine="709"/>
        <w:jc w:val="both"/>
        <w:rPr>
          <w:sz w:val="26"/>
          <w:szCs w:val="26"/>
          <w:lang w:val="ru-RU"/>
        </w:rPr>
      </w:pPr>
      <w:r w:rsidRPr="00A93016">
        <w:rPr>
          <w:sz w:val="26"/>
          <w:szCs w:val="26"/>
          <w:lang w:val="ru-RU"/>
        </w:rPr>
        <w:t>Разработка проектного замысла в рамках избранного обучающимся вида проекта.</w:t>
      </w:r>
    </w:p>
    <w:p w:rsidR="00B540EE" w:rsidRPr="00A93016" w:rsidRDefault="00B540EE" w:rsidP="006C496F">
      <w:pPr>
        <w:pStyle w:val="-11"/>
        <w:ind w:left="0" w:firstLine="709"/>
        <w:jc w:val="both"/>
        <w:rPr>
          <w:b/>
          <w:sz w:val="26"/>
          <w:szCs w:val="26"/>
          <w:lang w:val="ru-RU" w:eastAsia="en-US"/>
        </w:rPr>
      </w:pPr>
      <w:r w:rsidRPr="00A93016">
        <w:rPr>
          <w:b/>
          <w:sz w:val="26"/>
          <w:szCs w:val="26"/>
          <w:lang w:val="ru-RU" w:eastAsia="en-US"/>
        </w:rPr>
        <w:t>Построение образовательных траекторий и планов в области профессионального самоопределения</w:t>
      </w:r>
    </w:p>
    <w:p w:rsidR="00B540EE" w:rsidRPr="00A93016" w:rsidRDefault="00B540EE" w:rsidP="006C496F">
      <w:pPr>
        <w:pStyle w:val="-11"/>
        <w:ind w:left="0" w:firstLine="709"/>
        <w:jc w:val="both"/>
        <w:rPr>
          <w:rFonts w:eastAsia="MS Mincho"/>
          <w:sz w:val="26"/>
          <w:szCs w:val="26"/>
          <w:lang w:val="ru-RU"/>
        </w:rPr>
      </w:pPr>
      <w:r w:rsidRPr="00A93016">
        <w:rPr>
          <w:sz w:val="26"/>
          <w:szCs w:val="26"/>
          <w:lang w:val="ru-RU"/>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A93016" w:rsidRDefault="00B540EE" w:rsidP="006C496F">
      <w:pPr>
        <w:pStyle w:val="-11"/>
        <w:ind w:left="0" w:firstLine="709"/>
        <w:jc w:val="both"/>
        <w:rPr>
          <w:sz w:val="26"/>
          <w:szCs w:val="26"/>
          <w:lang w:val="ru-RU"/>
        </w:rPr>
      </w:pPr>
      <w:r w:rsidRPr="00A93016">
        <w:rPr>
          <w:sz w:val="26"/>
          <w:szCs w:val="26"/>
          <w:lang w:val="ru-RU"/>
        </w:rPr>
        <w:t xml:space="preserve">Понятия трудового ресурса, рынка труда. Характеристики современного рынка труда. Квалификации и профессии. Цикл жизни профессии. </w:t>
      </w:r>
      <w:r w:rsidRPr="00A93016">
        <w:rPr>
          <w:i/>
          <w:sz w:val="26"/>
          <w:szCs w:val="26"/>
          <w:lang w:val="ru-RU"/>
        </w:rPr>
        <w:t>Стратегии профессиональной карьеры.</w:t>
      </w:r>
      <w:r w:rsidRPr="00A93016">
        <w:rPr>
          <w:sz w:val="26"/>
          <w:szCs w:val="26"/>
          <w:lang w:val="ru-RU"/>
        </w:rPr>
        <w:t xml:space="preserve"> Современные требования к кадрам. Концепции «обучения для жизни» и «обучения через всю жизнь». </w:t>
      </w:r>
    </w:p>
    <w:p w:rsidR="00B540EE" w:rsidRPr="00A93016" w:rsidRDefault="00B540EE" w:rsidP="006C496F">
      <w:pPr>
        <w:pStyle w:val="-11"/>
        <w:ind w:left="0" w:firstLine="709"/>
        <w:jc w:val="both"/>
        <w:rPr>
          <w:sz w:val="26"/>
          <w:szCs w:val="26"/>
          <w:lang w:val="ru-RU"/>
        </w:rPr>
      </w:pPr>
      <w:r w:rsidRPr="00A93016">
        <w:rPr>
          <w:sz w:val="26"/>
          <w:szCs w:val="26"/>
          <w:lang w:val="ru-RU"/>
        </w:rPr>
        <w:t xml:space="preserve">Система профильного обучения: права, обязанности и возможности. </w:t>
      </w:r>
    </w:p>
    <w:p w:rsidR="00B540EE" w:rsidRPr="00213834" w:rsidRDefault="00B540EE" w:rsidP="00213834">
      <w:pPr>
        <w:pStyle w:val="-11"/>
        <w:ind w:left="0" w:firstLine="709"/>
        <w:jc w:val="both"/>
        <w:rPr>
          <w:sz w:val="26"/>
          <w:szCs w:val="26"/>
          <w:lang w:val="ru-RU"/>
        </w:rPr>
      </w:pPr>
      <w:r w:rsidRPr="00A93016">
        <w:rPr>
          <w:sz w:val="26"/>
          <w:szCs w:val="26"/>
          <w:lang w:val="ru-RU"/>
        </w:rPr>
        <w:t>Предпрофессиональные пробы в реальных и / или модельных условиях, дающие представление о деятельности в определ</w:t>
      </w:r>
      <w:r w:rsidR="00245F1D" w:rsidRPr="00A93016">
        <w:rPr>
          <w:sz w:val="26"/>
          <w:szCs w:val="26"/>
          <w:lang w:val="ru-RU"/>
        </w:rPr>
        <w:t>е</w:t>
      </w:r>
      <w:r w:rsidRPr="00A93016">
        <w:rPr>
          <w:sz w:val="26"/>
          <w:szCs w:val="26"/>
          <w:lang w:val="ru-RU"/>
        </w:rPr>
        <w:t>нной сфере. Опыт принятия ответственного решения при выборе краткосрочного курса.</w:t>
      </w:r>
    </w:p>
    <w:p w:rsidR="00B30F8B" w:rsidRPr="00A93016" w:rsidRDefault="00F17097" w:rsidP="006C496F">
      <w:pPr>
        <w:pStyle w:val="4"/>
        <w:rPr>
          <w:rFonts w:ascii="Times New Roman" w:hAnsi="Times New Roman"/>
          <w:sz w:val="26"/>
          <w:szCs w:val="26"/>
          <w:lang w:val="ru-RU"/>
        </w:rPr>
      </w:pPr>
      <w:bookmarkStart w:id="433" w:name="_Toc409691716"/>
      <w:bookmarkStart w:id="434" w:name="_Toc410654041"/>
      <w:bookmarkStart w:id="435" w:name="_Toc414553252"/>
      <w:r w:rsidRPr="00A93016">
        <w:rPr>
          <w:rFonts w:ascii="Times New Roman" w:hAnsi="Times New Roman"/>
          <w:sz w:val="26"/>
          <w:szCs w:val="26"/>
          <w:lang w:val="ru-RU"/>
        </w:rPr>
        <w:t>2.2.2.1</w:t>
      </w:r>
      <w:r w:rsidR="00FA31A2" w:rsidRPr="00A93016">
        <w:rPr>
          <w:rFonts w:ascii="Times New Roman" w:hAnsi="Times New Roman"/>
          <w:sz w:val="26"/>
          <w:szCs w:val="26"/>
          <w:lang w:val="ru-RU"/>
        </w:rPr>
        <w:t>8</w:t>
      </w:r>
      <w:r w:rsidRPr="00A93016">
        <w:rPr>
          <w:rFonts w:ascii="Times New Roman" w:hAnsi="Times New Roman"/>
          <w:sz w:val="26"/>
          <w:szCs w:val="26"/>
          <w:lang w:val="ru-RU"/>
        </w:rPr>
        <w:t xml:space="preserve">. </w:t>
      </w:r>
      <w:r w:rsidR="00B540EE" w:rsidRPr="00A93016">
        <w:rPr>
          <w:rFonts w:ascii="Times New Roman" w:hAnsi="Times New Roman"/>
          <w:sz w:val="26"/>
          <w:szCs w:val="26"/>
          <w:lang w:val="ru-RU"/>
        </w:rPr>
        <w:t>Физическая культура</w:t>
      </w:r>
      <w:bookmarkEnd w:id="433"/>
      <w:bookmarkEnd w:id="434"/>
      <w:bookmarkEnd w:id="435"/>
    </w:p>
    <w:p w:rsidR="00B30F8B" w:rsidRPr="00A93016" w:rsidRDefault="00B30F8B" w:rsidP="006C496F">
      <w:pPr>
        <w:tabs>
          <w:tab w:val="left" w:pos="1134"/>
        </w:tabs>
        <w:ind w:firstLine="709"/>
        <w:jc w:val="both"/>
        <w:rPr>
          <w:rFonts w:ascii="Times New Roman" w:hAnsi="Times New Roman"/>
          <w:sz w:val="26"/>
          <w:szCs w:val="26"/>
          <w:lang w:val="ru-RU"/>
        </w:rPr>
      </w:pPr>
      <w:r w:rsidRPr="00A93016">
        <w:rPr>
          <w:rFonts w:ascii="Times New Roman" w:hAnsi="Times New Roman"/>
          <w:sz w:val="26"/>
          <w:szCs w:val="26"/>
          <w:lang w:val="ru-RU"/>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A93016" w:rsidRDefault="00B30F8B" w:rsidP="006C496F">
      <w:pPr>
        <w:tabs>
          <w:tab w:val="left" w:pos="1134"/>
        </w:tabs>
        <w:ind w:firstLine="709"/>
        <w:jc w:val="both"/>
        <w:rPr>
          <w:rFonts w:ascii="Times New Roman" w:hAnsi="Times New Roman"/>
          <w:sz w:val="26"/>
          <w:szCs w:val="26"/>
          <w:lang w:val="ru-RU"/>
        </w:rPr>
      </w:pPr>
      <w:r w:rsidRPr="00A93016">
        <w:rPr>
          <w:rFonts w:ascii="Times New Roman" w:hAnsi="Times New Roman"/>
          <w:sz w:val="26"/>
          <w:szCs w:val="26"/>
          <w:lang w:val="ru-RU"/>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A93016" w:rsidRDefault="00B30F8B" w:rsidP="006C496F">
      <w:pPr>
        <w:tabs>
          <w:tab w:val="left" w:pos="1134"/>
        </w:tabs>
        <w:ind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A93016" w:rsidRDefault="00B30F8B" w:rsidP="006C496F">
      <w:pPr>
        <w:tabs>
          <w:tab w:val="left" w:pos="1134"/>
        </w:tabs>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A93016" w:rsidRDefault="00B540EE" w:rsidP="006C496F">
      <w:pPr>
        <w:pStyle w:val="aa"/>
        <w:ind w:left="709"/>
        <w:jc w:val="both"/>
        <w:rPr>
          <w:rFonts w:ascii="Times New Roman" w:hAnsi="Times New Roman"/>
          <w:b/>
          <w:sz w:val="26"/>
          <w:szCs w:val="26"/>
          <w:lang w:val="ru-RU"/>
        </w:rPr>
      </w:pPr>
      <w:r w:rsidRPr="00A93016">
        <w:rPr>
          <w:rFonts w:ascii="Times New Roman" w:hAnsi="Times New Roman"/>
          <w:b/>
          <w:sz w:val="26"/>
          <w:szCs w:val="26"/>
          <w:lang w:val="ru-RU"/>
        </w:rPr>
        <w:t xml:space="preserve">Физическая культура как область знаний </w:t>
      </w:r>
    </w:p>
    <w:p w:rsidR="00B540EE" w:rsidRPr="00A93016" w:rsidRDefault="00B540EE" w:rsidP="006C496F">
      <w:pPr>
        <w:pStyle w:val="aa"/>
        <w:ind w:left="709"/>
        <w:jc w:val="both"/>
        <w:rPr>
          <w:rFonts w:ascii="Times New Roman" w:hAnsi="Times New Roman"/>
          <w:b/>
          <w:sz w:val="26"/>
          <w:szCs w:val="26"/>
          <w:lang w:val="ru-RU"/>
        </w:rPr>
      </w:pPr>
      <w:r w:rsidRPr="00A93016">
        <w:rPr>
          <w:rFonts w:ascii="Times New Roman" w:hAnsi="Times New Roman"/>
          <w:b/>
          <w:sz w:val="26"/>
          <w:szCs w:val="26"/>
          <w:lang w:val="ru-RU"/>
        </w:rPr>
        <w:t>История и современное развитие физической культуры</w:t>
      </w:r>
    </w:p>
    <w:p w:rsidR="00B540EE" w:rsidRPr="00A93016" w:rsidRDefault="00B540EE" w:rsidP="006C496F">
      <w:pPr>
        <w:pStyle w:val="aa"/>
        <w:ind w:left="0" w:firstLine="709"/>
        <w:jc w:val="both"/>
        <w:rPr>
          <w:rFonts w:ascii="Times New Roman" w:hAnsi="Times New Roman"/>
          <w:sz w:val="26"/>
          <w:szCs w:val="26"/>
          <w:lang w:val="ru-RU"/>
        </w:rPr>
      </w:pPr>
      <w:r w:rsidRPr="00A93016">
        <w:rPr>
          <w:rFonts w:ascii="Times New Roman" w:hAnsi="Times New Roman"/>
          <w:i/>
          <w:sz w:val="26"/>
          <w:szCs w:val="26"/>
          <w:lang w:val="ru-RU"/>
        </w:rPr>
        <w:t>Олимпийские игры древности.Возрождение Олимпийских игр и олимпийского движения. Олимпийское движение в России</w:t>
      </w:r>
      <w:r w:rsidRPr="00A93016">
        <w:rPr>
          <w:rFonts w:ascii="Times New Roman" w:hAnsi="Times New Roman"/>
          <w:sz w:val="26"/>
          <w:szCs w:val="26"/>
          <w:lang w:val="ru-RU"/>
        </w:rPr>
        <w:t xml:space="preserve">. </w:t>
      </w:r>
      <w:r w:rsidRPr="00A93016">
        <w:rPr>
          <w:rFonts w:ascii="Times New Roman" w:hAnsi="Times New Roman"/>
          <w:i/>
          <w:sz w:val="26"/>
          <w:szCs w:val="26"/>
          <w:lang w:val="ru-RU"/>
        </w:rPr>
        <w:t>Современные Олимпийские игры.</w:t>
      </w:r>
      <w:r w:rsidRPr="00A93016">
        <w:rPr>
          <w:rFonts w:ascii="Times New Roman" w:hAnsi="Times New Roman"/>
          <w:sz w:val="26"/>
          <w:szCs w:val="26"/>
          <w:lang w:val="ru-RU"/>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A93016" w:rsidRDefault="00B540EE" w:rsidP="006C496F">
      <w:pPr>
        <w:pStyle w:val="aa"/>
        <w:ind w:left="0" w:firstLine="709"/>
        <w:jc w:val="both"/>
        <w:rPr>
          <w:rFonts w:ascii="Times New Roman" w:hAnsi="Times New Roman"/>
          <w:sz w:val="26"/>
          <w:szCs w:val="26"/>
          <w:lang w:val="ru-RU"/>
        </w:rPr>
      </w:pPr>
      <w:r w:rsidRPr="00A93016">
        <w:rPr>
          <w:rFonts w:ascii="Times New Roman" w:hAnsi="Times New Roman"/>
          <w:b/>
          <w:sz w:val="26"/>
          <w:szCs w:val="26"/>
          <w:lang w:val="ru-RU"/>
        </w:rPr>
        <w:t>Современное представление о физической культуре (основные понятия)</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Физическое развитие человека. </w:t>
      </w:r>
      <w:r w:rsidRPr="00A93016">
        <w:rPr>
          <w:rFonts w:ascii="Times New Roman" w:hAnsi="Times New Roman"/>
          <w:i/>
          <w:sz w:val="26"/>
          <w:szCs w:val="26"/>
          <w:lang w:val="ru-RU"/>
        </w:rPr>
        <w:t>Физическая подготовка, ее связь с укреплением здоровья, развитием физических качеств.</w:t>
      </w:r>
      <w:r w:rsidRPr="00A93016">
        <w:rPr>
          <w:rFonts w:ascii="Times New Roman" w:hAnsi="Times New Roman"/>
          <w:sz w:val="26"/>
          <w:szCs w:val="26"/>
          <w:lang w:val="ru-RU"/>
        </w:rPr>
        <w:t xml:space="preserve"> Организация и планирование самостоятельных занятий по развитию физических качеств. Техника движений и ее основные показатели. </w:t>
      </w:r>
      <w:r w:rsidRPr="00A93016">
        <w:rPr>
          <w:rFonts w:ascii="Times New Roman" w:hAnsi="Times New Roman"/>
          <w:i/>
          <w:sz w:val="26"/>
          <w:szCs w:val="26"/>
          <w:lang w:val="ru-RU"/>
        </w:rPr>
        <w:t>Спорт и спортивная подготовка</w:t>
      </w:r>
      <w:r w:rsidRPr="00A93016">
        <w:rPr>
          <w:rFonts w:ascii="Times New Roman" w:hAnsi="Times New Roman"/>
          <w:sz w:val="26"/>
          <w:szCs w:val="26"/>
          <w:lang w:val="ru-RU"/>
        </w:rPr>
        <w:t xml:space="preserve">. </w:t>
      </w:r>
      <w:r w:rsidRPr="00A93016">
        <w:rPr>
          <w:rFonts w:ascii="Times New Roman" w:hAnsi="Times New Roman"/>
          <w:i/>
          <w:sz w:val="26"/>
          <w:szCs w:val="26"/>
          <w:lang w:val="ru-RU"/>
        </w:rPr>
        <w:t>Всероссийский физкультурно-спортивный комплекс «Готов к труду и обороне».</w:t>
      </w:r>
    </w:p>
    <w:p w:rsidR="00B540EE" w:rsidRPr="00A93016" w:rsidRDefault="00B540EE" w:rsidP="006C496F">
      <w:pPr>
        <w:pStyle w:val="aa"/>
        <w:ind w:left="709"/>
        <w:jc w:val="both"/>
        <w:rPr>
          <w:rFonts w:ascii="Times New Roman" w:hAnsi="Times New Roman"/>
          <w:sz w:val="26"/>
          <w:szCs w:val="26"/>
          <w:lang w:val="ru-RU"/>
        </w:rPr>
      </w:pPr>
      <w:r w:rsidRPr="00A93016">
        <w:rPr>
          <w:rFonts w:ascii="Times New Roman" w:hAnsi="Times New Roman"/>
          <w:b/>
          <w:sz w:val="26"/>
          <w:szCs w:val="26"/>
          <w:lang w:val="ru-RU"/>
        </w:rPr>
        <w:t>Физическая культура человека</w:t>
      </w:r>
    </w:p>
    <w:p w:rsidR="006658DB" w:rsidRPr="00A93016" w:rsidRDefault="00B540EE" w:rsidP="006C496F">
      <w:pPr>
        <w:tabs>
          <w:tab w:val="left" w:pos="0"/>
        </w:tabs>
        <w:ind w:firstLine="709"/>
        <w:jc w:val="both"/>
        <w:rPr>
          <w:rFonts w:ascii="Times New Roman" w:hAnsi="Times New Roman"/>
          <w:b/>
          <w:sz w:val="26"/>
          <w:szCs w:val="26"/>
          <w:lang w:val="ru-RU"/>
        </w:rPr>
      </w:pPr>
      <w:r w:rsidRPr="00A93016">
        <w:rPr>
          <w:rFonts w:ascii="Times New Roman" w:hAnsi="Times New Roman"/>
          <w:sz w:val="26"/>
          <w:szCs w:val="26"/>
          <w:lang w:val="ru-RU"/>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A93016">
        <w:rPr>
          <w:rFonts w:ascii="Times New Roman" w:hAnsi="Times New Roman"/>
          <w:b/>
          <w:sz w:val="26"/>
          <w:szCs w:val="26"/>
          <w:lang w:val="ru-RU"/>
        </w:rPr>
        <w:t xml:space="preserve">Способы двигательной (физкультурной) деятельности </w:t>
      </w:r>
    </w:p>
    <w:p w:rsidR="00B540EE" w:rsidRPr="00A93016" w:rsidRDefault="00B540EE" w:rsidP="006C496F">
      <w:pPr>
        <w:tabs>
          <w:tab w:val="left" w:pos="0"/>
        </w:tabs>
        <w:ind w:firstLine="709"/>
        <w:jc w:val="both"/>
        <w:rPr>
          <w:rFonts w:ascii="Times New Roman" w:hAnsi="Times New Roman"/>
          <w:b/>
          <w:sz w:val="26"/>
          <w:szCs w:val="26"/>
          <w:lang w:val="ru-RU"/>
        </w:rPr>
      </w:pPr>
      <w:r w:rsidRPr="00A93016">
        <w:rPr>
          <w:rFonts w:ascii="Times New Roman" w:hAnsi="Times New Roman"/>
          <w:b/>
          <w:sz w:val="26"/>
          <w:szCs w:val="26"/>
          <w:lang w:val="ru-RU"/>
        </w:rPr>
        <w:t>Организация и проведение самостоятельных занятий физической культурой</w:t>
      </w:r>
    </w:p>
    <w:p w:rsidR="00B540EE" w:rsidRPr="00A93016" w:rsidRDefault="00B540EE" w:rsidP="00CB7CE6">
      <w:pPr>
        <w:pStyle w:val="aa"/>
        <w:numPr>
          <w:ilvl w:val="0"/>
          <w:numId w:val="113"/>
        </w:num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A93016">
        <w:rPr>
          <w:rFonts w:ascii="Times New Roman" w:hAnsi="Times New Roman"/>
          <w:i/>
          <w:sz w:val="26"/>
          <w:szCs w:val="26"/>
          <w:lang w:val="ru-RU"/>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A93016">
        <w:rPr>
          <w:rFonts w:ascii="Times New Roman" w:hAnsi="Times New Roman"/>
          <w:sz w:val="26"/>
          <w:szCs w:val="26"/>
          <w:lang w:val="ru-RU"/>
        </w:rPr>
        <w:t xml:space="preserve">Организация досуга средствами физической культуры. </w:t>
      </w:r>
    </w:p>
    <w:p w:rsidR="00B540EE" w:rsidRPr="00A93016" w:rsidRDefault="00B540EE" w:rsidP="006C496F">
      <w:pPr>
        <w:pStyle w:val="aa"/>
        <w:ind w:left="709"/>
        <w:jc w:val="both"/>
        <w:rPr>
          <w:rFonts w:ascii="Times New Roman" w:hAnsi="Times New Roman"/>
          <w:b/>
          <w:sz w:val="26"/>
          <w:szCs w:val="26"/>
          <w:lang w:val="ru-RU"/>
        </w:rPr>
      </w:pPr>
      <w:r w:rsidRPr="00A93016">
        <w:rPr>
          <w:rFonts w:ascii="Times New Roman" w:hAnsi="Times New Roman"/>
          <w:b/>
          <w:sz w:val="26"/>
          <w:szCs w:val="26"/>
          <w:lang w:val="ru-RU"/>
        </w:rPr>
        <w:t xml:space="preserve">Оценка эффективности занятий физической культурой </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A93016" w:rsidRDefault="00B540EE" w:rsidP="006C496F">
      <w:pPr>
        <w:pStyle w:val="aa"/>
        <w:ind w:left="709"/>
        <w:jc w:val="both"/>
        <w:rPr>
          <w:rFonts w:ascii="Times New Roman" w:hAnsi="Times New Roman"/>
          <w:b/>
          <w:sz w:val="26"/>
          <w:szCs w:val="26"/>
          <w:lang w:val="ru-RU"/>
        </w:rPr>
      </w:pPr>
      <w:r w:rsidRPr="00A93016">
        <w:rPr>
          <w:rFonts w:ascii="Times New Roman" w:hAnsi="Times New Roman"/>
          <w:b/>
          <w:sz w:val="26"/>
          <w:szCs w:val="26"/>
          <w:lang w:val="ru-RU"/>
        </w:rPr>
        <w:t>Физическое совершенствование</w:t>
      </w:r>
    </w:p>
    <w:p w:rsidR="00B540EE" w:rsidRPr="00A93016" w:rsidRDefault="00B540EE" w:rsidP="006C496F">
      <w:pPr>
        <w:pStyle w:val="aa"/>
        <w:ind w:left="709"/>
        <w:jc w:val="both"/>
        <w:rPr>
          <w:rFonts w:ascii="Times New Roman" w:hAnsi="Times New Roman"/>
          <w:i/>
          <w:sz w:val="26"/>
          <w:szCs w:val="26"/>
          <w:lang w:val="ru-RU"/>
        </w:rPr>
      </w:pPr>
      <w:r w:rsidRPr="00A93016">
        <w:rPr>
          <w:rFonts w:ascii="Times New Roman" w:hAnsi="Times New Roman"/>
          <w:b/>
          <w:sz w:val="26"/>
          <w:szCs w:val="26"/>
          <w:lang w:val="ru-RU"/>
        </w:rPr>
        <w:t>Физкультурно-оздоровительная деятельность</w:t>
      </w:r>
    </w:p>
    <w:p w:rsidR="00B540EE" w:rsidRPr="00A93016" w:rsidRDefault="00B540EE"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A93016">
        <w:rPr>
          <w:rFonts w:ascii="Times New Roman" w:hAnsi="Times New Roman"/>
          <w:i/>
          <w:sz w:val="26"/>
          <w:szCs w:val="26"/>
          <w:lang w:val="ru-RU"/>
        </w:rPr>
        <w:t xml:space="preserve">Индивидуальные комплексы </w:t>
      </w:r>
      <w:r w:rsidRPr="00A93016">
        <w:rPr>
          <w:rFonts w:ascii="Times New Roman" w:hAnsi="Times New Roman"/>
          <w:i/>
          <w:sz w:val="26"/>
          <w:szCs w:val="26"/>
          <w:lang w:val="ru-RU"/>
        </w:rPr>
        <w:lastRenderedPageBreak/>
        <w:t>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A93016" w:rsidRDefault="00B540EE" w:rsidP="006C496F">
      <w:pPr>
        <w:pStyle w:val="aa"/>
        <w:ind w:left="709"/>
        <w:jc w:val="both"/>
        <w:rPr>
          <w:rFonts w:ascii="Times New Roman" w:hAnsi="Times New Roman"/>
          <w:sz w:val="26"/>
          <w:szCs w:val="26"/>
          <w:lang w:val="ru-RU"/>
        </w:rPr>
      </w:pPr>
      <w:r w:rsidRPr="00A93016">
        <w:rPr>
          <w:rFonts w:ascii="Times New Roman" w:hAnsi="Times New Roman"/>
          <w:b/>
          <w:sz w:val="26"/>
          <w:szCs w:val="26"/>
          <w:lang w:val="ru-RU"/>
        </w:rPr>
        <w:t>Спортивно-оздоровительная деятельность</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A93016">
        <w:rPr>
          <w:rFonts w:ascii="Times New Roman" w:hAnsi="Times New Roman"/>
          <w:i/>
          <w:sz w:val="26"/>
          <w:szCs w:val="26"/>
          <w:lang w:val="ru-RU"/>
        </w:rPr>
        <w:t>мини-футбол</w:t>
      </w:r>
      <w:r w:rsidR="00601D93" w:rsidRPr="00A93016">
        <w:rPr>
          <w:rFonts w:ascii="Times New Roman" w:hAnsi="Times New Roman"/>
          <w:sz w:val="26"/>
          <w:szCs w:val="26"/>
          <w:lang w:val="ru-RU"/>
        </w:rPr>
        <w:t xml:space="preserve">, волейбол, баскетбол. Правила спортивных игр. Игры по правилам. </w:t>
      </w:r>
      <w:r w:rsidR="00601D93" w:rsidRPr="00A93016">
        <w:rPr>
          <w:rFonts w:ascii="Times New Roman" w:hAnsi="Times New Roman"/>
          <w:i/>
          <w:sz w:val="26"/>
          <w:szCs w:val="26"/>
          <w:lang w:val="ru-RU"/>
        </w:rPr>
        <w:t>Национальные виды спорта: технико-тактические действия и правила.</w:t>
      </w:r>
      <w:r w:rsidRPr="00A93016">
        <w:rPr>
          <w:rFonts w:ascii="Times New Roman" w:hAnsi="Times New Roman"/>
          <w:sz w:val="26"/>
          <w:szCs w:val="26"/>
          <w:lang w:val="ru-RU"/>
        </w:rPr>
        <w:t xml:space="preserve"> Лыжные гонки: передвижение на лыжах разными способами. Подъемы, спуски, повороты, торможения.</w:t>
      </w:r>
    </w:p>
    <w:p w:rsidR="008D7947" w:rsidRPr="00A93016" w:rsidRDefault="008D7947" w:rsidP="008D7947">
      <w:pPr>
        <w:tabs>
          <w:tab w:val="left" w:pos="993"/>
        </w:tabs>
        <w:contextualSpacing/>
        <w:jc w:val="both"/>
        <w:rPr>
          <w:rFonts w:ascii="Times New Roman" w:hAnsi="Times New Roman"/>
          <w:i/>
          <w:sz w:val="26"/>
          <w:szCs w:val="26"/>
          <w:lang w:val="ru-RU"/>
        </w:rPr>
      </w:pPr>
      <w:r w:rsidRPr="00A93016">
        <w:rPr>
          <w:rFonts w:ascii="Times New Roman" w:hAnsi="Times New Roman"/>
          <w:i/>
          <w:sz w:val="26"/>
          <w:szCs w:val="26"/>
          <w:lang w:val="ru-RU"/>
        </w:rPr>
        <w:t>Подготовка к соревновательной деятельности. Упражнения, ориентированных на развитие основных двигательных качеств, пов</w:t>
      </w:r>
      <w:r w:rsidR="00050AB4" w:rsidRPr="00A93016">
        <w:rPr>
          <w:rFonts w:ascii="Times New Roman" w:hAnsi="Times New Roman"/>
          <w:i/>
          <w:sz w:val="26"/>
          <w:szCs w:val="26"/>
          <w:lang w:val="ru-RU"/>
        </w:rPr>
        <w:t>ы</w:t>
      </w:r>
      <w:r w:rsidRPr="00A93016">
        <w:rPr>
          <w:rFonts w:ascii="Times New Roman" w:hAnsi="Times New Roman"/>
          <w:i/>
          <w:sz w:val="26"/>
          <w:szCs w:val="26"/>
          <w:lang w:val="ru-RU"/>
        </w:rPr>
        <w:t>шение функциональных возможностей основных систем организма в подготовке к выполнению нормативов Всероссийского спортивного комплекса «Готов к труду и обороне» (ГТО).</w:t>
      </w:r>
    </w:p>
    <w:p w:rsidR="008D7947" w:rsidRPr="00A93016" w:rsidRDefault="008D7947" w:rsidP="006C496F">
      <w:pPr>
        <w:ind w:firstLine="709"/>
        <w:jc w:val="both"/>
        <w:rPr>
          <w:rFonts w:ascii="Times New Roman" w:hAnsi="Times New Roman"/>
          <w:sz w:val="26"/>
          <w:szCs w:val="26"/>
          <w:lang w:val="ru-RU"/>
        </w:rPr>
      </w:pPr>
    </w:p>
    <w:p w:rsidR="00B540EE" w:rsidRPr="00A93016" w:rsidRDefault="00B540EE" w:rsidP="006C496F">
      <w:pPr>
        <w:pStyle w:val="aa"/>
        <w:ind w:left="709"/>
        <w:jc w:val="both"/>
        <w:rPr>
          <w:rFonts w:ascii="Times New Roman" w:hAnsi="Times New Roman"/>
          <w:b/>
          <w:sz w:val="26"/>
          <w:szCs w:val="26"/>
          <w:lang w:val="ru-RU"/>
        </w:rPr>
      </w:pPr>
      <w:r w:rsidRPr="00A93016">
        <w:rPr>
          <w:rFonts w:ascii="Times New Roman" w:hAnsi="Times New Roman"/>
          <w:b/>
          <w:sz w:val="26"/>
          <w:szCs w:val="26"/>
          <w:lang w:val="ru-RU"/>
        </w:rPr>
        <w:t>Прикладно-ориентированная физкультурная деятельность</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i/>
          <w:sz w:val="26"/>
          <w:szCs w:val="26"/>
          <w:lang w:val="ru-RU"/>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A93016">
        <w:rPr>
          <w:rFonts w:ascii="Times New Roman" w:hAnsi="Times New Roman"/>
          <w:sz w:val="26"/>
          <w:szCs w:val="26"/>
          <w:lang w:val="ru-RU"/>
        </w:rPr>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A93016" w:rsidRDefault="00436EB5" w:rsidP="006C496F">
      <w:pPr>
        <w:pStyle w:val="4"/>
        <w:rPr>
          <w:rFonts w:ascii="Times New Roman" w:hAnsi="Times New Roman"/>
          <w:sz w:val="26"/>
          <w:szCs w:val="26"/>
          <w:lang w:val="ru-RU"/>
        </w:rPr>
      </w:pPr>
      <w:bookmarkStart w:id="436" w:name="_Toc409691717"/>
      <w:bookmarkStart w:id="437" w:name="_Toc410654042"/>
      <w:bookmarkStart w:id="438" w:name="_Toc414553253"/>
      <w:r w:rsidRPr="00A93016">
        <w:rPr>
          <w:rFonts w:ascii="Times New Roman" w:hAnsi="Times New Roman"/>
          <w:sz w:val="26"/>
          <w:szCs w:val="26"/>
          <w:lang w:val="ru-RU"/>
        </w:rPr>
        <w:t>2.2.2.1</w:t>
      </w:r>
      <w:r w:rsidR="00FA31A2" w:rsidRPr="00A93016">
        <w:rPr>
          <w:rFonts w:ascii="Times New Roman" w:hAnsi="Times New Roman"/>
          <w:sz w:val="26"/>
          <w:szCs w:val="26"/>
          <w:lang w:val="ru-RU"/>
        </w:rPr>
        <w:t>9</w:t>
      </w:r>
      <w:r w:rsidRPr="00A93016">
        <w:rPr>
          <w:rFonts w:ascii="Times New Roman" w:hAnsi="Times New Roman"/>
          <w:sz w:val="26"/>
          <w:szCs w:val="26"/>
          <w:lang w:val="ru-RU"/>
        </w:rPr>
        <w:t xml:space="preserve">. </w:t>
      </w:r>
      <w:r w:rsidR="00B540EE" w:rsidRPr="00A93016">
        <w:rPr>
          <w:rFonts w:ascii="Times New Roman" w:hAnsi="Times New Roman"/>
          <w:sz w:val="26"/>
          <w:szCs w:val="26"/>
          <w:lang w:val="ru-RU"/>
        </w:rPr>
        <w:t>Основы безопасности жизнедеятельности</w:t>
      </w:r>
      <w:bookmarkEnd w:id="436"/>
      <w:bookmarkEnd w:id="437"/>
      <w:bookmarkEnd w:id="438"/>
    </w:p>
    <w:p w:rsidR="0024776D" w:rsidRPr="00A93016" w:rsidRDefault="0024776D"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A93016" w:rsidRDefault="0024776D"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A93016" w:rsidRDefault="0024776D"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A93016" w:rsidRDefault="0024776D"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w:t>
      </w:r>
      <w:r w:rsidRPr="00A93016">
        <w:rPr>
          <w:rFonts w:ascii="Times New Roman" w:hAnsi="Times New Roman"/>
          <w:sz w:val="26"/>
          <w:szCs w:val="26"/>
          <w:lang w:val="ru-RU"/>
        </w:rPr>
        <w:lastRenderedPageBreak/>
        <w:t>умственной и практической деятельности обучающихся, что является важнейшим компонентом развивающего обучения.</w:t>
      </w:r>
    </w:p>
    <w:p w:rsidR="0024776D" w:rsidRPr="00A93016" w:rsidRDefault="0024776D"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A93016" w:rsidRDefault="0024776D" w:rsidP="006C496F">
      <w:pPr>
        <w:ind w:firstLine="708"/>
        <w:jc w:val="both"/>
        <w:rPr>
          <w:rFonts w:ascii="Times New Roman" w:hAnsi="Times New Roman"/>
          <w:sz w:val="26"/>
          <w:szCs w:val="26"/>
          <w:lang w:val="ru-RU"/>
        </w:rPr>
      </w:pPr>
      <w:r w:rsidRPr="00A93016">
        <w:rPr>
          <w:rFonts w:ascii="Times New Roman" w:hAnsi="Times New Roman"/>
          <w:sz w:val="26"/>
          <w:szCs w:val="26"/>
          <w:lang w:val="ru-RU"/>
        </w:rPr>
        <w:t>Основы безопасности жизнедеятельности как учебный предмет обеспечивает:</w:t>
      </w:r>
    </w:p>
    <w:p w:rsidR="0024776D" w:rsidRPr="00A93016" w:rsidRDefault="0024776D" w:rsidP="00780F12">
      <w:pPr>
        <w:numPr>
          <w:ilvl w:val="0"/>
          <w:numId w:val="173"/>
        </w:numPr>
        <w:tabs>
          <w:tab w:val="left" w:pos="1134"/>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освоение обучающимися знаний о безопасном поведении в повседневной жизнедеятельности;</w:t>
      </w:r>
    </w:p>
    <w:p w:rsidR="0024776D" w:rsidRPr="00A93016" w:rsidRDefault="0024776D" w:rsidP="00780F12">
      <w:pPr>
        <w:numPr>
          <w:ilvl w:val="0"/>
          <w:numId w:val="173"/>
        </w:numPr>
        <w:tabs>
          <w:tab w:val="left" w:pos="1134"/>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A93016" w:rsidRDefault="0024776D" w:rsidP="00780F12">
      <w:pPr>
        <w:numPr>
          <w:ilvl w:val="0"/>
          <w:numId w:val="173"/>
        </w:numPr>
        <w:tabs>
          <w:tab w:val="left" w:pos="1134"/>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понимание необходимости беречь и сохранять свое здоровье как индивидуальную и общественную ценность;</w:t>
      </w:r>
    </w:p>
    <w:p w:rsidR="0024776D" w:rsidRPr="00A93016" w:rsidRDefault="0024776D" w:rsidP="00780F12">
      <w:pPr>
        <w:numPr>
          <w:ilvl w:val="0"/>
          <w:numId w:val="173"/>
        </w:numPr>
        <w:tabs>
          <w:tab w:val="left" w:pos="1134"/>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A93016" w:rsidRDefault="0024776D" w:rsidP="00780F12">
      <w:pPr>
        <w:numPr>
          <w:ilvl w:val="0"/>
          <w:numId w:val="173"/>
        </w:numPr>
        <w:tabs>
          <w:tab w:val="left" w:pos="1134"/>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понимание необходимости сохранения природы и окружающей среды для полноценной жизни человека;</w:t>
      </w:r>
    </w:p>
    <w:p w:rsidR="0024776D" w:rsidRPr="00A93016" w:rsidRDefault="0024776D" w:rsidP="00780F12">
      <w:pPr>
        <w:numPr>
          <w:ilvl w:val="0"/>
          <w:numId w:val="173"/>
        </w:numPr>
        <w:tabs>
          <w:tab w:val="left" w:pos="1134"/>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A93016" w:rsidRDefault="0024776D" w:rsidP="00780F12">
      <w:pPr>
        <w:numPr>
          <w:ilvl w:val="0"/>
          <w:numId w:val="173"/>
        </w:numPr>
        <w:tabs>
          <w:tab w:val="left" w:pos="1134"/>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A93016" w:rsidRDefault="0024776D" w:rsidP="00780F12">
      <w:pPr>
        <w:numPr>
          <w:ilvl w:val="0"/>
          <w:numId w:val="173"/>
        </w:numPr>
        <w:tabs>
          <w:tab w:val="left" w:pos="1134"/>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A93016" w:rsidRDefault="0024776D" w:rsidP="00780F12">
      <w:pPr>
        <w:numPr>
          <w:ilvl w:val="0"/>
          <w:numId w:val="173"/>
        </w:numPr>
        <w:tabs>
          <w:tab w:val="left" w:pos="1134"/>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A93016" w:rsidRDefault="0024776D" w:rsidP="00780F12">
      <w:pPr>
        <w:numPr>
          <w:ilvl w:val="0"/>
          <w:numId w:val="173"/>
        </w:numPr>
        <w:tabs>
          <w:tab w:val="left" w:pos="1134"/>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освоение умений оказывать первую помощь пострадавшим;</w:t>
      </w:r>
    </w:p>
    <w:p w:rsidR="0024776D" w:rsidRPr="00A93016" w:rsidRDefault="0024776D" w:rsidP="00780F12">
      <w:pPr>
        <w:numPr>
          <w:ilvl w:val="0"/>
          <w:numId w:val="173"/>
        </w:numPr>
        <w:tabs>
          <w:tab w:val="left" w:pos="1134"/>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освоение умений готовность проявлять предосторожность в ситуациях неопределенности;</w:t>
      </w:r>
    </w:p>
    <w:p w:rsidR="0024776D" w:rsidRPr="00A93016" w:rsidRDefault="0024776D" w:rsidP="00780F12">
      <w:pPr>
        <w:numPr>
          <w:ilvl w:val="0"/>
          <w:numId w:val="173"/>
        </w:numPr>
        <w:tabs>
          <w:tab w:val="left" w:pos="1134"/>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A93016" w:rsidRDefault="0024776D" w:rsidP="00780F12">
      <w:pPr>
        <w:numPr>
          <w:ilvl w:val="0"/>
          <w:numId w:val="173"/>
        </w:numPr>
        <w:tabs>
          <w:tab w:val="left" w:pos="1134"/>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освоение умений использовать средства индивидуальной и коллективной защиты.</w:t>
      </w:r>
    </w:p>
    <w:p w:rsidR="0024776D" w:rsidRPr="00A93016" w:rsidRDefault="0024776D" w:rsidP="00780F12">
      <w:pPr>
        <w:numPr>
          <w:ilvl w:val="0"/>
          <w:numId w:val="173"/>
        </w:numPr>
        <w:tabs>
          <w:tab w:val="left" w:pos="1134"/>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Освоение и понимание учебного предмета «Основы безопасности жизнедеятельности» направлено на:</w:t>
      </w:r>
    </w:p>
    <w:p w:rsidR="0024776D" w:rsidRPr="00A93016" w:rsidRDefault="0024776D" w:rsidP="00780F12">
      <w:pPr>
        <w:numPr>
          <w:ilvl w:val="0"/>
          <w:numId w:val="173"/>
        </w:numPr>
        <w:tabs>
          <w:tab w:val="left" w:pos="1134"/>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воспитание у обучающихся чувства ответственности за личную безопасность, ценностного отношения к своему здоровью и жизни;</w:t>
      </w:r>
    </w:p>
    <w:p w:rsidR="0024776D" w:rsidRPr="00A93016" w:rsidRDefault="0024776D" w:rsidP="00780F12">
      <w:pPr>
        <w:numPr>
          <w:ilvl w:val="0"/>
          <w:numId w:val="173"/>
        </w:numPr>
        <w:tabs>
          <w:tab w:val="left" w:pos="1134"/>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A93016" w:rsidRDefault="0024776D" w:rsidP="00780F12">
      <w:pPr>
        <w:numPr>
          <w:ilvl w:val="0"/>
          <w:numId w:val="173"/>
        </w:numPr>
        <w:tabs>
          <w:tab w:val="left" w:pos="1134"/>
        </w:tabs>
        <w:autoSpaceDE w:val="0"/>
        <w:autoSpaceDN w:val="0"/>
        <w:adjustRightInd w:val="0"/>
        <w:ind w:left="0" w:firstLine="709"/>
        <w:jc w:val="both"/>
        <w:rPr>
          <w:rFonts w:ascii="Times New Roman" w:hAnsi="Times New Roman"/>
          <w:sz w:val="26"/>
          <w:szCs w:val="26"/>
          <w:lang w:val="ru-RU"/>
        </w:rPr>
      </w:pPr>
      <w:r w:rsidRPr="00A93016">
        <w:rPr>
          <w:rFonts w:ascii="Times New Roman" w:hAnsi="Times New Roman"/>
          <w:sz w:val="26"/>
          <w:szCs w:val="26"/>
          <w:lang w:val="ru-RU"/>
        </w:rPr>
        <w:lastRenderedPageBreak/>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A93016" w:rsidRDefault="0024776D"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hAnsi="Times New Roman"/>
          <w:sz w:val="26"/>
          <w:szCs w:val="26"/>
          <w:lang w:val="ru-RU"/>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A93016" w:rsidRDefault="0024776D" w:rsidP="006C496F">
      <w:pPr>
        <w:overflowPunct w:val="0"/>
        <w:autoSpaceDE w:val="0"/>
        <w:autoSpaceDN w:val="0"/>
        <w:adjustRightInd w:val="0"/>
        <w:ind w:firstLine="709"/>
        <w:jc w:val="both"/>
        <w:rPr>
          <w:rFonts w:ascii="Times New Roman" w:hAnsi="Times New Roman"/>
          <w:sz w:val="26"/>
          <w:szCs w:val="26"/>
          <w:lang w:val="ru-RU"/>
        </w:rPr>
      </w:pPr>
      <w:r w:rsidRPr="00A93016">
        <w:rPr>
          <w:rFonts w:ascii="Times New Roman" w:eastAsia="Times New Roman" w:hAnsi="Times New Roman"/>
          <w:sz w:val="26"/>
          <w:szCs w:val="26"/>
          <w:lang w:val="ru-RU"/>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A93016" w:rsidRDefault="00B540EE"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Основы безопасности личности, общества и государства</w:t>
      </w:r>
    </w:p>
    <w:p w:rsidR="00B540EE" w:rsidRPr="00A93016" w:rsidRDefault="00B540EE" w:rsidP="006C496F">
      <w:pPr>
        <w:tabs>
          <w:tab w:val="left" w:pos="426"/>
        </w:tabs>
        <w:ind w:left="709"/>
        <w:jc w:val="both"/>
        <w:rPr>
          <w:rFonts w:ascii="Times New Roman" w:hAnsi="Times New Roman"/>
          <w:b/>
          <w:bCs/>
          <w:sz w:val="26"/>
          <w:szCs w:val="26"/>
          <w:shd w:val="clear" w:color="auto" w:fill="FFFFFF"/>
          <w:lang w:val="ru-RU"/>
        </w:rPr>
      </w:pPr>
      <w:r w:rsidRPr="00A93016">
        <w:rPr>
          <w:rFonts w:ascii="Times New Roman" w:hAnsi="Times New Roman"/>
          <w:b/>
          <w:bCs/>
          <w:sz w:val="26"/>
          <w:szCs w:val="26"/>
          <w:shd w:val="clear" w:color="auto" w:fill="FFFFFF"/>
          <w:lang w:val="ru-RU"/>
        </w:rPr>
        <w:t xml:space="preserve">Основы комплексной безопасности </w:t>
      </w:r>
    </w:p>
    <w:p w:rsidR="00B540EE" w:rsidRPr="00A93016" w:rsidRDefault="00B540EE" w:rsidP="006C496F">
      <w:pPr>
        <w:ind w:firstLine="709"/>
        <w:jc w:val="both"/>
        <w:rPr>
          <w:rFonts w:ascii="Times New Roman" w:hAnsi="Times New Roman"/>
          <w:i/>
          <w:sz w:val="26"/>
          <w:szCs w:val="26"/>
          <w:lang w:val="ru-RU"/>
        </w:rPr>
      </w:pPr>
      <w:r w:rsidRPr="00A93016">
        <w:rPr>
          <w:rFonts w:ascii="Times New Roman" w:hAnsi="Times New Roman"/>
          <w:sz w:val="26"/>
          <w:szCs w:val="26"/>
          <w:lang w:val="ru-RU"/>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A93016">
        <w:rPr>
          <w:rFonts w:ascii="Times New Roman" w:hAnsi="Times New Roman"/>
          <w:i/>
          <w:sz w:val="26"/>
          <w:szCs w:val="26"/>
          <w:lang w:val="ru-RU"/>
        </w:rPr>
        <w:t>Средства индивидуальной защиты велосипедиста.</w:t>
      </w:r>
      <w:r w:rsidRPr="00A93016">
        <w:rPr>
          <w:rFonts w:ascii="Times New Roman" w:hAnsi="Times New Roman"/>
          <w:sz w:val="26"/>
          <w:szCs w:val="26"/>
          <w:lang w:val="ru-RU"/>
        </w:rPr>
        <w:t xml:space="preserve"> Пожар его причины и последствия. Правила поведения при пожаре</w:t>
      </w:r>
      <w:r w:rsidR="00601D93" w:rsidRPr="00A93016">
        <w:rPr>
          <w:rFonts w:ascii="Times New Roman" w:hAnsi="Times New Roman"/>
          <w:sz w:val="26"/>
          <w:szCs w:val="26"/>
          <w:lang w:val="ru-RU"/>
        </w:rPr>
        <w:t xml:space="preserve"> при пожаре. Первичные средства пожаротушения</w:t>
      </w:r>
      <w:r w:rsidRPr="00A93016">
        <w:rPr>
          <w:rFonts w:ascii="Times New Roman" w:hAnsi="Times New Roman"/>
          <w:sz w:val="26"/>
          <w:szCs w:val="26"/>
          <w:lang w:val="ru-RU"/>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A93016">
        <w:rPr>
          <w:rFonts w:ascii="Times New Roman" w:hAnsi="Times New Roman"/>
          <w:i/>
          <w:sz w:val="26"/>
          <w:szCs w:val="26"/>
          <w:lang w:val="ru-RU"/>
        </w:rPr>
        <w:t>и поездках.</w:t>
      </w:r>
      <w:r w:rsidRPr="00A93016">
        <w:rPr>
          <w:rFonts w:ascii="Times New Roman" w:hAnsi="Times New Roman"/>
          <w:sz w:val="26"/>
          <w:szCs w:val="26"/>
          <w:lang w:val="ru-RU"/>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A93016">
        <w:rPr>
          <w:rFonts w:ascii="Times New Roman" w:hAnsi="Times New Roman"/>
          <w:i/>
          <w:sz w:val="26"/>
          <w:szCs w:val="26"/>
          <w:lang w:val="ru-RU"/>
        </w:rPr>
        <w:t>самозащита покупателя</w:t>
      </w:r>
      <w:r w:rsidRPr="00A93016">
        <w:rPr>
          <w:rFonts w:ascii="Times New Roman" w:hAnsi="Times New Roman"/>
          <w:sz w:val="26"/>
          <w:szCs w:val="26"/>
          <w:lang w:val="ru-RU"/>
        </w:rPr>
        <w:t xml:space="preserve">). Элементарные способы самозащиты. </w:t>
      </w:r>
      <w:r w:rsidRPr="00A93016">
        <w:rPr>
          <w:rFonts w:ascii="Times New Roman" w:hAnsi="Times New Roman"/>
          <w:i/>
          <w:sz w:val="26"/>
          <w:szCs w:val="26"/>
          <w:lang w:val="ru-RU"/>
        </w:rPr>
        <w:t>Информационная безопасность подростка.</w:t>
      </w:r>
    </w:p>
    <w:p w:rsidR="00B540EE" w:rsidRPr="00A93016" w:rsidRDefault="00B540EE" w:rsidP="006C496F">
      <w:pPr>
        <w:tabs>
          <w:tab w:val="left" w:pos="426"/>
        </w:tabs>
        <w:ind w:left="709"/>
        <w:jc w:val="both"/>
        <w:rPr>
          <w:rFonts w:ascii="Times New Roman" w:hAnsi="Times New Roman"/>
          <w:sz w:val="26"/>
          <w:szCs w:val="26"/>
          <w:lang w:val="ru-RU"/>
        </w:rPr>
      </w:pPr>
      <w:r w:rsidRPr="00A93016">
        <w:rPr>
          <w:rFonts w:ascii="Times New Roman" w:hAnsi="Times New Roman"/>
          <w:b/>
          <w:sz w:val="26"/>
          <w:szCs w:val="26"/>
          <w:lang w:val="ru-RU"/>
        </w:rPr>
        <w:t xml:space="preserve">Защита населения Российской Федерации от чрезвычайных </w:t>
      </w:r>
      <w:r w:rsidRPr="00A93016">
        <w:rPr>
          <w:rFonts w:ascii="Times New Roman" w:hAnsi="Times New Roman"/>
          <w:b/>
          <w:bCs/>
          <w:sz w:val="26"/>
          <w:szCs w:val="26"/>
          <w:shd w:val="clear" w:color="auto" w:fill="FFFFFF"/>
          <w:lang w:val="ru-RU"/>
        </w:rPr>
        <w:t>ситуаций</w:t>
      </w:r>
    </w:p>
    <w:p w:rsidR="00BA6A36" w:rsidRDefault="00601D93" w:rsidP="00213834">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w:t>
      </w:r>
      <w:r w:rsidRPr="00A93016">
        <w:rPr>
          <w:rFonts w:ascii="Times New Roman" w:hAnsi="Times New Roman"/>
          <w:sz w:val="26"/>
          <w:szCs w:val="26"/>
          <w:lang w:val="ru-RU"/>
        </w:rPr>
        <w:lastRenderedPageBreak/>
        <w:t>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213834" w:rsidRPr="00A93016" w:rsidRDefault="00213834" w:rsidP="00213834">
      <w:pPr>
        <w:ind w:firstLine="709"/>
        <w:jc w:val="both"/>
        <w:rPr>
          <w:rFonts w:ascii="Times New Roman" w:hAnsi="Times New Roman"/>
          <w:sz w:val="26"/>
          <w:szCs w:val="26"/>
          <w:lang w:val="ru-RU"/>
        </w:rPr>
      </w:pPr>
    </w:p>
    <w:p w:rsidR="00B540EE" w:rsidRPr="00A93016" w:rsidRDefault="00B540EE" w:rsidP="006C496F">
      <w:pPr>
        <w:tabs>
          <w:tab w:val="left" w:pos="426"/>
        </w:tabs>
        <w:ind w:firstLine="709"/>
        <w:jc w:val="both"/>
        <w:rPr>
          <w:rFonts w:ascii="Times New Roman" w:hAnsi="Times New Roman"/>
          <w:bCs/>
          <w:sz w:val="26"/>
          <w:szCs w:val="26"/>
          <w:shd w:val="clear" w:color="auto" w:fill="FFFFFF"/>
          <w:lang w:val="ru-RU"/>
        </w:rPr>
      </w:pPr>
      <w:r w:rsidRPr="00A93016">
        <w:rPr>
          <w:rFonts w:ascii="Times New Roman" w:hAnsi="Times New Roman"/>
          <w:b/>
          <w:bCs/>
          <w:sz w:val="26"/>
          <w:szCs w:val="26"/>
          <w:lang w:val="ru-RU"/>
        </w:rPr>
        <w:t>Основы противодействия терроризму</w:t>
      </w:r>
      <w:r w:rsidR="00601D93" w:rsidRPr="00A93016">
        <w:rPr>
          <w:rFonts w:ascii="Times New Roman" w:hAnsi="Times New Roman"/>
          <w:b/>
          <w:bCs/>
          <w:sz w:val="26"/>
          <w:szCs w:val="26"/>
          <w:lang w:val="ru-RU"/>
        </w:rPr>
        <w:t>,</w:t>
      </w:r>
      <w:r w:rsidRPr="00A93016">
        <w:rPr>
          <w:rFonts w:ascii="Times New Roman" w:hAnsi="Times New Roman"/>
          <w:b/>
          <w:bCs/>
          <w:sz w:val="26"/>
          <w:szCs w:val="26"/>
          <w:lang w:val="ru-RU"/>
        </w:rPr>
        <w:t xml:space="preserve"> экстремизму </w:t>
      </w:r>
      <w:r w:rsidR="00601D93" w:rsidRPr="00A93016">
        <w:rPr>
          <w:rFonts w:ascii="Times New Roman" w:hAnsi="Times New Roman"/>
          <w:b/>
          <w:bCs/>
          <w:sz w:val="26"/>
          <w:szCs w:val="26"/>
          <w:lang w:val="ru-RU"/>
        </w:rPr>
        <w:t xml:space="preserve">и наркотизму </w:t>
      </w:r>
      <w:r w:rsidRPr="00A93016">
        <w:rPr>
          <w:rFonts w:ascii="Times New Roman" w:hAnsi="Times New Roman"/>
          <w:b/>
          <w:bCs/>
          <w:sz w:val="26"/>
          <w:szCs w:val="26"/>
          <w:lang w:val="ru-RU"/>
        </w:rPr>
        <w:t>в Российской Федерации</w:t>
      </w:r>
    </w:p>
    <w:p w:rsidR="00B540EE" w:rsidRPr="00A93016" w:rsidRDefault="00B540EE" w:rsidP="006C496F">
      <w:pPr>
        <w:tabs>
          <w:tab w:val="left" w:pos="0"/>
        </w:tabs>
        <w:ind w:firstLine="709"/>
        <w:jc w:val="both"/>
        <w:rPr>
          <w:rFonts w:ascii="Times New Roman" w:hAnsi="Times New Roman"/>
          <w:sz w:val="26"/>
          <w:szCs w:val="26"/>
          <w:lang w:val="ru-RU"/>
        </w:rPr>
      </w:pPr>
      <w:r w:rsidRPr="00A93016">
        <w:rPr>
          <w:rFonts w:ascii="Times New Roman" w:hAnsi="Times New Roman"/>
          <w:sz w:val="26"/>
          <w:szCs w:val="26"/>
          <w:lang w:val="ru-RU"/>
        </w:rPr>
        <w:t xml:space="preserve">Терроризм, экстремизм, наркотизм - сущность и угрозы безопасности личности и общества. </w:t>
      </w:r>
      <w:r w:rsidRPr="00A93016">
        <w:rPr>
          <w:rFonts w:ascii="Times New Roman" w:hAnsi="Times New Roman"/>
          <w:i/>
          <w:sz w:val="26"/>
          <w:szCs w:val="26"/>
          <w:lang w:val="ru-RU"/>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A93016">
        <w:rPr>
          <w:rFonts w:ascii="Times New Roman" w:hAnsi="Times New Roman"/>
          <w:sz w:val="26"/>
          <w:szCs w:val="26"/>
          <w:lang w:val="ru-RU"/>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A93016" w:rsidRDefault="00B540EE" w:rsidP="006C496F">
      <w:pPr>
        <w:ind w:firstLine="709"/>
        <w:jc w:val="both"/>
        <w:rPr>
          <w:rFonts w:ascii="Times New Roman" w:hAnsi="Times New Roman"/>
          <w:b/>
          <w:bCs/>
          <w:sz w:val="26"/>
          <w:szCs w:val="26"/>
          <w:lang w:val="ru-RU"/>
        </w:rPr>
      </w:pPr>
      <w:r w:rsidRPr="00A93016">
        <w:rPr>
          <w:rFonts w:ascii="Times New Roman" w:hAnsi="Times New Roman"/>
          <w:b/>
          <w:bCs/>
          <w:sz w:val="26"/>
          <w:szCs w:val="26"/>
          <w:lang w:val="ru-RU"/>
        </w:rPr>
        <w:t>Основы медицинских знаний и здорового образа жизни</w:t>
      </w:r>
    </w:p>
    <w:p w:rsidR="00B540EE" w:rsidRPr="00A93016" w:rsidRDefault="00B540EE" w:rsidP="006C496F">
      <w:pPr>
        <w:tabs>
          <w:tab w:val="left" w:pos="426"/>
        </w:tabs>
        <w:ind w:left="709"/>
        <w:jc w:val="both"/>
        <w:rPr>
          <w:rFonts w:ascii="Times New Roman" w:hAnsi="Times New Roman"/>
          <w:b/>
          <w:bCs/>
          <w:sz w:val="26"/>
          <w:szCs w:val="26"/>
          <w:lang w:val="ru-RU"/>
        </w:rPr>
      </w:pPr>
      <w:r w:rsidRPr="00A93016">
        <w:rPr>
          <w:rFonts w:ascii="Times New Roman" w:hAnsi="Times New Roman"/>
          <w:b/>
          <w:bCs/>
          <w:sz w:val="26"/>
          <w:szCs w:val="26"/>
          <w:lang w:val="ru-RU"/>
        </w:rPr>
        <w:t>Основы здорового образа жизни</w:t>
      </w:r>
    </w:p>
    <w:p w:rsidR="00B540EE" w:rsidRPr="00A93016" w:rsidRDefault="009A5A04" w:rsidP="006C496F">
      <w:pPr>
        <w:ind w:firstLine="709"/>
        <w:jc w:val="both"/>
        <w:rPr>
          <w:rFonts w:ascii="Times New Roman" w:hAnsi="Times New Roman"/>
          <w:bCs/>
          <w:sz w:val="26"/>
          <w:szCs w:val="26"/>
          <w:lang w:val="ru-RU"/>
        </w:rPr>
      </w:pPr>
      <w:r w:rsidRPr="00A93016">
        <w:rPr>
          <w:rFonts w:ascii="Times New Roman" w:hAnsi="Times New Roman"/>
          <w:bCs/>
          <w:sz w:val="26"/>
          <w:szCs w:val="26"/>
          <w:lang w:val="ru-RU"/>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A93016">
        <w:rPr>
          <w:rFonts w:ascii="Times New Roman" w:hAnsi="Times New Roman"/>
          <w:bCs/>
          <w:sz w:val="26"/>
          <w:szCs w:val="26"/>
          <w:lang w:val="ru-RU"/>
        </w:rPr>
        <w:t xml:space="preserve">. </w:t>
      </w:r>
      <w:r w:rsidR="00B540EE" w:rsidRPr="00A93016">
        <w:rPr>
          <w:rFonts w:ascii="Times New Roman" w:hAnsi="Times New Roman"/>
          <w:bCs/>
          <w:i/>
          <w:sz w:val="26"/>
          <w:szCs w:val="26"/>
          <w:lang w:val="ru-RU"/>
        </w:rPr>
        <w:t>Семья в современном обществе. Права и обязанности супругов. Защита прав ребенка.</w:t>
      </w:r>
    </w:p>
    <w:p w:rsidR="00B540EE" w:rsidRPr="00A93016" w:rsidRDefault="00B540EE" w:rsidP="006C496F">
      <w:pPr>
        <w:tabs>
          <w:tab w:val="left" w:pos="426"/>
        </w:tabs>
        <w:ind w:left="709"/>
        <w:jc w:val="both"/>
        <w:rPr>
          <w:rFonts w:ascii="Times New Roman" w:hAnsi="Times New Roman"/>
          <w:b/>
          <w:bCs/>
          <w:sz w:val="26"/>
          <w:szCs w:val="26"/>
          <w:lang w:val="ru-RU"/>
        </w:rPr>
      </w:pPr>
      <w:r w:rsidRPr="00A93016">
        <w:rPr>
          <w:rFonts w:ascii="Times New Roman" w:hAnsi="Times New Roman"/>
          <w:b/>
          <w:bCs/>
          <w:sz w:val="26"/>
          <w:szCs w:val="26"/>
          <w:lang w:val="ru-RU"/>
        </w:rPr>
        <w:t>Основы медицинских знаний и оказание первой помощи</w:t>
      </w:r>
    </w:p>
    <w:p w:rsidR="00B540EE" w:rsidRPr="00A93016" w:rsidRDefault="00B540EE" w:rsidP="006C496F">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Основы оказания первой помощи. Первая помощь при наружном и внутреннем кровотечении. </w:t>
      </w:r>
      <w:r w:rsidR="009A5A04" w:rsidRPr="00A93016">
        <w:rPr>
          <w:rFonts w:ascii="Times New Roman" w:hAnsi="Times New Roman"/>
          <w:sz w:val="26"/>
          <w:szCs w:val="26"/>
          <w:lang w:val="ru-RU"/>
        </w:rPr>
        <w:t xml:space="preserve">Извлечение инородного тела из верхних дыхательных путей. </w:t>
      </w:r>
      <w:r w:rsidRPr="00A93016">
        <w:rPr>
          <w:rFonts w:ascii="Times New Roman" w:hAnsi="Times New Roman"/>
          <w:sz w:val="26"/>
          <w:szCs w:val="26"/>
          <w:lang w:val="ru-RU"/>
        </w:rPr>
        <w:t xml:space="preserve">Первая помощь при ушибах и растяжениях, вывихах и переломах. Первая помощь при </w:t>
      </w:r>
      <w:r w:rsidR="009A5A04" w:rsidRPr="00A93016">
        <w:rPr>
          <w:rFonts w:ascii="Times New Roman" w:hAnsi="Times New Roman"/>
          <w:sz w:val="26"/>
          <w:szCs w:val="26"/>
          <w:lang w:val="ru-RU"/>
        </w:rPr>
        <w:t>ожогах, отморожениях и общем переохлаждении</w:t>
      </w:r>
      <w:r w:rsidRPr="00A93016">
        <w:rPr>
          <w:rFonts w:ascii="Times New Roman" w:hAnsi="Times New Roman"/>
          <w:sz w:val="26"/>
          <w:szCs w:val="26"/>
          <w:lang w:val="ru-RU"/>
        </w:rPr>
        <w:t xml:space="preserve">. </w:t>
      </w:r>
      <w:r w:rsidRPr="00A93016">
        <w:rPr>
          <w:rFonts w:ascii="Times New Roman" w:hAnsi="Times New Roman"/>
          <w:i/>
          <w:sz w:val="26"/>
          <w:szCs w:val="26"/>
          <w:lang w:val="ru-RU"/>
        </w:rPr>
        <w:t>Основные неинфекционные и инфекционные заболевания,их профилактика</w:t>
      </w:r>
      <w:r w:rsidRPr="00A93016">
        <w:rPr>
          <w:rFonts w:ascii="Times New Roman" w:hAnsi="Times New Roman"/>
          <w:sz w:val="26"/>
          <w:szCs w:val="26"/>
          <w:lang w:val="ru-RU"/>
        </w:rPr>
        <w:t>. Первая помощь при отравлениях. Первая помощь при тепловом (солнечном) ударе. Первая помощь при укусе насекомых</w:t>
      </w:r>
      <w:r w:rsidR="009A5A04" w:rsidRPr="00A93016">
        <w:rPr>
          <w:rFonts w:ascii="Times New Roman" w:hAnsi="Times New Roman"/>
          <w:sz w:val="26"/>
          <w:szCs w:val="26"/>
          <w:lang w:val="ru-RU"/>
        </w:rPr>
        <w:t xml:space="preserve"> и змей</w:t>
      </w:r>
      <w:r w:rsidRPr="00A93016">
        <w:rPr>
          <w:rFonts w:ascii="Times New Roman" w:hAnsi="Times New Roman"/>
          <w:sz w:val="26"/>
          <w:szCs w:val="26"/>
          <w:lang w:val="ru-RU"/>
        </w:rPr>
        <w:t>.</w:t>
      </w:r>
      <w:r w:rsidRPr="00A93016">
        <w:rPr>
          <w:rFonts w:ascii="Times New Roman" w:hAnsi="Times New Roman"/>
          <w:i/>
          <w:sz w:val="26"/>
          <w:szCs w:val="26"/>
          <w:lang w:val="ru-RU"/>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540EE" w:rsidRPr="00A93016" w:rsidRDefault="00B540EE" w:rsidP="006C496F">
      <w:pPr>
        <w:ind w:firstLine="709"/>
        <w:jc w:val="both"/>
        <w:rPr>
          <w:rFonts w:ascii="Times New Roman" w:hAnsi="Times New Roman"/>
          <w:sz w:val="26"/>
          <w:szCs w:val="26"/>
          <w:lang w:val="ru-RU"/>
        </w:rPr>
      </w:pPr>
    </w:p>
    <w:p w:rsidR="00960592" w:rsidRPr="00A93016" w:rsidRDefault="00946EC9" w:rsidP="003146D7">
      <w:pPr>
        <w:ind w:firstLine="709"/>
        <w:jc w:val="both"/>
        <w:rPr>
          <w:rFonts w:ascii="Times New Roman" w:hAnsi="Times New Roman"/>
          <w:b/>
          <w:sz w:val="26"/>
          <w:szCs w:val="26"/>
          <w:lang w:val="ru-RU"/>
        </w:rPr>
      </w:pPr>
      <w:bookmarkStart w:id="439" w:name="_Toc406059050"/>
      <w:bookmarkStart w:id="440" w:name="_Toc409691718"/>
      <w:r w:rsidRPr="00A93016">
        <w:rPr>
          <w:rFonts w:ascii="Times New Roman" w:hAnsi="Times New Roman"/>
          <w:b/>
          <w:sz w:val="26"/>
          <w:szCs w:val="26"/>
          <w:lang w:val="ru-RU"/>
        </w:rPr>
        <w:t>2.2.2.</w:t>
      </w:r>
      <w:r w:rsidR="00FA31A2" w:rsidRPr="00A93016">
        <w:rPr>
          <w:rFonts w:ascii="Times New Roman" w:hAnsi="Times New Roman"/>
          <w:b/>
          <w:sz w:val="26"/>
          <w:szCs w:val="26"/>
          <w:lang w:val="ru-RU"/>
        </w:rPr>
        <w:t>20</w:t>
      </w:r>
      <w:r w:rsidRPr="00A93016">
        <w:rPr>
          <w:rFonts w:ascii="Times New Roman" w:hAnsi="Times New Roman"/>
          <w:b/>
          <w:sz w:val="26"/>
          <w:szCs w:val="26"/>
          <w:lang w:val="ru-RU"/>
        </w:rPr>
        <w:t>. Основы духовно – нравс</w:t>
      </w:r>
      <w:r w:rsidR="008316B5" w:rsidRPr="00A93016">
        <w:rPr>
          <w:rFonts w:ascii="Times New Roman" w:hAnsi="Times New Roman"/>
          <w:b/>
          <w:sz w:val="26"/>
          <w:szCs w:val="26"/>
          <w:lang w:val="ru-RU"/>
        </w:rPr>
        <w:t xml:space="preserve">твенной культуры народов России </w:t>
      </w:r>
    </w:p>
    <w:p w:rsidR="00050AB4" w:rsidRPr="00A93016" w:rsidRDefault="00050AB4" w:rsidP="003146D7">
      <w:pPr>
        <w:ind w:firstLine="709"/>
        <w:jc w:val="both"/>
        <w:rPr>
          <w:rFonts w:ascii="Times New Roman" w:eastAsia="Times New Roman" w:hAnsi="Times New Roman"/>
          <w:sz w:val="26"/>
          <w:szCs w:val="26"/>
          <w:lang w:val="ru-RU" w:eastAsia="ru-RU" w:bidi="ar-SA"/>
        </w:rPr>
      </w:pPr>
    </w:p>
    <w:p w:rsidR="00946EC9" w:rsidRPr="00A93016" w:rsidRDefault="00050AB4" w:rsidP="003146D7">
      <w:pPr>
        <w:ind w:firstLine="709"/>
        <w:jc w:val="both"/>
        <w:rPr>
          <w:rFonts w:ascii="Times New Roman" w:hAnsi="Times New Roman"/>
          <w:b/>
          <w:sz w:val="26"/>
          <w:szCs w:val="26"/>
          <w:lang w:val="ru-RU"/>
        </w:rPr>
      </w:pPr>
      <w:r w:rsidRPr="00A93016">
        <w:rPr>
          <w:rFonts w:ascii="Times New Roman" w:hAnsi="Times New Roman"/>
          <w:b/>
          <w:sz w:val="26"/>
          <w:szCs w:val="26"/>
          <w:lang w:val="ru-RU"/>
        </w:rPr>
        <w:t xml:space="preserve"> </w:t>
      </w:r>
      <w:r w:rsidR="008316B5" w:rsidRPr="00A93016">
        <w:rPr>
          <w:rFonts w:ascii="Times New Roman" w:hAnsi="Times New Roman"/>
          <w:b/>
          <w:sz w:val="26"/>
          <w:szCs w:val="26"/>
          <w:lang w:val="ru-RU"/>
        </w:rPr>
        <w:t>(модуль «Основы светской этики»)</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b/>
          <w:bCs/>
          <w:sz w:val="26"/>
          <w:szCs w:val="26"/>
          <w:lang w:val="ru-RU"/>
        </w:rPr>
        <w:t xml:space="preserve">Гражданин России </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sz w:val="26"/>
          <w:szCs w:val="26"/>
          <w:lang w:val="ru-RU"/>
        </w:rPr>
        <w:t xml:space="preserve">Понятия </w:t>
      </w:r>
      <w:r w:rsidRPr="00A93016">
        <w:rPr>
          <w:rFonts w:ascii="Times New Roman" w:hAnsi="Times New Roman"/>
          <w:i/>
          <w:iCs/>
          <w:sz w:val="26"/>
          <w:szCs w:val="26"/>
          <w:lang w:val="ru-RU"/>
        </w:rPr>
        <w:t xml:space="preserve">гражданин </w:t>
      </w:r>
      <w:r w:rsidRPr="00A93016">
        <w:rPr>
          <w:rFonts w:ascii="Times New Roman" w:hAnsi="Times New Roman"/>
          <w:sz w:val="26"/>
          <w:szCs w:val="26"/>
          <w:lang w:val="ru-RU"/>
        </w:rPr>
        <w:t xml:space="preserve">и </w:t>
      </w:r>
      <w:r w:rsidRPr="00A93016">
        <w:rPr>
          <w:rFonts w:ascii="Times New Roman" w:hAnsi="Times New Roman"/>
          <w:i/>
          <w:iCs/>
          <w:sz w:val="26"/>
          <w:szCs w:val="26"/>
          <w:lang w:val="ru-RU"/>
        </w:rPr>
        <w:t>гражданство</w:t>
      </w:r>
      <w:r w:rsidRPr="00A93016">
        <w:rPr>
          <w:rFonts w:ascii="Times New Roman" w:hAnsi="Times New Roman"/>
          <w:sz w:val="26"/>
          <w:szCs w:val="26"/>
          <w:lang w:val="ru-RU"/>
        </w:rPr>
        <w:t>. Конституция — Основной закон РФ. Основные права и обязанности граждан РФ. Выполнение обязанностей — гражданский долг каждого гражданина России. Управление государством. Президент, Председатель Правительства, министр. Федеральное Собрание. Совет Федерации. Государственная Дума. Столица, герб, флаг, гимн Российской Федерации. Уважительное отношение к символам государства.</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b/>
          <w:bCs/>
          <w:sz w:val="26"/>
          <w:szCs w:val="26"/>
          <w:lang w:val="ru-RU"/>
        </w:rPr>
        <w:t xml:space="preserve">Порядочность </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sz w:val="26"/>
          <w:szCs w:val="26"/>
          <w:lang w:val="ru-RU"/>
        </w:rPr>
        <w:t xml:space="preserve">Понятие </w:t>
      </w:r>
      <w:r w:rsidRPr="00A93016">
        <w:rPr>
          <w:rFonts w:ascii="Times New Roman" w:hAnsi="Times New Roman"/>
          <w:i/>
          <w:iCs/>
          <w:sz w:val="26"/>
          <w:szCs w:val="26"/>
          <w:lang w:val="ru-RU"/>
        </w:rPr>
        <w:t>порядочности</w:t>
      </w:r>
      <w:r w:rsidRPr="00A93016">
        <w:rPr>
          <w:rFonts w:ascii="Times New Roman" w:hAnsi="Times New Roman"/>
          <w:sz w:val="26"/>
          <w:szCs w:val="26"/>
          <w:lang w:val="ru-RU"/>
        </w:rPr>
        <w:t xml:space="preserve">. Связь слов </w:t>
      </w:r>
      <w:r w:rsidRPr="00A93016">
        <w:rPr>
          <w:rFonts w:ascii="Times New Roman" w:hAnsi="Times New Roman"/>
          <w:i/>
          <w:iCs/>
          <w:sz w:val="26"/>
          <w:szCs w:val="26"/>
          <w:lang w:val="ru-RU"/>
        </w:rPr>
        <w:t xml:space="preserve">порядочность </w:t>
      </w:r>
      <w:r w:rsidRPr="00A93016">
        <w:rPr>
          <w:rFonts w:ascii="Times New Roman" w:hAnsi="Times New Roman"/>
          <w:sz w:val="26"/>
          <w:szCs w:val="26"/>
          <w:lang w:val="ru-RU"/>
        </w:rPr>
        <w:t xml:space="preserve">и </w:t>
      </w:r>
      <w:r w:rsidRPr="00A93016">
        <w:rPr>
          <w:rFonts w:ascii="Times New Roman" w:hAnsi="Times New Roman"/>
          <w:i/>
          <w:iCs/>
          <w:sz w:val="26"/>
          <w:szCs w:val="26"/>
          <w:lang w:val="ru-RU"/>
        </w:rPr>
        <w:t>порядок</w:t>
      </w:r>
      <w:r w:rsidRPr="00A93016">
        <w:rPr>
          <w:rFonts w:ascii="Times New Roman" w:hAnsi="Times New Roman"/>
          <w:sz w:val="26"/>
          <w:szCs w:val="26"/>
          <w:lang w:val="ru-RU"/>
        </w:rPr>
        <w:t xml:space="preserve">. Качества порядочного человека: справедливость, внутренняя стойкость, смелость, решительность. Взаимосвязь порядочности, </w:t>
      </w:r>
      <w:r w:rsidRPr="00A93016">
        <w:rPr>
          <w:rFonts w:ascii="Times New Roman" w:hAnsi="Times New Roman"/>
          <w:i/>
          <w:iCs/>
          <w:sz w:val="26"/>
          <w:szCs w:val="26"/>
          <w:lang w:val="ru-RU"/>
        </w:rPr>
        <w:t>благородства</w:t>
      </w:r>
      <w:r w:rsidRPr="00A93016">
        <w:rPr>
          <w:rFonts w:ascii="Times New Roman" w:hAnsi="Times New Roman"/>
          <w:sz w:val="26"/>
          <w:szCs w:val="26"/>
          <w:lang w:val="ru-RU"/>
        </w:rPr>
        <w:t xml:space="preserve">, </w:t>
      </w:r>
      <w:r w:rsidRPr="00A93016">
        <w:rPr>
          <w:rFonts w:ascii="Times New Roman" w:hAnsi="Times New Roman"/>
          <w:i/>
          <w:iCs/>
          <w:sz w:val="26"/>
          <w:szCs w:val="26"/>
          <w:lang w:val="ru-RU"/>
        </w:rPr>
        <w:t>достоинства, великодушия</w:t>
      </w:r>
      <w:r w:rsidRPr="00A93016">
        <w:rPr>
          <w:rFonts w:ascii="Times New Roman" w:hAnsi="Times New Roman"/>
          <w:sz w:val="26"/>
          <w:szCs w:val="26"/>
          <w:lang w:val="ru-RU"/>
        </w:rPr>
        <w:t>. Общественная ценность порядочности.</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b/>
          <w:bCs/>
          <w:sz w:val="26"/>
          <w:szCs w:val="26"/>
          <w:lang w:val="ru-RU"/>
        </w:rPr>
        <w:t xml:space="preserve"> Совесть </w:t>
      </w:r>
    </w:p>
    <w:p w:rsidR="00946EC9" w:rsidRPr="00A93016" w:rsidRDefault="00946EC9" w:rsidP="003146D7">
      <w:pPr>
        <w:autoSpaceDE w:val="0"/>
        <w:autoSpaceDN w:val="0"/>
        <w:adjustRightInd w:val="0"/>
        <w:jc w:val="both"/>
        <w:rPr>
          <w:rFonts w:ascii="Times New Roman" w:hAnsi="Times New Roman"/>
          <w:i/>
          <w:iCs/>
          <w:sz w:val="26"/>
          <w:szCs w:val="26"/>
          <w:lang w:val="ru-RU"/>
        </w:rPr>
      </w:pPr>
      <w:r w:rsidRPr="00A93016">
        <w:rPr>
          <w:rFonts w:ascii="Times New Roman" w:hAnsi="Times New Roman"/>
          <w:sz w:val="26"/>
          <w:szCs w:val="26"/>
          <w:lang w:val="ru-RU"/>
        </w:rPr>
        <w:lastRenderedPageBreak/>
        <w:t xml:space="preserve">Понятие </w:t>
      </w:r>
      <w:r w:rsidRPr="00A93016">
        <w:rPr>
          <w:rFonts w:ascii="Times New Roman" w:hAnsi="Times New Roman"/>
          <w:i/>
          <w:iCs/>
          <w:sz w:val="26"/>
          <w:szCs w:val="26"/>
          <w:lang w:val="ru-RU"/>
        </w:rPr>
        <w:t>совести</w:t>
      </w:r>
      <w:r w:rsidRPr="00A93016">
        <w:rPr>
          <w:rFonts w:ascii="Times New Roman" w:hAnsi="Times New Roman"/>
          <w:sz w:val="26"/>
          <w:szCs w:val="26"/>
          <w:lang w:val="ru-RU"/>
        </w:rPr>
        <w:t xml:space="preserve">. Совесть — важнейшая составная часть </w:t>
      </w:r>
      <w:r w:rsidRPr="00A93016">
        <w:rPr>
          <w:rFonts w:ascii="Times New Roman" w:hAnsi="Times New Roman"/>
          <w:i/>
          <w:iCs/>
          <w:sz w:val="26"/>
          <w:szCs w:val="26"/>
          <w:lang w:val="ru-RU"/>
        </w:rPr>
        <w:t xml:space="preserve">порядочности </w:t>
      </w:r>
      <w:r w:rsidRPr="00A93016">
        <w:rPr>
          <w:rFonts w:ascii="Times New Roman" w:hAnsi="Times New Roman"/>
          <w:sz w:val="26"/>
          <w:szCs w:val="26"/>
          <w:lang w:val="ru-RU"/>
        </w:rPr>
        <w:t xml:space="preserve">человека. Чувство угрызения совести. Развитиечувства совести. Умение понять и простить. </w:t>
      </w:r>
      <w:r w:rsidRPr="00A93016">
        <w:rPr>
          <w:rFonts w:ascii="Times New Roman" w:hAnsi="Times New Roman"/>
          <w:i/>
          <w:iCs/>
          <w:sz w:val="26"/>
          <w:szCs w:val="26"/>
          <w:lang w:val="ru-RU"/>
        </w:rPr>
        <w:t xml:space="preserve">Правдивость </w:t>
      </w:r>
      <w:r w:rsidRPr="00A93016">
        <w:rPr>
          <w:rFonts w:ascii="Times New Roman" w:hAnsi="Times New Roman"/>
          <w:sz w:val="26"/>
          <w:szCs w:val="26"/>
          <w:lang w:val="ru-RU"/>
        </w:rPr>
        <w:t>и ее</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sz w:val="26"/>
          <w:szCs w:val="26"/>
          <w:lang w:val="ru-RU"/>
        </w:rPr>
        <w:t xml:space="preserve">цена. Взаимосвязь совести и </w:t>
      </w:r>
      <w:r w:rsidRPr="00A93016">
        <w:rPr>
          <w:rFonts w:ascii="Times New Roman" w:hAnsi="Times New Roman"/>
          <w:i/>
          <w:iCs/>
          <w:sz w:val="26"/>
          <w:szCs w:val="26"/>
          <w:lang w:val="ru-RU"/>
        </w:rPr>
        <w:t>сострадания</w:t>
      </w:r>
      <w:r w:rsidRPr="00A93016">
        <w:rPr>
          <w:rFonts w:ascii="Times New Roman" w:hAnsi="Times New Roman"/>
          <w:sz w:val="26"/>
          <w:szCs w:val="26"/>
          <w:lang w:val="ru-RU"/>
        </w:rPr>
        <w:t xml:space="preserve">, совести и </w:t>
      </w:r>
      <w:r w:rsidRPr="00A93016">
        <w:rPr>
          <w:rFonts w:ascii="Times New Roman" w:hAnsi="Times New Roman"/>
          <w:i/>
          <w:iCs/>
          <w:sz w:val="26"/>
          <w:szCs w:val="26"/>
          <w:lang w:val="ru-RU"/>
        </w:rPr>
        <w:t>стыда</w:t>
      </w:r>
      <w:r w:rsidRPr="00A93016">
        <w:rPr>
          <w:rFonts w:ascii="Times New Roman" w:hAnsi="Times New Roman"/>
          <w:sz w:val="26"/>
          <w:szCs w:val="26"/>
          <w:lang w:val="ru-RU"/>
        </w:rPr>
        <w:t>. Совесть — «внутренний голос человека». Жить по законам совести. Несовместимость совести с эгоизмом и корыстолюбием.</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sz w:val="26"/>
          <w:szCs w:val="26"/>
          <w:lang w:val="ru-RU"/>
        </w:rPr>
        <w:t>Кодекс взаимоотношений одноклассников.</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b/>
          <w:bCs/>
          <w:sz w:val="26"/>
          <w:szCs w:val="26"/>
          <w:lang w:val="ru-RU"/>
        </w:rPr>
        <w:t xml:space="preserve">Доверие и доверчивость </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sz w:val="26"/>
          <w:szCs w:val="26"/>
          <w:lang w:val="ru-RU"/>
        </w:rPr>
        <w:t xml:space="preserve">Доверие — важнейшее качество личности. Понятие </w:t>
      </w:r>
      <w:r w:rsidRPr="00A93016">
        <w:rPr>
          <w:rFonts w:ascii="Times New Roman" w:hAnsi="Times New Roman"/>
          <w:i/>
          <w:iCs/>
          <w:sz w:val="26"/>
          <w:szCs w:val="26"/>
          <w:lang w:val="ru-RU"/>
        </w:rPr>
        <w:t>доверия</w:t>
      </w:r>
      <w:r w:rsidRPr="00A93016">
        <w:rPr>
          <w:rFonts w:ascii="Times New Roman" w:hAnsi="Times New Roman"/>
          <w:sz w:val="26"/>
          <w:szCs w:val="26"/>
          <w:lang w:val="ru-RU"/>
        </w:rPr>
        <w:t xml:space="preserve">. Признаки личного доверия. Возникновение доверительных отношений. Доверие и </w:t>
      </w:r>
      <w:r w:rsidRPr="00A93016">
        <w:rPr>
          <w:rFonts w:ascii="Times New Roman" w:hAnsi="Times New Roman"/>
          <w:i/>
          <w:iCs/>
          <w:sz w:val="26"/>
          <w:szCs w:val="26"/>
          <w:lang w:val="ru-RU"/>
        </w:rPr>
        <w:t>доверчивость</w:t>
      </w:r>
      <w:r w:rsidRPr="00A93016">
        <w:rPr>
          <w:rFonts w:ascii="Times New Roman" w:hAnsi="Times New Roman"/>
          <w:sz w:val="26"/>
          <w:szCs w:val="26"/>
          <w:lang w:val="ru-RU"/>
        </w:rPr>
        <w:t xml:space="preserve">. Правила установления доверительных отношений. Что значит потерять доверие. Понятие </w:t>
      </w:r>
      <w:r w:rsidRPr="00A93016">
        <w:rPr>
          <w:rFonts w:ascii="Times New Roman" w:hAnsi="Times New Roman"/>
          <w:i/>
          <w:iCs/>
          <w:sz w:val="26"/>
          <w:szCs w:val="26"/>
          <w:lang w:val="ru-RU"/>
        </w:rPr>
        <w:t>самодоверия</w:t>
      </w:r>
      <w:r w:rsidRPr="00A93016">
        <w:rPr>
          <w:rFonts w:ascii="Times New Roman" w:hAnsi="Times New Roman"/>
          <w:sz w:val="26"/>
          <w:szCs w:val="26"/>
          <w:lang w:val="ru-RU"/>
        </w:rPr>
        <w:t>. Как следует поступить в экстренных случаях. Телефон доверия. Психологическая помощь.</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b/>
          <w:bCs/>
          <w:sz w:val="26"/>
          <w:szCs w:val="26"/>
          <w:lang w:val="ru-RU"/>
        </w:rPr>
        <w:t xml:space="preserve">Милосердие и сострадание </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sz w:val="26"/>
          <w:szCs w:val="26"/>
          <w:lang w:val="ru-RU"/>
        </w:rPr>
        <w:t xml:space="preserve">Понятие </w:t>
      </w:r>
      <w:r w:rsidRPr="00A93016">
        <w:rPr>
          <w:rFonts w:ascii="Times New Roman" w:hAnsi="Times New Roman"/>
          <w:i/>
          <w:iCs/>
          <w:sz w:val="26"/>
          <w:szCs w:val="26"/>
          <w:lang w:val="ru-RU"/>
        </w:rPr>
        <w:t>милосердия</w:t>
      </w:r>
      <w:r w:rsidRPr="00A93016">
        <w:rPr>
          <w:rFonts w:ascii="Times New Roman" w:hAnsi="Times New Roman"/>
          <w:sz w:val="26"/>
          <w:szCs w:val="26"/>
          <w:lang w:val="ru-RU"/>
        </w:rPr>
        <w:t xml:space="preserve">. Общественная ценность милосердия. Взаимосвязь </w:t>
      </w:r>
      <w:r w:rsidRPr="00A93016">
        <w:rPr>
          <w:rFonts w:ascii="Times New Roman" w:hAnsi="Times New Roman"/>
          <w:i/>
          <w:iCs/>
          <w:sz w:val="26"/>
          <w:szCs w:val="26"/>
          <w:lang w:val="ru-RU"/>
        </w:rPr>
        <w:t xml:space="preserve">сострадания </w:t>
      </w:r>
      <w:r w:rsidRPr="00A93016">
        <w:rPr>
          <w:rFonts w:ascii="Times New Roman" w:hAnsi="Times New Roman"/>
          <w:sz w:val="26"/>
          <w:szCs w:val="26"/>
          <w:lang w:val="ru-RU"/>
        </w:rPr>
        <w:t xml:space="preserve">и милосердия, милосердия и </w:t>
      </w:r>
      <w:r w:rsidRPr="00A93016">
        <w:rPr>
          <w:rFonts w:ascii="Times New Roman" w:hAnsi="Times New Roman"/>
          <w:i/>
          <w:iCs/>
          <w:sz w:val="26"/>
          <w:szCs w:val="26"/>
          <w:lang w:val="ru-RU"/>
        </w:rPr>
        <w:t>жалости</w:t>
      </w:r>
      <w:r w:rsidRPr="00A93016">
        <w:rPr>
          <w:rFonts w:ascii="Times New Roman" w:hAnsi="Times New Roman"/>
          <w:sz w:val="26"/>
          <w:szCs w:val="26"/>
          <w:lang w:val="ru-RU"/>
        </w:rPr>
        <w:t xml:space="preserve">. Антиподы милосердия. Обязанности учащихся по отношению к другим людям. Проявление интереса к жизни другого человека, стремление ему помочь. </w:t>
      </w:r>
      <w:r w:rsidRPr="00A93016">
        <w:rPr>
          <w:rFonts w:ascii="Times New Roman" w:hAnsi="Times New Roman"/>
          <w:i/>
          <w:iCs/>
          <w:sz w:val="26"/>
          <w:szCs w:val="26"/>
          <w:lang w:val="ru-RU"/>
        </w:rPr>
        <w:t>Человеколюбие</w:t>
      </w:r>
      <w:r w:rsidRPr="00A93016">
        <w:rPr>
          <w:rFonts w:ascii="Times New Roman" w:hAnsi="Times New Roman"/>
          <w:sz w:val="26"/>
          <w:szCs w:val="26"/>
          <w:lang w:val="ru-RU"/>
        </w:rPr>
        <w:t>. Правила милосердия. Воспитание милосердия. Умение понять и простить.</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b/>
          <w:bCs/>
          <w:sz w:val="26"/>
          <w:szCs w:val="26"/>
          <w:lang w:val="ru-RU"/>
        </w:rPr>
        <w:t xml:space="preserve">Правда и ложь </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i/>
          <w:iCs/>
          <w:sz w:val="26"/>
          <w:szCs w:val="26"/>
          <w:lang w:val="ru-RU"/>
        </w:rPr>
        <w:t xml:space="preserve">Правда </w:t>
      </w:r>
      <w:r w:rsidRPr="00A93016">
        <w:rPr>
          <w:rFonts w:ascii="Times New Roman" w:hAnsi="Times New Roman"/>
          <w:sz w:val="26"/>
          <w:szCs w:val="26"/>
          <w:lang w:val="ru-RU"/>
        </w:rPr>
        <w:t xml:space="preserve">и </w:t>
      </w:r>
      <w:r w:rsidRPr="00A93016">
        <w:rPr>
          <w:rFonts w:ascii="Times New Roman" w:hAnsi="Times New Roman"/>
          <w:i/>
          <w:iCs/>
          <w:sz w:val="26"/>
          <w:szCs w:val="26"/>
          <w:lang w:val="ru-RU"/>
        </w:rPr>
        <w:t>неправда</w:t>
      </w:r>
      <w:r w:rsidRPr="00A93016">
        <w:rPr>
          <w:rFonts w:ascii="Times New Roman" w:hAnsi="Times New Roman"/>
          <w:sz w:val="26"/>
          <w:szCs w:val="26"/>
          <w:lang w:val="ru-RU"/>
        </w:rPr>
        <w:t xml:space="preserve">, полуправда, </w:t>
      </w:r>
      <w:r w:rsidRPr="00A93016">
        <w:rPr>
          <w:rFonts w:ascii="Times New Roman" w:hAnsi="Times New Roman"/>
          <w:i/>
          <w:iCs/>
          <w:sz w:val="26"/>
          <w:szCs w:val="26"/>
          <w:lang w:val="ru-RU"/>
        </w:rPr>
        <w:t>ложь</w:t>
      </w:r>
      <w:r w:rsidRPr="00A93016">
        <w:rPr>
          <w:rFonts w:ascii="Times New Roman" w:hAnsi="Times New Roman"/>
          <w:sz w:val="26"/>
          <w:szCs w:val="26"/>
          <w:lang w:val="ru-RU"/>
        </w:rPr>
        <w:t xml:space="preserve">. Правда — то, что соответствует действительности. Ложь — намеренное искажение действительности. </w:t>
      </w:r>
      <w:r w:rsidRPr="00A93016">
        <w:rPr>
          <w:rFonts w:ascii="Times New Roman" w:hAnsi="Times New Roman"/>
          <w:i/>
          <w:iCs/>
          <w:sz w:val="26"/>
          <w:szCs w:val="26"/>
          <w:lang w:val="ru-RU"/>
        </w:rPr>
        <w:t>Искренность</w:t>
      </w:r>
      <w:r w:rsidRPr="00A93016">
        <w:rPr>
          <w:rFonts w:ascii="Times New Roman" w:hAnsi="Times New Roman"/>
          <w:sz w:val="26"/>
          <w:szCs w:val="26"/>
          <w:lang w:val="ru-RU"/>
        </w:rPr>
        <w:t xml:space="preserve">. </w:t>
      </w:r>
      <w:r w:rsidRPr="00A93016">
        <w:rPr>
          <w:rFonts w:ascii="Times New Roman" w:hAnsi="Times New Roman"/>
          <w:i/>
          <w:iCs/>
          <w:sz w:val="26"/>
          <w:szCs w:val="26"/>
          <w:lang w:val="ru-RU"/>
        </w:rPr>
        <w:t>Честность</w:t>
      </w:r>
      <w:r w:rsidRPr="00A93016">
        <w:rPr>
          <w:rFonts w:ascii="Times New Roman" w:hAnsi="Times New Roman"/>
          <w:sz w:val="26"/>
          <w:szCs w:val="26"/>
          <w:lang w:val="ru-RU"/>
        </w:rPr>
        <w:t xml:space="preserve">. Взаимосвязь правдивости и душевного покоя. </w:t>
      </w:r>
      <w:r w:rsidRPr="00A93016">
        <w:rPr>
          <w:rFonts w:ascii="Times New Roman" w:hAnsi="Times New Roman"/>
          <w:i/>
          <w:iCs/>
          <w:sz w:val="26"/>
          <w:szCs w:val="26"/>
          <w:lang w:val="ru-RU"/>
        </w:rPr>
        <w:t>Святая ложь</w:t>
      </w:r>
      <w:r w:rsidRPr="00A93016">
        <w:rPr>
          <w:rFonts w:ascii="Times New Roman" w:hAnsi="Times New Roman"/>
          <w:sz w:val="26"/>
          <w:szCs w:val="26"/>
          <w:lang w:val="ru-RU"/>
        </w:rPr>
        <w:t>. Из истории лжи.</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b/>
          <w:bCs/>
          <w:sz w:val="26"/>
          <w:szCs w:val="26"/>
          <w:lang w:val="ru-RU"/>
        </w:rPr>
        <w:t xml:space="preserve"> Традиции воспитания </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i/>
          <w:iCs/>
          <w:sz w:val="26"/>
          <w:szCs w:val="26"/>
          <w:lang w:val="ru-RU"/>
        </w:rPr>
        <w:t>Традиция</w:t>
      </w:r>
      <w:r w:rsidRPr="00A93016">
        <w:rPr>
          <w:rFonts w:ascii="Times New Roman" w:hAnsi="Times New Roman"/>
          <w:sz w:val="26"/>
          <w:szCs w:val="26"/>
          <w:lang w:val="ru-RU"/>
        </w:rPr>
        <w:t xml:space="preserve">. </w:t>
      </w:r>
      <w:r w:rsidRPr="00A93016">
        <w:rPr>
          <w:rFonts w:ascii="Times New Roman" w:hAnsi="Times New Roman"/>
          <w:i/>
          <w:iCs/>
          <w:sz w:val="26"/>
          <w:szCs w:val="26"/>
          <w:lang w:val="ru-RU"/>
        </w:rPr>
        <w:t xml:space="preserve">Сословия: </w:t>
      </w:r>
      <w:r w:rsidRPr="00A93016">
        <w:rPr>
          <w:rFonts w:ascii="Times New Roman" w:hAnsi="Times New Roman"/>
          <w:sz w:val="26"/>
          <w:szCs w:val="26"/>
          <w:lang w:val="ru-RU"/>
        </w:rPr>
        <w:t>крестьяне, казаки, купцы, дворяне. Традиции воспитания у разных сословий. Дворяне России, их традиции и правила поведения. Требования к воспитанию и домашнему обучению мальчиков и девочек. Дворянский этикет.</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b/>
          <w:bCs/>
          <w:sz w:val="26"/>
          <w:szCs w:val="26"/>
          <w:lang w:val="ru-RU"/>
        </w:rPr>
        <w:t>Честь и достоинство</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sz w:val="26"/>
          <w:szCs w:val="26"/>
          <w:lang w:val="ru-RU"/>
        </w:rPr>
        <w:t xml:space="preserve">Родовая и сословная честь. Представление рыцарей средневековой Европы о чести. Дворянская честь. Дуэль — способ решения вопросов чести. Цена честного слова. Чувство </w:t>
      </w:r>
      <w:r w:rsidRPr="00A93016">
        <w:rPr>
          <w:rFonts w:ascii="Times New Roman" w:hAnsi="Times New Roman"/>
          <w:i/>
          <w:iCs/>
          <w:sz w:val="26"/>
          <w:szCs w:val="26"/>
          <w:lang w:val="ru-RU"/>
        </w:rPr>
        <w:t>долга</w:t>
      </w:r>
      <w:r w:rsidRPr="00A93016">
        <w:rPr>
          <w:rFonts w:ascii="Times New Roman" w:hAnsi="Times New Roman"/>
          <w:sz w:val="26"/>
          <w:szCs w:val="26"/>
          <w:lang w:val="ru-RU"/>
        </w:rPr>
        <w:t xml:space="preserve">. Поступки достойные и недостойные. </w:t>
      </w:r>
      <w:r w:rsidRPr="00A93016">
        <w:rPr>
          <w:rFonts w:ascii="Times New Roman" w:hAnsi="Times New Roman"/>
          <w:i/>
          <w:iCs/>
          <w:sz w:val="26"/>
          <w:szCs w:val="26"/>
          <w:lang w:val="ru-RU"/>
        </w:rPr>
        <w:t>Достоинство</w:t>
      </w:r>
      <w:r w:rsidRPr="00A93016">
        <w:rPr>
          <w:rFonts w:ascii="Times New Roman" w:hAnsi="Times New Roman"/>
          <w:sz w:val="26"/>
          <w:szCs w:val="26"/>
          <w:lang w:val="ru-RU"/>
        </w:rPr>
        <w:t xml:space="preserve">. </w:t>
      </w:r>
      <w:r w:rsidRPr="00A93016">
        <w:rPr>
          <w:rFonts w:ascii="Times New Roman" w:hAnsi="Times New Roman"/>
          <w:i/>
          <w:iCs/>
          <w:sz w:val="26"/>
          <w:szCs w:val="26"/>
          <w:lang w:val="ru-RU"/>
        </w:rPr>
        <w:t xml:space="preserve">Благородство </w:t>
      </w:r>
      <w:r w:rsidRPr="00A93016">
        <w:rPr>
          <w:rFonts w:ascii="Times New Roman" w:hAnsi="Times New Roman"/>
          <w:sz w:val="26"/>
          <w:szCs w:val="26"/>
          <w:lang w:val="ru-RU"/>
        </w:rPr>
        <w:t>— высшее проявление человеческого достоинства. Герои Великой Отечественной войны 1941—1945 гг. и наших дней. Патриоты России. Проявление патриотизма учащихся.</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b/>
          <w:bCs/>
          <w:sz w:val="26"/>
          <w:szCs w:val="26"/>
          <w:lang w:val="ru-RU"/>
        </w:rPr>
        <w:t xml:space="preserve">Терпимость и терпение </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sz w:val="26"/>
          <w:szCs w:val="26"/>
          <w:lang w:val="ru-RU"/>
        </w:rPr>
        <w:t xml:space="preserve">Отношение к людям иной национальности, религии, культуры, привычек и убеждений. Российское многонациональное государство. Что такое </w:t>
      </w:r>
      <w:r w:rsidRPr="00A93016">
        <w:rPr>
          <w:rFonts w:ascii="Times New Roman" w:hAnsi="Times New Roman"/>
          <w:i/>
          <w:iCs/>
          <w:sz w:val="26"/>
          <w:szCs w:val="26"/>
          <w:lang w:val="ru-RU"/>
        </w:rPr>
        <w:t>терпимость (толерантность)</w:t>
      </w:r>
      <w:r w:rsidRPr="00A93016">
        <w:rPr>
          <w:rFonts w:ascii="Times New Roman" w:hAnsi="Times New Roman"/>
          <w:sz w:val="26"/>
          <w:szCs w:val="26"/>
          <w:lang w:val="ru-RU"/>
        </w:rPr>
        <w:t xml:space="preserve">. Уважение свободы другого человека, проявление великодушия и расположенности к другим людям. Роль мигрантов в жизни наших городов. Правила </w:t>
      </w:r>
      <w:r w:rsidRPr="00A93016">
        <w:rPr>
          <w:rFonts w:ascii="Times New Roman" w:hAnsi="Times New Roman"/>
          <w:i/>
          <w:iCs/>
          <w:sz w:val="26"/>
          <w:szCs w:val="26"/>
          <w:lang w:val="ru-RU"/>
        </w:rPr>
        <w:t xml:space="preserve">толерантного </w:t>
      </w:r>
      <w:r w:rsidRPr="00A93016">
        <w:rPr>
          <w:rFonts w:ascii="Times New Roman" w:hAnsi="Times New Roman"/>
          <w:sz w:val="26"/>
          <w:szCs w:val="26"/>
          <w:lang w:val="ru-RU"/>
        </w:rPr>
        <w:t xml:space="preserve">общения. Различие понятий </w:t>
      </w:r>
      <w:r w:rsidRPr="00A93016">
        <w:rPr>
          <w:rFonts w:ascii="Times New Roman" w:hAnsi="Times New Roman"/>
          <w:i/>
          <w:iCs/>
          <w:sz w:val="26"/>
          <w:szCs w:val="26"/>
          <w:lang w:val="ru-RU"/>
        </w:rPr>
        <w:t xml:space="preserve">терпение </w:t>
      </w:r>
      <w:r w:rsidRPr="00A93016">
        <w:rPr>
          <w:rFonts w:ascii="Times New Roman" w:hAnsi="Times New Roman"/>
          <w:sz w:val="26"/>
          <w:szCs w:val="26"/>
          <w:lang w:val="ru-RU"/>
        </w:rPr>
        <w:t xml:space="preserve">и </w:t>
      </w:r>
      <w:r w:rsidRPr="00A93016">
        <w:rPr>
          <w:rFonts w:ascii="Times New Roman" w:hAnsi="Times New Roman"/>
          <w:i/>
          <w:iCs/>
          <w:sz w:val="26"/>
          <w:szCs w:val="26"/>
          <w:lang w:val="ru-RU"/>
        </w:rPr>
        <w:t>терпимость</w:t>
      </w:r>
      <w:r w:rsidRPr="00A93016">
        <w:rPr>
          <w:rFonts w:ascii="Times New Roman" w:hAnsi="Times New Roman"/>
          <w:sz w:val="26"/>
          <w:szCs w:val="26"/>
          <w:lang w:val="ru-RU"/>
        </w:rPr>
        <w:t>.</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b/>
          <w:bCs/>
          <w:sz w:val="26"/>
          <w:szCs w:val="26"/>
          <w:lang w:val="ru-RU"/>
        </w:rPr>
        <w:t xml:space="preserve">Мужество </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sz w:val="26"/>
          <w:szCs w:val="26"/>
          <w:lang w:val="ru-RU"/>
        </w:rPr>
        <w:t xml:space="preserve">Понятие </w:t>
      </w:r>
      <w:r w:rsidRPr="00A93016">
        <w:rPr>
          <w:rFonts w:ascii="Times New Roman" w:hAnsi="Times New Roman"/>
          <w:i/>
          <w:iCs/>
          <w:sz w:val="26"/>
          <w:szCs w:val="26"/>
          <w:lang w:val="ru-RU"/>
        </w:rPr>
        <w:t>мужества</w:t>
      </w:r>
      <w:r w:rsidRPr="00A93016">
        <w:rPr>
          <w:rFonts w:ascii="Times New Roman" w:hAnsi="Times New Roman"/>
          <w:sz w:val="26"/>
          <w:szCs w:val="26"/>
          <w:lang w:val="ru-RU"/>
        </w:rPr>
        <w:t xml:space="preserve">. Смелость и решительность, сила духа, продуманность действий, самоконтроль, преодоление чувства страха и неуверенности. Убежденность в необходимости и полезности действий в чрезвычайных обстоятельствах. Повседневное проявление мужества. Взаимосвязь вечных ценностей — </w:t>
      </w:r>
      <w:r w:rsidRPr="00A93016">
        <w:rPr>
          <w:rFonts w:ascii="Times New Roman" w:hAnsi="Times New Roman"/>
          <w:i/>
          <w:iCs/>
          <w:sz w:val="26"/>
          <w:szCs w:val="26"/>
          <w:lang w:val="ru-RU"/>
        </w:rPr>
        <w:t>чести, достоинства, благородства, доброты, дружбы</w:t>
      </w:r>
      <w:r w:rsidRPr="00A93016">
        <w:rPr>
          <w:rFonts w:ascii="Times New Roman" w:hAnsi="Times New Roman"/>
          <w:sz w:val="26"/>
          <w:szCs w:val="26"/>
          <w:lang w:val="ru-RU"/>
        </w:rPr>
        <w:t xml:space="preserve">. Примеры мужества. Умение защитить своих близких и себя. Тренировка мужества. </w:t>
      </w:r>
      <w:r w:rsidRPr="00A93016">
        <w:rPr>
          <w:rFonts w:ascii="Times New Roman" w:hAnsi="Times New Roman"/>
          <w:i/>
          <w:iCs/>
          <w:sz w:val="26"/>
          <w:szCs w:val="26"/>
          <w:lang w:val="ru-RU"/>
        </w:rPr>
        <w:t xml:space="preserve">Героизм </w:t>
      </w:r>
      <w:r w:rsidRPr="00A93016">
        <w:rPr>
          <w:rFonts w:ascii="Times New Roman" w:hAnsi="Times New Roman"/>
          <w:sz w:val="26"/>
          <w:szCs w:val="26"/>
          <w:lang w:val="ru-RU"/>
        </w:rPr>
        <w:t>— высшее проявление мужества. Кавалеры ордена Мужества.</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b/>
          <w:bCs/>
          <w:sz w:val="26"/>
          <w:szCs w:val="26"/>
          <w:lang w:val="ru-RU"/>
        </w:rPr>
        <w:lastRenderedPageBreak/>
        <w:t xml:space="preserve"> Равнодушие и жестокость </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sz w:val="26"/>
          <w:szCs w:val="26"/>
          <w:lang w:val="ru-RU"/>
        </w:rPr>
        <w:t xml:space="preserve">Проявления жестокости детей и их последствия. Умение и желание контролировать свои поступки. </w:t>
      </w:r>
      <w:r w:rsidRPr="00A93016">
        <w:rPr>
          <w:rFonts w:ascii="Times New Roman" w:hAnsi="Times New Roman"/>
          <w:i/>
          <w:iCs/>
          <w:sz w:val="26"/>
          <w:szCs w:val="26"/>
          <w:lang w:val="ru-RU"/>
        </w:rPr>
        <w:t xml:space="preserve">Равнодушие </w:t>
      </w:r>
      <w:r w:rsidRPr="00A93016">
        <w:rPr>
          <w:rFonts w:ascii="Times New Roman" w:hAnsi="Times New Roman"/>
          <w:sz w:val="26"/>
          <w:szCs w:val="26"/>
          <w:lang w:val="ru-RU"/>
        </w:rPr>
        <w:t xml:space="preserve">и </w:t>
      </w:r>
      <w:r w:rsidRPr="00A93016">
        <w:rPr>
          <w:rFonts w:ascii="Times New Roman" w:hAnsi="Times New Roman"/>
          <w:i/>
          <w:iCs/>
          <w:sz w:val="26"/>
          <w:szCs w:val="26"/>
          <w:lang w:val="ru-RU"/>
        </w:rPr>
        <w:t>жестокость</w:t>
      </w:r>
      <w:r w:rsidRPr="00A93016">
        <w:rPr>
          <w:rFonts w:ascii="Times New Roman" w:hAnsi="Times New Roman"/>
          <w:sz w:val="26"/>
          <w:szCs w:val="26"/>
          <w:lang w:val="ru-RU"/>
        </w:rPr>
        <w:t xml:space="preserve">. Жизнь человека — высшая ценность. Насилие в отношении детей — нарушение прав человека. Вред </w:t>
      </w:r>
      <w:r w:rsidRPr="00A93016">
        <w:rPr>
          <w:rFonts w:ascii="Times New Roman" w:hAnsi="Times New Roman"/>
          <w:i/>
          <w:iCs/>
          <w:sz w:val="26"/>
          <w:szCs w:val="26"/>
          <w:lang w:val="ru-RU"/>
        </w:rPr>
        <w:t>сквернословия</w:t>
      </w:r>
      <w:r w:rsidRPr="00A93016">
        <w:rPr>
          <w:rFonts w:ascii="Times New Roman" w:hAnsi="Times New Roman"/>
          <w:sz w:val="26"/>
          <w:szCs w:val="26"/>
          <w:lang w:val="ru-RU"/>
        </w:rPr>
        <w:t>.</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b/>
          <w:bCs/>
          <w:sz w:val="26"/>
          <w:szCs w:val="26"/>
          <w:lang w:val="ru-RU"/>
        </w:rPr>
        <w:t xml:space="preserve"> Самовоспитание </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sz w:val="26"/>
          <w:szCs w:val="26"/>
          <w:lang w:val="ru-RU"/>
        </w:rPr>
        <w:t xml:space="preserve">Соблюдение норм нравственности — важнейшее общественное требование. </w:t>
      </w:r>
      <w:r w:rsidRPr="00A93016">
        <w:rPr>
          <w:rFonts w:ascii="Times New Roman" w:hAnsi="Times New Roman"/>
          <w:i/>
          <w:iCs/>
          <w:sz w:val="26"/>
          <w:szCs w:val="26"/>
          <w:lang w:val="ru-RU"/>
        </w:rPr>
        <w:t xml:space="preserve">Дисциплинированность </w:t>
      </w:r>
      <w:r w:rsidRPr="00A93016">
        <w:rPr>
          <w:rFonts w:ascii="Times New Roman" w:hAnsi="Times New Roman"/>
          <w:sz w:val="26"/>
          <w:szCs w:val="26"/>
          <w:lang w:val="ru-RU"/>
        </w:rPr>
        <w:t xml:space="preserve">и </w:t>
      </w:r>
      <w:r w:rsidRPr="00A93016">
        <w:rPr>
          <w:rFonts w:ascii="Times New Roman" w:hAnsi="Times New Roman"/>
          <w:i/>
          <w:iCs/>
          <w:sz w:val="26"/>
          <w:szCs w:val="26"/>
          <w:lang w:val="ru-RU"/>
        </w:rPr>
        <w:t>сознательнаядисциплина</w:t>
      </w:r>
      <w:r w:rsidRPr="00A93016">
        <w:rPr>
          <w:rFonts w:ascii="Times New Roman" w:hAnsi="Times New Roman"/>
          <w:sz w:val="26"/>
          <w:szCs w:val="26"/>
          <w:lang w:val="ru-RU"/>
        </w:rPr>
        <w:t xml:space="preserve">. Умение контролировать свои дела и поступки. Правила учебной работы в группе. Умение осознать ошибки и больше их не повторять. Воспитание воли. Познание своих положительных и отрицательных качеств. Планирование предполагаемых действий, оценка результатов. Пути </w:t>
      </w:r>
      <w:r w:rsidRPr="00A93016">
        <w:rPr>
          <w:rFonts w:ascii="Times New Roman" w:hAnsi="Times New Roman"/>
          <w:i/>
          <w:iCs/>
          <w:sz w:val="26"/>
          <w:szCs w:val="26"/>
          <w:lang w:val="ru-RU"/>
        </w:rPr>
        <w:t xml:space="preserve">самообразования </w:t>
      </w:r>
      <w:r w:rsidRPr="00A93016">
        <w:rPr>
          <w:rFonts w:ascii="Times New Roman" w:hAnsi="Times New Roman"/>
          <w:sz w:val="26"/>
          <w:szCs w:val="26"/>
          <w:lang w:val="ru-RU"/>
        </w:rPr>
        <w:t xml:space="preserve">и </w:t>
      </w:r>
      <w:r w:rsidRPr="00A93016">
        <w:rPr>
          <w:rFonts w:ascii="Times New Roman" w:hAnsi="Times New Roman"/>
          <w:i/>
          <w:iCs/>
          <w:sz w:val="26"/>
          <w:szCs w:val="26"/>
          <w:lang w:val="ru-RU"/>
        </w:rPr>
        <w:t>самовоспитания</w:t>
      </w:r>
      <w:r w:rsidRPr="00A93016">
        <w:rPr>
          <w:rFonts w:ascii="Times New Roman" w:hAnsi="Times New Roman"/>
          <w:sz w:val="26"/>
          <w:szCs w:val="26"/>
          <w:lang w:val="ru-RU"/>
        </w:rPr>
        <w:t xml:space="preserve">. Воспитание чувства </w:t>
      </w:r>
      <w:r w:rsidRPr="00A93016">
        <w:rPr>
          <w:rFonts w:ascii="Times New Roman" w:hAnsi="Times New Roman"/>
          <w:i/>
          <w:iCs/>
          <w:sz w:val="26"/>
          <w:szCs w:val="26"/>
          <w:lang w:val="ru-RU"/>
        </w:rPr>
        <w:t>самоуважения</w:t>
      </w:r>
      <w:r w:rsidRPr="00A93016">
        <w:rPr>
          <w:rFonts w:ascii="Times New Roman" w:hAnsi="Times New Roman"/>
          <w:sz w:val="26"/>
          <w:szCs w:val="26"/>
          <w:lang w:val="ru-RU"/>
        </w:rPr>
        <w:t>.</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b/>
          <w:bCs/>
          <w:sz w:val="26"/>
          <w:szCs w:val="26"/>
          <w:lang w:val="ru-RU"/>
        </w:rPr>
        <w:t xml:space="preserve">Учись учиться </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sz w:val="26"/>
          <w:szCs w:val="26"/>
          <w:lang w:val="ru-RU"/>
        </w:rPr>
        <w:t>Цель обучения в школе. Приемы работы учащихся со школьным учебником. Выработка у учеников уверенности в себе и своих делах. Приемы работы учеников на уроке. Рекомендации по развитию воли. Умение распределять внимание. Совершенствование памяти подростка. Правила и приемы запоминания. Сочетание труда умственного и физического.</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b/>
          <w:bCs/>
          <w:sz w:val="26"/>
          <w:szCs w:val="26"/>
          <w:lang w:val="ru-RU"/>
        </w:rPr>
        <w:t xml:space="preserve"> Речевой этикет </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i/>
          <w:iCs/>
          <w:sz w:val="26"/>
          <w:szCs w:val="26"/>
          <w:lang w:val="ru-RU"/>
        </w:rPr>
        <w:t xml:space="preserve">Средства речи </w:t>
      </w:r>
      <w:r w:rsidRPr="00A93016">
        <w:rPr>
          <w:rFonts w:ascii="Times New Roman" w:hAnsi="Times New Roman"/>
          <w:sz w:val="26"/>
          <w:szCs w:val="26"/>
          <w:lang w:val="ru-RU"/>
        </w:rPr>
        <w:t xml:space="preserve">и правила их использования в разных жизненных ситуациях. Начало, основная часть и завершение беседы. Употребление личных местоимений </w:t>
      </w:r>
      <w:r w:rsidRPr="00A93016">
        <w:rPr>
          <w:rFonts w:ascii="Times New Roman" w:hAnsi="Times New Roman"/>
          <w:i/>
          <w:iCs/>
          <w:sz w:val="26"/>
          <w:szCs w:val="26"/>
          <w:lang w:val="ru-RU"/>
        </w:rPr>
        <w:t xml:space="preserve">ты </w:t>
      </w:r>
      <w:r w:rsidRPr="00A93016">
        <w:rPr>
          <w:rFonts w:ascii="Times New Roman" w:hAnsi="Times New Roman"/>
          <w:sz w:val="26"/>
          <w:szCs w:val="26"/>
          <w:lang w:val="ru-RU"/>
        </w:rPr>
        <w:t xml:space="preserve">и </w:t>
      </w:r>
      <w:r w:rsidRPr="00A93016">
        <w:rPr>
          <w:rFonts w:ascii="Times New Roman" w:hAnsi="Times New Roman"/>
          <w:i/>
          <w:iCs/>
          <w:sz w:val="26"/>
          <w:szCs w:val="26"/>
          <w:lang w:val="ru-RU"/>
        </w:rPr>
        <w:t>вы</w:t>
      </w:r>
      <w:r w:rsidRPr="00A93016">
        <w:rPr>
          <w:rFonts w:ascii="Times New Roman" w:hAnsi="Times New Roman"/>
          <w:sz w:val="26"/>
          <w:szCs w:val="26"/>
          <w:lang w:val="ru-RU"/>
        </w:rPr>
        <w:t>. Правила знакомства детей и взрослых. Обращения с просьбой к незнакомым людям в магазине, на транспорте. Формы обращения. Правила общения подростков. Что значит быть эрудированным собеседником. Значимость излагаемой информации. Правила беседы. Человека красят не столько слова, сколько дела. Этикет разговора по телефону.</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b/>
          <w:bCs/>
          <w:sz w:val="26"/>
          <w:szCs w:val="26"/>
          <w:lang w:val="ru-RU"/>
        </w:rPr>
        <w:t xml:space="preserve">Мои права и обязанности </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i/>
          <w:iCs/>
          <w:sz w:val="26"/>
          <w:szCs w:val="26"/>
          <w:lang w:val="ru-RU"/>
        </w:rPr>
        <w:t xml:space="preserve">Права и обязанности </w:t>
      </w:r>
      <w:r w:rsidRPr="00A93016">
        <w:rPr>
          <w:rFonts w:ascii="Times New Roman" w:hAnsi="Times New Roman"/>
          <w:sz w:val="26"/>
          <w:szCs w:val="26"/>
          <w:lang w:val="ru-RU"/>
        </w:rPr>
        <w:t>учащихся. Соблюдение правил школьного распорядка. Обязанность посещения учащимися школьных занятий, добросовестного учебного труда. Участие в</w:t>
      </w:r>
    </w:p>
    <w:p w:rsidR="00946EC9" w:rsidRPr="00A93016" w:rsidRDefault="00946EC9" w:rsidP="003146D7">
      <w:pPr>
        <w:autoSpaceDE w:val="0"/>
        <w:autoSpaceDN w:val="0"/>
        <w:adjustRightInd w:val="0"/>
        <w:jc w:val="both"/>
        <w:rPr>
          <w:rFonts w:ascii="Times New Roman" w:hAnsi="Times New Roman"/>
          <w:sz w:val="26"/>
          <w:szCs w:val="26"/>
          <w:lang w:val="ru-RU"/>
        </w:rPr>
      </w:pPr>
      <w:r w:rsidRPr="00A93016">
        <w:rPr>
          <w:rFonts w:ascii="Times New Roman" w:hAnsi="Times New Roman"/>
          <w:sz w:val="26"/>
          <w:szCs w:val="26"/>
          <w:lang w:val="ru-RU"/>
        </w:rPr>
        <w:t>самообслуживающем труде. Единство действий классного руководителя и родителей учащихся. Требования к поведению учащихся в школе. Комиссии по делам несовершеннолетних и защите их прав.</w:t>
      </w:r>
    </w:p>
    <w:p w:rsidR="00780F12" w:rsidRPr="00213834" w:rsidRDefault="00245F1D" w:rsidP="00213834">
      <w:pPr>
        <w:jc w:val="both"/>
        <w:rPr>
          <w:rFonts w:ascii="Times New Roman" w:eastAsia="Times New Roman" w:hAnsi="Times New Roman"/>
          <w:b/>
          <w:bCs/>
          <w:sz w:val="26"/>
          <w:szCs w:val="26"/>
          <w:lang w:val="ru-RU" w:eastAsia="ru-RU"/>
        </w:rPr>
      </w:pPr>
      <w:r w:rsidRPr="00A93016">
        <w:rPr>
          <w:rFonts w:ascii="Times New Roman" w:hAnsi="Times New Roman"/>
          <w:b/>
          <w:sz w:val="26"/>
          <w:szCs w:val="26"/>
          <w:lang w:val="ru-RU"/>
        </w:rPr>
        <w:br w:type="page"/>
      </w:r>
      <w:bookmarkStart w:id="441" w:name="_Toc410654043"/>
      <w:bookmarkStart w:id="442" w:name="_Toc414553254"/>
      <w:r w:rsidR="001341D0" w:rsidRPr="00213834">
        <w:rPr>
          <w:rFonts w:ascii="Times New Roman" w:hAnsi="Times New Roman"/>
          <w:b/>
          <w:sz w:val="26"/>
          <w:szCs w:val="26"/>
          <w:lang w:val="ru-RU"/>
        </w:rPr>
        <w:lastRenderedPageBreak/>
        <w:t xml:space="preserve">2.3. </w:t>
      </w:r>
      <w:r w:rsidR="00960592" w:rsidRPr="00213834">
        <w:rPr>
          <w:rFonts w:ascii="Times New Roman" w:hAnsi="Times New Roman"/>
          <w:b/>
          <w:sz w:val="26"/>
          <w:szCs w:val="26"/>
          <w:lang w:val="ru-RU"/>
        </w:rPr>
        <w:t>Рабочая п</w:t>
      </w:r>
      <w:r w:rsidR="00B540EE" w:rsidRPr="00213834">
        <w:rPr>
          <w:rFonts w:ascii="Times New Roman" w:hAnsi="Times New Roman"/>
          <w:b/>
          <w:sz w:val="26"/>
          <w:szCs w:val="26"/>
          <w:lang w:val="ru-RU"/>
        </w:rPr>
        <w:t>рограмма воспитания</w:t>
      </w:r>
    </w:p>
    <w:p w:rsidR="002C09EE" w:rsidRPr="00213834" w:rsidRDefault="002C09EE" w:rsidP="00213834">
      <w:pPr>
        <w:pStyle w:val="2"/>
        <w:jc w:val="center"/>
        <w:rPr>
          <w:rFonts w:ascii="Times New Roman" w:eastAsia="Times New Roman" w:hAnsi="Times New Roman"/>
          <w:i w:val="0"/>
          <w:sz w:val="26"/>
          <w:szCs w:val="26"/>
          <w:lang w:val="ru-RU" w:bidi="ar-SA"/>
        </w:rPr>
      </w:pPr>
      <w:r w:rsidRPr="00A93016">
        <w:rPr>
          <w:rFonts w:ascii="Times New Roman" w:eastAsia="Times New Roman" w:hAnsi="Times New Roman"/>
          <w:i w:val="0"/>
          <w:sz w:val="26"/>
          <w:szCs w:val="26"/>
          <w:lang w:val="ru-RU" w:bidi="ar-SA"/>
        </w:rPr>
        <w:t>ПОЯСНИТЕЛЬНАЯ ЗАПИСКА</w:t>
      </w:r>
    </w:p>
    <w:p w:rsidR="002C09EE" w:rsidRPr="00A93016" w:rsidRDefault="002C09EE" w:rsidP="002C09EE">
      <w:pPr>
        <w:shd w:val="clear" w:color="auto" w:fill="FFFFFF"/>
        <w:spacing w:after="150"/>
        <w:jc w:val="both"/>
        <w:rPr>
          <w:rFonts w:ascii="Times New Roman" w:eastAsia="Times New Roman" w:hAnsi="Times New Roman"/>
          <w:color w:val="000000"/>
          <w:sz w:val="26"/>
          <w:szCs w:val="26"/>
          <w:lang w:val="ru-RU" w:eastAsia="ru-RU" w:bidi="ar-SA"/>
        </w:rPr>
      </w:pPr>
      <w:r w:rsidRPr="00A93016">
        <w:rPr>
          <w:rFonts w:ascii="Times New Roman" w:eastAsia="Times New Roman" w:hAnsi="Times New Roman"/>
          <w:b/>
          <w:bCs/>
          <w:sz w:val="26"/>
          <w:szCs w:val="26"/>
          <w:lang w:val="ru-RU" w:bidi="ar-SA"/>
        </w:rPr>
        <w:t xml:space="preserve">  В муниципальном общеобразовательном учреждении Богдашкинской средней школе имени Героя Советского Союза П.В. Лаптева </w:t>
      </w:r>
      <w:r w:rsidRPr="00A93016">
        <w:rPr>
          <w:rFonts w:ascii="Times New Roman" w:eastAsia="Times New Roman" w:hAnsi="Times New Roman"/>
          <w:color w:val="000000"/>
          <w:sz w:val="26"/>
          <w:szCs w:val="26"/>
          <w:lang w:val="ru-RU" w:eastAsia="ru-RU" w:bidi="ar-SA"/>
        </w:rPr>
        <w:t>обучение ведётся с 1 по 9 класс по двум уровням образования: начальное общее образование, основное общее образование.</w:t>
      </w:r>
    </w:p>
    <w:p w:rsidR="002C09EE" w:rsidRPr="00A93016" w:rsidRDefault="002C09EE" w:rsidP="002C09EE">
      <w:pPr>
        <w:shd w:val="clear" w:color="auto" w:fill="FFFFFF"/>
        <w:spacing w:after="150"/>
        <w:jc w:val="both"/>
        <w:rPr>
          <w:rFonts w:ascii="Times New Roman" w:eastAsia="Times New Roman" w:hAnsi="Times New Roman"/>
          <w:color w:val="000000"/>
          <w:sz w:val="26"/>
          <w:szCs w:val="26"/>
          <w:lang w:val="ru-RU" w:eastAsia="ru-RU" w:bidi="ar-SA"/>
        </w:rPr>
      </w:pPr>
      <w:r w:rsidRPr="00A93016">
        <w:rPr>
          <w:rFonts w:ascii="Times New Roman" w:eastAsia="Times New Roman" w:hAnsi="Times New Roman"/>
          <w:b/>
          <w:bCs/>
          <w:sz w:val="26"/>
          <w:szCs w:val="26"/>
          <w:lang w:val="ru-RU" w:bidi="ar-SA"/>
        </w:rPr>
        <w:t xml:space="preserve">Богдашкинская средняя школа имени Героя Советского Союза П.В. Лаптева </w:t>
      </w:r>
      <w:r w:rsidRPr="00A93016">
        <w:rPr>
          <w:rFonts w:ascii="Times New Roman" w:eastAsia="Times New Roman" w:hAnsi="Times New Roman"/>
          <w:color w:val="000000"/>
          <w:sz w:val="26"/>
          <w:szCs w:val="26"/>
          <w:lang w:val="ru-RU" w:eastAsia="ru-RU" w:bidi="ar-SA"/>
        </w:rPr>
        <w:t xml:space="preserve">- это сельская школа, удаленная от культурных и научных центров, спортивных школ и </w:t>
      </w:r>
      <w:r w:rsidR="00780F12" w:rsidRPr="00A93016">
        <w:rPr>
          <w:rFonts w:ascii="Times New Roman" w:eastAsia="Times New Roman" w:hAnsi="Times New Roman"/>
          <w:color w:val="000000"/>
          <w:sz w:val="26"/>
          <w:szCs w:val="26"/>
          <w:lang w:val="ru-RU" w:eastAsia="ru-RU" w:bidi="ar-SA"/>
        </w:rPr>
        <w:t>школ искусств</w:t>
      </w:r>
      <w:r w:rsidRPr="00A93016">
        <w:rPr>
          <w:rFonts w:ascii="Times New Roman" w:eastAsia="Times New Roman" w:hAnsi="Times New Roman"/>
          <w:color w:val="000000"/>
          <w:sz w:val="26"/>
          <w:szCs w:val="26"/>
          <w:lang w:val="ru-RU" w:eastAsia="ru-RU" w:bidi="ar-SA"/>
        </w:rPr>
        <w:t xml:space="preserve">. В школе работает Совет профилактики, создана комиссия по урегулированию конфликтных ситуаций, проводятся процедуры </w:t>
      </w:r>
      <w:r w:rsidRPr="00A93016">
        <w:rPr>
          <w:rFonts w:ascii="Times New Roman" w:eastAsia="Times New Roman" w:hAnsi="Times New Roman"/>
          <w:sz w:val="26"/>
          <w:szCs w:val="26"/>
          <w:lang w:val="ru-RU" w:eastAsia="ru-RU" w:bidi="ar-SA"/>
        </w:rPr>
        <w:t>по медиации</w:t>
      </w:r>
      <w:r w:rsidRPr="00A93016">
        <w:rPr>
          <w:rFonts w:ascii="Times New Roman" w:eastAsia="Times New Roman" w:hAnsi="Times New Roman"/>
          <w:color w:val="000000"/>
          <w:sz w:val="26"/>
          <w:szCs w:val="26"/>
          <w:lang w:val="ru-RU" w:eastAsia="ru-RU" w:bidi="ar-SA"/>
        </w:rPr>
        <w:t>. Разработаны и действуют программы «Подросток», «Патриот», «Каникулы», «Мой выбор» по профориентационной работе.</w:t>
      </w:r>
    </w:p>
    <w:p w:rsidR="002C09EE" w:rsidRPr="00A93016" w:rsidRDefault="002C09EE" w:rsidP="002C09EE">
      <w:pPr>
        <w:shd w:val="clear" w:color="auto" w:fill="FFFFFF"/>
        <w:spacing w:after="150"/>
        <w:jc w:val="both"/>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 школе действует внеурочная деятельность, кружки дополнительного образования для 1-9 классов, ШСК(школьный спортивный клуб), существуют объединения: САМиД (РДШ),  создан отряд ЮИД. Школа взаимодействует совместно с Центром досуга с. Богдашкино, библиотекой. Занятость учащихся в дополнительном образовании 98%.</w:t>
      </w:r>
    </w:p>
    <w:p w:rsidR="002C09EE" w:rsidRPr="00A93016" w:rsidRDefault="002C09EE" w:rsidP="002C09EE">
      <w:pPr>
        <w:shd w:val="clear" w:color="auto" w:fill="FFFFFF"/>
        <w:spacing w:after="150"/>
        <w:jc w:val="both"/>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Сельская природная среда естественна и приближена к людям. В школе имеется приусадебный участок. Выращиваем картофель, морковь, лук, столовую свёклу. Имеется яблоневый сад. Дети летом отрабатывают на пришкольном  участке.</w:t>
      </w:r>
    </w:p>
    <w:p w:rsidR="002C09EE" w:rsidRPr="00A93016" w:rsidRDefault="002C09EE" w:rsidP="002C09EE">
      <w:pPr>
        <w:shd w:val="clear" w:color="auto" w:fill="FFFFFF"/>
        <w:spacing w:after="150"/>
        <w:jc w:val="both"/>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Учителя и учащиеся участвуют в международных, региональных, областных конкурсах имеют дипломы, грамоты и сертификаты участников. В школе нет резкой обособленности между классами, учащимися разного возраста, так как контингент из многодетных семей.</w:t>
      </w:r>
    </w:p>
    <w:p w:rsidR="002C09EE" w:rsidRPr="00A93016" w:rsidRDefault="002C09EE" w:rsidP="00A93016">
      <w:pPr>
        <w:shd w:val="clear" w:color="auto" w:fill="FFFFFF"/>
        <w:spacing w:after="150"/>
        <w:jc w:val="both"/>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Таким образом, создавая условия для ребенка по выбору форм, способов самореализации на основе освоения общечеловеческих ценностей, учитываем индивидуальные особенности, одарённость детей, возможн</w:t>
      </w:r>
      <w:r w:rsidR="00A93016" w:rsidRPr="00A93016">
        <w:rPr>
          <w:rFonts w:ascii="Times New Roman" w:eastAsia="Times New Roman" w:hAnsi="Times New Roman"/>
          <w:color w:val="000000"/>
          <w:sz w:val="26"/>
          <w:szCs w:val="26"/>
          <w:lang w:val="ru-RU" w:eastAsia="ru-RU" w:bidi="ar-SA"/>
        </w:rPr>
        <w:t>ости каждого проявить себя.</w:t>
      </w:r>
    </w:p>
    <w:p w:rsidR="002C09EE" w:rsidRPr="00A93016" w:rsidRDefault="002C09EE" w:rsidP="002C09EE">
      <w:pPr>
        <w:widowControl w:val="0"/>
        <w:autoSpaceDE w:val="0"/>
        <w:autoSpaceDN w:val="0"/>
        <w:ind w:left="709" w:right="224"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Программа воспитания </w:t>
      </w:r>
      <w:r w:rsidRPr="00A93016">
        <w:rPr>
          <w:rFonts w:ascii="Times New Roman" w:eastAsia="Times New Roman" w:hAnsi="Times New Roman"/>
          <w:bCs/>
          <w:sz w:val="26"/>
          <w:szCs w:val="26"/>
          <w:lang w:val="ru-RU" w:bidi="ar-SA"/>
        </w:rPr>
        <w:t>Богдашкинской средней школы имени Героя Советского Союза П.В. Лаптева</w:t>
      </w:r>
      <w:r w:rsidRPr="00A93016">
        <w:rPr>
          <w:rFonts w:ascii="Times New Roman" w:eastAsia="Times New Roman" w:hAnsi="Times New Roman"/>
          <w:b/>
          <w:bCs/>
          <w:sz w:val="26"/>
          <w:szCs w:val="26"/>
          <w:lang w:val="ru-RU" w:bidi="ar-SA"/>
        </w:rPr>
        <w:t xml:space="preserve"> </w:t>
      </w:r>
      <w:r w:rsidRPr="00A93016">
        <w:rPr>
          <w:rFonts w:ascii="Times New Roman" w:eastAsia="Times New Roman" w:hAnsi="Times New Roman"/>
          <w:sz w:val="26"/>
          <w:szCs w:val="26"/>
          <w:lang w:val="ru-RU" w:bidi="ar-SA"/>
        </w:rPr>
        <w:t>(далее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2C09EE" w:rsidRPr="00A93016" w:rsidRDefault="002C09EE" w:rsidP="002C09EE">
      <w:pPr>
        <w:widowControl w:val="0"/>
        <w:autoSpaceDE w:val="0"/>
        <w:autoSpaceDN w:val="0"/>
        <w:ind w:left="709" w:right="220"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2C09EE" w:rsidRPr="00A93016" w:rsidRDefault="002C09EE" w:rsidP="002C09EE">
      <w:pPr>
        <w:widowControl w:val="0"/>
        <w:autoSpaceDE w:val="0"/>
        <w:autoSpaceDN w:val="0"/>
        <w:ind w:left="709" w:right="222"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Воспитательная программа является обязательной частью основной образовательной программы </w:t>
      </w:r>
      <w:r w:rsidRPr="00A93016">
        <w:rPr>
          <w:rFonts w:ascii="Times New Roman" w:eastAsia="Times New Roman" w:hAnsi="Times New Roman"/>
          <w:bCs/>
          <w:sz w:val="26"/>
          <w:szCs w:val="26"/>
          <w:lang w:val="ru-RU" w:bidi="ar-SA"/>
        </w:rPr>
        <w:t>муниципального общеобразовательного учреждения Богдашкинской средней школы имени Героя Советского Союза П.В.</w:t>
      </w:r>
      <w:r w:rsidRPr="00A93016">
        <w:rPr>
          <w:rFonts w:ascii="Times New Roman" w:eastAsia="Times New Roman" w:hAnsi="Times New Roman"/>
          <w:b/>
          <w:bCs/>
          <w:sz w:val="26"/>
          <w:szCs w:val="26"/>
          <w:lang w:val="ru-RU" w:bidi="ar-SA"/>
        </w:rPr>
        <w:t xml:space="preserve"> </w:t>
      </w:r>
      <w:r w:rsidRPr="00A93016">
        <w:rPr>
          <w:rFonts w:ascii="Times New Roman" w:eastAsia="Times New Roman" w:hAnsi="Times New Roman"/>
          <w:bCs/>
          <w:sz w:val="26"/>
          <w:szCs w:val="26"/>
          <w:lang w:val="ru-RU" w:bidi="ar-SA"/>
        </w:rPr>
        <w:t>Лаптева</w:t>
      </w:r>
      <w:r w:rsidRPr="00A93016">
        <w:rPr>
          <w:rFonts w:ascii="Times New Roman" w:eastAsia="Times New Roman" w:hAnsi="Times New Roman"/>
          <w:b/>
          <w:bCs/>
          <w:sz w:val="26"/>
          <w:szCs w:val="26"/>
          <w:lang w:val="ru-RU" w:bidi="ar-SA"/>
        </w:rPr>
        <w:t xml:space="preserve"> </w:t>
      </w:r>
      <w:r w:rsidRPr="00A93016">
        <w:rPr>
          <w:rFonts w:ascii="Times New Roman" w:eastAsia="Times New Roman" w:hAnsi="Times New Roman"/>
          <w:sz w:val="26"/>
          <w:szCs w:val="26"/>
          <w:lang w:val="ru-RU" w:bidi="ar-SA"/>
        </w:rPr>
        <w:t xml:space="preserve">и призвана помочь всем участникам образовательного процесса реализовать </w:t>
      </w:r>
      <w:r w:rsidRPr="00A93016">
        <w:rPr>
          <w:rFonts w:ascii="Times New Roman" w:eastAsia="Times New Roman" w:hAnsi="Times New Roman"/>
          <w:sz w:val="26"/>
          <w:szCs w:val="26"/>
          <w:lang w:val="ru-RU" w:bidi="ar-SA"/>
        </w:rPr>
        <w:lastRenderedPageBreak/>
        <w:t>воспитательный потенциал совместной деятельности и тем самым сделать школу воспитывающей организацией.</w:t>
      </w:r>
    </w:p>
    <w:p w:rsidR="002C09EE" w:rsidRPr="00A93016" w:rsidRDefault="002C09EE" w:rsidP="002C09EE">
      <w:pPr>
        <w:widowControl w:val="0"/>
        <w:autoSpaceDE w:val="0"/>
        <w:autoSpaceDN w:val="0"/>
        <w:ind w:left="709" w:right="222" w:hanging="709"/>
        <w:jc w:val="both"/>
        <w:rPr>
          <w:rFonts w:ascii="Times New Roman" w:eastAsia="Times New Roman" w:hAnsi="Times New Roman"/>
          <w:sz w:val="26"/>
          <w:szCs w:val="26"/>
          <w:lang w:val="ru-RU" w:bidi="ar-SA"/>
        </w:rPr>
      </w:pPr>
    </w:p>
    <w:p w:rsidR="002C09EE" w:rsidRPr="00A93016" w:rsidRDefault="002C09EE" w:rsidP="002C09EE">
      <w:pPr>
        <w:widowControl w:val="0"/>
        <w:autoSpaceDE w:val="0"/>
        <w:autoSpaceDN w:val="0"/>
        <w:ind w:left="709" w:right="220" w:hanging="709"/>
        <w:jc w:val="both"/>
        <w:rPr>
          <w:rFonts w:ascii="Times New Roman" w:eastAsia="Times New Roman" w:hAnsi="Times New Roman"/>
          <w:sz w:val="26"/>
          <w:szCs w:val="26"/>
          <w:lang w:val="ru-RU" w:bidi="ar-SA"/>
        </w:rPr>
      </w:pPr>
      <w:r w:rsidRPr="00A93016">
        <w:rPr>
          <w:rFonts w:ascii="Times New Roman" w:eastAsia="Times New Roman" w:hAnsi="Times New Roman"/>
          <w:color w:val="FF0000"/>
          <w:sz w:val="26"/>
          <w:szCs w:val="26"/>
          <w:lang w:val="ru-RU" w:bidi="ar-SA"/>
        </w:rPr>
        <w:t xml:space="preserve"> </w:t>
      </w:r>
      <w:r w:rsidRPr="00A93016">
        <w:rPr>
          <w:rFonts w:ascii="Times New Roman" w:eastAsia="Times New Roman" w:hAnsi="Times New Roman"/>
          <w:sz w:val="26"/>
          <w:szCs w:val="26"/>
          <w:lang w:val="ru-RU" w:bidi="ar-SA"/>
        </w:rPr>
        <w:t>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2C09EE" w:rsidRPr="00A93016" w:rsidRDefault="002C09EE" w:rsidP="002C09EE">
      <w:pPr>
        <w:widowControl w:val="0"/>
        <w:autoSpaceDE w:val="0"/>
        <w:autoSpaceDN w:val="0"/>
        <w:ind w:left="709" w:right="222"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Данная программа воспитания показывает систему работы с обучающимися в школе.</w:t>
      </w:r>
    </w:p>
    <w:p w:rsidR="002C09EE" w:rsidRPr="00A93016" w:rsidRDefault="002C09EE" w:rsidP="002C09EE">
      <w:pPr>
        <w:widowControl w:val="0"/>
        <w:autoSpaceDE w:val="0"/>
        <w:autoSpaceDN w:val="0"/>
        <w:ind w:left="709" w:right="222" w:hanging="709"/>
        <w:jc w:val="both"/>
        <w:rPr>
          <w:rFonts w:ascii="Times New Roman" w:eastAsia="Times New Roman" w:hAnsi="Times New Roman"/>
          <w:sz w:val="26"/>
          <w:szCs w:val="26"/>
          <w:lang w:val="ru-RU" w:bidi="ar-SA"/>
        </w:rPr>
      </w:pPr>
    </w:p>
    <w:p w:rsidR="002C09EE" w:rsidRPr="00213834" w:rsidRDefault="002C09EE" w:rsidP="00213834">
      <w:pPr>
        <w:widowControl w:val="0"/>
        <w:numPr>
          <w:ilvl w:val="0"/>
          <w:numId w:val="265"/>
        </w:numPr>
        <w:tabs>
          <w:tab w:val="left" w:pos="1683"/>
        </w:tabs>
        <w:autoSpaceDE w:val="0"/>
        <w:autoSpaceDN w:val="0"/>
        <w:spacing w:before="5" w:after="200" w:line="276" w:lineRule="auto"/>
        <w:ind w:left="709" w:right="1604" w:hanging="709"/>
        <w:jc w:val="center"/>
        <w:outlineLvl w:val="0"/>
        <w:rPr>
          <w:rFonts w:ascii="Times New Roman" w:eastAsia="Times New Roman" w:hAnsi="Times New Roman"/>
          <w:b/>
          <w:bCs/>
          <w:sz w:val="26"/>
          <w:szCs w:val="26"/>
          <w:lang w:val="ru-RU" w:bidi="ar-SA"/>
        </w:rPr>
      </w:pPr>
      <w:r w:rsidRPr="00A93016">
        <w:rPr>
          <w:rFonts w:ascii="Times New Roman" w:eastAsia="Times New Roman" w:hAnsi="Times New Roman"/>
          <w:b/>
          <w:bCs/>
          <w:sz w:val="26"/>
          <w:szCs w:val="26"/>
          <w:lang w:val="ru-RU" w:bidi="ar-SA"/>
        </w:rPr>
        <w:t>ОСОБЕННОСТИ ОРГАНИЗУЕМОГО В ШКОЛЕ ВОСПИТАТЕЛЬНОГО ПРОЦЕССА</w:t>
      </w:r>
    </w:p>
    <w:p w:rsidR="002C09EE" w:rsidRPr="00A93016" w:rsidRDefault="002C09EE" w:rsidP="002C09EE">
      <w:pPr>
        <w:widowControl w:val="0"/>
        <w:autoSpaceDE w:val="0"/>
        <w:autoSpaceDN w:val="0"/>
        <w:spacing w:line="291" w:lineRule="exact"/>
        <w:ind w:left="709" w:hanging="709"/>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Процесс воспитания в </w:t>
      </w:r>
      <w:r w:rsidRPr="00A93016">
        <w:rPr>
          <w:rFonts w:ascii="Times New Roman" w:eastAsia="Times New Roman" w:hAnsi="Times New Roman"/>
          <w:bCs/>
          <w:sz w:val="26"/>
          <w:szCs w:val="26"/>
          <w:lang w:val="ru-RU" w:bidi="ar-SA"/>
        </w:rPr>
        <w:t>Богдашкинской средней школе имени Героя Советского Союза П.В. Лаптева</w:t>
      </w:r>
      <w:r w:rsidRPr="00A93016">
        <w:rPr>
          <w:rFonts w:ascii="Times New Roman" w:eastAsia="Times New Roman" w:hAnsi="Times New Roman"/>
          <w:b/>
          <w:bCs/>
          <w:sz w:val="26"/>
          <w:szCs w:val="26"/>
          <w:lang w:val="ru-RU" w:bidi="ar-SA"/>
        </w:rPr>
        <w:t xml:space="preserve"> </w:t>
      </w:r>
      <w:r w:rsidRPr="00A93016">
        <w:rPr>
          <w:rFonts w:ascii="Times New Roman" w:eastAsia="Times New Roman" w:hAnsi="Times New Roman"/>
          <w:sz w:val="26"/>
          <w:szCs w:val="26"/>
          <w:lang w:val="ru-RU" w:bidi="ar-SA"/>
        </w:rPr>
        <w:t>основывается на следующих принципах:</w:t>
      </w:r>
    </w:p>
    <w:p w:rsidR="002C09EE" w:rsidRPr="00A93016" w:rsidRDefault="002C09EE" w:rsidP="002C09EE">
      <w:pPr>
        <w:widowControl w:val="0"/>
        <w:autoSpaceDE w:val="0"/>
        <w:autoSpaceDN w:val="0"/>
        <w:spacing w:line="291" w:lineRule="exact"/>
        <w:ind w:left="709" w:hanging="709"/>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           - </w:t>
      </w:r>
      <w:r w:rsidRPr="00A93016">
        <w:rPr>
          <w:rFonts w:ascii="Times New Roman" w:eastAsia="Times New Roman" w:hAnsi="Times New Roman"/>
          <w:i/>
          <w:sz w:val="26"/>
          <w:szCs w:val="26"/>
          <w:lang w:val="ru-RU" w:bidi="ar-SA"/>
        </w:rPr>
        <w:t xml:space="preserve">Приоритет безопасности ребенка </w:t>
      </w:r>
      <w:r w:rsidRPr="00A93016">
        <w:rPr>
          <w:rFonts w:ascii="Times New Roman" w:eastAsia="Times New Roman" w:hAnsi="Times New Roman"/>
          <w:sz w:val="26"/>
          <w:szCs w:val="26"/>
          <w:lang w:val="ru-RU" w:bidi="ar-SA"/>
        </w:rPr>
        <w:t xml:space="preserve">- неукоснительное соблюдение законности и прав семьи и ребенка, соблюдения конфиденциальности информации о ребенке и </w:t>
      </w:r>
      <w:r w:rsidRPr="00A93016">
        <w:rPr>
          <w:rFonts w:ascii="Times New Roman" w:eastAsia="Times New Roman" w:hAnsi="Times New Roman"/>
          <w:spacing w:val="2"/>
          <w:sz w:val="26"/>
          <w:szCs w:val="26"/>
          <w:lang w:val="ru-RU" w:bidi="ar-SA"/>
        </w:rPr>
        <w:t>се</w:t>
      </w:r>
      <w:r w:rsidRPr="00A93016">
        <w:rPr>
          <w:rFonts w:ascii="Times New Roman" w:eastAsia="Times New Roman" w:hAnsi="Times New Roman"/>
          <w:sz w:val="26"/>
          <w:szCs w:val="26"/>
          <w:lang w:val="ru-RU" w:bidi="ar-SA"/>
        </w:rPr>
        <w:t>мье, а также при нахождении его в образовательной организации;</w:t>
      </w:r>
    </w:p>
    <w:p w:rsidR="002C09EE" w:rsidRPr="00A93016" w:rsidRDefault="002C09EE" w:rsidP="00780F12">
      <w:pPr>
        <w:widowControl w:val="0"/>
        <w:numPr>
          <w:ilvl w:val="0"/>
          <w:numId w:val="264"/>
        </w:numPr>
        <w:tabs>
          <w:tab w:val="left" w:pos="1414"/>
        </w:tabs>
        <w:autoSpaceDE w:val="0"/>
        <w:autoSpaceDN w:val="0"/>
        <w:spacing w:before="4" w:after="200" w:line="276" w:lineRule="auto"/>
        <w:ind w:left="709" w:right="220" w:hanging="709"/>
        <w:jc w:val="both"/>
        <w:rPr>
          <w:rFonts w:ascii="Times New Roman" w:eastAsia="Times New Roman" w:hAnsi="Times New Roman"/>
          <w:sz w:val="26"/>
          <w:szCs w:val="26"/>
          <w:lang w:val="ru-RU" w:bidi="ar-SA"/>
        </w:rPr>
      </w:pPr>
      <w:r w:rsidRPr="00A93016">
        <w:rPr>
          <w:rFonts w:ascii="Times New Roman" w:eastAsia="Times New Roman" w:hAnsi="Times New Roman"/>
          <w:i/>
          <w:sz w:val="26"/>
          <w:szCs w:val="26"/>
          <w:lang w:val="ru-RU" w:bidi="ar-SA"/>
        </w:rPr>
        <w:t xml:space="preserve">Совместное решение личностно и общественно значимых проблем </w:t>
      </w:r>
      <w:r w:rsidRPr="00A93016">
        <w:rPr>
          <w:rFonts w:ascii="Times New Roman" w:eastAsia="Times New Roman" w:hAnsi="Times New Roman"/>
          <w:b/>
          <w:sz w:val="26"/>
          <w:szCs w:val="26"/>
          <w:lang w:val="ru-RU" w:bidi="ar-SA"/>
        </w:rPr>
        <w:t xml:space="preserve">- </w:t>
      </w:r>
      <w:r w:rsidRPr="00A93016">
        <w:rPr>
          <w:rFonts w:ascii="Times New Roman" w:eastAsia="Times New Roman" w:hAnsi="Times New Roman"/>
          <w:sz w:val="26"/>
          <w:szCs w:val="26"/>
          <w:lang w:val="ru-RU" w:bidi="ar-SA"/>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2C09EE" w:rsidRPr="00A93016" w:rsidRDefault="002C09EE" w:rsidP="00780F12">
      <w:pPr>
        <w:widowControl w:val="0"/>
        <w:numPr>
          <w:ilvl w:val="0"/>
          <w:numId w:val="264"/>
        </w:numPr>
        <w:tabs>
          <w:tab w:val="left" w:pos="1414"/>
        </w:tabs>
        <w:autoSpaceDE w:val="0"/>
        <w:autoSpaceDN w:val="0"/>
        <w:spacing w:after="200" w:line="237" w:lineRule="auto"/>
        <w:ind w:left="709" w:right="222" w:hanging="709"/>
        <w:jc w:val="both"/>
        <w:rPr>
          <w:rFonts w:ascii="Times New Roman" w:eastAsia="Times New Roman" w:hAnsi="Times New Roman"/>
          <w:sz w:val="26"/>
          <w:szCs w:val="26"/>
          <w:lang w:val="ru-RU" w:bidi="ar-SA"/>
        </w:rPr>
      </w:pPr>
      <w:r w:rsidRPr="00A93016">
        <w:rPr>
          <w:rFonts w:ascii="Times New Roman" w:eastAsia="Times New Roman" w:hAnsi="Times New Roman"/>
          <w:i/>
          <w:sz w:val="26"/>
          <w:szCs w:val="26"/>
          <w:lang w:val="ru-RU" w:bidi="ar-SA"/>
        </w:rPr>
        <w:t xml:space="preserve">Системно-деятельностная организация воспитания </w:t>
      </w:r>
      <w:r w:rsidRPr="00A93016">
        <w:rPr>
          <w:rFonts w:ascii="Times New Roman" w:eastAsia="Times New Roman" w:hAnsi="Times New Roman"/>
          <w:sz w:val="26"/>
          <w:szCs w:val="26"/>
          <w:lang w:val="ru-RU" w:bidi="ar-SA"/>
        </w:rPr>
        <w:t>-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2C09EE" w:rsidRPr="00A93016" w:rsidRDefault="002C09EE" w:rsidP="00780F12">
      <w:pPr>
        <w:widowControl w:val="0"/>
        <w:numPr>
          <w:ilvl w:val="0"/>
          <w:numId w:val="263"/>
        </w:numPr>
        <w:tabs>
          <w:tab w:val="left" w:pos="1414"/>
        </w:tabs>
        <w:autoSpaceDE w:val="0"/>
        <w:autoSpaceDN w:val="0"/>
        <w:spacing w:before="4" w:after="200" w:line="276" w:lineRule="auto"/>
        <w:ind w:left="709" w:right="220" w:hanging="709"/>
        <w:jc w:val="both"/>
        <w:rPr>
          <w:rFonts w:ascii="Times New Roman" w:eastAsia="Times New Roman" w:hAnsi="Times New Roman"/>
          <w:sz w:val="26"/>
          <w:szCs w:val="26"/>
          <w:lang w:val="ru-RU" w:bidi="ar-SA"/>
        </w:rPr>
      </w:pPr>
      <w:r w:rsidRPr="00A93016">
        <w:rPr>
          <w:rFonts w:ascii="Times New Roman" w:eastAsia="Times New Roman" w:hAnsi="Times New Roman"/>
          <w:i/>
          <w:sz w:val="26"/>
          <w:szCs w:val="26"/>
          <w:lang w:val="ru-RU" w:bidi="ar-SA"/>
        </w:rPr>
        <w:t xml:space="preserve">Полисубъектность воспитания и социализации - </w:t>
      </w:r>
      <w:r w:rsidRPr="00A93016">
        <w:rPr>
          <w:rFonts w:ascii="Times New Roman" w:eastAsia="Times New Roman" w:hAnsi="Times New Roman"/>
          <w:sz w:val="26"/>
          <w:szCs w:val="26"/>
          <w:lang w:val="ru-RU" w:bidi="ar-SA"/>
        </w:rPr>
        <w:t xml:space="preserve">обучающийся включены в различные виды социальной, информационной, коммуникативной активности, в </w:t>
      </w:r>
      <w:r w:rsidRPr="00A93016">
        <w:rPr>
          <w:rFonts w:ascii="Times New Roman" w:eastAsia="Times New Roman" w:hAnsi="Times New Roman"/>
          <w:spacing w:val="2"/>
          <w:sz w:val="26"/>
          <w:szCs w:val="26"/>
          <w:lang w:val="ru-RU" w:bidi="ar-SA"/>
        </w:rPr>
        <w:t>со</w:t>
      </w:r>
      <w:r w:rsidRPr="00A93016">
        <w:rPr>
          <w:rFonts w:ascii="Times New Roman" w:eastAsia="Times New Roman" w:hAnsi="Times New Roman"/>
          <w:sz w:val="26"/>
          <w:szCs w:val="26"/>
          <w:lang w:val="ru-RU" w:bidi="ar-SA"/>
        </w:rPr>
        <w:t>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w:t>
      </w:r>
    </w:p>
    <w:p w:rsidR="002C09EE" w:rsidRPr="00A93016" w:rsidRDefault="002C09EE" w:rsidP="00780F12">
      <w:pPr>
        <w:widowControl w:val="0"/>
        <w:numPr>
          <w:ilvl w:val="0"/>
          <w:numId w:val="264"/>
        </w:numPr>
        <w:tabs>
          <w:tab w:val="left" w:pos="1414"/>
        </w:tabs>
        <w:autoSpaceDE w:val="0"/>
        <w:autoSpaceDN w:val="0"/>
        <w:spacing w:before="69" w:after="200" w:line="235" w:lineRule="auto"/>
        <w:ind w:left="709" w:right="227" w:hanging="709"/>
        <w:jc w:val="both"/>
        <w:rPr>
          <w:rFonts w:ascii="Times New Roman" w:eastAsia="Times New Roman" w:hAnsi="Times New Roman"/>
          <w:sz w:val="26"/>
          <w:szCs w:val="26"/>
          <w:lang w:val="ru-RU" w:bidi="ar-SA"/>
        </w:rPr>
      </w:pPr>
      <w:r w:rsidRPr="00A93016">
        <w:rPr>
          <w:rFonts w:ascii="Times New Roman" w:eastAsia="Times New Roman" w:hAnsi="Times New Roman"/>
          <w:i/>
          <w:sz w:val="26"/>
          <w:szCs w:val="26"/>
          <w:lang w:val="ru-RU" w:bidi="ar-SA"/>
        </w:rPr>
        <w:t xml:space="preserve">Событийность </w:t>
      </w:r>
      <w:r w:rsidRPr="00A93016">
        <w:rPr>
          <w:rFonts w:ascii="Times New Roman" w:eastAsia="Times New Roman" w:hAnsi="Times New Roman"/>
          <w:sz w:val="26"/>
          <w:szCs w:val="26"/>
          <w:lang w:val="ru-RU" w:bidi="ar-SA"/>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2C09EE" w:rsidRPr="00A93016" w:rsidRDefault="002C09EE" w:rsidP="00780F12">
      <w:pPr>
        <w:widowControl w:val="0"/>
        <w:numPr>
          <w:ilvl w:val="0"/>
          <w:numId w:val="264"/>
        </w:numPr>
        <w:tabs>
          <w:tab w:val="left" w:pos="1479"/>
        </w:tabs>
        <w:autoSpaceDE w:val="0"/>
        <w:autoSpaceDN w:val="0"/>
        <w:spacing w:after="200" w:line="276" w:lineRule="auto"/>
        <w:ind w:left="709" w:right="220" w:hanging="709"/>
        <w:jc w:val="both"/>
        <w:rPr>
          <w:rFonts w:ascii="Times New Roman" w:eastAsia="Times New Roman" w:hAnsi="Times New Roman"/>
          <w:sz w:val="26"/>
          <w:szCs w:val="26"/>
          <w:lang w:val="ru-RU" w:bidi="ar-SA"/>
        </w:rPr>
      </w:pPr>
      <w:r w:rsidRPr="00A93016">
        <w:rPr>
          <w:rFonts w:ascii="Times New Roman" w:eastAsia="Times New Roman" w:hAnsi="Times New Roman"/>
          <w:i/>
          <w:sz w:val="26"/>
          <w:szCs w:val="26"/>
          <w:lang w:val="ru-RU" w:bidi="ar-SA"/>
        </w:rPr>
        <w:t xml:space="preserve">Ориентация на идеал </w:t>
      </w:r>
      <w:r w:rsidRPr="00A93016">
        <w:rPr>
          <w:rFonts w:ascii="Times New Roman" w:eastAsia="Times New Roman" w:hAnsi="Times New Roman"/>
          <w:sz w:val="26"/>
          <w:szCs w:val="26"/>
          <w:lang w:val="ru-RU" w:bidi="ar-SA"/>
        </w:rPr>
        <w:t xml:space="preserve">- воспитание всегда ориентировано на определенный идеал, который являет собой высшую цель стремлений, деятельности </w:t>
      </w:r>
      <w:r w:rsidRPr="00A93016">
        <w:rPr>
          <w:rFonts w:ascii="Times New Roman" w:eastAsia="Times New Roman" w:hAnsi="Times New Roman"/>
          <w:sz w:val="26"/>
          <w:szCs w:val="26"/>
          <w:lang w:val="ru-RU" w:bidi="ar-SA"/>
        </w:rPr>
        <w:lastRenderedPageBreak/>
        <w:t xml:space="preserve">воспитания и </w:t>
      </w:r>
      <w:r w:rsidRPr="00A93016">
        <w:rPr>
          <w:rFonts w:ascii="Times New Roman" w:eastAsia="Times New Roman" w:hAnsi="Times New Roman"/>
          <w:spacing w:val="2"/>
          <w:sz w:val="26"/>
          <w:szCs w:val="26"/>
          <w:lang w:val="ru-RU" w:bidi="ar-SA"/>
        </w:rPr>
        <w:t>са</w:t>
      </w:r>
      <w:r w:rsidRPr="00A93016">
        <w:rPr>
          <w:rFonts w:ascii="Times New Roman" w:eastAsia="Times New Roman" w:hAnsi="Times New Roman"/>
          <w:sz w:val="26"/>
          <w:szCs w:val="26"/>
          <w:lang w:val="ru-RU" w:bidi="ar-SA"/>
        </w:rPr>
        <w:t>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2C09EE" w:rsidRPr="00A93016" w:rsidRDefault="002C09EE" w:rsidP="00780F12">
      <w:pPr>
        <w:widowControl w:val="0"/>
        <w:numPr>
          <w:ilvl w:val="0"/>
          <w:numId w:val="263"/>
        </w:numPr>
        <w:tabs>
          <w:tab w:val="left" w:pos="1414"/>
        </w:tabs>
        <w:autoSpaceDE w:val="0"/>
        <w:autoSpaceDN w:val="0"/>
        <w:spacing w:after="200" w:line="276" w:lineRule="auto"/>
        <w:ind w:left="709" w:right="222" w:hanging="709"/>
        <w:jc w:val="both"/>
        <w:rPr>
          <w:rFonts w:ascii="Times New Roman" w:eastAsia="Times New Roman" w:hAnsi="Times New Roman"/>
          <w:sz w:val="26"/>
          <w:szCs w:val="26"/>
          <w:lang w:val="ru-RU" w:bidi="ar-SA"/>
        </w:rPr>
      </w:pPr>
      <w:r w:rsidRPr="00A93016">
        <w:rPr>
          <w:rFonts w:ascii="Times New Roman" w:eastAsia="Times New Roman" w:hAnsi="Times New Roman"/>
          <w:i/>
          <w:sz w:val="26"/>
          <w:szCs w:val="26"/>
          <w:lang w:val="ru-RU" w:bidi="ar-SA"/>
        </w:rPr>
        <w:t xml:space="preserve">Диалогическое общение - </w:t>
      </w:r>
      <w:r w:rsidRPr="00A93016">
        <w:rPr>
          <w:rFonts w:ascii="Times New Roman" w:eastAsia="Times New Roman" w:hAnsi="Times New Roman"/>
          <w:sz w:val="26"/>
          <w:szCs w:val="26"/>
          <w:lang w:val="ru-RU" w:bidi="ar-SA"/>
        </w:rPr>
        <w:t>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2C09EE" w:rsidRPr="00A93016" w:rsidRDefault="002C09EE" w:rsidP="00780F12">
      <w:pPr>
        <w:widowControl w:val="0"/>
        <w:numPr>
          <w:ilvl w:val="0"/>
          <w:numId w:val="264"/>
        </w:numPr>
        <w:tabs>
          <w:tab w:val="left" w:pos="1414"/>
        </w:tabs>
        <w:autoSpaceDE w:val="0"/>
        <w:autoSpaceDN w:val="0"/>
        <w:spacing w:after="200" w:line="237" w:lineRule="auto"/>
        <w:ind w:left="709" w:right="225" w:hanging="709"/>
        <w:jc w:val="both"/>
        <w:rPr>
          <w:rFonts w:ascii="Times New Roman" w:eastAsia="Times New Roman" w:hAnsi="Times New Roman"/>
          <w:sz w:val="26"/>
          <w:szCs w:val="26"/>
          <w:lang w:val="ru-RU" w:bidi="ar-SA"/>
        </w:rPr>
      </w:pPr>
      <w:r w:rsidRPr="00A93016">
        <w:rPr>
          <w:rFonts w:ascii="Times New Roman" w:eastAsia="Times New Roman" w:hAnsi="Times New Roman"/>
          <w:i/>
          <w:sz w:val="26"/>
          <w:szCs w:val="26"/>
          <w:lang w:val="ru-RU" w:bidi="ar-SA"/>
        </w:rPr>
        <w:t xml:space="preserve">Психологическая комфортная среда </w:t>
      </w:r>
      <w:r w:rsidRPr="00A93016">
        <w:rPr>
          <w:rFonts w:ascii="Times New Roman" w:eastAsia="Times New Roman" w:hAnsi="Times New Roman"/>
          <w:sz w:val="26"/>
          <w:szCs w:val="26"/>
          <w:lang w:val="ru-RU" w:bidi="ar-SA"/>
        </w:rPr>
        <w:t>-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2C09EE" w:rsidRPr="00A93016" w:rsidRDefault="002C09EE" w:rsidP="00780F12">
      <w:pPr>
        <w:widowControl w:val="0"/>
        <w:numPr>
          <w:ilvl w:val="0"/>
          <w:numId w:val="263"/>
        </w:numPr>
        <w:tabs>
          <w:tab w:val="left" w:pos="1414"/>
        </w:tabs>
        <w:autoSpaceDE w:val="0"/>
        <w:autoSpaceDN w:val="0"/>
        <w:spacing w:after="200" w:line="276" w:lineRule="auto"/>
        <w:ind w:left="709" w:right="222" w:hanging="709"/>
        <w:jc w:val="both"/>
        <w:rPr>
          <w:rFonts w:ascii="Times New Roman" w:eastAsia="Times New Roman" w:hAnsi="Times New Roman"/>
          <w:sz w:val="26"/>
          <w:szCs w:val="26"/>
          <w:lang w:val="ru-RU" w:bidi="ar-SA"/>
        </w:rPr>
      </w:pPr>
      <w:r w:rsidRPr="00A93016">
        <w:rPr>
          <w:rFonts w:ascii="Times New Roman" w:eastAsia="Times New Roman" w:hAnsi="Times New Roman"/>
          <w:i/>
          <w:sz w:val="26"/>
          <w:szCs w:val="26"/>
          <w:lang w:val="ru-RU" w:bidi="ar-SA"/>
        </w:rPr>
        <w:t>Следование нравственному</w:t>
      </w:r>
      <w:r w:rsidRPr="00A93016">
        <w:rPr>
          <w:rFonts w:ascii="Times New Roman" w:eastAsia="Times New Roman" w:hAnsi="Times New Roman"/>
          <w:i/>
          <w:color w:val="FF0000"/>
          <w:sz w:val="26"/>
          <w:szCs w:val="26"/>
          <w:lang w:val="ru-RU" w:bidi="ar-SA"/>
        </w:rPr>
        <w:t xml:space="preserve"> </w:t>
      </w:r>
      <w:r w:rsidRPr="00A93016">
        <w:rPr>
          <w:rFonts w:ascii="Times New Roman" w:eastAsia="Times New Roman" w:hAnsi="Times New Roman"/>
          <w:i/>
          <w:sz w:val="26"/>
          <w:szCs w:val="26"/>
          <w:lang w:val="ru-RU" w:bidi="ar-SA"/>
        </w:rPr>
        <w:t xml:space="preserve">примеру </w:t>
      </w:r>
      <w:r w:rsidRPr="00A93016">
        <w:rPr>
          <w:rFonts w:ascii="Times New Roman" w:eastAsia="Times New Roman" w:hAnsi="Times New Roman"/>
          <w:sz w:val="26"/>
          <w:szCs w:val="26"/>
          <w:lang w:val="ru-RU" w:bidi="ar-SA"/>
        </w:rPr>
        <w:t>-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rsidR="002C09EE" w:rsidRPr="00A93016" w:rsidRDefault="002C09EE" w:rsidP="002C09EE">
      <w:pPr>
        <w:widowControl w:val="0"/>
        <w:autoSpaceDE w:val="0"/>
        <w:autoSpaceDN w:val="0"/>
        <w:spacing w:line="298" w:lineRule="exact"/>
        <w:ind w:left="709" w:hanging="709"/>
        <w:jc w:val="both"/>
        <w:rPr>
          <w:rFonts w:ascii="Times New Roman" w:eastAsia="Times New Roman" w:hAnsi="Times New Roman"/>
          <w:color w:val="000009"/>
          <w:sz w:val="26"/>
          <w:szCs w:val="26"/>
          <w:lang w:val="ru-RU" w:bidi="ar-SA"/>
        </w:rPr>
      </w:pPr>
    </w:p>
    <w:p w:rsidR="002C09EE" w:rsidRPr="00A93016" w:rsidRDefault="002C09EE" w:rsidP="002C09EE">
      <w:pPr>
        <w:widowControl w:val="0"/>
        <w:autoSpaceDE w:val="0"/>
        <w:autoSpaceDN w:val="0"/>
        <w:spacing w:line="298" w:lineRule="exact"/>
        <w:ind w:left="709" w:hanging="709"/>
        <w:jc w:val="both"/>
        <w:rPr>
          <w:rFonts w:ascii="Times New Roman" w:eastAsia="Times New Roman" w:hAnsi="Times New Roman"/>
          <w:sz w:val="26"/>
          <w:szCs w:val="26"/>
          <w:lang w:val="ru-RU" w:bidi="ar-SA"/>
        </w:rPr>
      </w:pPr>
      <w:r w:rsidRPr="00A93016">
        <w:rPr>
          <w:rFonts w:ascii="Times New Roman" w:eastAsia="Times New Roman" w:hAnsi="Times New Roman"/>
          <w:color w:val="000009"/>
          <w:sz w:val="26"/>
          <w:szCs w:val="26"/>
          <w:lang w:val="ru-RU" w:bidi="ar-SA"/>
        </w:rPr>
        <w:t xml:space="preserve">Основными традициями воспитания в </w:t>
      </w:r>
      <w:r w:rsidRPr="00A93016">
        <w:rPr>
          <w:rFonts w:ascii="Times New Roman" w:eastAsia="Times New Roman" w:hAnsi="Times New Roman"/>
          <w:bCs/>
          <w:sz w:val="26"/>
          <w:szCs w:val="26"/>
          <w:lang w:val="ru-RU" w:bidi="ar-SA"/>
        </w:rPr>
        <w:t>Богдашкинской средней школе имени Героя Советского Союза П.В. Лаптева</w:t>
      </w:r>
      <w:r w:rsidRPr="00A93016">
        <w:rPr>
          <w:rFonts w:ascii="Times New Roman" w:eastAsia="Times New Roman" w:hAnsi="Times New Roman"/>
          <w:b/>
          <w:bCs/>
          <w:sz w:val="26"/>
          <w:szCs w:val="26"/>
          <w:lang w:val="ru-RU" w:bidi="ar-SA"/>
        </w:rPr>
        <w:t xml:space="preserve"> </w:t>
      </w:r>
      <w:r w:rsidRPr="00A93016">
        <w:rPr>
          <w:rFonts w:ascii="Times New Roman" w:eastAsia="Times New Roman" w:hAnsi="Times New Roman"/>
          <w:color w:val="000009"/>
          <w:sz w:val="26"/>
          <w:szCs w:val="26"/>
          <w:lang w:val="ru-RU" w:bidi="ar-SA"/>
        </w:rPr>
        <w:t>являются следующие:</w:t>
      </w:r>
    </w:p>
    <w:p w:rsidR="002C09EE" w:rsidRPr="00A93016" w:rsidRDefault="002C09EE" w:rsidP="00780F12">
      <w:pPr>
        <w:widowControl w:val="0"/>
        <w:numPr>
          <w:ilvl w:val="1"/>
          <w:numId w:val="263"/>
        </w:numPr>
        <w:tabs>
          <w:tab w:val="left" w:pos="2133"/>
          <w:tab w:val="left" w:pos="2134"/>
        </w:tabs>
        <w:autoSpaceDE w:val="0"/>
        <w:autoSpaceDN w:val="0"/>
        <w:spacing w:after="200" w:line="322" w:lineRule="exact"/>
        <w:ind w:left="709" w:hanging="709"/>
        <w:rPr>
          <w:rFonts w:ascii="Times New Roman" w:eastAsia="Times New Roman" w:hAnsi="Times New Roman"/>
          <w:sz w:val="26"/>
          <w:szCs w:val="26"/>
          <w:lang w:val="ru-RU" w:bidi="ar-SA"/>
        </w:rPr>
      </w:pPr>
      <w:r w:rsidRPr="00A93016">
        <w:rPr>
          <w:rFonts w:ascii="Times New Roman" w:eastAsia="Times New Roman" w:hAnsi="Times New Roman"/>
          <w:i/>
          <w:color w:val="000009"/>
          <w:sz w:val="26"/>
          <w:szCs w:val="26"/>
          <w:lang w:val="ru-RU" w:bidi="ar-SA"/>
        </w:rPr>
        <w:t>Ключевые общешкольные дела</w:t>
      </w:r>
      <w:r w:rsidRPr="00A93016">
        <w:rPr>
          <w:rFonts w:ascii="Times New Roman" w:eastAsia="Times New Roman" w:hAnsi="Times New Roman"/>
          <w:color w:val="000009"/>
          <w:sz w:val="26"/>
          <w:szCs w:val="26"/>
          <w:lang w:val="ru-RU" w:bidi="ar-SA"/>
        </w:rPr>
        <w:t xml:space="preserve">, </w:t>
      </w:r>
      <w:r w:rsidRPr="00A93016">
        <w:rPr>
          <w:rFonts w:ascii="Times New Roman" w:eastAsia="Times New Roman" w:hAnsi="Times New Roman"/>
          <w:sz w:val="26"/>
          <w:szCs w:val="26"/>
          <w:lang w:val="ru-RU" w:bidi="ar-SA"/>
        </w:rPr>
        <w:t>через которые осуществляется интеграция</w:t>
      </w:r>
    </w:p>
    <w:p w:rsidR="002C09EE" w:rsidRPr="00A93016" w:rsidRDefault="002C09EE" w:rsidP="002C09EE">
      <w:pPr>
        <w:widowControl w:val="0"/>
        <w:autoSpaceDE w:val="0"/>
        <w:autoSpaceDN w:val="0"/>
        <w:spacing w:line="295" w:lineRule="exact"/>
        <w:ind w:left="709"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воспитательных усилий педагогов;</w:t>
      </w:r>
    </w:p>
    <w:p w:rsidR="002C09EE" w:rsidRPr="00A93016" w:rsidRDefault="002C09EE" w:rsidP="00780F12">
      <w:pPr>
        <w:widowControl w:val="0"/>
        <w:numPr>
          <w:ilvl w:val="1"/>
          <w:numId w:val="263"/>
        </w:numPr>
        <w:tabs>
          <w:tab w:val="left" w:pos="2134"/>
        </w:tabs>
        <w:autoSpaceDE w:val="0"/>
        <w:autoSpaceDN w:val="0"/>
        <w:spacing w:before="2" w:after="200" w:line="237" w:lineRule="auto"/>
        <w:ind w:left="709" w:right="227" w:hanging="709"/>
        <w:jc w:val="both"/>
        <w:rPr>
          <w:rFonts w:ascii="Times New Roman" w:eastAsia="Times New Roman" w:hAnsi="Times New Roman"/>
          <w:sz w:val="26"/>
          <w:szCs w:val="26"/>
          <w:lang w:val="ru-RU" w:bidi="ar-SA"/>
        </w:rPr>
      </w:pPr>
      <w:r w:rsidRPr="00A93016">
        <w:rPr>
          <w:rFonts w:ascii="Times New Roman" w:eastAsia="Times New Roman" w:hAnsi="Times New Roman"/>
          <w:i/>
          <w:sz w:val="26"/>
          <w:szCs w:val="26"/>
          <w:lang w:val="ru-RU" w:bidi="ar-SA"/>
        </w:rPr>
        <w:t>коллективная разработка</w:t>
      </w:r>
      <w:r w:rsidRPr="00A93016">
        <w:rPr>
          <w:rFonts w:ascii="Times New Roman" w:eastAsia="Times New Roman" w:hAnsi="Times New Roman"/>
          <w:sz w:val="26"/>
          <w:szCs w:val="26"/>
          <w:lang w:val="ru-RU" w:bidi="ar-SA"/>
        </w:rPr>
        <w:t>, коллективное планирование, коллективное проведение и коллективный анализ их результатов;</w:t>
      </w:r>
    </w:p>
    <w:p w:rsidR="002C09EE" w:rsidRPr="00A93016" w:rsidRDefault="002C09EE" w:rsidP="00780F12">
      <w:pPr>
        <w:widowControl w:val="0"/>
        <w:numPr>
          <w:ilvl w:val="1"/>
          <w:numId w:val="263"/>
        </w:numPr>
        <w:tabs>
          <w:tab w:val="left" w:pos="2134"/>
        </w:tabs>
        <w:autoSpaceDE w:val="0"/>
        <w:autoSpaceDN w:val="0"/>
        <w:spacing w:before="2" w:after="200" w:line="237" w:lineRule="auto"/>
        <w:ind w:left="709" w:right="219" w:hanging="709"/>
        <w:jc w:val="both"/>
        <w:rPr>
          <w:rFonts w:ascii="Times New Roman" w:eastAsia="Times New Roman" w:hAnsi="Times New Roman"/>
          <w:sz w:val="26"/>
          <w:szCs w:val="26"/>
          <w:lang w:val="ru-RU" w:bidi="ar-SA"/>
        </w:rPr>
      </w:pPr>
      <w:r w:rsidRPr="00A93016">
        <w:rPr>
          <w:rFonts w:ascii="Times New Roman" w:eastAsia="Times New Roman" w:hAnsi="Times New Roman"/>
          <w:i/>
          <w:sz w:val="26"/>
          <w:szCs w:val="26"/>
          <w:lang w:val="ru-RU" w:bidi="ar-SA"/>
        </w:rPr>
        <w:t xml:space="preserve">ступени социального роста обучающихся </w:t>
      </w:r>
      <w:r w:rsidRPr="00A93016">
        <w:rPr>
          <w:rFonts w:ascii="Times New Roman" w:eastAsia="Times New Roman" w:hAnsi="Times New Roman"/>
          <w:sz w:val="26"/>
          <w:szCs w:val="26"/>
          <w:lang w:val="ru-RU" w:bidi="ar-SA"/>
        </w:rPr>
        <w:t xml:space="preserve">(от пассивного наблюдателя до участника, от участника до организатора, от организатора до лидера того или иного </w:t>
      </w:r>
      <w:r w:rsidRPr="00A93016">
        <w:rPr>
          <w:rFonts w:ascii="Times New Roman" w:eastAsia="Times New Roman" w:hAnsi="Times New Roman"/>
          <w:spacing w:val="3"/>
          <w:sz w:val="26"/>
          <w:szCs w:val="26"/>
          <w:lang w:val="ru-RU" w:bidi="ar-SA"/>
        </w:rPr>
        <w:t>де</w:t>
      </w:r>
      <w:r w:rsidRPr="00A93016">
        <w:rPr>
          <w:rFonts w:ascii="Times New Roman" w:eastAsia="Times New Roman" w:hAnsi="Times New Roman"/>
          <w:sz w:val="26"/>
          <w:szCs w:val="26"/>
          <w:lang w:val="ru-RU" w:bidi="ar-SA"/>
        </w:rPr>
        <w:t>ла);</w:t>
      </w:r>
    </w:p>
    <w:p w:rsidR="002C09EE" w:rsidRPr="00A93016" w:rsidRDefault="002C09EE" w:rsidP="00780F12">
      <w:pPr>
        <w:widowControl w:val="0"/>
        <w:numPr>
          <w:ilvl w:val="1"/>
          <w:numId w:val="263"/>
        </w:numPr>
        <w:tabs>
          <w:tab w:val="left" w:pos="2134"/>
        </w:tabs>
        <w:autoSpaceDE w:val="0"/>
        <w:autoSpaceDN w:val="0"/>
        <w:spacing w:before="9" w:after="200" w:line="235" w:lineRule="auto"/>
        <w:ind w:left="709" w:right="224" w:hanging="709"/>
        <w:jc w:val="both"/>
        <w:rPr>
          <w:rFonts w:ascii="Times New Roman" w:eastAsia="Times New Roman" w:hAnsi="Times New Roman"/>
          <w:sz w:val="26"/>
          <w:szCs w:val="26"/>
          <w:lang w:val="ru-RU" w:bidi="ar-SA"/>
        </w:rPr>
      </w:pPr>
      <w:r w:rsidRPr="00A93016">
        <w:rPr>
          <w:rFonts w:ascii="Times New Roman" w:eastAsia="Times New Roman" w:hAnsi="Times New Roman"/>
          <w:i/>
          <w:sz w:val="26"/>
          <w:szCs w:val="26"/>
          <w:lang w:val="ru-RU" w:bidi="ar-SA"/>
        </w:rPr>
        <w:t>конструктивное межличностное</w:t>
      </w:r>
      <w:r w:rsidRPr="00A93016">
        <w:rPr>
          <w:rFonts w:ascii="Times New Roman" w:eastAsia="Times New Roman" w:hAnsi="Times New Roman"/>
          <w:sz w:val="26"/>
          <w:szCs w:val="26"/>
          <w:lang w:val="ru-RU" w:bidi="ar-SA"/>
        </w:rPr>
        <w:t>, межклассное и межвозврастное взаимодействие обучающихся, а также их социальная активность;</w:t>
      </w:r>
    </w:p>
    <w:p w:rsidR="002C09EE" w:rsidRPr="00A93016" w:rsidRDefault="002C09EE" w:rsidP="00780F12">
      <w:pPr>
        <w:widowControl w:val="0"/>
        <w:numPr>
          <w:ilvl w:val="1"/>
          <w:numId w:val="263"/>
        </w:numPr>
        <w:tabs>
          <w:tab w:val="left" w:pos="2134"/>
        </w:tabs>
        <w:autoSpaceDE w:val="0"/>
        <w:autoSpaceDN w:val="0"/>
        <w:spacing w:before="6" w:after="200" w:line="237" w:lineRule="auto"/>
        <w:ind w:left="709" w:right="225" w:hanging="709"/>
        <w:jc w:val="both"/>
        <w:rPr>
          <w:rFonts w:ascii="Times New Roman" w:eastAsia="Times New Roman" w:hAnsi="Times New Roman"/>
          <w:sz w:val="26"/>
          <w:szCs w:val="26"/>
          <w:lang w:val="ru-RU" w:bidi="ar-SA"/>
        </w:rPr>
      </w:pPr>
      <w:r w:rsidRPr="00A93016">
        <w:rPr>
          <w:rFonts w:ascii="Times New Roman" w:eastAsia="Times New Roman" w:hAnsi="Times New Roman"/>
          <w:i/>
          <w:sz w:val="26"/>
          <w:szCs w:val="26"/>
          <w:lang w:val="ru-RU" w:bidi="ar-SA"/>
        </w:rPr>
        <w:t>ориентация на формирование</w:t>
      </w:r>
      <w:r w:rsidRPr="00A93016">
        <w:rPr>
          <w:rFonts w:ascii="Times New Roman" w:eastAsia="Times New Roman" w:hAnsi="Times New Roman"/>
          <w:sz w:val="26"/>
          <w:szCs w:val="26"/>
          <w:lang w:val="ru-RU" w:bidi="ar-SA"/>
        </w:rPr>
        <w:t>, создание и активизацию ученического самоуправления, как на уровне класса, так и на уровне школы, на создание детских общественных формирований в рамках реализации подпрограмм «САМиД», «ЮИД на установление в них доброжелательных и товарищеских взаимоотношений;</w:t>
      </w:r>
    </w:p>
    <w:p w:rsidR="002C09EE" w:rsidRPr="00213834" w:rsidRDefault="002C09EE" w:rsidP="00213834">
      <w:pPr>
        <w:widowControl w:val="0"/>
        <w:numPr>
          <w:ilvl w:val="1"/>
          <w:numId w:val="263"/>
        </w:numPr>
        <w:tabs>
          <w:tab w:val="left" w:pos="2134"/>
        </w:tabs>
        <w:autoSpaceDE w:val="0"/>
        <w:autoSpaceDN w:val="0"/>
        <w:spacing w:before="3" w:after="200" w:line="237" w:lineRule="auto"/>
        <w:ind w:left="709" w:right="222" w:hanging="709"/>
        <w:jc w:val="both"/>
        <w:rPr>
          <w:rFonts w:ascii="Times New Roman" w:eastAsia="Times New Roman" w:hAnsi="Times New Roman"/>
          <w:sz w:val="26"/>
          <w:szCs w:val="26"/>
          <w:lang w:val="ru-RU" w:bidi="ar-SA"/>
        </w:rPr>
      </w:pPr>
      <w:r w:rsidRPr="00A93016">
        <w:rPr>
          <w:rFonts w:ascii="Times New Roman" w:eastAsia="Times New Roman" w:hAnsi="Times New Roman"/>
          <w:i/>
          <w:sz w:val="26"/>
          <w:szCs w:val="26"/>
          <w:lang w:val="ru-RU" w:bidi="ar-SA"/>
        </w:rPr>
        <w:t>формирование корпуса классных руководителей</w:t>
      </w:r>
      <w:r w:rsidRPr="00A93016">
        <w:rPr>
          <w:rFonts w:ascii="Times New Roman" w:eastAsia="Times New Roman" w:hAnsi="Times New Roman"/>
          <w:sz w:val="26"/>
          <w:szCs w:val="26"/>
          <w:lang w:val="ru-RU" w:bidi="ar-SA"/>
        </w:rPr>
        <w:t xml:space="preserve">, реализующего по отношению к обучающимся защитную, личностно развивающую, организационную, </w:t>
      </w:r>
      <w:r w:rsidRPr="00A93016">
        <w:rPr>
          <w:rFonts w:ascii="Times New Roman" w:eastAsia="Times New Roman" w:hAnsi="Times New Roman"/>
          <w:spacing w:val="2"/>
          <w:sz w:val="26"/>
          <w:szCs w:val="26"/>
          <w:lang w:val="ru-RU" w:bidi="ar-SA"/>
        </w:rPr>
        <w:t>по</w:t>
      </w:r>
      <w:r w:rsidRPr="00A93016">
        <w:rPr>
          <w:rFonts w:ascii="Times New Roman" w:eastAsia="Times New Roman" w:hAnsi="Times New Roman"/>
          <w:sz w:val="26"/>
          <w:szCs w:val="26"/>
          <w:lang w:val="ru-RU" w:bidi="ar-SA"/>
        </w:rPr>
        <w:t>средническую (в том числе и в разрешении конфликтов) функции и т.д.</w:t>
      </w:r>
    </w:p>
    <w:p w:rsidR="002C09EE" w:rsidRPr="00A93016" w:rsidRDefault="002C09EE" w:rsidP="002C09EE">
      <w:pPr>
        <w:widowControl w:val="0"/>
        <w:tabs>
          <w:tab w:val="left" w:pos="4004"/>
        </w:tabs>
        <w:autoSpaceDE w:val="0"/>
        <w:autoSpaceDN w:val="0"/>
        <w:spacing w:line="296" w:lineRule="exact"/>
        <w:rPr>
          <w:rFonts w:ascii="Times New Roman" w:eastAsia="Times New Roman" w:hAnsi="Times New Roman"/>
          <w:b/>
          <w:sz w:val="26"/>
          <w:szCs w:val="26"/>
          <w:lang w:val="ru-RU" w:bidi="ar-SA"/>
        </w:rPr>
      </w:pPr>
      <w:r w:rsidRPr="00A93016">
        <w:rPr>
          <w:rFonts w:ascii="Times New Roman" w:eastAsia="Times New Roman" w:hAnsi="Times New Roman"/>
          <w:b/>
          <w:sz w:val="26"/>
          <w:szCs w:val="26"/>
          <w:lang w:val="ru-RU" w:bidi="ar-SA"/>
        </w:rPr>
        <w:t xml:space="preserve">                          2. ЦЕЛЬ И ЗАДАЧИ ВОСПИТАНИЯ</w:t>
      </w:r>
    </w:p>
    <w:p w:rsidR="002C09EE" w:rsidRPr="00A93016" w:rsidRDefault="002C09EE" w:rsidP="002C09EE">
      <w:pPr>
        <w:widowControl w:val="0"/>
        <w:tabs>
          <w:tab w:val="left" w:pos="4004"/>
        </w:tabs>
        <w:autoSpaceDE w:val="0"/>
        <w:autoSpaceDN w:val="0"/>
        <w:spacing w:line="296" w:lineRule="exact"/>
        <w:ind w:left="709" w:hanging="709"/>
        <w:jc w:val="right"/>
        <w:rPr>
          <w:rFonts w:ascii="Times New Roman" w:eastAsia="Times New Roman" w:hAnsi="Times New Roman"/>
          <w:b/>
          <w:sz w:val="26"/>
          <w:szCs w:val="26"/>
          <w:lang w:val="ru-RU" w:bidi="ar-SA"/>
        </w:rPr>
      </w:pPr>
    </w:p>
    <w:p w:rsidR="002C09EE" w:rsidRPr="00A93016" w:rsidRDefault="002C09EE" w:rsidP="002C09EE">
      <w:pPr>
        <w:widowControl w:val="0"/>
        <w:autoSpaceDE w:val="0"/>
        <w:autoSpaceDN w:val="0"/>
        <w:ind w:left="709" w:right="222"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Современный национальный идеал личности, воспитанной в новой российской </w:t>
      </w:r>
      <w:r w:rsidRPr="00A93016">
        <w:rPr>
          <w:rFonts w:ascii="Times New Roman" w:eastAsia="Times New Roman" w:hAnsi="Times New Roman"/>
          <w:sz w:val="26"/>
          <w:szCs w:val="26"/>
          <w:lang w:val="ru-RU" w:bidi="ar-SA"/>
        </w:rPr>
        <w:lastRenderedPageBreak/>
        <w:t>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2C09EE" w:rsidRPr="00A93016" w:rsidRDefault="002C09EE" w:rsidP="002C09EE">
      <w:pPr>
        <w:widowControl w:val="0"/>
        <w:autoSpaceDE w:val="0"/>
        <w:autoSpaceDN w:val="0"/>
        <w:ind w:left="709" w:right="222" w:hanging="709"/>
        <w:jc w:val="both"/>
        <w:outlineLvl w:val="1"/>
        <w:rPr>
          <w:rFonts w:ascii="Times New Roman" w:eastAsia="Times New Roman" w:hAnsi="Times New Roman"/>
          <w:b/>
          <w:bCs/>
          <w:i/>
          <w:sz w:val="26"/>
          <w:szCs w:val="26"/>
          <w:lang w:val="ru-RU" w:bidi="ar-SA"/>
        </w:rPr>
      </w:pPr>
      <w:r w:rsidRPr="00A93016">
        <w:rPr>
          <w:rFonts w:ascii="Times New Roman" w:eastAsia="Times New Roman" w:hAnsi="Times New Roman"/>
          <w:bCs/>
          <w:sz w:val="26"/>
          <w:szCs w:val="26"/>
          <w:lang w:val="ru-RU" w:bidi="ar-SA"/>
        </w:rPr>
        <w:t xml:space="preserve">Исходя из этого, общей </w:t>
      </w:r>
      <w:r w:rsidRPr="00A93016">
        <w:rPr>
          <w:rFonts w:ascii="Times New Roman" w:eastAsia="Times New Roman" w:hAnsi="Times New Roman"/>
          <w:b/>
          <w:bCs/>
          <w:i/>
          <w:sz w:val="26"/>
          <w:szCs w:val="26"/>
          <w:lang w:val="ru-RU" w:bidi="ar-SA"/>
        </w:rPr>
        <w:t xml:space="preserve">целью воспитания </w:t>
      </w:r>
      <w:r w:rsidRPr="00A93016">
        <w:rPr>
          <w:rFonts w:ascii="Times New Roman" w:eastAsia="Times New Roman" w:hAnsi="Times New Roman"/>
          <w:bCs/>
          <w:sz w:val="26"/>
          <w:szCs w:val="26"/>
          <w:lang w:val="ru-RU" w:bidi="ar-SA"/>
        </w:rPr>
        <w:t>в Богдашкинской средней школе имени Героя Советского Союза П.В. Лаптева</w:t>
      </w:r>
      <w:r w:rsidRPr="00A93016">
        <w:rPr>
          <w:rFonts w:ascii="Times New Roman" w:eastAsia="Times New Roman" w:hAnsi="Times New Roman"/>
          <w:b/>
          <w:bCs/>
          <w:sz w:val="26"/>
          <w:szCs w:val="26"/>
          <w:lang w:val="ru-RU" w:bidi="ar-SA"/>
        </w:rPr>
        <w:t xml:space="preserve"> </w:t>
      </w:r>
      <w:r w:rsidRPr="00A93016">
        <w:rPr>
          <w:rFonts w:ascii="Times New Roman" w:eastAsia="Times New Roman" w:hAnsi="Times New Roman"/>
          <w:bCs/>
          <w:sz w:val="26"/>
          <w:szCs w:val="26"/>
          <w:lang w:val="ru-RU" w:bidi="ar-SA"/>
        </w:rPr>
        <w:t xml:space="preserve">является </w:t>
      </w:r>
      <w:r w:rsidRPr="00A93016">
        <w:rPr>
          <w:rFonts w:ascii="Times New Roman" w:eastAsia="Times New Roman" w:hAnsi="Times New Roman"/>
          <w:b/>
          <w:bCs/>
          <w:i/>
          <w:sz w:val="26"/>
          <w:szCs w:val="26"/>
          <w:lang w:val="ru-RU" w:bidi="ar-SA"/>
        </w:rPr>
        <w:t>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2C09EE" w:rsidRPr="00A93016" w:rsidRDefault="002C09EE" w:rsidP="002C09EE">
      <w:pPr>
        <w:widowControl w:val="0"/>
        <w:autoSpaceDE w:val="0"/>
        <w:autoSpaceDN w:val="0"/>
        <w:spacing w:before="69"/>
        <w:ind w:left="709" w:right="222"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 </w:t>
      </w:r>
    </w:p>
    <w:p w:rsidR="002C09EE" w:rsidRPr="00A93016" w:rsidRDefault="002C09EE" w:rsidP="002C09EE">
      <w:pPr>
        <w:widowControl w:val="0"/>
        <w:autoSpaceDE w:val="0"/>
        <w:autoSpaceDN w:val="0"/>
        <w:ind w:left="709" w:right="224" w:hanging="709"/>
        <w:jc w:val="both"/>
        <w:rPr>
          <w:rFonts w:ascii="Times New Roman" w:eastAsia="Times New Roman" w:hAnsi="Times New Roman"/>
          <w:i/>
          <w:sz w:val="26"/>
          <w:szCs w:val="26"/>
          <w:lang w:val="ru-RU" w:bidi="ar-SA"/>
        </w:rPr>
      </w:pPr>
      <w:r w:rsidRPr="00A93016">
        <w:rPr>
          <w:rFonts w:ascii="Times New Roman" w:eastAsia="Times New Roman" w:hAnsi="Times New Roman"/>
          <w:sz w:val="26"/>
          <w:szCs w:val="26"/>
          <w:lang w:val="ru-RU" w:bidi="ar-SA"/>
        </w:rPr>
        <w:t xml:space="preserve">Достижению поставленной цели воспитания обучающихся будет способствовать решение следующих основных </w:t>
      </w:r>
      <w:r w:rsidRPr="00A93016">
        <w:rPr>
          <w:rFonts w:ascii="Times New Roman" w:eastAsia="Times New Roman" w:hAnsi="Times New Roman"/>
          <w:b/>
          <w:i/>
          <w:sz w:val="26"/>
          <w:szCs w:val="26"/>
          <w:lang w:val="ru-RU" w:bidi="ar-SA"/>
        </w:rPr>
        <w:t>задач</w:t>
      </w:r>
      <w:r w:rsidRPr="00A93016">
        <w:rPr>
          <w:rFonts w:ascii="Times New Roman" w:eastAsia="Times New Roman" w:hAnsi="Times New Roman"/>
          <w:i/>
          <w:sz w:val="26"/>
          <w:szCs w:val="26"/>
          <w:lang w:val="ru-RU" w:bidi="ar-SA"/>
        </w:rPr>
        <w:t>:</w:t>
      </w:r>
    </w:p>
    <w:p w:rsidR="002C09EE" w:rsidRPr="00A93016" w:rsidRDefault="002C09EE" w:rsidP="00780F12">
      <w:pPr>
        <w:widowControl w:val="0"/>
        <w:numPr>
          <w:ilvl w:val="0"/>
          <w:numId w:val="264"/>
        </w:numPr>
        <w:tabs>
          <w:tab w:val="left" w:pos="1054"/>
        </w:tabs>
        <w:autoSpaceDE w:val="0"/>
        <w:autoSpaceDN w:val="0"/>
        <w:spacing w:before="2" w:after="200" w:line="237" w:lineRule="auto"/>
        <w:ind w:left="709" w:right="224"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rsidR="002C09EE" w:rsidRPr="00A93016" w:rsidRDefault="002C09EE" w:rsidP="00780F12">
      <w:pPr>
        <w:widowControl w:val="0"/>
        <w:numPr>
          <w:ilvl w:val="0"/>
          <w:numId w:val="264"/>
        </w:numPr>
        <w:tabs>
          <w:tab w:val="left" w:pos="1054"/>
        </w:tabs>
        <w:autoSpaceDE w:val="0"/>
        <w:autoSpaceDN w:val="0"/>
        <w:spacing w:before="9" w:after="200" w:line="235" w:lineRule="auto"/>
        <w:ind w:left="709" w:right="222"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2C09EE" w:rsidRPr="00A93016" w:rsidRDefault="002C09EE" w:rsidP="00780F12">
      <w:pPr>
        <w:widowControl w:val="0"/>
        <w:numPr>
          <w:ilvl w:val="0"/>
          <w:numId w:val="264"/>
        </w:numPr>
        <w:tabs>
          <w:tab w:val="left" w:pos="1054"/>
        </w:tabs>
        <w:autoSpaceDE w:val="0"/>
        <w:autoSpaceDN w:val="0"/>
        <w:spacing w:before="5" w:after="200" w:line="237" w:lineRule="auto"/>
        <w:ind w:left="709" w:right="224"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2C09EE" w:rsidRPr="00A93016" w:rsidRDefault="002C09EE" w:rsidP="00780F12">
      <w:pPr>
        <w:widowControl w:val="0"/>
        <w:numPr>
          <w:ilvl w:val="0"/>
          <w:numId w:val="264"/>
        </w:numPr>
        <w:tabs>
          <w:tab w:val="left" w:pos="1054"/>
        </w:tabs>
        <w:autoSpaceDE w:val="0"/>
        <w:autoSpaceDN w:val="0"/>
        <w:spacing w:before="5" w:after="200" w:line="237" w:lineRule="auto"/>
        <w:ind w:left="709" w:right="228" w:hanging="709"/>
        <w:jc w:val="both"/>
        <w:rPr>
          <w:rFonts w:ascii="Times New Roman" w:eastAsia="Times New Roman" w:hAnsi="Times New Roman"/>
          <w:color w:val="FF0000"/>
          <w:sz w:val="26"/>
          <w:szCs w:val="26"/>
          <w:lang w:val="ru-RU" w:bidi="ar-SA"/>
        </w:rPr>
      </w:pPr>
      <w:r w:rsidRPr="00A93016">
        <w:rPr>
          <w:rFonts w:ascii="Times New Roman" w:eastAsia="Times New Roman" w:hAnsi="Times New Roman"/>
          <w:sz w:val="26"/>
          <w:szCs w:val="26"/>
          <w:lang w:val="ru-RU" w:bidi="ar-SA"/>
        </w:rPr>
        <w:t>инициировать и поддерживать деятельность детских общественных организаций;</w:t>
      </w:r>
    </w:p>
    <w:p w:rsidR="002C09EE" w:rsidRPr="00A93016" w:rsidRDefault="002C09EE" w:rsidP="00780F12">
      <w:pPr>
        <w:widowControl w:val="0"/>
        <w:numPr>
          <w:ilvl w:val="0"/>
          <w:numId w:val="264"/>
        </w:numPr>
        <w:tabs>
          <w:tab w:val="left" w:pos="1054"/>
        </w:tabs>
        <w:autoSpaceDE w:val="0"/>
        <w:autoSpaceDN w:val="0"/>
        <w:spacing w:before="2" w:after="200" w:line="237" w:lineRule="auto"/>
        <w:ind w:left="709" w:right="224"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2C09EE" w:rsidRPr="00A93016" w:rsidRDefault="002C09EE" w:rsidP="00780F12">
      <w:pPr>
        <w:widowControl w:val="0"/>
        <w:numPr>
          <w:ilvl w:val="0"/>
          <w:numId w:val="264"/>
        </w:numPr>
        <w:tabs>
          <w:tab w:val="left" w:pos="1054"/>
        </w:tabs>
        <w:autoSpaceDE w:val="0"/>
        <w:autoSpaceDN w:val="0"/>
        <w:spacing w:before="3" w:after="200" w:line="319" w:lineRule="exact"/>
        <w:ind w:left="709"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организовывать профориентационную работу с обучающимися;</w:t>
      </w:r>
    </w:p>
    <w:p w:rsidR="002C09EE" w:rsidRPr="00A93016" w:rsidRDefault="002C09EE" w:rsidP="00780F12">
      <w:pPr>
        <w:widowControl w:val="0"/>
        <w:numPr>
          <w:ilvl w:val="0"/>
          <w:numId w:val="264"/>
        </w:numPr>
        <w:tabs>
          <w:tab w:val="left" w:pos="1054"/>
        </w:tabs>
        <w:autoSpaceDE w:val="0"/>
        <w:autoSpaceDN w:val="0"/>
        <w:spacing w:after="200" w:line="237" w:lineRule="auto"/>
        <w:ind w:left="709" w:right="222"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2C09EE" w:rsidRPr="00A93016" w:rsidRDefault="002C09EE" w:rsidP="00780F12">
      <w:pPr>
        <w:widowControl w:val="0"/>
        <w:numPr>
          <w:ilvl w:val="0"/>
          <w:numId w:val="264"/>
        </w:numPr>
        <w:tabs>
          <w:tab w:val="left" w:pos="1054"/>
        </w:tabs>
        <w:autoSpaceDE w:val="0"/>
        <w:autoSpaceDN w:val="0"/>
        <w:spacing w:before="6" w:after="200" w:line="237" w:lineRule="auto"/>
        <w:ind w:left="709" w:right="224"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2C09EE" w:rsidRPr="00A93016" w:rsidRDefault="002C09EE" w:rsidP="00780F12">
      <w:pPr>
        <w:widowControl w:val="0"/>
        <w:numPr>
          <w:ilvl w:val="0"/>
          <w:numId w:val="264"/>
        </w:numPr>
        <w:tabs>
          <w:tab w:val="left" w:pos="1054"/>
        </w:tabs>
        <w:autoSpaceDE w:val="0"/>
        <w:autoSpaceDN w:val="0"/>
        <w:spacing w:before="4" w:after="200" w:line="237" w:lineRule="auto"/>
        <w:ind w:left="709" w:right="223"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2C09EE" w:rsidRPr="00A93016" w:rsidRDefault="002C09EE" w:rsidP="002C09EE">
      <w:pPr>
        <w:widowControl w:val="0"/>
        <w:autoSpaceDE w:val="0"/>
        <w:autoSpaceDN w:val="0"/>
        <w:spacing w:before="3"/>
        <w:ind w:left="709" w:right="222"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lastRenderedPageBreak/>
        <w:t xml:space="preserve">Конкретизация общей цели воспитания применительно к возрастным особенностям школьников позволяет выделить в ней следующие </w:t>
      </w:r>
      <w:r w:rsidRPr="00A93016">
        <w:rPr>
          <w:rFonts w:ascii="Times New Roman" w:eastAsia="Times New Roman" w:hAnsi="Times New Roman"/>
          <w:b/>
          <w:i/>
          <w:sz w:val="26"/>
          <w:szCs w:val="26"/>
          <w:lang w:val="ru-RU" w:bidi="ar-SA"/>
        </w:rPr>
        <w:t>целевые приоритеты</w:t>
      </w:r>
      <w:r w:rsidRPr="00A93016">
        <w:rPr>
          <w:rFonts w:ascii="Times New Roman" w:eastAsia="Times New Roman" w:hAnsi="Times New Roman"/>
          <w:sz w:val="26"/>
          <w:szCs w:val="26"/>
          <w:lang w:val="ru-RU" w:bidi="ar-SA"/>
        </w:rPr>
        <w:t>, соответствующие двум уровням общего образования. Это то, чему предстоит уделять первостепенное, но не единственное внимание:</w:t>
      </w:r>
    </w:p>
    <w:p w:rsidR="002C09EE" w:rsidRPr="00A93016" w:rsidRDefault="002C09EE" w:rsidP="00780F12">
      <w:pPr>
        <w:widowControl w:val="0"/>
        <w:numPr>
          <w:ilvl w:val="0"/>
          <w:numId w:val="262"/>
        </w:numPr>
        <w:tabs>
          <w:tab w:val="left" w:pos="1714"/>
        </w:tabs>
        <w:autoSpaceDE w:val="0"/>
        <w:autoSpaceDN w:val="0"/>
        <w:spacing w:after="200" w:line="276" w:lineRule="auto"/>
        <w:ind w:left="709" w:right="224" w:hanging="709"/>
        <w:rPr>
          <w:rFonts w:ascii="Times New Roman" w:eastAsia="Times New Roman" w:hAnsi="Times New Roman"/>
          <w:i/>
          <w:sz w:val="26"/>
          <w:szCs w:val="26"/>
          <w:lang w:val="ru-RU" w:bidi="ar-SA"/>
        </w:rPr>
      </w:pPr>
      <w:r w:rsidRPr="00A93016">
        <w:rPr>
          <w:rFonts w:ascii="Times New Roman" w:eastAsia="Times New Roman" w:hAnsi="Times New Roman"/>
          <w:sz w:val="26"/>
          <w:szCs w:val="26"/>
          <w:lang w:val="ru-RU" w:bidi="ar-SA"/>
        </w:rPr>
        <w:t>В воспитании детей младшего школьного возраста (</w:t>
      </w:r>
      <w:r w:rsidRPr="00A93016">
        <w:rPr>
          <w:rFonts w:ascii="Times New Roman" w:eastAsia="Times New Roman" w:hAnsi="Times New Roman"/>
          <w:b/>
          <w:i/>
          <w:sz w:val="26"/>
          <w:szCs w:val="26"/>
          <w:lang w:val="ru-RU" w:bidi="ar-SA"/>
        </w:rPr>
        <w:t>уровень начального общего образования</w:t>
      </w:r>
      <w:r w:rsidRPr="00A93016">
        <w:rPr>
          <w:rFonts w:ascii="Times New Roman" w:eastAsia="Times New Roman" w:hAnsi="Times New Roman"/>
          <w:sz w:val="26"/>
          <w:szCs w:val="26"/>
          <w:lang w:val="ru-RU" w:bidi="ar-SA"/>
        </w:rPr>
        <w:t xml:space="preserve">) таким целевым приоритетом является </w:t>
      </w:r>
      <w:r w:rsidRPr="00A93016">
        <w:rPr>
          <w:rFonts w:ascii="Times New Roman" w:eastAsia="Times New Roman" w:hAnsi="Times New Roman"/>
          <w:i/>
          <w:sz w:val="26"/>
          <w:szCs w:val="26"/>
          <w:lang w:val="ru-RU" w:bidi="ar-SA"/>
        </w:rPr>
        <w:t>создание благоприятных условий для:</w:t>
      </w:r>
    </w:p>
    <w:p w:rsidR="002C09EE" w:rsidRPr="00A93016" w:rsidRDefault="002C09EE" w:rsidP="00780F12">
      <w:pPr>
        <w:widowControl w:val="0"/>
        <w:numPr>
          <w:ilvl w:val="0"/>
          <w:numId w:val="264"/>
        </w:numPr>
        <w:tabs>
          <w:tab w:val="left" w:pos="1054"/>
        </w:tabs>
        <w:autoSpaceDE w:val="0"/>
        <w:autoSpaceDN w:val="0"/>
        <w:spacing w:before="6" w:after="200" w:line="235" w:lineRule="auto"/>
        <w:ind w:left="709" w:right="223"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усвоения младшими школьниками социально значимых знаний – знаний основных</w:t>
      </w:r>
      <w:r w:rsidRPr="00A93016">
        <w:rPr>
          <w:rFonts w:ascii="Times New Roman" w:eastAsia="Times New Roman" w:hAnsi="Times New Roman"/>
          <w:color w:val="000009"/>
          <w:sz w:val="26"/>
          <w:szCs w:val="26"/>
          <w:lang w:val="ru-RU" w:bidi="ar-SA"/>
        </w:rPr>
        <w:t xml:space="preserve"> норм и традиций того общества, в котором они живут,</w:t>
      </w:r>
    </w:p>
    <w:p w:rsidR="002C09EE" w:rsidRPr="00A93016" w:rsidRDefault="002C09EE" w:rsidP="00780F12">
      <w:pPr>
        <w:widowControl w:val="0"/>
        <w:numPr>
          <w:ilvl w:val="0"/>
          <w:numId w:val="264"/>
        </w:numPr>
        <w:tabs>
          <w:tab w:val="left" w:pos="1054"/>
        </w:tabs>
        <w:autoSpaceDE w:val="0"/>
        <w:autoSpaceDN w:val="0"/>
        <w:spacing w:before="6" w:after="200" w:line="237" w:lineRule="auto"/>
        <w:ind w:left="709" w:right="224"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самоутверждения их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школьника</w:t>
      </w:r>
    </w:p>
    <w:p w:rsidR="002C09EE" w:rsidRPr="00A93016" w:rsidRDefault="002C09EE" w:rsidP="00780F12">
      <w:pPr>
        <w:widowControl w:val="0"/>
        <w:numPr>
          <w:ilvl w:val="0"/>
          <w:numId w:val="264"/>
        </w:numPr>
        <w:tabs>
          <w:tab w:val="left" w:pos="1054"/>
        </w:tabs>
        <w:autoSpaceDE w:val="0"/>
        <w:autoSpaceDN w:val="0"/>
        <w:spacing w:before="4" w:after="200" w:line="237" w:lineRule="auto"/>
        <w:ind w:left="709" w:right="220"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w:t>
      </w:r>
    </w:p>
    <w:p w:rsidR="002C09EE" w:rsidRPr="00A93016" w:rsidRDefault="002C09EE" w:rsidP="002C09EE">
      <w:pPr>
        <w:widowControl w:val="0"/>
        <w:autoSpaceDE w:val="0"/>
        <w:autoSpaceDN w:val="0"/>
        <w:spacing w:before="3"/>
        <w:ind w:left="709" w:right="223" w:hanging="709"/>
        <w:jc w:val="both"/>
        <w:rPr>
          <w:rFonts w:ascii="Times New Roman" w:eastAsia="Times New Roman" w:hAnsi="Times New Roman"/>
          <w:sz w:val="26"/>
          <w:szCs w:val="26"/>
          <w:lang w:val="ru-RU" w:bidi="ar-SA"/>
        </w:rPr>
      </w:pPr>
    </w:p>
    <w:p w:rsidR="002C09EE" w:rsidRPr="00A93016" w:rsidRDefault="002C09EE" w:rsidP="002C09EE">
      <w:pPr>
        <w:widowControl w:val="0"/>
        <w:autoSpaceDE w:val="0"/>
        <w:autoSpaceDN w:val="0"/>
        <w:spacing w:before="3"/>
        <w:ind w:left="709" w:right="223"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 наиболее важным знаниям, умениям и навыкам для этого уровня, относятся следующие:</w:t>
      </w:r>
    </w:p>
    <w:p w:rsidR="002C09EE" w:rsidRPr="00A93016" w:rsidRDefault="002C09EE" w:rsidP="00780F12">
      <w:pPr>
        <w:widowControl w:val="0"/>
        <w:numPr>
          <w:ilvl w:val="0"/>
          <w:numId w:val="264"/>
        </w:numPr>
        <w:tabs>
          <w:tab w:val="left" w:pos="1054"/>
        </w:tabs>
        <w:autoSpaceDE w:val="0"/>
        <w:autoSpaceDN w:val="0"/>
        <w:spacing w:before="72" w:after="200" w:line="237" w:lineRule="auto"/>
        <w:ind w:left="709" w:right="224"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работу, помогать старшим;</w:t>
      </w:r>
    </w:p>
    <w:p w:rsidR="002C09EE" w:rsidRPr="00A93016" w:rsidRDefault="002C09EE" w:rsidP="00780F12">
      <w:pPr>
        <w:widowControl w:val="0"/>
        <w:numPr>
          <w:ilvl w:val="0"/>
          <w:numId w:val="264"/>
        </w:numPr>
        <w:tabs>
          <w:tab w:val="left" w:pos="1054"/>
        </w:tabs>
        <w:autoSpaceDE w:val="0"/>
        <w:autoSpaceDN w:val="0"/>
        <w:spacing w:before="4" w:after="200" w:line="237" w:lineRule="auto"/>
        <w:ind w:left="709" w:right="224"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быть трудолюбивым, следуя принципу «делу — время, потехе — час» как в учебных занятиях, так и в домашних делах, доводить начатое дело до конца;</w:t>
      </w:r>
    </w:p>
    <w:p w:rsidR="002C09EE" w:rsidRPr="00A93016" w:rsidRDefault="002C09EE" w:rsidP="00780F12">
      <w:pPr>
        <w:widowControl w:val="0"/>
        <w:numPr>
          <w:ilvl w:val="0"/>
          <w:numId w:val="264"/>
        </w:numPr>
        <w:tabs>
          <w:tab w:val="left" w:pos="1054"/>
        </w:tabs>
        <w:autoSpaceDE w:val="0"/>
        <w:autoSpaceDN w:val="0"/>
        <w:spacing w:after="200" w:line="320" w:lineRule="exact"/>
        <w:ind w:left="709"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знать и любить свою Родину – свой родной дом, двор, улицу, поселок, свою страну;</w:t>
      </w:r>
    </w:p>
    <w:p w:rsidR="002C09EE" w:rsidRPr="00A93016" w:rsidRDefault="002C09EE" w:rsidP="00780F12">
      <w:pPr>
        <w:widowControl w:val="0"/>
        <w:numPr>
          <w:ilvl w:val="0"/>
          <w:numId w:val="264"/>
        </w:numPr>
        <w:tabs>
          <w:tab w:val="left" w:pos="1054"/>
        </w:tabs>
        <w:autoSpaceDE w:val="0"/>
        <w:autoSpaceDN w:val="0"/>
        <w:spacing w:before="1" w:after="200" w:line="237" w:lineRule="auto"/>
        <w:ind w:left="709" w:right="224"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беречь и охранять природу (ухаживать за комнатными растениями в классе или </w:t>
      </w:r>
      <w:r w:rsidRPr="00A93016">
        <w:rPr>
          <w:rFonts w:ascii="Times New Roman" w:eastAsia="Times New Roman" w:hAnsi="Times New Roman"/>
          <w:spacing w:val="3"/>
          <w:sz w:val="26"/>
          <w:szCs w:val="26"/>
          <w:lang w:val="ru-RU" w:bidi="ar-SA"/>
        </w:rPr>
        <w:t>до</w:t>
      </w:r>
      <w:r w:rsidRPr="00A93016">
        <w:rPr>
          <w:rFonts w:ascii="Times New Roman" w:eastAsia="Times New Roman" w:hAnsi="Times New Roman"/>
          <w:sz w:val="26"/>
          <w:szCs w:val="26"/>
          <w:lang w:val="ru-RU" w:bidi="ar-SA"/>
        </w:rPr>
        <w:t>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2C09EE" w:rsidRPr="00A93016" w:rsidRDefault="002C09EE" w:rsidP="00780F12">
      <w:pPr>
        <w:widowControl w:val="0"/>
        <w:numPr>
          <w:ilvl w:val="0"/>
          <w:numId w:val="264"/>
        </w:numPr>
        <w:tabs>
          <w:tab w:val="left" w:pos="1054"/>
        </w:tabs>
        <w:autoSpaceDE w:val="0"/>
        <w:autoSpaceDN w:val="0"/>
        <w:spacing w:before="11" w:after="200" w:line="235" w:lineRule="auto"/>
        <w:ind w:left="709" w:right="222"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проявлять миролюбие — не затевать конфликтов и стремиться решать спорные вопросы, не прибегая к силе;</w:t>
      </w:r>
    </w:p>
    <w:p w:rsidR="002C09EE" w:rsidRPr="00A93016" w:rsidRDefault="002C09EE" w:rsidP="00780F12">
      <w:pPr>
        <w:widowControl w:val="0"/>
        <w:numPr>
          <w:ilvl w:val="0"/>
          <w:numId w:val="264"/>
        </w:numPr>
        <w:tabs>
          <w:tab w:val="left" w:pos="1054"/>
        </w:tabs>
        <w:autoSpaceDE w:val="0"/>
        <w:autoSpaceDN w:val="0"/>
        <w:spacing w:before="3" w:after="200" w:line="319" w:lineRule="exact"/>
        <w:ind w:left="709"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стремиться узнавать что-то новое, проявлять любознательность, ценить знания;</w:t>
      </w:r>
    </w:p>
    <w:p w:rsidR="002C09EE" w:rsidRPr="00A93016" w:rsidRDefault="002C09EE" w:rsidP="00780F12">
      <w:pPr>
        <w:widowControl w:val="0"/>
        <w:numPr>
          <w:ilvl w:val="0"/>
          <w:numId w:val="264"/>
        </w:numPr>
        <w:tabs>
          <w:tab w:val="left" w:pos="1054"/>
        </w:tabs>
        <w:autoSpaceDE w:val="0"/>
        <w:autoSpaceDN w:val="0"/>
        <w:spacing w:after="200" w:line="317" w:lineRule="exact"/>
        <w:ind w:left="709"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быть вежливым и опрятным, скромным и приветливым;</w:t>
      </w:r>
    </w:p>
    <w:p w:rsidR="002C09EE" w:rsidRPr="00A93016" w:rsidRDefault="002C09EE" w:rsidP="00780F12">
      <w:pPr>
        <w:widowControl w:val="0"/>
        <w:numPr>
          <w:ilvl w:val="0"/>
          <w:numId w:val="264"/>
        </w:numPr>
        <w:tabs>
          <w:tab w:val="left" w:pos="1054"/>
        </w:tabs>
        <w:autoSpaceDE w:val="0"/>
        <w:autoSpaceDN w:val="0"/>
        <w:spacing w:after="200" w:line="318" w:lineRule="exact"/>
        <w:ind w:left="709"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соблюдать правила личной гигиены, режим дня, вести здоровый образ жизни;</w:t>
      </w:r>
    </w:p>
    <w:p w:rsidR="002C09EE" w:rsidRPr="00A93016" w:rsidRDefault="002C09EE" w:rsidP="00780F12">
      <w:pPr>
        <w:widowControl w:val="0"/>
        <w:numPr>
          <w:ilvl w:val="0"/>
          <w:numId w:val="264"/>
        </w:numPr>
        <w:tabs>
          <w:tab w:val="left" w:pos="1054"/>
        </w:tabs>
        <w:autoSpaceDE w:val="0"/>
        <w:autoSpaceDN w:val="0"/>
        <w:spacing w:after="200" w:line="276" w:lineRule="auto"/>
        <w:ind w:left="709" w:right="219"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w:t>
      </w:r>
      <w:r w:rsidRPr="00A93016">
        <w:rPr>
          <w:rFonts w:ascii="Times New Roman" w:eastAsia="Times New Roman" w:hAnsi="Times New Roman"/>
          <w:sz w:val="26"/>
          <w:szCs w:val="26"/>
          <w:lang w:val="ru-RU" w:bidi="ar-SA"/>
        </w:rPr>
        <w:lastRenderedPageBreak/>
        <w:t>принадлежности, иного имущественного положения, людям с ограниченными возможностями здоровья;</w:t>
      </w:r>
    </w:p>
    <w:p w:rsidR="002C09EE" w:rsidRPr="00A93016" w:rsidRDefault="002C09EE" w:rsidP="00780F12">
      <w:pPr>
        <w:widowControl w:val="0"/>
        <w:numPr>
          <w:ilvl w:val="0"/>
          <w:numId w:val="264"/>
        </w:numPr>
        <w:tabs>
          <w:tab w:val="left" w:pos="1054"/>
        </w:tabs>
        <w:autoSpaceDE w:val="0"/>
        <w:autoSpaceDN w:val="0"/>
        <w:spacing w:after="200" w:line="237" w:lineRule="auto"/>
        <w:ind w:left="709" w:right="224"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2C09EE" w:rsidRPr="00A93016" w:rsidRDefault="002C09EE" w:rsidP="00780F12">
      <w:pPr>
        <w:widowControl w:val="0"/>
        <w:numPr>
          <w:ilvl w:val="0"/>
          <w:numId w:val="262"/>
        </w:numPr>
        <w:tabs>
          <w:tab w:val="left" w:pos="1685"/>
        </w:tabs>
        <w:autoSpaceDE w:val="0"/>
        <w:autoSpaceDN w:val="0"/>
        <w:spacing w:after="200" w:line="276" w:lineRule="auto"/>
        <w:ind w:left="709" w:right="224" w:hanging="709"/>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В воспитании детей подросткового возраста (</w:t>
      </w:r>
      <w:r w:rsidRPr="00A93016">
        <w:rPr>
          <w:rFonts w:ascii="Times New Roman" w:eastAsia="Times New Roman" w:hAnsi="Times New Roman"/>
          <w:b/>
          <w:i/>
          <w:sz w:val="26"/>
          <w:szCs w:val="26"/>
          <w:lang w:val="ru-RU" w:bidi="ar-SA"/>
        </w:rPr>
        <w:t>уровень основного общего образования</w:t>
      </w:r>
      <w:r w:rsidRPr="00A93016">
        <w:rPr>
          <w:rFonts w:ascii="Times New Roman" w:eastAsia="Times New Roman" w:hAnsi="Times New Roman"/>
          <w:sz w:val="26"/>
          <w:szCs w:val="26"/>
          <w:lang w:val="ru-RU" w:bidi="ar-SA"/>
        </w:rPr>
        <w:t>) таким приоритетом является создание благоприятных условий для:</w:t>
      </w:r>
    </w:p>
    <w:p w:rsidR="002C09EE" w:rsidRPr="00A93016" w:rsidRDefault="002C09EE" w:rsidP="00780F12">
      <w:pPr>
        <w:widowControl w:val="0"/>
        <w:numPr>
          <w:ilvl w:val="0"/>
          <w:numId w:val="264"/>
        </w:numPr>
        <w:tabs>
          <w:tab w:val="left" w:pos="1053"/>
          <w:tab w:val="left" w:pos="1054"/>
          <w:tab w:val="left" w:pos="2777"/>
        </w:tabs>
        <w:autoSpaceDE w:val="0"/>
        <w:autoSpaceDN w:val="0"/>
        <w:spacing w:before="4" w:after="200" w:line="235" w:lineRule="auto"/>
        <w:ind w:left="709" w:right="224" w:hanging="709"/>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становления</w:t>
      </w:r>
      <w:r w:rsidRPr="00A93016">
        <w:rPr>
          <w:rFonts w:ascii="Times New Roman" w:eastAsia="Times New Roman" w:hAnsi="Times New Roman"/>
          <w:sz w:val="26"/>
          <w:szCs w:val="26"/>
          <w:lang w:val="ru-RU" w:bidi="ar-SA"/>
        </w:rPr>
        <w:tab/>
        <w:t xml:space="preserve">собственной жизненной позиции подростка, его собственных </w:t>
      </w:r>
      <w:r w:rsidRPr="00A93016">
        <w:rPr>
          <w:rFonts w:ascii="Times New Roman" w:eastAsia="Times New Roman" w:hAnsi="Times New Roman"/>
          <w:spacing w:val="2"/>
          <w:sz w:val="26"/>
          <w:szCs w:val="26"/>
          <w:lang w:val="ru-RU" w:bidi="ar-SA"/>
        </w:rPr>
        <w:t>цен</w:t>
      </w:r>
      <w:r w:rsidRPr="00A93016">
        <w:rPr>
          <w:rFonts w:ascii="Times New Roman" w:eastAsia="Times New Roman" w:hAnsi="Times New Roman"/>
          <w:sz w:val="26"/>
          <w:szCs w:val="26"/>
          <w:lang w:val="ru-RU" w:bidi="ar-SA"/>
        </w:rPr>
        <w:t>ностных ориентаций;</w:t>
      </w:r>
    </w:p>
    <w:p w:rsidR="002C09EE" w:rsidRPr="00A93016" w:rsidRDefault="002C09EE" w:rsidP="00780F12">
      <w:pPr>
        <w:widowControl w:val="0"/>
        <w:numPr>
          <w:ilvl w:val="0"/>
          <w:numId w:val="264"/>
        </w:numPr>
        <w:tabs>
          <w:tab w:val="left" w:pos="1053"/>
          <w:tab w:val="left" w:pos="1054"/>
        </w:tabs>
        <w:autoSpaceDE w:val="0"/>
        <w:autoSpaceDN w:val="0"/>
        <w:spacing w:before="8" w:after="200" w:line="235" w:lineRule="auto"/>
        <w:ind w:left="709" w:right="224" w:hanging="709"/>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утверждения себя как личность в системе отношений, свойственных взрослому миру;</w:t>
      </w:r>
    </w:p>
    <w:p w:rsidR="002C09EE" w:rsidRPr="00A93016" w:rsidRDefault="002C09EE" w:rsidP="00780F12">
      <w:pPr>
        <w:widowControl w:val="0"/>
        <w:numPr>
          <w:ilvl w:val="0"/>
          <w:numId w:val="264"/>
        </w:numPr>
        <w:tabs>
          <w:tab w:val="left" w:pos="1053"/>
          <w:tab w:val="left" w:pos="1054"/>
        </w:tabs>
        <w:autoSpaceDE w:val="0"/>
        <w:autoSpaceDN w:val="0"/>
        <w:spacing w:before="9" w:after="200" w:line="235" w:lineRule="auto"/>
        <w:ind w:left="709" w:right="224" w:hanging="709"/>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развития социально значимых отношений школьников, и, прежде всего, ценностных отношений:</w:t>
      </w:r>
    </w:p>
    <w:p w:rsidR="002C09EE" w:rsidRPr="00A93016" w:rsidRDefault="002C09EE" w:rsidP="00780F12">
      <w:pPr>
        <w:widowControl w:val="0"/>
        <w:numPr>
          <w:ilvl w:val="1"/>
          <w:numId w:val="264"/>
        </w:numPr>
        <w:tabs>
          <w:tab w:val="left" w:pos="2134"/>
        </w:tabs>
        <w:autoSpaceDE w:val="0"/>
        <w:autoSpaceDN w:val="0"/>
        <w:spacing w:before="2" w:after="200" w:line="341" w:lineRule="exact"/>
        <w:ind w:left="709"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 семье как главной опоре в жизни человека и источнику его счастья;</w:t>
      </w:r>
    </w:p>
    <w:p w:rsidR="002C09EE" w:rsidRPr="00A93016" w:rsidRDefault="002C09EE" w:rsidP="00780F12">
      <w:pPr>
        <w:widowControl w:val="0"/>
        <w:numPr>
          <w:ilvl w:val="1"/>
          <w:numId w:val="264"/>
        </w:numPr>
        <w:tabs>
          <w:tab w:val="left" w:pos="2134"/>
        </w:tabs>
        <w:autoSpaceDE w:val="0"/>
        <w:autoSpaceDN w:val="0"/>
        <w:spacing w:after="200" w:line="237" w:lineRule="auto"/>
        <w:ind w:left="709" w:right="222"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к труду как основному способу достижения жизненного благополучия </w:t>
      </w:r>
      <w:r w:rsidRPr="00A93016">
        <w:rPr>
          <w:rFonts w:ascii="Times New Roman" w:eastAsia="Times New Roman" w:hAnsi="Times New Roman"/>
          <w:spacing w:val="2"/>
          <w:sz w:val="26"/>
          <w:szCs w:val="26"/>
          <w:lang w:val="ru-RU" w:bidi="ar-SA"/>
        </w:rPr>
        <w:t>че</w:t>
      </w:r>
      <w:r w:rsidRPr="00A93016">
        <w:rPr>
          <w:rFonts w:ascii="Times New Roman" w:eastAsia="Times New Roman" w:hAnsi="Times New Roman"/>
          <w:sz w:val="26"/>
          <w:szCs w:val="26"/>
          <w:lang w:val="ru-RU" w:bidi="ar-SA"/>
        </w:rPr>
        <w:t>ловека, залогу его успешного профессионального самоопределения и ощущения уверенности в завтрашнем дне;</w:t>
      </w:r>
    </w:p>
    <w:p w:rsidR="002C09EE" w:rsidRPr="00A93016" w:rsidRDefault="002C09EE" w:rsidP="00780F12">
      <w:pPr>
        <w:widowControl w:val="0"/>
        <w:numPr>
          <w:ilvl w:val="1"/>
          <w:numId w:val="264"/>
        </w:numPr>
        <w:tabs>
          <w:tab w:val="left" w:pos="2134"/>
        </w:tabs>
        <w:autoSpaceDE w:val="0"/>
        <w:autoSpaceDN w:val="0"/>
        <w:spacing w:before="2" w:after="200" w:line="237" w:lineRule="auto"/>
        <w:ind w:left="709" w:right="226"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2C09EE" w:rsidRPr="00A93016" w:rsidRDefault="002C09EE" w:rsidP="00780F12">
      <w:pPr>
        <w:widowControl w:val="0"/>
        <w:numPr>
          <w:ilvl w:val="1"/>
          <w:numId w:val="264"/>
        </w:numPr>
        <w:tabs>
          <w:tab w:val="left" w:pos="2134"/>
        </w:tabs>
        <w:autoSpaceDE w:val="0"/>
        <w:autoSpaceDN w:val="0"/>
        <w:spacing w:before="5" w:after="200" w:line="237" w:lineRule="auto"/>
        <w:ind w:left="709" w:right="222"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 природе как источнику жизни на Земле, основе самого ее существования, нуждающейся в защите и постоянном внимании со стороны человека;</w:t>
      </w:r>
    </w:p>
    <w:p w:rsidR="002C09EE" w:rsidRPr="00A93016" w:rsidRDefault="002C09EE" w:rsidP="00780F12">
      <w:pPr>
        <w:widowControl w:val="0"/>
        <w:numPr>
          <w:ilvl w:val="1"/>
          <w:numId w:val="264"/>
        </w:numPr>
        <w:tabs>
          <w:tab w:val="left" w:pos="2134"/>
        </w:tabs>
        <w:autoSpaceDE w:val="0"/>
        <w:autoSpaceDN w:val="0"/>
        <w:spacing w:before="3" w:after="200" w:line="237" w:lineRule="auto"/>
        <w:ind w:left="709" w:right="224"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2C09EE" w:rsidRPr="00A93016" w:rsidRDefault="002C09EE" w:rsidP="00780F12">
      <w:pPr>
        <w:widowControl w:val="0"/>
        <w:numPr>
          <w:ilvl w:val="1"/>
          <w:numId w:val="264"/>
        </w:numPr>
        <w:tabs>
          <w:tab w:val="left" w:pos="2134"/>
        </w:tabs>
        <w:autoSpaceDE w:val="0"/>
        <w:autoSpaceDN w:val="0"/>
        <w:spacing w:before="2" w:after="200" w:line="237" w:lineRule="auto"/>
        <w:ind w:left="709" w:right="231"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2C09EE" w:rsidRPr="00A93016" w:rsidRDefault="002C09EE" w:rsidP="00780F12">
      <w:pPr>
        <w:widowControl w:val="0"/>
        <w:numPr>
          <w:ilvl w:val="1"/>
          <w:numId w:val="264"/>
        </w:numPr>
        <w:tabs>
          <w:tab w:val="left" w:pos="2134"/>
        </w:tabs>
        <w:autoSpaceDE w:val="0"/>
        <w:autoSpaceDN w:val="0"/>
        <w:spacing w:before="3" w:after="200" w:line="237" w:lineRule="auto"/>
        <w:ind w:left="709" w:right="222"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w:t>
      </w:r>
      <w:r w:rsidRPr="00A93016">
        <w:rPr>
          <w:rFonts w:ascii="Times New Roman" w:eastAsia="Times New Roman" w:hAnsi="Times New Roman"/>
          <w:spacing w:val="4"/>
          <w:sz w:val="26"/>
          <w:szCs w:val="26"/>
          <w:lang w:val="ru-RU" w:bidi="ar-SA"/>
        </w:rPr>
        <w:t>ис</w:t>
      </w:r>
      <w:r w:rsidRPr="00A93016">
        <w:rPr>
          <w:rFonts w:ascii="Times New Roman" w:eastAsia="Times New Roman" w:hAnsi="Times New Roman"/>
          <w:sz w:val="26"/>
          <w:szCs w:val="26"/>
          <w:lang w:val="ru-RU" w:bidi="ar-SA"/>
        </w:rPr>
        <w:t>кусство, театр, творческое самовыражение;</w:t>
      </w:r>
    </w:p>
    <w:p w:rsidR="002C09EE" w:rsidRPr="00A93016" w:rsidRDefault="002C09EE" w:rsidP="00780F12">
      <w:pPr>
        <w:widowControl w:val="0"/>
        <w:numPr>
          <w:ilvl w:val="1"/>
          <w:numId w:val="264"/>
        </w:numPr>
        <w:tabs>
          <w:tab w:val="left" w:pos="2134"/>
        </w:tabs>
        <w:autoSpaceDE w:val="0"/>
        <w:autoSpaceDN w:val="0"/>
        <w:spacing w:before="91" w:after="200" w:line="237" w:lineRule="auto"/>
        <w:ind w:left="709" w:right="232" w:hanging="70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 здоровью как залогу долгой и активной жизни человека, его хорошего настроения и оптимистичного взгляда на мир;</w:t>
      </w:r>
    </w:p>
    <w:p w:rsidR="002C09EE" w:rsidRPr="00A93016" w:rsidRDefault="002C09EE" w:rsidP="00780F12">
      <w:pPr>
        <w:widowControl w:val="0"/>
        <w:numPr>
          <w:ilvl w:val="1"/>
          <w:numId w:val="264"/>
        </w:numPr>
        <w:tabs>
          <w:tab w:val="left" w:pos="2134"/>
        </w:tabs>
        <w:autoSpaceDE w:val="0"/>
        <w:autoSpaceDN w:val="0"/>
        <w:spacing w:after="200" w:line="276" w:lineRule="auto"/>
        <w:ind w:right="223" w:hanging="692"/>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к окружающим людям как безусловной и абсолютной ценности, как </w:t>
      </w:r>
      <w:r w:rsidRPr="00A93016">
        <w:rPr>
          <w:rFonts w:ascii="Times New Roman" w:eastAsia="Times New Roman" w:hAnsi="Times New Roman"/>
          <w:spacing w:val="2"/>
          <w:sz w:val="26"/>
          <w:szCs w:val="26"/>
          <w:lang w:val="ru-RU" w:bidi="ar-SA"/>
        </w:rPr>
        <w:t>рав</w:t>
      </w:r>
      <w:r w:rsidRPr="00A93016">
        <w:rPr>
          <w:rFonts w:ascii="Times New Roman" w:eastAsia="Times New Roman" w:hAnsi="Times New Roman"/>
          <w:sz w:val="26"/>
          <w:szCs w:val="26"/>
          <w:lang w:val="ru-RU" w:bidi="ar-SA"/>
        </w:rPr>
        <w:t xml:space="preserve">ноправным социальным партнерам, с которыми необходимо выстраивать </w:t>
      </w:r>
      <w:r w:rsidRPr="00A93016">
        <w:rPr>
          <w:rFonts w:ascii="Times New Roman" w:eastAsia="Times New Roman" w:hAnsi="Times New Roman"/>
          <w:sz w:val="26"/>
          <w:szCs w:val="26"/>
          <w:lang w:val="ru-RU" w:bidi="ar-SA"/>
        </w:rPr>
        <w:lastRenderedPageBreak/>
        <w:t>доброжелательные и взаимно поддерживающие отношения, дающие человеку радость общения и позволяющие избегать чувства одиночества;</w:t>
      </w:r>
    </w:p>
    <w:p w:rsidR="002C09EE" w:rsidRPr="00E47EEF" w:rsidRDefault="002C09EE" w:rsidP="00E47EEF">
      <w:pPr>
        <w:widowControl w:val="0"/>
        <w:numPr>
          <w:ilvl w:val="1"/>
          <w:numId w:val="264"/>
        </w:numPr>
        <w:tabs>
          <w:tab w:val="left" w:pos="2134"/>
        </w:tabs>
        <w:autoSpaceDE w:val="0"/>
        <w:autoSpaceDN w:val="0"/>
        <w:spacing w:after="200" w:line="235" w:lineRule="auto"/>
        <w:ind w:right="224"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 самим себе как хозяевам своей судьбы, самоопределяющимся и самореализующимся личностям, отвечающим за свое собственное будущее.</w:t>
      </w:r>
    </w:p>
    <w:p w:rsidR="002C09EE" w:rsidRPr="00A93016" w:rsidRDefault="002C09EE" w:rsidP="002C09EE">
      <w:pPr>
        <w:widowControl w:val="0"/>
        <w:autoSpaceDE w:val="0"/>
        <w:autoSpaceDN w:val="0"/>
        <w:spacing w:line="295" w:lineRule="exact"/>
        <w:ind w:left="392"/>
        <w:jc w:val="center"/>
        <w:outlineLvl w:val="0"/>
        <w:rPr>
          <w:rFonts w:ascii="Times New Roman" w:eastAsia="Times New Roman" w:hAnsi="Times New Roman"/>
          <w:b/>
          <w:bCs/>
          <w:sz w:val="26"/>
          <w:szCs w:val="26"/>
          <w:lang w:val="ru-RU" w:bidi="ar-SA"/>
        </w:rPr>
      </w:pPr>
      <w:r w:rsidRPr="00A93016">
        <w:rPr>
          <w:rFonts w:ascii="Times New Roman" w:eastAsia="Times New Roman" w:hAnsi="Times New Roman"/>
          <w:b/>
          <w:bCs/>
          <w:sz w:val="26"/>
          <w:szCs w:val="26"/>
          <w:lang w:val="ru-RU" w:bidi="ar-SA"/>
        </w:rPr>
        <w:t>3. ВИДЫ, ФОРМЫ И СОДЕРЖАНИЕ ДЕЯТЕЛЬНОСТИ</w:t>
      </w:r>
    </w:p>
    <w:p w:rsidR="002C09EE" w:rsidRPr="00A93016" w:rsidRDefault="002C09EE" w:rsidP="002C09EE">
      <w:pPr>
        <w:widowControl w:val="0"/>
        <w:autoSpaceDE w:val="0"/>
        <w:autoSpaceDN w:val="0"/>
        <w:spacing w:line="295" w:lineRule="exact"/>
        <w:outlineLvl w:val="0"/>
        <w:rPr>
          <w:rFonts w:ascii="Times New Roman" w:eastAsia="Times New Roman" w:hAnsi="Times New Roman"/>
          <w:b/>
          <w:bCs/>
          <w:sz w:val="26"/>
          <w:szCs w:val="26"/>
          <w:lang w:val="ru-RU" w:bidi="ar-SA"/>
        </w:rPr>
      </w:pPr>
    </w:p>
    <w:p w:rsidR="002C09EE" w:rsidRPr="00A93016" w:rsidRDefault="002C09EE" w:rsidP="002C09EE">
      <w:pPr>
        <w:widowControl w:val="0"/>
        <w:autoSpaceDE w:val="0"/>
        <w:autoSpaceDN w:val="0"/>
        <w:ind w:right="224"/>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Реализация цели и задач данной программы воспитания осуществляется в рамках следующих направлений - модулях воспитательной работы школы.</w:t>
      </w:r>
    </w:p>
    <w:p w:rsidR="002C09EE" w:rsidRPr="00A93016" w:rsidRDefault="002C09EE" w:rsidP="002C09EE">
      <w:pPr>
        <w:widowControl w:val="0"/>
        <w:autoSpaceDE w:val="0"/>
        <w:autoSpaceDN w:val="0"/>
        <w:ind w:right="224"/>
        <w:rPr>
          <w:rFonts w:ascii="Times New Roman" w:eastAsia="Times New Roman" w:hAnsi="Times New Roman"/>
          <w:sz w:val="26"/>
          <w:szCs w:val="26"/>
          <w:lang w:val="ru-RU" w:bidi="ar-SA"/>
        </w:rPr>
      </w:pPr>
    </w:p>
    <w:p w:rsidR="002C09EE" w:rsidRPr="00A93016" w:rsidRDefault="002C09EE" w:rsidP="002C09EE">
      <w:pPr>
        <w:widowControl w:val="0"/>
        <w:autoSpaceDE w:val="0"/>
        <w:autoSpaceDN w:val="0"/>
        <w:ind w:left="3261" w:right="224"/>
        <w:rPr>
          <w:rFonts w:ascii="Times New Roman" w:eastAsia="Times New Roman" w:hAnsi="Times New Roman"/>
          <w:b/>
          <w:sz w:val="26"/>
          <w:szCs w:val="26"/>
          <w:lang w:val="ru-RU" w:bidi="ar-SA"/>
        </w:rPr>
      </w:pPr>
      <w:r w:rsidRPr="00A93016">
        <w:rPr>
          <w:rFonts w:ascii="Times New Roman" w:eastAsia="Times New Roman" w:hAnsi="Times New Roman"/>
          <w:b/>
          <w:sz w:val="26"/>
          <w:szCs w:val="26"/>
          <w:lang w:val="ru-RU" w:bidi="ar-SA"/>
        </w:rPr>
        <w:t>3.1 Модуль «Ключевые общешкольные дела»</w:t>
      </w:r>
    </w:p>
    <w:p w:rsidR="002C09EE" w:rsidRPr="00A93016" w:rsidRDefault="002C09EE" w:rsidP="002C09EE">
      <w:pPr>
        <w:widowControl w:val="0"/>
        <w:autoSpaceDE w:val="0"/>
        <w:autoSpaceDN w:val="0"/>
        <w:ind w:right="224"/>
        <w:jc w:val="both"/>
        <w:rPr>
          <w:rFonts w:ascii="Times New Roman" w:eastAsia="Times New Roman" w:hAnsi="Times New Roman"/>
          <w:b/>
          <w:sz w:val="26"/>
          <w:szCs w:val="26"/>
          <w:lang w:val="ru-RU" w:bidi="ar-SA"/>
        </w:rPr>
      </w:pPr>
    </w:p>
    <w:p w:rsidR="002C09EE" w:rsidRPr="00A93016" w:rsidRDefault="002C09EE" w:rsidP="002C09EE">
      <w:pPr>
        <w:widowControl w:val="0"/>
        <w:autoSpaceDE w:val="0"/>
        <w:autoSpaceDN w:val="0"/>
        <w:ind w:right="221"/>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2C09EE" w:rsidRPr="00A93016" w:rsidRDefault="002C09EE" w:rsidP="002C09EE">
      <w:pPr>
        <w:widowControl w:val="0"/>
        <w:autoSpaceDE w:val="0"/>
        <w:autoSpaceDN w:val="0"/>
        <w:ind w:right="222"/>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2C09EE" w:rsidRPr="00A93016" w:rsidRDefault="002C09EE" w:rsidP="002C09EE">
      <w:pPr>
        <w:widowControl w:val="0"/>
        <w:autoSpaceDE w:val="0"/>
        <w:autoSpaceDN w:val="0"/>
        <w:spacing w:before="5" w:line="294" w:lineRule="exact"/>
        <w:jc w:val="both"/>
        <w:outlineLvl w:val="1"/>
        <w:rPr>
          <w:rFonts w:ascii="Times New Roman" w:eastAsia="Times New Roman" w:hAnsi="Times New Roman"/>
          <w:b/>
          <w:bCs/>
          <w:i/>
          <w:sz w:val="26"/>
          <w:szCs w:val="26"/>
          <w:lang w:val="ru-RU" w:bidi="ar-SA"/>
        </w:rPr>
      </w:pPr>
      <w:r w:rsidRPr="00A93016">
        <w:rPr>
          <w:rFonts w:ascii="Times New Roman" w:eastAsia="Times New Roman" w:hAnsi="Times New Roman"/>
          <w:b/>
          <w:bCs/>
          <w:i/>
          <w:sz w:val="26"/>
          <w:szCs w:val="26"/>
          <w:lang w:val="ru-RU" w:bidi="ar-SA"/>
        </w:rPr>
        <w:t>На внешкольном уровне:</w:t>
      </w:r>
    </w:p>
    <w:p w:rsidR="002C09EE" w:rsidRPr="00A93016" w:rsidRDefault="002C09EE" w:rsidP="00780F12">
      <w:pPr>
        <w:widowControl w:val="0"/>
        <w:numPr>
          <w:ilvl w:val="0"/>
          <w:numId w:val="261"/>
        </w:numPr>
        <w:tabs>
          <w:tab w:val="left" w:pos="2134"/>
        </w:tabs>
        <w:autoSpaceDE w:val="0"/>
        <w:autoSpaceDN w:val="0"/>
        <w:spacing w:after="200" w:line="276" w:lineRule="auto"/>
        <w:ind w:right="224"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2C09EE" w:rsidRPr="00A93016" w:rsidRDefault="002C09EE" w:rsidP="00780F12">
      <w:pPr>
        <w:widowControl w:val="0"/>
        <w:numPr>
          <w:ilvl w:val="0"/>
          <w:numId w:val="261"/>
        </w:numPr>
        <w:tabs>
          <w:tab w:val="left" w:pos="2134"/>
        </w:tabs>
        <w:autoSpaceDE w:val="0"/>
        <w:autoSpaceDN w:val="0"/>
        <w:spacing w:after="200" w:line="237" w:lineRule="auto"/>
        <w:ind w:right="220"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поселка;</w:t>
      </w:r>
    </w:p>
    <w:p w:rsidR="002C09EE" w:rsidRPr="00A93016" w:rsidRDefault="002C09EE" w:rsidP="00780F12">
      <w:pPr>
        <w:widowControl w:val="0"/>
        <w:numPr>
          <w:ilvl w:val="0"/>
          <w:numId w:val="261"/>
        </w:numPr>
        <w:tabs>
          <w:tab w:val="left" w:pos="2134"/>
        </w:tabs>
        <w:autoSpaceDE w:val="0"/>
        <w:autoSpaceDN w:val="0"/>
        <w:spacing w:after="200" w:line="276"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проводимые для жителей села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rsidR="002C09EE" w:rsidRPr="00A93016" w:rsidRDefault="002C09EE" w:rsidP="002C09EE">
      <w:pPr>
        <w:widowControl w:val="0"/>
        <w:autoSpaceDE w:val="0"/>
        <w:autoSpaceDN w:val="0"/>
        <w:spacing w:before="1" w:line="296" w:lineRule="exact"/>
        <w:jc w:val="both"/>
        <w:outlineLvl w:val="1"/>
        <w:rPr>
          <w:rFonts w:ascii="Times New Roman" w:eastAsia="Times New Roman" w:hAnsi="Times New Roman"/>
          <w:b/>
          <w:bCs/>
          <w:i/>
          <w:sz w:val="26"/>
          <w:szCs w:val="26"/>
          <w:lang w:val="ru-RU" w:bidi="ar-SA"/>
        </w:rPr>
      </w:pPr>
      <w:r w:rsidRPr="00A93016">
        <w:rPr>
          <w:rFonts w:ascii="Times New Roman" w:eastAsia="Times New Roman" w:hAnsi="Times New Roman"/>
          <w:b/>
          <w:bCs/>
          <w:i/>
          <w:sz w:val="26"/>
          <w:szCs w:val="26"/>
          <w:lang w:val="ru-RU" w:bidi="ar-SA"/>
        </w:rPr>
        <w:t>На школьном уровне:</w:t>
      </w:r>
    </w:p>
    <w:p w:rsidR="002C09EE" w:rsidRPr="00A93016" w:rsidRDefault="002C09EE" w:rsidP="002C09EE">
      <w:pPr>
        <w:shd w:val="clear" w:color="auto" w:fill="FFFFFF"/>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sz w:val="26"/>
          <w:szCs w:val="26"/>
          <w:lang w:val="ru-RU" w:bidi="ar-SA"/>
        </w:rPr>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села, региона, России, в которых участвуют все классы школы (</w:t>
      </w:r>
      <w:r w:rsidRPr="00A93016">
        <w:rPr>
          <w:rFonts w:ascii="Times New Roman" w:eastAsia="Times New Roman" w:hAnsi="Times New Roman"/>
          <w:color w:val="000000"/>
          <w:sz w:val="26"/>
          <w:szCs w:val="26"/>
          <w:lang w:val="ru-RU" w:eastAsia="ru-RU" w:bidi="ar-SA"/>
        </w:rPr>
        <w:t xml:space="preserve">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 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«Первый звонок», «Последний звонок» и др.; Предметные недели; Спортивное мероприятие «Спринт», посвящённое учителю физкультуры Паймушкину Г.А.; Профилактические мероприятия акция «День солидарности в борьбе с терроризмом», мероприятие «Внимание – Дети!» по безопасности ПДД; беседы о пожарной безопасности, профилактика инфекционных </w:t>
      </w:r>
      <w:r w:rsidRPr="00A93016">
        <w:rPr>
          <w:rFonts w:ascii="Times New Roman" w:eastAsia="Times New Roman" w:hAnsi="Times New Roman"/>
          <w:color w:val="000000"/>
          <w:sz w:val="26"/>
          <w:szCs w:val="26"/>
          <w:lang w:val="ru-RU" w:eastAsia="ru-RU" w:bidi="ar-SA"/>
        </w:rPr>
        <w:lastRenderedPageBreak/>
        <w:t>заболеваний. «Профилактика простудных заболеваний», «Влияние алкоголя на организм человека. Социальные последствия употребления алкоголя». Беседа с инспектором ГИБДД по правилам дорожного движения).</w:t>
      </w:r>
    </w:p>
    <w:p w:rsidR="002C09EE" w:rsidRPr="00A93016" w:rsidRDefault="002C09EE" w:rsidP="00780F12">
      <w:pPr>
        <w:widowControl w:val="0"/>
        <w:numPr>
          <w:ilvl w:val="0"/>
          <w:numId w:val="261"/>
        </w:numPr>
        <w:tabs>
          <w:tab w:val="left" w:pos="2134"/>
        </w:tabs>
        <w:autoSpaceDE w:val="0"/>
        <w:autoSpaceDN w:val="0"/>
        <w:spacing w:after="200" w:line="276" w:lineRule="auto"/>
        <w:ind w:right="222" w:firstLine="720"/>
        <w:jc w:val="both"/>
        <w:rPr>
          <w:rFonts w:ascii="Times New Roman" w:eastAsia="Times New Roman" w:hAnsi="Times New Roman"/>
          <w:color w:val="000000"/>
          <w:sz w:val="26"/>
          <w:szCs w:val="26"/>
          <w:lang w:val="ru-RU" w:eastAsia="ru-RU" w:bidi="ar-SA"/>
        </w:rPr>
      </w:pPr>
      <w:r w:rsidRPr="00A93016">
        <w:rPr>
          <w:rFonts w:ascii="Times New Roman" w:eastAsia="Times New Roman" w:hAnsi="Times New Roman"/>
          <w:sz w:val="26"/>
          <w:szCs w:val="26"/>
          <w:lang w:val="ru-RU" w:bidi="ar-SA"/>
        </w:rPr>
        <w:t xml:space="preserve">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r w:rsidRPr="00A93016">
        <w:rPr>
          <w:rFonts w:ascii="Times New Roman" w:eastAsia="Times New Roman" w:hAnsi="Times New Roman"/>
          <w:color w:val="000000"/>
          <w:sz w:val="26"/>
          <w:szCs w:val="26"/>
          <w:lang w:val="ru-RU" w:eastAsia="ru-RU" w:bidi="ar-SA"/>
        </w:rPr>
        <w:t>«Посвящение в первоклассники», «Прощай начальная школа», вступление в ряды первичного отделения РДШ, церемония вручения аттестатов</w:t>
      </w:r>
      <w:r w:rsidRPr="00A93016">
        <w:rPr>
          <w:rFonts w:ascii="Times New Roman" w:eastAsia="Times New Roman" w:hAnsi="Times New Roman"/>
          <w:color w:val="000000"/>
          <w:sz w:val="26"/>
          <w:szCs w:val="26"/>
          <w:u w:val="single"/>
          <w:lang w:val="ru-RU" w:eastAsia="ru-RU" w:bidi="ar-SA"/>
        </w:rPr>
        <w:t>;</w:t>
      </w:r>
    </w:p>
    <w:p w:rsidR="002C09EE" w:rsidRPr="00A93016" w:rsidRDefault="002C09EE" w:rsidP="00780F12">
      <w:pPr>
        <w:widowControl w:val="0"/>
        <w:numPr>
          <w:ilvl w:val="0"/>
          <w:numId w:val="261"/>
        </w:numPr>
        <w:tabs>
          <w:tab w:val="left" w:pos="2134"/>
        </w:tabs>
        <w:autoSpaceDE w:val="0"/>
        <w:autoSpaceDN w:val="0"/>
        <w:spacing w:after="200" w:line="276" w:lineRule="auto"/>
        <w:ind w:right="221"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w:t>
      </w:r>
      <w:r w:rsidRPr="00A93016">
        <w:rPr>
          <w:rFonts w:ascii="Times New Roman" w:eastAsia="Times New Roman" w:hAnsi="Times New Roman"/>
          <w:spacing w:val="3"/>
          <w:sz w:val="26"/>
          <w:szCs w:val="26"/>
          <w:lang w:val="ru-RU" w:bidi="ar-SA"/>
        </w:rPr>
        <w:t>со</w:t>
      </w:r>
      <w:r w:rsidRPr="00A93016">
        <w:rPr>
          <w:rFonts w:ascii="Times New Roman" w:eastAsia="Times New Roman" w:hAnsi="Times New Roman"/>
          <w:sz w:val="26"/>
          <w:szCs w:val="26"/>
          <w:lang w:val="ru-RU" w:bidi="ar-SA"/>
        </w:rPr>
        <w:t>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2C09EE" w:rsidRPr="00A93016" w:rsidRDefault="002C09EE" w:rsidP="002C09EE">
      <w:pPr>
        <w:widowControl w:val="0"/>
        <w:autoSpaceDE w:val="0"/>
        <w:autoSpaceDN w:val="0"/>
        <w:spacing w:line="290" w:lineRule="exact"/>
        <w:jc w:val="both"/>
        <w:outlineLvl w:val="1"/>
        <w:rPr>
          <w:rFonts w:ascii="Times New Roman" w:eastAsia="Times New Roman" w:hAnsi="Times New Roman"/>
          <w:b/>
          <w:bCs/>
          <w:i/>
          <w:sz w:val="26"/>
          <w:szCs w:val="26"/>
          <w:lang w:val="ru-RU" w:bidi="ar-SA"/>
        </w:rPr>
      </w:pPr>
      <w:r w:rsidRPr="00A93016">
        <w:rPr>
          <w:rFonts w:ascii="Times New Roman" w:eastAsia="Times New Roman" w:hAnsi="Times New Roman"/>
          <w:b/>
          <w:bCs/>
          <w:i/>
          <w:sz w:val="26"/>
          <w:szCs w:val="26"/>
          <w:lang w:val="ru-RU" w:bidi="ar-SA"/>
        </w:rPr>
        <w:t>На уровне классов:</w:t>
      </w:r>
    </w:p>
    <w:p w:rsidR="002C09EE" w:rsidRPr="00A93016" w:rsidRDefault="002C09EE" w:rsidP="00780F12">
      <w:pPr>
        <w:widowControl w:val="0"/>
        <w:numPr>
          <w:ilvl w:val="0"/>
          <w:numId w:val="261"/>
        </w:numPr>
        <w:tabs>
          <w:tab w:val="left" w:pos="2134"/>
        </w:tabs>
        <w:autoSpaceDE w:val="0"/>
        <w:autoSpaceDN w:val="0"/>
        <w:spacing w:after="200" w:line="276" w:lineRule="auto"/>
        <w:ind w:right="223"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выбор и делегирование представителей классов в общешкольные органы самоуправления, в Малые группы по подготовке общешкольных ключевых дел;</w:t>
      </w:r>
    </w:p>
    <w:p w:rsidR="002C09EE" w:rsidRPr="00A93016" w:rsidRDefault="002C09EE" w:rsidP="00780F12">
      <w:pPr>
        <w:widowControl w:val="0"/>
        <w:numPr>
          <w:ilvl w:val="0"/>
          <w:numId w:val="261"/>
        </w:numPr>
        <w:tabs>
          <w:tab w:val="left" w:pos="2134"/>
        </w:tabs>
        <w:autoSpaceDE w:val="0"/>
        <w:autoSpaceDN w:val="0"/>
        <w:spacing w:after="200" w:line="319" w:lineRule="exact"/>
        <w:ind w:left="2133" w:hanging="721"/>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участие школьных классов в реализации общешкольных ключевых дел;</w:t>
      </w:r>
    </w:p>
    <w:p w:rsidR="002C09EE" w:rsidRPr="00A93016" w:rsidRDefault="002C09EE" w:rsidP="00780F12">
      <w:pPr>
        <w:widowControl w:val="0"/>
        <w:numPr>
          <w:ilvl w:val="0"/>
          <w:numId w:val="261"/>
        </w:numPr>
        <w:tabs>
          <w:tab w:val="left" w:pos="2134"/>
        </w:tabs>
        <w:autoSpaceDE w:val="0"/>
        <w:autoSpaceDN w:val="0"/>
        <w:spacing w:after="200" w:line="237" w:lineRule="auto"/>
        <w:ind w:right="223"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2C09EE" w:rsidRPr="00A93016" w:rsidRDefault="002C09EE" w:rsidP="00780F12">
      <w:pPr>
        <w:widowControl w:val="0"/>
        <w:numPr>
          <w:ilvl w:val="0"/>
          <w:numId w:val="261"/>
        </w:numPr>
        <w:tabs>
          <w:tab w:val="left" w:pos="2134"/>
        </w:tabs>
        <w:autoSpaceDE w:val="0"/>
        <w:autoSpaceDN w:val="0"/>
        <w:spacing w:before="2" w:after="200" w:line="237" w:lineRule="auto"/>
        <w:ind w:right="220"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2C09EE" w:rsidRPr="00A93016" w:rsidRDefault="002C09EE" w:rsidP="002C09EE">
      <w:pPr>
        <w:widowControl w:val="0"/>
        <w:autoSpaceDE w:val="0"/>
        <w:autoSpaceDN w:val="0"/>
        <w:spacing w:before="12"/>
        <w:jc w:val="both"/>
        <w:outlineLvl w:val="1"/>
        <w:rPr>
          <w:rFonts w:ascii="Times New Roman" w:eastAsia="Times New Roman" w:hAnsi="Times New Roman"/>
          <w:b/>
          <w:bCs/>
          <w:i/>
          <w:sz w:val="26"/>
          <w:szCs w:val="26"/>
          <w:lang w:val="ru-RU" w:bidi="ar-SA"/>
        </w:rPr>
      </w:pPr>
      <w:r w:rsidRPr="00A93016">
        <w:rPr>
          <w:rFonts w:ascii="Times New Roman" w:eastAsia="Times New Roman" w:hAnsi="Times New Roman"/>
          <w:b/>
          <w:bCs/>
          <w:i/>
          <w:sz w:val="26"/>
          <w:szCs w:val="26"/>
          <w:lang w:val="ru-RU" w:bidi="ar-SA"/>
        </w:rPr>
        <w:t>На индивидуальном уровне:</w:t>
      </w:r>
    </w:p>
    <w:p w:rsidR="002C09EE" w:rsidRPr="00A93016" w:rsidRDefault="002C09EE" w:rsidP="00780F12">
      <w:pPr>
        <w:widowControl w:val="0"/>
        <w:numPr>
          <w:ilvl w:val="0"/>
          <w:numId w:val="266"/>
        </w:numPr>
        <w:autoSpaceDE w:val="0"/>
        <w:autoSpaceDN w:val="0"/>
        <w:spacing w:before="12" w:after="200" w:line="276" w:lineRule="auto"/>
        <w:ind w:left="709" w:firstLine="709"/>
        <w:jc w:val="both"/>
        <w:outlineLvl w:val="1"/>
        <w:rPr>
          <w:rFonts w:ascii="Times New Roman" w:eastAsia="Times New Roman" w:hAnsi="Times New Roman"/>
          <w:bCs/>
          <w:sz w:val="26"/>
          <w:szCs w:val="26"/>
          <w:lang w:val="ru-RU" w:bidi="ar-SA"/>
        </w:rPr>
      </w:pPr>
      <w:r w:rsidRPr="00A93016">
        <w:rPr>
          <w:rFonts w:ascii="Times New Roman" w:eastAsia="Times New Roman" w:hAnsi="Times New Roman"/>
          <w:bCs/>
          <w:sz w:val="26"/>
          <w:szCs w:val="26"/>
          <w:lang w:val="ru-RU" w:bidi="ar-SA"/>
        </w:rPr>
        <w:t>вовлечение, по возможности, каждого ребенка в ключевые дела школы в одной из возможных для них ролей: активный участник, инициатор, организатор, лидер;</w:t>
      </w:r>
    </w:p>
    <w:p w:rsidR="002C09EE" w:rsidRPr="00A93016" w:rsidRDefault="002C09EE" w:rsidP="00780F12">
      <w:pPr>
        <w:widowControl w:val="0"/>
        <w:numPr>
          <w:ilvl w:val="0"/>
          <w:numId w:val="261"/>
        </w:numPr>
        <w:tabs>
          <w:tab w:val="left" w:pos="2134"/>
        </w:tabs>
        <w:autoSpaceDE w:val="0"/>
        <w:autoSpaceDN w:val="0"/>
        <w:spacing w:before="6" w:after="200" w:line="237"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индивидуальная помощь ребенку (при необходимости) в освоении навыков организации, подготовки, проведения и анализа ключевых дел;</w:t>
      </w:r>
    </w:p>
    <w:p w:rsidR="002C09EE" w:rsidRPr="00A93016" w:rsidRDefault="002C09EE" w:rsidP="00780F12">
      <w:pPr>
        <w:widowControl w:val="0"/>
        <w:numPr>
          <w:ilvl w:val="0"/>
          <w:numId w:val="261"/>
        </w:numPr>
        <w:tabs>
          <w:tab w:val="left" w:pos="2134"/>
        </w:tabs>
        <w:autoSpaceDE w:val="0"/>
        <w:autoSpaceDN w:val="0"/>
        <w:spacing w:after="200" w:line="276" w:lineRule="auto"/>
        <w:ind w:right="223"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2C09EE" w:rsidRPr="00E47EEF" w:rsidRDefault="002C09EE" w:rsidP="00E47EEF">
      <w:pPr>
        <w:widowControl w:val="0"/>
        <w:numPr>
          <w:ilvl w:val="0"/>
          <w:numId w:val="261"/>
        </w:numPr>
        <w:tabs>
          <w:tab w:val="left" w:pos="2134"/>
        </w:tabs>
        <w:autoSpaceDE w:val="0"/>
        <w:autoSpaceDN w:val="0"/>
        <w:spacing w:after="200" w:line="276" w:lineRule="auto"/>
        <w:ind w:right="220"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при необходимости коррекция поведения ребенка через частные беседы с ним, через включение его в совместную работу с другими детьми, </w:t>
      </w:r>
      <w:r w:rsidRPr="00A93016">
        <w:rPr>
          <w:rFonts w:ascii="Times New Roman" w:eastAsia="Times New Roman" w:hAnsi="Times New Roman"/>
          <w:sz w:val="26"/>
          <w:szCs w:val="26"/>
          <w:lang w:val="ru-RU" w:bidi="ar-SA"/>
        </w:rPr>
        <w:lastRenderedPageBreak/>
        <w:t>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2C09EE" w:rsidRPr="00E47EEF" w:rsidRDefault="002C09EE" w:rsidP="002C09EE">
      <w:pPr>
        <w:widowControl w:val="0"/>
        <w:numPr>
          <w:ilvl w:val="1"/>
          <w:numId w:val="273"/>
        </w:numPr>
        <w:tabs>
          <w:tab w:val="left" w:pos="1932"/>
        </w:tabs>
        <w:autoSpaceDE w:val="0"/>
        <w:autoSpaceDN w:val="0"/>
        <w:spacing w:before="1" w:after="200" w:line="295" w:lineRule="exact"/>
        <w:jc w:val="center"/>
        <w:outlineLvl w:val="0"/>
        <w:rPr>
          <w:rFonts w:ascii="Times New Roman" w:eastAsia="Times New Roman" w:hAnsi="Times New Roman"/>
          <w:b/>
          <w:bCs/>
          <w:sz w:val="26"/>
          <w:szCs w:val="26"/>
          <w:lang w:val="ru-RU" w:bidi="ar-SA"/>
        </w:rPr>
      </w:pPr>
      <w:r w:rsidRPr="00A93016">
        <w:rPr>
          <w:rFonts w:ascii="Times New Roman" w:eastAsia="Times New Roman" w:hAnsi="Times New Roman"/>
          <w:b/>
          <w:bCs/>
          <w:sz w:val="26"/>
          <w:szCs w:val="26"/>
          <w:lang w:val="ru-RU" w:bidi="ar-SA"/>
        </w:rPr>
        <w:t>Модуль «Классное руководство»</w:t>
      </w:r>
    </w:p>
    <w:p w:rsidR="002C09EE" w:rsidRPr="00A93016" w:rsidRDefault="002C09EE" w:rsidP="002C09EE">
      <w:pPr>
        <w:widowControl w:val="0"/>
        <w:autoSpaceDE w:val="0"/>
        <w:autoSpaceDN w:val="0"/>
        <w:spacing w:line="295" w:lineRule="exact"/>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Осуществляя работу с классом, педагог организует:</w:t>
      </w:r>
    </w:p>
    <w:p w:rsidR="002C09EE" w:rsidRPr="00A93016" w:rsidRDefault="002C09EE" w:rsidP="00780F12">
      <w:pPr>
        <w:widowControl w:val="0"/>
        <w:numPr>
          <w:ilvl w:val="2"/>
          <w:numId w:val="268"/>
        </w:numPr>
        <w:tabs>
          <w:tab w:val="left" w:pos="2133"/>
          <w:tab w:val="left" w:pos="2134"/>
        </w:tabs>
        <w:autoSpaceDE w:val="0"/>
        <w:autoSpaceDN w:val="0"/>
        <w:spacing w:before="2" w:after="200" w:line="318" w:lineRule="exact"/>
        <w:ind w:hanging="2126"/>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работу с классным коллективом;</w:t>
      </w:r>
    </w:p>
    <w:p w:rsidR="002C09EE" w:rsidRPr="00A93016" w:rsidRDefault="002C09EE" w:rsidP="00780F12">
      <w:pPr>
        <w:widowControl w:val="0"/>
        <w:numPr>
          <w:ilvl w:val="2"/>
          <w:numId w:val="268"/>
        </w:numPr>
        <w:tabs>
          <w:tab w:val="left" w:pos="2133"/>
          <w:tab w:val="left" w:pos="2134"/>
        </w:tabs>
        <w:autoSpaceDE w:val="0"/>
        <w:autoSpaceDN w:val="0"/>
        <w:spacing w:after="200" w:line="317" w:lineRule="exact"/>
        <w:ind w:hanging="2126"/>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индивидуальную работу с учащимися вверенного ему класса;</w:t>
      </w:r>
    </w:p>
    <w:p w:rsidR="002C09EE" w:rsidRPr="00A93016" w:rsidRDefault="002C09EE" w:rsidP="00780F12">
      <w:pPr>
        <w:widowControl w:val="0"/>
        <w:numPr>
          <w:ilvl w:val="2"/>
          <w:numId w:val="268"/>
        </w:numPr>
        <w:tabs>
          <w:tab w:val="left" w:pos="2133"/>
          <w:tab w:val="left" w:pos="2134"/>
        </w:tabs>
        <w:autoSpaceDE w:val="0"/>
        <w:autoSpaceDN w:val="0"/>
        <w:spacing w:after="200" w:line="318" w:lineRule="exact"/>
        <w:ind w:hanging="2126"/>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работу с учителями, преподающими в данном классе;</w:t>
      </w:r>
    </w:p>
    <w:p w:rsidR="002C09EE" w:rsidRPr="00A93016" w:rsidRDefault="002C09EE" w:rsidP="00780F12">
      <w:pPr>
        <w:widowControl w:val="0"/>
        <w:numPr>
          <w:ilvl w:val="2"/>
          <w:numId w:val="268"/>
        </w:numPr>
        <w:tabs>
          <w:tab w:val="left" w:pos="2133"/>
          <w:tab w:val="left" w:pos="2134"/>
        </w:tabs>
        <w:autoSpaceDE w:val="0"/>
        <w:autoSpaceDN w:val="0"/>
        <w:spacing w:after="200" w:line="317" w:lineRule="exact"/>
        <w:ind w:hanging="2126"/>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работу с родителями учащихся или их законными представителями</w:t>
      </w:r>
    </w:p>
    <w:p w:rsidR="002C09EE" w:rsidRPr="00A93016" w:rsidRDefault="002C09EE" w:rsidP="002C09EE">
      <w:pPr>
        <w:widowControl w:val="0"/>
        <w:autoSpaceDE w:val="0"/>
        <w:autoSpaceDN w:val="0"/>
        <w:spacing w:line="298" w:lineRule="exact"/>
        <w:rPr>
          <w:rFonts w:ascii="Times New Roman" w:eastAsia="Times New Roman" w:hAnsi="Times New Roman"/>
          <w:sz w:val="26"/>
          <w:szCs w:val="26"/>
          <w:lang w:val="ru-RU" w:bidi="ar-SA"/>
        </w:rPr>
      </w:pPr>
      <w:r w:rsidRPr="00A93016">
        <w:rPr>
          <w:rFonts w:ascii="Times New Roman" w:eastAsia="Times New Roman" w:hAnsi="Times New Roman"/>
          <w:sz w:val="26"/>
          <w:szCs w:val="26"/>
          <w:u w:val="single"/>
          <w:lang w:val="ru-RU" w:bidi="ar-SA"/>
        </w:rPr>
        <w:t>Работа с классным коллективом:</w:t>
      </w:r>
    </w:p>
    <w:p w:rsidR="002C09EE" w:rsidRPr="00A93016" w:rsidRDefault="002C09EE" w:rsidP="00780F12">
      <w:pPr>
        <w:widowControl w:val="0"/>
        <w:numPr>
          <w:ilvl w:val="0"/>
          <w:numId w:val="261"/>
        </w:numPr>
        <w:tabs>
          <w:tab w:val="left" w:pos="2134"/>
        </w:tabs>
        <w:autoSpaceDE w:val="0"/>
        <w:autoSpaceDN w:val="0"/>
        <w:spacing w:before="3" w:after="200" w:line="237" w:lineRule="auto"/>
        <w:ind w:right="223"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2C09EE" w:rsidRPr="00A93016" w:rsidRDefault="002C09EE" w:rsidP="00780F12">
      <w:pPr>
        <w:widowControl w:val="0"/>
        <w:numPr>
          <w:ilvl w:val="0"/>
          <w:numId w:val="261"/>
        </w:numPr>
        <w:tabs>
          <w:tab w:val="left" w:pos="2134"/>
        </w:tabs>
        <w:autoSpaceDE w:val="0"/>
        <w:autoSpaceDN w:val="0"/>
        <w:spacing w:before="6" w:after="200" w:line="237"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педагогическое сопровождение ученического самоуправления класса, детской социальной активности, в том числе и РДШ;</w:t>
      </w:r>
    </w:p>
    <w:p w:rsidR="002C09EE" w:rsidRPr="00A93016" w:rsidRDefault="002C09EE" w:rsidP="00780F12">
      <w:pPr>
        <w:widowControl w:val="0"/>
        <w:numPr>
          <w:ilvl w:val="0"/>
          <w:numId w:val="261"/>
        </w:numPr>
        <w:tabs>
          <w:tab w:val="left" w:pos="2134"/>
        </w:tabs>
        <w:autoSpaceDE w:val="0"/>
        <w:autoSpaceDN w:val="0"/>
        <w:spacing w:after="200" w:line="320" w:lineRule="exact"/>
        <w:ind w:left="2133" w:hanging="721"/>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поддержка детских инициатив и их педагогическое сопровождение;</w:t>
      </w:r>
    </w:p>
    <w:p w:rsidR="002C09EE" w:rsidRPr="00A93016" w:rsidRDefault="002C09EE" w:rsidP="00780F12">
      <w:pPr>
        <w:widowControl w:val="0"/>
        <w:numPr>
          <w:ilvl w:val="0"/>
          <w:numId w:val="261"/>
        </w:numPr>
        <w:tabs>
          <w:tab w:val="left" w:pos="2134"/>
        </w:tabs>
        <w:autoSpaceDE w:val="0"/>
        <w:autoSpaceDN w:val="0"/>
        <w:spacing w:after="200" w:line="276" w:lineRule="auto"/>
        <w:ind w:right="220"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организация и проведение совместных дел с учащимися вверенного ему класса, их родителей; интересных и полезных для личностного развития ребенка </w:t>
      </w:r>
      <w:r w:rsidRPr="00A93016">
        <w:rPr>
          <w:rFonts w:ascii="Times New Roman" w:eastAsia="Times New Roman" w:hAnsi="Times New Roman"/>
          <w:spacing w:val="2"/>
          <w:sz w:val="26"/>
          <w:szCs w:val="26"/>
          <w:lang w:val="ru-RU" w:bidi="ar-SA"/>
        </w:rPr>
        <w:t>(ин</w:t>
      </w:r>
      <w:r w:rsidRPr="00A93016">
        <w:rPr>
          <w:rFonts w:ascii="Times New Roman" w:eastAsia="Times New Roman" w:hAnsi="Times New Roman"/>
          <w:sz w:val="26"/>
          <w:szCs w:val="26"/>
          <w:lang w:val="ru-RU" w:bidi="ar-SA"/>
        </w:rPr>
        <w:t>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w:t>
      </w:r>
    </w:p>
    <w:p w:rsidR="002C09EE" w:rsidRPr="00A93016" w:rsidRDefault="002C09EE" w:rsidP="00780F12">
      <w:pPr>
        <w:widowControl w:val="0"/>
        <w:numPr>
          <w:ilvl w:val="0"/>
          <w:numId w:val="260"/>
        </w:numPr>
        <w:tabs>
          <w:tab w:val="left" w:pos="1826"/>
        </w:tabs>
        <w:autoSpaceDE w:val="0"/>
        <w:autoSpaceDN w:val="0"/>
        <w:spacing w:after="200" w:line="237" w:lineRule="auto"/>
        <w:ind w:right="23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вовлечь в них детей с самыми разными потребностями и тем самым дать им возможность самореализоваться в них,</w:t>
      </w:r>
    </w:p>
    <w:p w:rsidR="002C09EE" w:rsidRPr="00A93016" w:rsidRDefault="002C09EE" w:rsidP="00780F12">
      <w:pPr>
        <w:widowControl w:val="0"/>
        <w:numPr>
          <w:ilvl w:val="0"/>
          <w:numId w:val="260"/>
        </w:numPr>
        <w:tabs>
          <w:tab w:val="left" w:pos="1826"/>
        </w:tabs>
        <w:autoSpaceDE w:val="0"/>
        <w:autoSpaceDN w:val="0"/>
        <w:spacing w:after="200" w:line="237" w:lineRule="auto"/>
        <w:ind w:right="231"/>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установить и упрочить доверительные отношения с учащимися класса, стать для них значимым взрослым, задающим образцы поведения в обществе;</w:t>
      </w:r>
    </w:p>
    <w:p w:rsidR="002C09EE" w:rsidRPr="00A93016" w:rsidRDefault="002C09EE" w:rsidP="00780F12">
      <w:pPr>
        <w:widowControl w:val="0"/>
        <w:numPr>
          <w:ilvl w:val="0"/>
          <w:numId w:val="261"/>
        </w:numPr>
        <w:tabs>
          <w:tab w:val="left" w:pos="2134"/>
        </w:tabs>
        <w:autoSpaceDE w:val="0"/>
        <w:autoSpaceDN w:val="0"/>
        <w:spacing w:after="200" w:line="276" w:lineRule="auto"/>
        <w:ind w:right="220"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2C09EE" w:rsidRPr="00A93016" w:rsidRDefault="002C09EE" w:rsidP="00780F12">
      <w:pPr>
        <w:widowControl w:val="0"/>
        <w:numPr>
          <w:ilvl w:val="0"/>
          <w:numId w:val="261"/>
        </w:numPr>
        <w:tabs>
          <w:tab w:val="left" w:pos="2134"/>
        </w:tabs>
        <w:autoSpaceDE w:val="0"/>
        <w:autoSpaceDN w:val="0"/>
        <w:spacing w:after="200" w:line="318" w:lineRule="exact"/>
        <w:ind w:left="2133" w:hanging="721"/>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сплочение коллектива класса через:</w:t>
      </w:r>
    </w:p>
    <w:p w:rsidR="002C09EE" w:rsidRPr="00A93016" w:rsidRDefault="002C09EE" w:rsidP="00780F12">
      <w:pPr>
        <w:widowControl w:val="0"/>
        <w:numPr>
          <w:ilvl w:val="1"/>
          <w:numId w:val="261"/>
        </w:numPr>
        <w:tabs>
          <w:tab w:val="left" w:pos="2112"/>
        </w:tabs>
        <w:autoSpaceDE w:val="0"/>
        <w:autoSpaceDN w:val="0"/>
        <w:spacing w:before="1" w:after="200" w:line="237" w:lineRule="auto"/>
        <w:ind w:right="223" w:firstLine="24"/>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lastRenderedPageBreak/>
        <w:t>игры и тренинги на сплочение и командообразование, развитие самоуправленческих начал и организаторских, лидерских качеств, умений и навыков;</w:t>
      </w:r>
    </w:p>
    <w:p w:rsidR="002C09EE" w:rsidRPr="00A93016" w:rsidRDefault="002C09EE" w:rsidP="00780F12">
      <w:pPr>
        <w:widowControl w:val="0"/>
        <w:numPr>
          <w:ilvl w:val="1"/>
          <w:numId w:val="261"/>
        </w:numPr>
        <w:tabs>
          <w:tab w:val="left" w:pos="2112"/>
        </w:tabs>
        <w:autoSpaceDE w:val="0"/>
        <w:autoSpaceDN w:val="0"/>
        <w:spacing w:before="91" w:after="200" w:line="237" w:lineRule="auto"/>
        <w:ind w:right="224" w:firstLine="24"/>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походы и экскурсии, организуемые классными руководителями совместно с родителями;</w:t>
      </w:r>
    </w:p>
    <w:p w:rsidR="002C09EE" w:rsidRPr="00A93016" w:rsidRDefault="002C09EE" w:rsidP="00780F12">
      <w:pPr>
        <w:widowControl w:val="0"/>
        <w:numPr>
          <w:ilvl w:val="1"/>
          <w:numId w:val="261"/>
        </w:numPr>
        <w:tabs>
          <w:tab w:val="left" w:pos="2112"/>
        </w:tabs>
        <w:autoSpaceDE w:val="0"/>
        <w:autoSpaceDN w:val="0"/>
        <w:spacing w:before="91" w:after="200" w:line="237" w:lineRule="auto"/>
        <w:ind w:right="224" w:firstLine="24"/>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празднование в классе дней рождения детей, включающие в себя подготовленные микрогруппами поздравления, сюрпризы, творческие подарки и розыгрыши и т. д.;</w:t>
      </w:r>
    </w:p>
    <w:p w:rsidR="002C09EE" w:rsidRPr="00A93016" w:rsidRDefault="002C09EE" w:rsidP="00780F12">
      <w:pPr>
        <w:widowControl w:val="0"/>
        <w:numPr>
          <w:ilvl w:val="1"/>
          <w:numId w:val="261"/>
        </w:numPr>
        <w:tabs>
          <w:tab w:val="left" w:pos="2112"/>
        </w:tabs>
        <w:autoSpaceDE w:val="0"/>
        <w:autoSpaceDN w:val="0"/>
        <w:spacing w:before="5" w:after="200" w:line="237" w:lineRule="auto"/>
        <w:ind w:right="222" w:firstLine="24"/>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регулярные внутри классные «огоньки» и творческие дела, дающие каждому школьнику возможность рефлексии собственного участия в жизни класса.</w:t>
      </w:r>
    </w:p>
    <w:p w:rsidR="002C09EE" w:rsidRPr="00A93016" w:rsidRDefault="002C09EE" w:rsidP="00780F12">
      <w:pPr>
        <w:widowControl w:val="0"/>
        <w:numPr>
          <w:ilvl w:val="0"/>
          <w:numId w:val="261"/>
        </w:numPr>
        <w:tabs>
          <w:tab w:val="left" w:pos="2134"/>
        </w:tabs>
        <w:autoSpaceDE w:val="0"/>
        <w:autoSpaceDN w:val="0"/>
        <w:spacing w:before="4" w:after="200" w:line="237" w:lineRule="auto"/>
        <w:ind w:right="223"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2C09EE" w:rsidRPr="00A93016" w:rsidRDefault="002C09EE" w:rsidP="002C09EE">
      <w:pPr>
        <w:widowControl w:val="0"/>
        <w:autoSpaceDE w:val="0"/>
        <w:autoSpaceDN w:val="0"/>
        <w:spacing w:before="12" w:line="294" w:lineRule="exact"/>
        <w:jc w:val="both"/>
        <w:outlineLvl w:val="1"/>
        <w:rPr>
          <w:rFonts w:ascii="Times New Roman" w:eastAsia="Times New Roman" w:hAnsi="Times New Roman"/>
          <w:b/>
          <w:bCs/>
          <w:i/>
          <w:sz w:val="26"/>
          <w:szCs w:val="26"/>
          <w:lang w:val="ru-RU" w:bidi="ar-SA"/>
        </w:rPr>
      </w:pPr>
      <w:r w:rsidRPr="00A93016">
        <w:rPr>
          <w:rFonts w:ascii="Times New Roman" w:eastAsia="Times New Roman" w:hAnsi="Times New Roman"/>
          <w:b/>
          <w:bCs/>
          <w:i/>
          <w:sz w:val="26"/>
          <w:szCs w:val="26"/>
          <w:lang w:val="ru-RU" w:bidi="ar-SA"/>
        </w:rPr>
        <w:t>Индивидуальная работа с учащимися:</w:t>
      </w:r>
    </w:p>
    <w:p w:rsidR="002C09EE" w:rsidRPr="00A93016" w:rsidRDefault="002C09EE" w:rsidP="00780F12">
      <w:pPr>
        <w:widowControl w:val="0"/>
        <w:numPr>
          <w:ilvl w:val="0"/>
          <w:numId w:val="261"/>
        </w:numPr>
        <w:tabs>
          <w:tab w:val="left" w:pos="2134"/>
        </w:tabs>
        <w:autoSpaceDE w:val="0"/>
        <w:autoSpaceDN w:val="0"/>
        <w:spacing w:after="200" w:line="276"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w:t>
      </w:r>
      <w:r w:rsidRPr="00A93016">
        <w:rPr>
          <w:rFonts w:ascii="Times New Roman" w:eastAsia="Times New Roman" w:hAnsi="Times New Roman"/>
          <w:spacing w:val="2"/>
          <w:sz w:val="26"/>
          <w:szCs w:val="26"/>
          <w:lang w:val="ru-RU" w:bidi="ar-SA"/>
        </w:rPr>
        <w:t>про</w:t>
      </w:r>
      <w:r w:rsidRPr="00A93016">
        <w:rPr>
          <w:rFonts w:ascii="Times New Roman" w:eastAsia="Times New Roman" w:hAnsi="Times New Roman"/>
          <w:sz w:val="26"/>
          <w:szCs w:val="26"/>
          <w:lang w:val="ru-RU" w:bidi="ar-SA"/>
        </w:rPr>
        <w:t>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2C09EE" w:rsidRPr="00A93016" w:rsidRDefault="002C09EE" w:rsidP="00780F12">
      <w:pPr>
        <w:widowControl w:val="0"/>
        <w:numPr>
          <w:ilvl w:val="0"/>
          <w:numId w:val="261"/>
        </w:numPr>
        <w:tabs>
          <w:tab w:val="left" w:pos="2134"/>
        </w:tabs>
        <w:autoSpaceDE w:val="0"/>
        <w:autoSpaceDN w:val="0"/>
        <w:spacing w:after="200" w:line="276" w:lineRule="auto"/>
        <w:ind w:right="221"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поддержка ребенка в решении важных для него жизненных проблем (налаживание взаимоотношений с одноклассниками или учителями, выбор профессии, учебного заведения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2C09EE" w:rsidRPr="00A93016" w:rsidRDefault="002C09EE" w:rsidP="00780F12">
      <w:pPr>
        <w:widowControl w:val="0"/>
        <w:numPr>
          <w:ilvl w:val="0"/>
          <w:numId w:val="261"/>
        </w:numPr>
        <w:tabs>
          <w:tab w:val="left" w:pos="2134"/>
        </w:tabs>
        <w:autoSpaceDE w:val="0"/>
        <w:autoSpaceDN w:val="0"/>
        <w:spacing w:after="200" w:line="276"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w:t>
      </w:r>
      <w:r w:rsidRPr="00A93016">
        <w:rPr>
          <w:rFonts w:ascii="Times New Roman" w:eastAsia="Times New Roman" w:hAnsi="Times New Roman"/>
          <w:spacing w:val="2"/>
          <w:sz w:val="26"/>
          <w:szCs w:val="26"/>
          <w:lang w:val="ru-RU" w:bidi="ar-SA"/>
        </w:rPr>
        <w:t>твор</w:t>
      </w:r>
      <w:r w:rsidRPr="00A93016">
        <w:rPr>
          <w:rFonts w:ascii="Times New Roman" w:eastAsia="Times New Roman" w:hAnsi="Times New Roman"/>
          <w:sz w:val="26"/>
          <w:szCs w:val="26"/>
          <w:lang w:val="ru-RU" w:bidi="ar-SA"/>
        </w:rPr>
        <w:t>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2C09EE" w:rsidRPr="00A93016" w:rsidRDefault="002C09EE" w:rsidP="00780F12">
      <w:pPr>
        <w:widowControl w:val="0"/>
        <w:numPr>
          <w:ilvl w:val="0"/>
          <w:numId w:val="261"/>
        </w:numPr>
        <w:tabs>
          <w:tab w:val="left" w:pos="2134"/>
        </w:tabs>
        <w:autoSpaceDE w:val="0"/>
        <w:autoSpaceDN w:val="0"/>
        <w:spacing w:after="200" w:line="237" w:lineRule="auto"/>
        <w:ind w:right="224"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мотивация ребенка на участие в жизни класса, школы, на участие в общественном детском/молодежном движении и самоуправлении;</w:t>
      </w:r>
    </w:p>
    <w:p w:rsidR="002C09EE" w:rsidRPr="00A93016" w:rsidRDefault="002C09EE" w:rsidP="00780F12">
      <w:pPr>
        <w:widowControl w:val="0"/>
        <w:numPr>
          <w:ilvl w:val="0"/>
          <w:numId w:val="261"/>
        </w:numPr>
        <w:tabs>
          <w:tab w:val="left" w:pos="2134"/>
        </w:tabs>
        <w:autoSpaceDE w:val="0"/>
        <w:autoSpaceDN w:val="0"/>
        <w:spacing w:after="200" w:line="237" w:lineRule="auto"/>
        <w:ind w:right="225"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lastRenderedPageBreak/>
        <w:t>мотивация школьников совместно с учителями-предметниками на участие в конкурсном и олимпиадном движении;</w:t>
      </w:r>
    </w:p>
    <w:p w:rsidR="002C09EE" w:rsidRPr="00A93016" w:rsidRDefault="002C09EE" w:rsidP="00780F12">
      <w:pPr>
        <w:widowControl w:val="0"/>
        <w:numPr>
          <w:ilvl w:val="0"/>
          <w:numId w:val="261"/>
        </w:numPr>
        <w:tabs>
          <w:tab w:val="left" w:pos="2134"/>
        </w:tabs>
        <w:autoSpaceDE w:val="0"/>
        <w:autoSpaceDN w:val="0"/>
        <w:spacing w:after="200" w:line="276"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тренинги общения; через предложение взять на себя ответственность за то или иное поручение в классе.</w:t>
      </w:r>
    </w:p>
    <w:p w:rsidR="002C09EE" w:rsidRPr="00A93016" w:rsidRDefault="002C09EE" w:rsidP="002C09EE">
      <w:pPr>
        <w:widowControl w:val="0"/>
        <w:autoSpaceDE w:val="0"/>
        <w:autoSpaceDN w:val="0"/>
        <w:spacing w:line="296" w:lineRule="exact"/>
        <w:jc w:val="both"/>
        <w:outlineLvl w:val="1"/>
        <w:rPr>
          <w:rFonts w:ascii="Times New Roman" w:eastAsia="Times New Roman" w:hAnsi="Times New Roman"/>
          <w:b/>
          <w:bCs/>
          <w:i/>
          <w:sz w:val="26"/>
          <w:szCs w:val="26"/>
          <w:lang w:val="ru-RU" w:bidi="ar-SA"/>
        </w:rPr>
      </w:pPr>
      <w:r w:rsidRPr="00A93016">
        <w:rPr>
          <w:rFonts w:ascii="Times New Roman" w:eastAsia="Times New Roman" w:hAnsi="Times New Roman"/>
          <w:b/>
          <w:bCs/>
          <w:i/>
          <w:sz w:val="26"/>
          <w:szCs w:val="26"/>
          <w:lang w:val="ru-RU" w:bidi="ar-SA"/>
        </w:rPr>
        <w:t>Работа с учителями, преподающими в классе:</w:t>
      </w:r>
    </w:p>
    <w:p w:rsidR="002C09EE" w:rsidRPr="00A93016" w:rsidRDefault="002C09EE" w:rsidP="00780F12">
      <w:pPr>
        <w:widowControl w:val="0"/>
        <w:numPr>
          <w:ilvl w:val="0"/>
          <w:numId w:val="261"/>
        </w:numPr>
        <w:tabs>
          <w:tab w:val="left" w:pos="2134"/>
        </w:tabs>
        <w:autoSpaceDE w:val="0"/>
        <w:autoSpaceDN w:val="0"/>
        <w:spacing w:after="200" w:line="276" w:lineRule="auto"/>
        <w:ind w:right="220"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2C09EE" w:rsidRPr="00A93016" w:rsidRDefault="002C09EE" w:rsidP="00780F12">
      <w:pPr>
        <w:widowControl w:val="0"/>
        <w:numPr>
          <w:ilvl w:val="0"/>
          <w:numId w:val="261"/>
        </w:numPr>
        <w:tabs>
          <w:tab w:val="left" w:pos="2134"/>
        </w:tabs>
        <w:autoSpaceDE w:val="0"/>
        <w:autoSpaceDN w:val="0"/>
        <w:spacing w:after="200" w:line="237"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проведение мини-педсоветов, направленных на решение конкретных проблем класса и интеграцию воспитательных влияний на школьников;</w:t>
      </w:r>
    </w:p>
    <w:p w:rsidR="002C09EE" w:rsidRPr="00A93016" w:rsidRDefault="002C09EE" w:rsidP="00780F12">
      <w:pPr>
        <w:widowControl w:val="0"/>
        <w:numPr>
          <w:ilvl w:val="0"/>
          <w:numId w:val="261"/>
        </w:numPr>
        <w:tabs>
          <w:tab w:val="left" w:pos="2134"/>
        </w:tabs>
        <w:autoSpaceDE w:val="0"/>
        <w:autoSpaceDN w:val="0"/>
        <w:spacing w:after="200" w:line="237" w:lineRule="auto"/>
        <w:ind w:right="224"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rsidR="002C09EE" w:rsidRPr="00E47EEF" w:rsidRDefault="002C09EE" w:rsidP="00E47EEF">
      <w:pPr>
        <w:widowControl w:val="0"/>
        <w:numPr>
          <w:ilvl w:val="0"/>
          <w:numId w:val="261"/>
        </w:numPr>
        <w:tabs>
          <w:tab w:val="left" w:pos="2134"/>
        </w:tabs>
        <w:autoSpaceDE w:val="0"/>
        <w:autoSpaceDN w:val="0"/>
        <w:spacing w:before="3" w:after="200" w:line="237" w:lineRule="auto"/>
        <w:ind w:right="231"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привлечение учителей к участию в родительских собраниях класса для объединения усилий в деле обучения и воспитания детей.</w:t>
      </w:r>
    </w:p>
    <w:p w:rsidR="002C09EE" w:rsidRPr="00A93016" w:rsidRDefault="002C09EE" w:rsidP="002C09EE">
      <w:pPr>
        <w:widowControl w:val="0"/>
        <w:autoSpaceDE w:val="0"/>
        <w:autoSpaceDN w:val="0"/>
        <w:spacing w:before="8" w:line="296" w:lineRule="exact"/>
        <w:jc w:val="both"/>
        <w:outlineLvl w:val="1"/>
        <w:rPr>
          <w:rFonts w:ascii="Times New Roman" w:eastAsia="Times New Roman" w:hAnsi="Times New Roman"/>
          <w:b/>
          <w:bCs/>
          <w:i/>
          <w:sz w:val="26"/>
          <w:szCs w:val="26"/>
          <w:lang w:val="ru-RU" w:bidi="ar-SA"/>
        </w:rPr>
      </w:pPr>
      <w:r w:rsidRPr="00A93016">
        <w:rPr>
          <w:rFonts w:ascii="Times New Roman" w:eastAsia="Times New Roman" w:hAnsi="Times New Roman"/>
          <w:b/>
          <w:bCs/>
          <w:i/>
          <w:sz w:val="26"/>
          <w:szCs w:val="26"/>
          <w:lang w:val="ru-RU" w:bidi="ar-SA"/>
        </w:rPr>
        <w:t>Работа с родителями учащихся или их законными представителями:</w:t>
      </w:r>
    </w:p>
    <w:p w:rsidR="002C09EE" w:rsidRPr="00A93016" w:rsidRDefault="002C09EE" w:rsidP="00780F12">
      <w:pPr>
        <w:widowControl w:val="0"/>
        <w:numPr>
          <w:ilvl w:val="0"/>
          <w:numId w:val="261"/>
        </w:numPr>
        <w:tabs>
          <w:tab w:val="left" w:pos="2134"/>
        </w:tabs>
        <w:autoSpaceDE w:val="0"/>
        <w:autoSpaceDN w:val="0"/>
        <w:spacing w:before="69" w:after="200" w:line="298" w:lineRule="exact"/>
        <w:ind w:left="1413"/>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регулярное информирование родителей о школьных успехах и проблемах их детей, о жизни класса в целом;</w:t>
      </w:r>
    </w:p>
    <w:p w:rsidR="002C09EE" w:rsidRPr="00A93016" w:rsidRDefault="002C09EE" w:rsidP="00780F12">
      <w:pPr>
        <w:widowControl w:val="0"/>
        <w:numPr>
          <w:ilvl w:val="0"/>
          <w:numId w:val="261"/>
        </w:numPr>
        <w:tabs>
          <w:tab w:val="left" w:pos="2134"/>
        </w:tabs>
        <w:autoSpaceDE w:val="0"/>
        <w:autoSpaceDN w:val="0"/>
        <w:spacing w:after="200" w:line="276" w:lineRule="auto"/>
        <w:ind w:right="220" w:firstLine="17"/>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2C09EE" w:rsidRPr="00A93016" w:rsidRDefault="002C09EE" w:rsidP="00780F12">
      <w:pPr>
        <w:widowControl w:val="0"/>
        <w:numPr>
          <w:ilvl w:val="0"/>
          <w:numId w:val="261"/>
        </w:numPr>
        <w:tabs>
          <w:tab w:val="left" w:pos="2134"/>
        </w:tabs>
        <w:autoSpaceDE w:val="0"/>
        <w:autoSpaceDN w:val="0"/>
        <w:spacing w:before="1" w:after="200" w:line="237" w:lineRule="auto"/>
        <w:ind w:right="226"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организация родительских собраний, происходящих в режиме обсуждения наиболее острых проблем обучения и воспитания школьников;</w:t>
      </w:r>
    </w:p>
    <w:p w:rsidR="002C09EE" w:rsidRPr="00A93016" w:rsidRDefault="002C09EE" w:rsidP="00780F12">
      <w:pPr>
        <w:widowControl w:val="0"/>
        <w:numPr>
          <w:ilvl w:val="0"/>
          <w:numId w:val="261"/>
        </w:numPr>
        <w:tabs>
          <w:tab w:val="left" w:pos="2134"/>
        </w:tabs>
        <w:autoSpaceDE w:val="0"/>
        <w:autoSpaceDN w:val="0"/>
        <w:spacing w:before="2" w:after="200" w:line="237" w:lineRule="auto"/>
        <w:ind w:right="221"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2C09EE" w:rsidRPr="00A93016" w:rsidRDefault="002C09EE" w:rsidP="00780F12">
      <w:pPr>
        <w:widowControl w:val="0"/>
        <w:numPr>
          <w:ilvl w:val="0"/>
          <w:numId w:val="261"/>
        </w:numPr>
        <w:tabs>
          <w:tab w:val="left" w:pos="2134"/>
        </w:tabs>
        <w:autoSpaceDE w:val="0"/>
        <w:autoSpaceDN w:val="0"/>
        <w:spacing w:before="6" w:after="200" w:line="237" w:lineRule="auto"/>
        <w:ind w:right="229"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привлечение членов семей школьников к организации и проведению дел класса;</w:t>
      </w:r>
    </w:p>
    <w:p w:rsidR="002C09EE" w:rsidRPr="00E47EEF" w:rsidRDefault="002C09EE" w:rsidP="00E47EEF">
      <w:pPr>
        <w:widowControl w:val="0"/>
        <w:numPr>
          <w:ilvl w:val="0"/>
          <w:numId w:val="261"/>
        </w:numPr>
        <w:tabs>
          <w:tab w:val="left" w:pos="2134"/>
        </w:tabs>
        <w:autoSpaceDE w:val="0"/>
        <w:autoSpaceDN w:val="0"/>
        <w:spacing w:before="2" w:after="200" w:line="237" w:lineRule="auto"/>
        <w:ind w:right="224"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организация на базе класса семейных праздников, конкурсов, соревнований, направленных на сплочение семьи и школы.</w:t>
      </w:r>
    </w:p>
    <w:p w:rsidR="002C09EE" w:rsidRPr="00A93016" w:rsidRDefault="002C09EE" w:rsidP="002C09EE">
      <w:pPr>
        <w:widowControl w:val="0"/>
        <w:autoSpaceDE w:val="0"/>
        <w:autoSpaceDN w:val="0"/>
        <w:spacing w:line="296" w:lineRule="exact"/>
        <w:jc w:val="center"/>
        <w:outlineLvl w:val="0"/>
        <w:rPr>
          <w:rFonts w:ascii="Times New Roman" w:eastAsia="Times New Roman" w:hAnsi="Times New Roman"/>
          <w:b/>
          <w:bCs/>
          <w:sz w:val="26"/>
          <w:szCs w:val="26"/>
          <w:lang w:val="ru-RU" w:bidi="ar-SA"/>
        </w:rPr>
      </w:pPr>
      <w:r w:rsidRPr="00A93016">
        <w:rPr>
          <w:rFonts w:ascii="Times New Roman" w:eastAsia="Times New Roman" w:hAnsi="Times New Roman"/>
          <w:b/>
          <w:bCs/>
          <w:sz w:val="26"/>
          <w:szCs w:val="26"/>
          <w:lang w:val="ru-RU" w:bidi="ar-SA"/>
        </w:rPr>
        <w:t>3.3 Модуль. «Курсы внеурочной деятельности и дополнительного образования»</w:t>
      </w:r>
    </w:p>
    <w:p w:rsidR="002C09EE" w:rsidRPr="00A93016" w:rsidRDefault="002C09EE" w:rsidP="002C09EE">
      <w:pPr>
        <w:widowControl w:val="0"/>
        <w:autoSpaceDE w:val="0"/>
        <w:autoSpaceDN w:val="0"/>
        <w:spacing w:line="296" w:lineRule="exact"/>
        <w:outlineLvl w:val="0"/>
        <w:rPr>
          <w:rFonts w:ascii="Times New Roman" w:eastAsia="Times New Roman" w:hAnsi="Times New Roman"/>
          <w:b/>
          <w:bCs/>
          <w:sz w:val="26"/>
          <w:szCs w:val="26"/>
          <w:lang w:val="ru-RU" w:bidi="ar-SA"/>
        </w:rPr>
      </w:pPr>
    </w:p>
    <w:p w:rsidR="002C09EE" w:rsidRPr="00A93016" w:rsidRDefault="002C09EE" w:rsidP="002C09EE">
      <w:pPr>
        <w:widowControl w:val="0"/>
        <w:autoSpaceDE w:val="0"/>
        <w:autoSpaceDN w:val="0"/>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Внеурочная деятельность является составной частью учебно-воспитательного процесса </w:t>
      </w:r>
      <w:r w:rsidRPr="00A93016">
        <w:rPr>
          <w:rFonts w:ascii="Times New Roman" w:eastAsia="Times New Roman" w:hAnsi="Times New Roman"/>
          <w:sz w:val="26"/>
          <w:szCs w:val="26"/>
          <w:lang w:val="ru-RU" w:bidi="ar-SA"/>
        </w:rPr>
        <w:lastRenderedPageBreak/>
        <w:t>и одной из форм организации свободного времени учащихся.</w:t>
      </w:r>
    </w:p>
    <w:p w:rsidR="002C09EE" w:rsidRPr="00A93016" w:rsidRDefault="002C09EE" w:rsidP="002C09EE">
      <w:pPr>
        <w:widowControl w:val="0"/>
        <w:autoSpaceDE w:val="0"/>
        <w:autoSpaceDN w:val="0"/>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Воспитание на занятиях школьных курсов внеурочной деятельности осуществляется преимущественно через:</w:t>
      </w:r>
    </w:p>
    <w:p w:rsidR="002C09EE" w:rsidRPr="00A93016" w:rsidRDefault="002C09EE" w:rsidP="00780F12">
      <w:pPr>
        <w:widowControl w:val="0"/>
        <w:numPr>
          <w:ilvl w:val="0"/>
          <w:numId w:val="259"/>
        </w:numPr>
        <w:tabs>
          <w:tab w:val="left" w:pos="2134"/>
        </w:tabs>
        <w:autoSpaceDE w:val="0"/>
        <w:autoSpaceDN w:val="0"/>
        <w:spacing w:after="200" w:line="276" w:lineRule="auto"/>
        <w:ind w:right="223"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C09EE" w:rsidRPr="00A93016" w:rsidRDefault="002C09EE" w:rsidP="00780F12">
      <w:pPr>
        <w:widowControl w:val="0"/>
        <w:numPr>
          <w:ilvl w:val="0"/>
          <w:numId w:val="259"/>
        </w:numPr>
        <w:tabs>
          <w:tab w:val="left" w:pos="2134"/>
        </w:tabs>
        <w:autoSpaceDE w:val="0"/>
        <w:autoSpaceDN w:val="0"/>
        <w:spacing w:after="200" w:line="237" w:lineRule="auto"/>
        <w:ind w:right="223"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формирование в кружках, секциях, клубах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2C09EE" w:rsidRPr="00A93016" w:rsidRDefault="002C09EE" w:rsidP="00780F12">
      <w:pPr>
        <w:widowControl w:val="0"/>
        <w:numPr>
          <w:ilvl w:val="0"/>
          <w:numId w:val="259"/>
        </w:numPr>
        <w:tabs>
          <w:tab w:val="left" w:pos="2134"/>
        </w:tabs>
        <w:autoSpaceDE w:val="0"/>
        <w:autoSpaceDN w:val="0"/>
        <w:spacing w:before="4" w:after="200" w:line="235" w:lineRule="auto"/>
        <w:ind w:right="224"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создание в детских коллективах традиций, задающих их членам определенные социально значимые формы поведения;</w:t>
      </w:r>
    </w:p>
    <w:p w:rsidR="002C09EE" w:rsidRPr="00A93016" w:rsidRDefault="002C09EE" w:rsidP="00780F12">
      <w:pPr>
        <w:widowControl w:val="0"/>
        <w:numPr>
          <w:ilvl w:val="0"/>
          <w:numId w:val="259"/>
        </w:numPr>
        <w:tabs>
          <w:tab w:val="left" w:pos="2134"/>
        </w:tabs>
        <w:autoSpaceDE w:val="0"/>
        <w:autoSpaceDN w:val="0"/>
        <w:spacing w:before="8" w:after="200" w:line="235" w:lineRule="auto"/>
        <w:ind w:right="224"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2C09EE" w:rsidRPr="00A93016" w:rsidRDefault="002C09EE" w:rsidP="00780F12">
      <w:pPr>
        <w:widowControl w:val="0"/>
        <w:numPr>
          <w:ilvl w:val="0"/>
          <w:numId w:val="259"/>
        </w:numPr>
        <w:tabs>
          <w:tab w:val="left" w:pos="2134"/>
        </w:tabs>
        <w:autoSpaceDE w:val="0"/>
        <w:autoSpaceDN w:val="0"/>
        <w:spacing w:before="9" w:after="200" w:line="235" w:lineRule="auto"/>
        <w:ind w:right="227" w:firstLine="1418"/>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поощрение педагогами детских инициатив и детского   самоуправления. </w:t>
      </w:r>
    </w:p>
    <w:p w:rsidR="002C09EE" w:rsidRPr="00A93016" w:rsidRDefault="002C09EE" w:rsidP="002C09EE">
      <w:pPr>
        <w:widowControl w:val="0"/>
        <w:tabs>
          <w:tab w:val="left" w:pos="2134"/>
        </w:tabs>
        <w:autoSpaceDE w:val="0"/>
        <w:autoSpaceDN w:val="0"/>
        <w:spacing w:before="9" w:line="235" w:lineRule="auto"/>
        <w:ind w:right="227"/>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Реализация воспитательного потенциала курсов внеурочной деятельности происходит в рамках следующих выбранных школьниками ее видов.</w:t>
      </w:r>
    </w:p>
    <w:p w:rsidR="002C09EE" w:rsidRPr="00A93016" w:rsidRDefault="002C09EE" w:rsidP="002C09EE">
      <w:pPr>
        <w:widowControl w:val="0"/>
        <w:tabs>
          <w:tab w:val="left" w:pos="2134"/>
        </w:tabs>
        <w:autoSpaceDE w:val="0"/>
        <w:autoSpaceDN w:val="0"/>
        <w:spacing w:before="9" w:line="235" w:lineRule="auto"/>
        <w:ind w:right="227"/>
        <w:jc w:val="both"/>
        <w:rPr>
          <w:rFonts w:ascii="Times New Roman" w:eastAsia="Times New Roman" w:hAnsi="Times New Roman"/>
          <w:sz w:val="26"/>
          <w:szCs w:val="26"/>
          <w:lang w:val="ru-RU" w:bidi="ar-SA"/>
        </w:rPr>
      </w:pPr>
    </w:p>
    <w:p w:rsidR="002C09EE" w:rsidRPr="00A93016" w:rsidRDefault="002C09EE" w:rsidP="002C09EE">
      <w:pPr>
        <w:widowControl w:val="0"/>
        <w:autoSpaceDE w:val="0"/>
        <w:autoSpaceDN w:val="0"/>
        <w:ind w:right="220"/>
        <w:jc w:val="both"/>
        <w:rPr>
          <w:rFonts w:ascii="Times New Roman" w:eastAsia="Times New Roman" w:hAnsi="Times New Roman"/>
          <w:sz w:val="26"/>
          <w:szCs w:val="26"/>
          <w:lang w:val="ru-RU" w:bidi="ar-SA"/>
        </w:rPr>
      </w:pPr>
      <w:r w:rsidRPr="00A93016">
        <w:rPr>
          <w:rFonts w:ascii="Times New Roman" w:eastAsia="Times New Roman" w:hAnsi="Times New Roman"/>
          <w:b/>
          <w:i/>
          <w:sz w:val="26"/>
          <w:szCs w:val="26"/>
          <w:lang w:val="ru-RU" w:bidi="ar-SA"/>
        </w:rPr>
        <w:t xml:space="preserve">Познавательная деятельность. </w:t>
      </w:r>
      <w:r w:rsidRPr="00A93016">
        <w:rPr>
          <w:rFonts w:ascii="Times New Roman" w:eastAsia="Times New Roman" w:hAnsi="Times New Roman"/>
          <w:sz w:val="26"/>
          <w:szCs w:val="26"/>
          <w:lang w:val="ru-RU" w:bidi="ar-SA"/>
        </w:rPr>
        <w:t>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2C09EE" w:rsidRPr="00A93016" w:rsidRDefault="002C09EE" w:rsidP="002C09EE">
      <w:pPr>
        <w:widowControl w:val="0"/>
        <w:autoSpaceDE w:val="0"/>
        <w:autoSpaceDN w:val="0"/>
        <w:ind w:right="222"/>
        <w:jc w:val="both"/>
        <w:rPr>
          <w:rFonts w:ascii="Times New Roman" w:eastAsia="Times New Roman" w:hAnsi="Times New Roman"/>
          <w:sz w:val="26"/>
          <w:szCs w:val="26"/>
          <w:lang w:val="ru-RU" w:bidi="ar-SA"/>
        </w:rPr>
      </w:pPr>
      <w:r w:rsidRPr="00A93016">
        <w:rPr>
          <w:rFonts w:ascii="Times New Roman" w:eastAsia="Times New Roman" w:hAnsi="Times New Roman"/>
          <w:b/>
          <w:i/>
          <w:sz w:val="26"/>
          <w:szCs w:val="26"/>
          <w:lang w:val="ru-RU" w:bidi="ar-SA"/>
        </w:rPr>
        <w:t>Художественное</w:t>
      </w:r>
      <w:r w:rsidRPr="00A93016">
        <w:rPr>
          <w:rFonts w:ascii="Times New Roman" w:eastAsia="Times New Roman" w:hAnsi="Times New Roman"/>
          <w:b/>
          <w:i/>
          <w:color w:val="FF0000"/>
          <w:sz w:val="26"/>
          <w:szCs w:val="26"/>
          <w:lang w:val="ru-RU" w:bidi="ar-SA"/>
        </w:rPr>
        <w:t xml:space="preserve"> </w:t>
      </w:r>
      <w:r w:rsidRPr="00A93016">
        <w:rPr>
          <w:rFonts w:ascii="Times New Roman" w:eastAsia="Times New Roman" w:hAnsi="Times New Roman"/>
          <w:b/>
          <w:i/>
          <w:sz w:val="26"/>
          <w:szCs w:val="26"/>
          <w:lang w:val="ru-RU" w:bidi="ar-SA"/>
        </w:rPr>
        <w:t xml:space="preserve">творчество. </w:t>
      </w:r>
      <w:r w:rsidRPr="00A93016">
        <w:rPr>
          <w:rFonts w:ascii="Times New Roman" w:eastAsia="Times New Roman" w:hAnsi="Times New Roman"/>
          <w:sz w:val="26"/>
          <w:szCs w:val="26"/>
          <w:lang w:val="ru-RU" w:bidi="ar-SA"/>
        </w:rPr>
        <w:t>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2C09EE" w:rsidRPr="00A93016" w:rsidRDefault="002C09EE" w:rsidP="002C09EE">
      <w:pPr>
        <w:widowControl w:val="0"/>
        <w:autoSpaceDE w:val="0"/>
        <w:autoSpaceDN w:val="0"/>
        <w:ind w:right="222"/>
        <w:jc w:val="both"/>
        <w:rPr>
          <w:rFonts w:ascii="Times New Roman" w:eastAsia="Times New Roman" w:hAnsi="Times New Roman"/>
          <w:sz w:val="26"/>
          <w:szCs w:val="26"/>
          <w:lang w:val="ru-RU" w:bidi="ar-SA"/>
        </w:rPr>
      </w:pPr>
      <w:r w:rsidRPr="00A93016">
        <w:rPr>
          <w:rFonts w:ascii="Times New Roman" w:eastAsia="Times New Roman" w:hAnsi="Times New Roman"/>
          <w:b/>
          <w:i/>
          <w:sz w:val="26"/>
          <w:szCs w:val="26"/>
          <w:lang w:val="ru-RU" w:bidi="ar-SA"/>
        </w:rPr>
        <w:t xml:space="preserve">Проблемно-ценностное общение. </w:t>
      </w:r>
      <w:r w:rsidRPr="00A93016">
        <w:rPr>
          <w:rFonts w:ascii="Times New Roman" w:eastAsia="Times New Roman" w:hAnsi="Times New Roman"/>
          <w:sz w:val="26"/>
          <w:szCs w:val="26"/>
          <w:lang w:val="ru-RU" w:bidi="ar-SA"/>
        </w:rPr>
        <w:t>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2C09EE" w:rsidRPr="00A93016" w:rsidRDefault="002C09EE" w:rsidP="002C09EE">
      <w:pPr>
        <w:widowControl w:val="0"/>
        <w:autoSpaceDE w:val="0"/>
        <w:autoSpaceDN w:val="0"/>
        <w:ind w:right="226"/>
        <w:jc w:val="both"/>
        <w:rPr>
          <w:rFonts w:ascii="Times New Roman" w:eastAsia="Times New Roman" w:hAnsi="Times New Roman"/>
          <w:sz w:val="26"/>
          <w:szCs w:val="26"/>
          <w:lang w:val="ru-RU" w:bidi="ar-SA"/>
        </w:rPr>
      </w:pPr>
      <w:r w:rsidRPr="00A93016">
        <w:rPr>
          <w:rFonts w:ascii="Times New Roman" w:eastAsia="Times New Roman" w:hAnsi="Times New Roman"/>
          <w:b/>
          <w:i/>
          <w:sz w:val="26"/>
          <w:szCs w:val="26"/>
          <w:lang w:val="ru-RU" w:bidi="ar-SA"/>
        </w:rPr>
        <w:t>Туристско-краеведческая деятельность</w:t>
      </w:r>
      <w:r w:rsidRPr="00A93016">
        <w:rPr>
          <w:rFonts w:ascii="Times New Roman" w:eastAsia="Times New Roman" w:hAnsi="Times New Roman"/>
          <w:b/>
          <w:sz w:val="26"/>
          <w:szCs w:val="26"/>
          <w:lang w:val="ru-RU" w:bidi="ar-SA"/>
        </w:rPr>
        <w:t xml:space="preserve">. </w:t>
      </w:r>
      <w:r w:rsidRPr="00A93016">
        <w:rPr>
          <w:rFonts w:ascii="Times New Roman" w:eastAsia="Times New Roman" w:hAnsi="Times New Roman"/>
          <w:sz w:val="26"/>
          <w:szCs w:val="26"/>
          <w:lang w:val="ru-RU" w:bidi="ar-SA"/>
        </w:rPr>
        <w:t>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p>
    <w:p w:rsidR="002C09EE" w:rsidRPr="00A93016" w:rsidRDefault="002C09EE" w:rsidP="002C09EE">
      <w:pPr>
        <w:widowControl w:val="0"/>
        <w:autoSpaceDE w:val="0"/>
        <w:autoSpaceDN w:val="0"/>
        <w:spacing w:before="1"/>
        <w:ind w:right="222"/>
        <w:jc w:val="both"/>
        <w:rPr>
          <w:rFonts w:ascii="Times New Roman" w:eastAsia="Times New Roman" w:hAnsi="Times New Roman"/>
          <w:sz w:val="26"/>
          <w:szCs w:val="26"/>
          <w:lang w:val="ru-RU" w:bidi="ar-SA"/>
        </w:rPr>
      </w:pPr>
      <w:r w:rsidRPr="00A93016">
        <w:rPr>
          <w:rFonts w:ascii="Times New Roman" w:eastAsia="Times New Roman" w:hAnsi="Times New Roman"/>
          <w:b/>
          <w:i/>
          <w:sz w:val="26"/>
          <w:szCs w:val="26"/>
          <w:lang w:val="ru-RU" w:bidi="ar-SA"/>
        </w:rPr>
        <w:t xml:space="preserve">Спортивно-оздоровительная деятельность. </w:t>
      </w:r>
      <w:r w:rsidRPr="00A93016">
        <w:rPr>
          <w:rFonts w:ascii="Times New Roman" w:eastAsia="Times New Roman" w:hAnsi="Times New Roman"/>
          <w:sz w:val="26"/>
          <w:szCs w:val="26"/>
          <w:lang w:val="ru-RU" w:bidi="ar-SA"/>
        </w:rPr>
        <w:t xml:space="preserve">Курсы внеурочной деятельности, </w:t>
      </w:r>
      <w:r w:rsidRPr="00A93016">
        <w:rPr>
          <w:rFonts w:ascii="Times New Roman" w:eastAsia="Times New Roman" w:hAnsi="Times New Roman"/>
          <w:sz w:val="26"/>
          <w:szCs w:val="26"/>
          <w:lang w:val="ru-RU" w:bidi="ar-SA"/>
        </w:rPr>
        <w:lastRenderedPageBreak/>
        <w:t xml:space="preserve">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w:t>
      </w:r>
      <w:r w:rsidRPr="00A93016">
        <w:rPr>
          <w:rFonts w:ascii="Times New Roman" w:eastAsia="Times New Roman" w:hAnsi="Times New Roman"/>
          <w:spacing w:val="2"/>
          <w:sz w:val="26"/>
          <w:szCs w:val="26"/>
          <w:lang w:val="ru-RU" w:bidi="ar-SA"/>
        </w:rPr>
        <w:t>форми</w:t>
      </w:r>
      <w:r w:rsidRPr="00A93016">
        <w:rPr>
          <w:rFonts w:ascii="Times New Roman" w:eastAsia="Times New Roman" w:hAnsi="Times New Roman"/>
          <w:sz w:val="26"/>
          <w:szCs w:val="26"/>
          <w:lang w:val="ru-RU" w:bidi="ar-SA"/>
        </w:rPr>
        <w:t>рование установок на защиту слабых.</w:t>
      </w:r>
    </w:p>
    <w:p w:rsidR="002C09EE" w:rsidRPr="00A93016" w:rsidRDefault="002C09EE" w:rsidP="002C09EE">
      <w:pPr>
        <w:widowControl w:val="0"/>
        <w:autoSpaceDE w:val="0"/>
        <w:autoSpaceDN w:val="0"/>
        <w:ind w:right="220"/>
        <w:jc w:val="both"/>
        <w:rPr>
          <w:rFonts w:ascii="Times New Roman" w:eastAsia="Times New Roman" w:hAnsi="Times New Roman"/>
          <w:sz w:val="26"/>
          <w:szCs w:val="26"/>
          <w:lang w:val="ru-RU" w:bidi="ar-SA"/>
        </w:rPr>
      </w:pPr>
      <w:r w:rsidRPr="00A93016">
        <w:rPr>
          <w:rFonts w:ascii="Times New Roman" w:eastAsia="Times New Roman" w:hAnsi="Times New Roman"/>
          <w:b/>
          <w:i/>
          <w:sz w:val="26"/>
          <w:szCs w:val="26"/>
          <w:lang w:val="ru-RU" w:bidi="ar-SA"/>
        </w:rPr>
        <w:t xml:space="preserve">Трудовая деятельность. </w:t>
      </w:r>
      <w:r w:rsidRPr="00A93016">
        <w:rPr>
          <w:rFonts w:ascii="Times New Roman" w:eastAsia="Times New Roman" w:hAnsi="Times New Roman"/>
          <w:sz w:val="26"/>
          <w:szCs w:val="26"/>
          <w:lang w:val="ru-RU" w:bidi="ar-SA"/>
        </w:rP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rsidR="002C09EE" w:rsidRPr="00A93016" w:rsidRDefault="002C09EE" w:rsidP="002C09EE">
      <w:pPr>
        <w:widowControl w:val="0"/>
        <w:autoSpaceDE w:val="0"/>
        <w:autoSpaceDN w:val="0"/>
        <w:ind w:right="224"/>
        <w:jc w:val="both"/>
        <w:rPr>
          <w:rFonts w:ascii="Times New Roman" w:eastAsia="Times New Roman" w:hAnsi="Times New Roman"/>
          <w:sz w:val="26"/>
          <w:szCs w:val="26"/>
          <w:lang w:val="ru-RU" w:bidi="ar-SA"/>
        </w:rPr>
      </w:pPr>
      <w:r w:rsidRPr="00A93016">
        <w:rPr>
          <w:rFonts w:ascii="Times New Roman" w:eastAsia="Times New Roman" w:hAnsi="Times New Roman"/>
          <w:b/>
          <w:i/>
          <w:sz w:val="26"/>
          <w:szCs w:val="26"/>
          <w:lang w:val="ru-RU" w:bidi="ar-SA"/>
        </w:rPr>
        <w:t xml:space="preserve">Игровая деятельность. </w:t>
      </w:r>
      <w:r w:rsidRPr="00A93016">
        <w:rPr>
          <w:rFonts w:ascii="Times New Roman" w:eastAsia="Times New Roman" w:hAnsi="Times New Roman"/>
          <w:sz w:val="26"/>
          <w:szCs w:val="26"/>
          <w:lang w:val="ru-RU" w:bidi="ar-SA"/>
        </w:rP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2C09EE" w:rsidRPr="00A93016" w:rsidRDefault="002C09EE" w:rsidP="002C09EE">
      <w:pPr>
        <w:shd w:val="clear" w:color="auto" w:fill="FFFFFF"/>
        <w:spacing w:line="294" w:lineRule="atLeast"/>
        <w:rPr>
          <w:rFonts w:ascii="Times New Roman" w:eastAsia="Times New Roman" w:hAnsi="Times New Roman"/>
          <w:color w:val="000000"/>
          <w:sz w:val="26"/>
          <w:szCs w:val="26"/>
          <w:lang w:val="ru-RU" w:eastAsia="ru-RU" w:bidi="ar-SA"/>
        </w:rPr>
      </w:pPr>
    </w:p>
    <w:p w:rsidR="002C09EE" w:rsidRPr="00A93016" w:rsidRDefault="002C09EE" w:rsidP="002C09EE">
      <w:pPr>
        <w:shd w:val="clear" w:color="auto" w:fill="FFFFFF"/>
        <w:spacing w:line="294" w:lineRule="atLeast"/>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Формы внеурочной деятельности в соответствии с ФГОС НОО и ФГОС ООО В Богдашкинской средней школе имени Героя Советского Союза П.В.Лаптева:</w:t>
      </w:r>
    </w:p>
    <w:p w:rsidR="002C09EE" w:rsidRPr="00A93016" w:rsidRDefault="002C09EE" w:rsidP="002C09EE">
      <w:pPr>
        <w:shd w:val="clear" w:color="auto" w:fill="FFFFFF"/>
        <w:spacing w:line="294" w:lineRule="atLeast"/>
        <w:rPr>
          <w:rFonts w:ascii="Times New Roman" w:eastAsia="Times New Roman" w:hAnsi="Times New Roman"/>
          <w:color w:val="000000"/>
          <w:sz w:val="26"/>
          <w:szCs w:val="26"/>
          <w:lang w:val="ru-RU" w:eastAsia="ru-RU" w:bidi="ar-SA"/>
        </w:rPr>
      </w:pPr>
    </w:p>
    <w:p w:rsidR="002C09EE" w:rsidRPr="00A93016" w:rsidRDefault="002C09EE" w:rsidP="002C09EE">
      <w:pPr>
        <w:shd w:val="clear" w:color="auto" w:fill="FFFFFF"/>
        <w:spacing w:line="294" w:lineRule="atLeast"/>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(1-4 классы)</w:t>
      </w:r>
    </w:p>
    <w:p w:rsidR="002C09EE" w:rsidRPr="00A93016" w:rsidRDefault="002C09EE" w:rsidP="002C09EE">
      <w:pPr>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Общеинтеллектуальное</w:t>
      </w:r>
    </w:p>
    <w:p w:rsidR="002C09EE" w:rsidRPr="00A93016" w:rsidRDefault="002C09EE" w:rsidP="002C09EE">
      <w:pPr>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Общекультурное, которые отражены в программах внеурочной  деятельности:</w:t>
      </w:r>
    </w:p>
    <w:p w:rsidR="002C09EE" w:rsidRPr="00A93016" w:rsidRDefault="002C09EE" w:rsidP="00E47EEF">
      <w:pPr>
        <w:numPr>
          <w:ilvl w:val="0"/>
          <w:numId w:val="269"/>
        </w:numPr>
        <w:spacing w:after="200"/>
        <w:ind w:left="714" w:hanging="357"/>
        <w:contextualSpacing/>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«Волшебный мир модульного оригами»</w:t>
      </w:r>
    </w:p>
    <w:p w:rsidR="002C09EE" w:rsidRPr="00A93016" w:rsidRDefault="002C09EE" w:rsidP="00E47EEF">
      <w:pPr>
        <w:numPr>
          <w:ilvl w:val="0"/>
          <w:numId w:val="269"/>
        </w:numPr>
        <w:spacing w:after="200"/>
        <w:ind w:left="714" w:hanging="357"/>
        <w:contextualSpacing/>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«Этикет и культура общения»</w:t>
      </w:r>
    </w:p>
    <w:p w:rsidR="002C09EE" w:rsidRPr="00A93016" w:rsidRDefault="002C09EE" w:rsidP="00E47EEF">
      <w:pPr>
        <w:numPr>
          <w:ilvl w:val="0"/>
          <w:numId w:val="269"/>
        </w:numPr>
        <w:spacing w:after="200"/>
        <w:ind w:left="714" w:hanging="357"/>
        <w:contextualSpacing/>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«Эрудит»</w:t>
      </w:r>
    </w:p>
    <w:p w:rsidR="002C09EE" w:rsidRPr="00A93016" w:rsidRDefault="002C09EE" w:rsidP="00E47EEF">
      <w:pPr>
        <w:numPr>
          <w:ilvl w:val="0"/>
          <w:numId w:val="269"/>
        </w:numPr>
        <w:spacing w:after="200"/>
        <w:ind w:left="714" w:hanging="357"/>
        <w:contextualSpacing/>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«Час общения»</w:t>
      </w:r>
    </w:p>
    <w:p w:rsidR="002C09EE" w:rsidRPr="00A93016" w:rsidRDefault="002C09EE" w:rsidP="002C09EE">
      <w:pPr>
        <w:shd w:val="clear" w:color="auto" w:fill="FFFFFF"/>
        <w:spacing w:line="294" w:lineRule="atLeast"/>
        <w:rPr>
          <w:rFonts w:ascii="Times New Roman" w:eastAsia="Times New Roman" w:hAnsi="Times New Roman"/>
          <w:color w:val="000000"/>
          <w:sz w:val="26"/>
          <w:szCs w:val="26"/>
          <w:lang w:val="ru-RU" w:eastAsia="ru-RU" w:bidi="ar-SA"/>
        </w:rPr>
      </w:pPr>
    </w:p>
    <w:p w:rsidR="002C09EE" w:rsidRPr="00A93016" w:rsidRDefault="002C09EE" w:rsidP="002C09EE">
      <w:pPr>
        <w:shd w:val="clear" w:color="auto" w:fill="FFFFFF"/>
        <w:spacing w:line="294" w:lineRule="atLeast"/>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 классы)</w:t>
      </w:r>
    </w:p>
    <w:p w:rsidR="002C09EE" w:rsidRPr="00A93016" w:rsidRDefault="002C09EE" w:rsidP="002C09EE">
      <w:pPr>
        <w:tabs>
          <w:tab w:val="left" w:pos="708"/>
        </w:tabs>
        <w:autoSpaceDE w:val="0"/>
        <w:autoSpaceDN w:val="0"/>
        <w:adjustRightInd w:val="0"/>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Спортивно-оздоровительное- «Спортивные игры»</w:t>
      </w:r>
    </w:p>
    <w:p w:rsidR="002C09EE" w:rsidRPr="00A93016" w:rsidRDefault="002C09EE" w:rsidP="002C09EE">
      <w:pPr>
        <w:tabs>
          <w:tab w:val="left" w:pos="708"/>
        </w:tabs>
        <w:autoSpaceDE w:val="0"/>
        <w:autoSpaceDN w:val="0"/>
        <w:adjustRightInd w:val="0"/>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Духовно-нравственное-«Культура родного края»</w:t>
      </w:r>
    </w:p>
    <w:p w:rsidR="002C09EE" w:rsidRPr="00A93016" w:rsidRDefault="002C09EE" w:rsidP="002C09EE">
      <w:pPr>
        <w:tabs>
          <w:tab w:val="left" w:pos="708"/>
        </w:tabs>
        <w:autoSpaceDE w:val="0"/>
        <w:autoSpaceDN w:val="0"/>
        <w:adjustRightInd w:val="0"/>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Общеинтеллектуальное- «Занимательная математика»</w:t>
      </w:r>
    </w:p>
    <w:p w:rsidR="002C09EE" w:rsidRPr="00A93016" w:rsidRDefault="002C09EE" w:rsidP="002C09EE">
      <w:pPr>
        <w:tabs>
          <w:tab w:val="left" w:pos="708"/>
        </w:tabs>
        <w:autoSpaceDE w:val="0"/>
        <w:autoSpaceDN w:val="0"/>
        <w:adjustRightInd w:val="0"/>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Общекультурное - «Информационная грамота личности»</w:t>
      </w:r>
    </w:p>
    <w:p w:rsidR="002C09EE" w:rsidRPr="00A93016" w:rsidRDefault="002C09EE" w:rsidP="002C09EE">
      <w:pPr>
        <w:tabs>
          <w:tab w:val="left" w:pos="708"/>
        </w:tabs>
        <w:autoSpaceDE w:val="0"/>
        <w:autoSpaceDN w:val="0"/>
        <w:adjustRightInd w:val="0"/>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Духовно-нравственное -- «Основы светской этики»</w:t>
      </w:r>
    </w:p>
    <w:p w:rsidR="002C09EE" w:rsidRPr="00A93016" w:rsidRDefault="002C09EE" w:rsidP="002C09EE">
      <w:pPr>
        <w:tabs>
          <w:tab w:val="left" w:pos="708"/>
        </w:tabs>
        <w:autoSpaceDE w:val="0"/>
        <w:autoSpaceDN w:val="0"/>
        <w:adjustRightInd w:val="0"/>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«Социальное» - «Основы финансовой грамотности»</w:t>
      </w:r>
    </w:p>
    <w:p w:rsidR="002C09EE" w:rsidRPr="00A93016" w:rsidRDefault="002C09EE" w:rsidP="002C09EE">
      <w:pPr>
        <w:tabs>
          <w:tab w:val="left" w:pos="708"/>
        </w:tabs>
        <w:autoSpaceDE w:val="0"/>
        <w:autoSpaceDN w:val="0"/>
        <w:adjustRightInd w:val="0"/>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Дополнительное образование реализуется по следующим направлениям: социально-гуманитарное - «ЮИД» «Светофор», физкультурно-оздоровительное «Школа здоровья», духовно-нравственное «Основы светской этики».</w:t>
      </w:r>
    </w:p>
    <w:p w:rsidR="002C09EE" w:rsidRPr="00A93016" w:rsidRDefault="002C09EE" w:rsidP="002C09EE">
      <w:pPr>
        <w:widowControl w:val="0"/>
        <w:autoSpaceDE w:val="0"/>
        <w:autoSpaceDN w:val="0"/>
        <w:spacing w:before="6"/>
        <w:rPr>
          <w:rFonts w:ascii="Times New Roman" w:eastAsia="Times New Roman" w:hAnsi="Times New Roman"/>
          <w:sz w:val="26"/>
          <w:szCs w:val="26"/>
          <w:lang w:val="ru-RU" w:bidi="ar-SA"/>
        </w:rPr>
      </w:pPr>
    </w:p>
    <w:p w:rsidR="002C09EE" w:rsidRPr="00A93016" w:rsidRDefault="002C09EE" w:rsidP="002C09EE">
      <w:pPr>
        <w:widowControl w:val="0"/>
        <w:tabs>
          <w:tab w:val="left" w:pos="1932"/>
        </w:tabs>
        <w:autoSpaceDE w:val="0"/>
        <w:autoSpaceDN w:val="0"/>
        <w:spacing w:line="296" w:lineRule="exact"/>
        <w:ind w:left="2132"/>
        <w:jc w:val="center"/>
        <w:outlineLvl w:val="0"/>
        <w:rPr>
          <w:rFonts w:ascii="Times New Roman" w:eastAsia="Times New Roman" w:hAnsi="Times New Roman"/>
          <w:b/>
          <w:bCs/>
          <w:sz w:val="26"/>
          <w:szCs w:val="26"/>
          <w:lang w:val="ru-RU" w:bidi="ar-SA"/>
        </w:rPr>
      </w:pPr>
      <w:r w:rsidRPr="00A93016">
        <w:rPr>
          <w:rFonts w:ascii="Times New Roman" w:eastAsia="Times New Roman" w:hAnsi="Times New Roman"/>
          <w:b/>
          <w:bCs/>
          <w:sz w:val="26"/>
          <w:szCs w:val="26"/>
          <w:lang w:val="ru-RU" w:bidi="ar-SA"/>
        </w:rPr>
        <w:t>3.4 Модуль «Школьный урок»</w:t>
      </w:r>
    </w:p>
    <w:p w:rsidR="002C09EE" w:rsidRPr="00A93016" w:rsidRDefault="002C09EE" w:rsidP="002C09EE">
      <w:pPr>
        <w:widowControl w:val="0"/>
        <w:tabs>
          <w:tab w:val="left" w:pos="1932"/>
        </w:tabs>
        <w:autoSpaceDE w:val="0"/>
        <w:autoSpaceDN w:val="0"/>
        <w:spacing w:line="296" w:lineRule="exact"/>
        <w:jc w:val="both"/>
        <w:outlineLvl w:val="0"/>
        <w:rPr>
          <w:rFonts w:ascii="Times New Roman" w:eastAsia="Times New Roman" w:hAnsi="Times New Roman"/>
          <w:b/>
          <w:bCs/>
          <w:sz w:val="26"/>
          <w:szCs w:val="26"/>
          <w:lang w:val="ru-RU" w:bidi="ar-SA"/>
        </w:rPr>
      </w:pPr>
    </w:p>
    <w:p w:rsidR="002C09EE" w:rsidRPr="00A93016" w:rsidRDefault="002C09EE" w:rsidP="002C09EE">
      <w:pPr>
        <w:widowControl w:val="0"/>
        <w:autoSpaceDE w:val="0"/>
        <w:autoSpaceDN w:val="0"/>
        <w:ind w:right="222"/>
        <w:jc w:val="both"/>
        <w:rPr>
          <w:rFonts w:ascii="Times New Roman" w:eastAsia="Times New Roman" w:hAnsi="Times New Roman"/>
          <w:i/>
          <w:sz w:val="26"/>
          <w:szCs w:val="26"/>
          <w:lang w:val="ru-RU" w:bidi="ar-SA"/>
        </w:rPr>
      </w:pPr>
      <w:r w:rsidRPr="00A93016">
        <w:rPr>
          <w:rFonts w:ascii="Times New Roman" w:eastAsia="Times New Roman" w:hAnsi="Times New Roman"/>
          <w:sz w:val="26"/>
          <w:szCs w:val="26"/>
          <w:lang w:val="ru-RU" w:bidi="ar-SA"/>
        </w:rPr>
        <w:t>Реализация школьными педагогами воспитательного потенциала урока предполагает следующее</w:t>
      </w:r>
      <w:r w:rsidRPr="00A93016">
        <w:rPr>
          <w:rFonts w:ascii="Times New Roman" w:eastAsia="Times New Roman" w:hAnsi="Times New Roman"/>
          <w:i/>
          <w:sz w:val="26"/>
          <w:szCs w:val="26"/>
          <w:lang w:val="ru-RU" w:bidi="ar-SA"/>
        </w:rPr>
        <w:t>:</w:t>
      </w:r>
    </w:p>
    <w:p w:rsidR="002C09EE" w:rsidRPr="00A93016" w:rsidRDefault="002C09EE" w:rsidP="00780F12">
      <w:pPr>
        <w:widowControl w:val="0"/>
        <w:numPr>
          <w:ilvl w:val="0"/>
          <w:numId w:val="261"/>
        </w:numPr>
        <w:tabs>
          <w:tab w:val="left" w:pos="2134"/>
        </w:tabs>
        <w:autoSpaceDE w:val="0"/>
        <w:autoSpaceDN w:val="0"/>
        <w:spacing w:after="200" w:line="276"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C09EE" w:rsidRPr="00A93016" w:rsidRDefault="002C09EE" w:rsidP="00780F12">
      <w:pPr>
        <w:widowControl w:val="0"/>
        <w:numPr>
          <w:ilvl w:val="0"/>
          <w:numId w:val="261"/>
        </w:numPr>
        <w:tabs>
          <w:tab w:val="left" w:pos="2134"/>
        </w:tabs>
        <w:autoSpaceDE w:val="0"/>
        <w:autoSpaceDN w:val="0"/>
        <w:spacing w:after="200" w:line="237"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2C09EE" w:rsidRPr="00A93016" w:rsidRDefault="002C09EE" w:rsidP="00780F12">
      <w:pPr>
        <w:widowControl w:val="0"/>
        <w:numPr>
          <w:ilvl w:val="0"/>
          <w:numId w:val="261"/>
        </w:numPr>
        <w:tabs>
          <w:tab w:val="left" w:pos="2134"/>
        </w:tabs>
        <w:autoSpaceDE w:val="0"/>
        <w:autoSpaceDN w:val="0"/>
        <w:spacing w:before="1" w:after="200" w:line="276" w:lineRule="auto"/>
        <w:ind w:right="220"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lastRenderedPageBreak/>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2C09EE" w:rsidRPr="00A93016" w:rsidRDefault="002C09EE" w:rsidP="00780F12">
      <w:pPr>
        <w:widowControl w:val="0"/>
        <w:numPr>
          <w:ilvl w:val="0"/>
          <w:numId w:val="261"/>
        </w:numPr>
        <w:tabs>
          <w:tab w:val="left" w:pos="2134"/>
        </w:tabs>
        <w:autoSpaceDE w:val="0"/>
        <w:autoSpaceDN w:val="0"/>
        <w:spacing w:after="200" w:line="276"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C09EE" w:rsidRPr="00A93016" w:rsidRDefault="002C09EE" w:rsidP="00780F12">
      <w:pPr>
        <w:widowControl w:val="0"/>
        <w:numPr>
          <w:ilvl w:val="0"/>
          <w:numId w:val="261"/>
        </w:numPr>
        <w:tabs>
          <w:tab w:val="left" w:pos="2134"/>
        </w:tabs>
        <w:autoSpaceDE w:val="0"/>
        <w:autoSpaceDN w:val="0"/>
        <w:spacing w:after="200" w:line="276" w:lineRule="auto"/>
        <w:ind w:right="220"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2C09EE" w:rsidRPr="00A93016" w:rsidRDefault="002C09EE" w:rsidP="00780F12">
      <w:pPr>
        <w:widowControl w:val="0"/>
        <w:numPr>
          <w:ilvl w:val="0"/>
          <w:numId w:val="261"/>
        </w:numPr>
        <w:tabs>
          <w:tab w:val="left" w:pos="2134"/>
        </w:tabs>
        <w:autoSpaceDE w:val="0"/>
        <w:autoSpaceDN w:val="0"/>
        <w:spacing w:after="200" w:line="276"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включение в урок игровых процедур, которые помогают поддержать </w:t>
      </w:r>
      <w:r w:rsidRPr="00A93016">
        <w:rPr>
          <w:rFonts w:ascii="Times New Roman" w:eastAsia="Times New Roman" w:hAnsi="Times New Roman"/>
          <w:spacing w:val="2"/>
          <w:sz w:val="26"/>
          <w:szCs w:val="26"/>
          <w:lang w:val="ru-RU" w:bidi="ar-SA"/>
        </w:rPr>
        <w:t>мо</w:t>
      </w:r>
      <w:r w:rsidRPr="00A93016">
        <w:rPr>
          <w:rFonts w:ascii="Times New Roman" w:eastAsia="Times New Roman" w:hAnsi="Times New Roman"/>
          <w:sz w:val="26"/>
          <w:szCs w:val="26"/>
          <w:lang w:val="ru-RU" w:bidi="ar-SA"/>
        </w:rPr>
        <w:t xml:space="preserve">тивацию детей к получению знаний, налаживанию позитивных межличностных </w:t>
      </w:r>
      <w:r w:rsidRPr="00A93016">
        <w:rPr>
          <w:rFonts w:ascii="Times New Roman" w:eastAsia="Times New Roman" w:hAnsi="Times New Roman"/>
          <w:spacing w:val="3"/>
          <w:sz w:val="26"/>
          <w:szCs w:val="26"/>
          <w:lang w:val="ru-RU" w:bidi="ar-SA"/>
        </w:rPr>
        <w:t>от</w:t>
      </w:r>
      <w:r w:rsidRPr="00A93016">
        <w:rPr>
          <w:rFonts w:ascii="Times New Roman" w:eastAsia="Times New Roman" w:hAnsi="Times New Roman"/>
          <w:sz w:val="26"/>
          <w:szCs w:val="26"/>
          <w:lang w:val="ru-RU" w:bidi="ar-SA"/>
        </w:rPr>
        <w:t>ношений в классе, помогают установлению доброжелательной атмосферы во время урока;</w:t>
      </w:r>
    </w:p>
    <w:p w:rsidR="002C09EE" w:rsidRPr="00A93016" w:rsidRDefault="002C09EE" w:rsidP="00780F12">
      <w:pPr>
        <w:widowControl w:val="0"/>
        <w:numPr>
          <w:ilvl w:val="0"/>
          <w:numId w:val="261"/>
        </w:numPr>
        <w:tabs>
          <w:tab w:val="left" w:pos="2134"/>
        </w:tabs>
        <w:autoSpaceDE w:val="0"/>
        <w:autoSpaceDN w:val="0"/>
        <w:spacing w:after="200" w:line="276"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2C09EE" w:rsidRPr="00E47EEF" w:rsidRDefault="002C09EE" w:rsidP="00E47EEF">
      <w:pPr>
        <w:widowControl w:val="0"/>
        <w:numPr>
          <w:ilvl w:val="0"/>
          <w:numId w:val="261"/>
        </w:numPr>
        <w:tabs>
          <w:tab w:val="left" w:pos="2134"/>
        </w:tabs>
        <w:autoSpaceDE w:val="0"/>
        <w:autoSpaceDN w:val="0"/>
        <w:spacing w:before="68" w:after="200" w:line="276"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2C09EE" w:rsidRPr="00A93016" w:rsidRDefault="002C09EE" w:rsidP="002C09EE">
      <w:pPr>
        <w:widowControl w:val="0"/>
        <w:tabs>
          <w:tab w:val="left" w:pos="1867"/>
        </w:tabs>
        <w:autoSpaceDE w:val="0"/>
        <w:autoSpaceDN w:val="0"/>
        <w:spacing w:line="295" w:lineRule="exact"/>
        <w:ind w:left="2492"/>
        <w:outlineLvl w:val="0"/>
        <w:rPr>
          <w:rFonts w:ascii="Times New Roman" w:eastAsia="Times New Roman" w:hAnsi="Times New Roman"/>
          <w:b/>
          <w:bCs/>
          <w:sz w:val="26"/>
          <w:szCs w:val="26"/>
          <w:lang w:val="ru-RU" w:bidi="ar-SA"/>
        </w:rPr>
      </w:pPr>
      <w:r w:rsidRPr="00A93016">
        <w:rPr>
          <w:rFonts w:ascii="Times New Roman" w:eastAsia="Times New Roman" w:hAnsi="Times New Roman"/>
          <w:b/>
          <w:bCs/>
          <w:sz w:val="26"/>
          <w:szCs w:val="26"/>
          <w:lang w:val="ru-RU" w:bidi="ar-SA"/>
        </w:rPr>
        <w:t>3.5 Модуль «Самоуправление»</w:t>
      </w:r>
    </w:p>
    <w:p w:rsidR="002C09EE" w:rsidRPr="00A93016" w:rsidRDefault="002C09EE" w:rsidP="002C09EE">
      <w:pPr>
        <w:widowControl w:val="0"/>
        <w:tabs>
          <w:tab w:val="left" w:pos="1867"/>
        </w:tabs>
        <w:autoSpaceDE w:val="0"/>
        <w:autoSpaceDN w:val="0"/>
        <w:spacing w:line="295" w:lineRule="exact"/>
        <w:jc w:val="both"/>
        <w:outlineLvl w:val="0"/>
        <w:rPr>
          <w:rFonts w:ascii="Times New Roman" w:eastAsia="Times New Roman" w:hAnsi="Times New Roman"/>
          <w:b/>
          <w:bCs/>
          <w:sz w:val="26"/>
          <w:szCs w:val="26"/>
          <w:lang w:val="ru-RU" w:bidi="ar-SA"/>
        </w:rPr>
      </w:pPr>
    </w:p>
    <w:p w:rsidR="002C09EE" w:rsidRPr="00A93016" w:rsidRDefault="002C09EE" w:rsidP="002C09EE">
      <w:pPr>
        <w:widowControl w:val="0"/>
        <w:autoSpaceDE w:val="0"/>
        <w:autoSpaceDN w:val="0"/>
        <w:ind w:right="2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2C09EE" w:rsidRPr="00A93016" w:rsidRDefault="002C09EE" w:rsidP="002C09EE">
      <w:pPr>
        <w:widowControl w:val="0"/>
        <w:autoSpaceDE w:val="0"/>
        <w:autoSpaceDN w:val="0"/>
        <w:ind w:right="2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Поскольку учащимся не всегда удается самостоятельно организовать свою </w:t>
      </w:r>
      <w:r w:rsidRPr="00A93016">
        <w:rPr>
          <w:rFonts w:ascii="Times New Roman" w:eastAsia="Times New Roman" w:hAnsi="Times New Roman"/>
          <w:sz w:val="26"/>
          <w:szCs w:val="26"/>
          <w:lang w:val="ru-RU" w:bidi="ar-SA"/>
        </w:rPr>
        <w:lastRenderedPageBreak/>
        <w:t>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2C09EE" w:rsidRPr="00A93016" w:rsidRDefault="002C09EE" w:rsidP="002C09EE">
      <w:pPr>
        <w:widowControl w:val="0"/>
        <w:autoSpaceDE w:val="0"/>
        <w:autoSpaceDN w:val="0"/>
        <w:ind w:right="222"/>
        <w:jc w:val="both"/>
        <w:rPr>
          <w:rFonts w:ascii="Times New Roman" w:eastAsia="Times New Roman" w:hAnsi="Times New Roman"/>
          <w:i/>
          <w:sz w:val="26"/>
          <w:szCs w:val="26"/>
          <w:lang w:val="ru-RU" w:bidi="ar-SA"/>
        </w:rPr>
      </w:pPr>
      <w:r w:rsidRPr="00A93016">
        <w:rPr>
          <w:rFonts w:ascii="Times New Roman" w:eastAsia="Times New Roman" w:hAnsi="Times New Roman"/>
          <w:sz w:val="26"/>
          <w:szCs w:val="26"/>
          <w:lang w:val="ru-RU" w:bidi="ar-SA"/>
        </w:rPr>
        <w:t>Ученическое самоуправление в</w:t>
      </w:r>
      <w:r w:rsidRPr="00A93016">
        <w:rPr>
          <w:rFonts w:ascii="Times New Roman" w:eastAsia="Times New Roman" w:hAnsi="Times New Roman"/>
          <w:bCs/>
          <w:sz w:val="26"/>
          <w:szCs w:val="26"/>
          <w:lang w:val="ru-RU" w:bidi="ar-SA"/>
        </w:rPr>
        <w:t xml:space="preserve"> Богдашкинской средней школе имени Героя Советского Союза П.В. Лаптева</w:t>
      </w:r>
      <w:r w:rsidRPr="00A93016">
        <w:rPr>
          <w:rFonts w:ascii="Times New Roman" w:eastAsia="Times New Roman" w:hAnsi="Times New Roman"/>
          <w:b/>
          <w:bCs/>
          <w:sz w:val="26"/>
          <w:szCs w:val="26"/>
          <w:lang w:val="ru-RU" w:bidi="ar-SA"/>
        </w:rPr>
        <w:t xml:space="preserve"> </w:t>
      </w:r>
      <w:r w:rsidRPr="00A93016">
        <w:rPr>
          <w:rFonts w:ascii="Times New Roman" w:eastAsia="Times New Roman" w:hAnsi="Times New Roman"/>
          <w:sz w:val="26"/>
          <w:szCs w:val="26"/>
          <w:lang w:val="ru-RU" w:bidi="ar-SA"/>
        </w:rPr>
        <w:t>осуществляется следующим образом</w:t>
      </w:r>
      <w:r w:rsidRPr="00A93016">
        <w:rPr>
          <w:rFonts w:ascii="Times New Roman" w:eastAsia="Times New Roman" w:hAnsi="Times New Roman"/>
          <w:i/>
          <w:sz w:val="26"/>
          <w:szCs w:val="26"/>
          <w:lang w:val="ru-RU" w:bidi="ar-SA"/>
        </w:rPr>
        <w:t>.</w:t>
      </w:r>
    </w:p>
    <w:p w:rsidR="002C09EE" w:rsidRPr="00A93016" w:rsidRDefault="002C09EE" w:rsidP="002C09EE">
      <w:pPr>
        <w:widowControl w:val="0"/>
        <w:autoSpaceDE w:val="0"/>
        <w:autoSpaceDN w:val="0"/>
        <w:spacing w:line="298" w:lineRule="exact"/>
        <w:jc w:val="both"/>
        <w:rPr>
          <w:rFonts w:ascii="Times New Roman" w:eastAsia="Times New Roman" w:hAnsi="Times New Roman"/>
          <w:b/>
          <w:i/>
          <w:sz w:val="26"/>
          <w:szCs w:val="26"/>
          <w:lang w:val="ru-RU" w:bidi="ar-SA"/>
        </w:rPr>
      </w:pPr>
      <w:r w:rsidRPr="00A93016">
        <w:rPr>
          <w:rFonts w:ascii="Times New Roman" w:eastAsia="Times New Roman" w:hAnsi="Times New Roman"/>
          <w:b/>
          <w:i/>
          <w:sz w:val="26"/>
          <w:szCs w:val="26"/>
          <w:lang w:val="ru-RU" w:bidi="ar-SA"/>
        </w:rPr>
        <w:t>На уровне школы:</w:t>
      </w:r>
    </w:p>
    <w:p w:rsidR="002C09EE" w:rsidRPr="00A93016" w:rsidRDefault="002C09EE" w:rsidP="00780F12">
      <w:pPr>
        <w:widowControl w:val="0"/>
        <w:numPr>
          <w:ilvl w:val="0"/>
          <w:numId w:val="261"/>
        </w:numPr>
        <w:tabs>
          <w:tab w:val="left" w:pos="2134"/>
        </w:tabs>
        <w:autoSpaceDE w:val="0"/>
        <w:autoSpaceDN w:val="0"/>
        <w:spacing w:after="200" w:line="276" w:lineRule="auto"/>
        <w:ind w:right="219"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через деятельность выборного Ученического Совета – Совета обучающихся,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2C09EE" w:rsidRPr="00A93016" w:rsidRDefault="002C09EE" w:rsidP="00780F12">
      <w:pPr>
        <w:widowControl w:val="0"/>
        <w:numPr>
          <w:ilvl w:val="0"/>
          <w:numId w:val="261"/>
        </w:numPr>
        <w:tabs>
          <w:tab w:val="left" w:pos="2134"/>
        </w:tabs>
        <w:autoSpaceDE w:val="0"/>
        <w:autoSpaceDN w:val="0"/>
        <w:spacing w:after="200" w:line="276" w:lineRule="auto"/>
        <w:ind w:right="220"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через работу постоянно действующих секторов (комитетов)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 п.</w:t>
      </w:r>
    </w:p>
    <w:p w:rsidR="002C09EE" w:rsidRPr="00A93016" w:rsidRDefault="002C09EE" w:rsidP="002C09EE">
      <w:pPr>
        <w:widowControl w:val="0"/>
        <w:autoSpaceDE w:val="0"/>
        <w:autoSpaceDN w:val="0"/>
        <w:spacing w:line="297" w:lineRule="exact"/>
        <w:jc w:val="both"/>
        <w:rPr>
          <w:rFonts w:ascii="Times New Roman" w:eastAsia="Times New Roman" w:hAnsi="Times New Roman"/>
          <w:b/>
          <w:i/>
          <w:sz w:val="26"/>
          <w:szCs w:val="26"/>
          <w:lang w:val="ru-RU" w:bidi="ar-SA"/>
        </w:rPr>
      </w:pPr>
      <w:r w:rsidRPr="00A93016">
        <w:rPr>
          <w:rFonts w:ascii="Times New Roman" w:eastAsia="Times New Roman" w:hAnsi="Times New Roman"/>
          <w:b/>
          <w:i/>
          <w:sz w:val="26"/>
          <w:szCs w:val="26"/>
          <w:lang w:val="ru-RU" w:bidi="ar-SA"/>
        </w:rPr>
        <w:t>На уровне классов:</w:t>
      </w:r>
    </w:p>
    <w:p w:rsidR="002C09EE" w:rsidRPr="00A93016" w:rsidRDefault="002C09EE" w:rsidP="00780F12">
      <w:pPr>
        <w:widowControl w:val="0"/>
        <w:numPr>
          <w:ilvl w:val="0"/>
          <w:numId w:val="261"/>
        </w:numPr>
        <w:tabs>
          <w:tab w:val="left" w:pos="2134"/>
        </w:tabs>
        <w:autoSpaceDE w:val="0"/>
        <w:autoSpaceDN w:val="0"/>
        <w:spacing w:after="200" w:line="237" w:lineRule="auto"/>
        <w:ind w:right="220"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w:t>
      </w:r>
      <w:r w:rsidRPr="00A93016">
        <w:rPr>
          <w:rFonts w:ascii="Times New Roman" w:eastAsia="Times New Roman" w:hAnsi="Times New Roman"/>
          <w:spacing w:val="3"/>
          <w:sz w:val="26"/>
          <w:szCs w:val="26"/>
          <w:lang w:val="ru-RU" w:bidi="ar-SA"/>
        </w:rPr>
        <w:t>об</w:t>
      </w:r>
      <w:r w:rsidRPr="00A93016">
        <w:rPr>
          <w:rFonts w:ascii="Times New Roman" w:eastAsia="Times New Roman" w:hAnsi="Times New Roman"/>
          <w:sz w:val="26"/>
          <w:szCs w:val="26"/>
          <w:lang w:val="ru-RU" w:bidi="ar-SA"/>
        </w:rPr>
        <w:t>щешкольных органов самоуправления и классных руководителей;</w:t>
      </w:r>
    </w:p>
    <w:p w:rsidR="002C09EE" w:rsidRPr="00A93016" w:rsidRDefault="002C09EE" w:rsidP="00780F12">
      <w:pPr>
        <w:widowControl w:val="0"/>
        <w:numPr>
          <w:ilvl w:val="0"/>
          <w:numId w:val="261"/>
        </w:numPr>
        <w:tabs>
          <w:tab w:val="left" w:pos="2134"/>
        </w:tabs>
        <w:autoSpaceDE w:val="0"/>
        <w:autoSpaceDN w:val="0"/>
        <w:spacing w:before="4" w:after="200" w:line="237" w:lineRule="auto"/>
        <w:ind w:right="230"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через деятельность выборных органов самоуправления, отвечающих за различные направления работы класса.</w:t>
      </w:r>
    </w:p>
    <w:p w:rsidR="002C09EE" w:rsidRPr="00A93016" w:rsidRDefault="002C09EE" w:rsidP="002C09EE">
      <w:pPr>
        <w:widowControl w:val="0"/>
        <w:autoSpaceDE w:val="0"/>
        <w:autoSpaceDN w:val="0"/>
        <w:jc w:val="both"/>
        <w:rPr>
          <w:rFonts w:ascii="Times New Roman" w:eastAsia="Times New Roman" w:hAnsi="Times New Roman"/>
          <w:b/>
          <w:i/>
          <w:sz w:val="26"/>
          <w:szCs w:val="26"/>
          <w:lang w:val="ru-RU" w:bidi="ar-SA"/>
        </w:rPr>
      </w:pPr>
      <w:r w:rsidRPr="00A93016">
        <w:rPr>
          <w:rFonts w:ascii="Times New Roman" w:eastAsia="Times New Roman" w:hAnsi="Times New Roman"/>
          <w:b/>
          <w:i/>
          <w:sz w:val="26"/>
          <w:szCs w:val="26"/>
          <w:lang w:val="ru-RU" w:bidi="ar-SA"/>
        </w:rPr>
        <w:t>На индивидуальном уровне:</w:t>
      </w:r>
    </w:p>
    <w:p w:rsidR="002C09EE" w:rsidRPr="00A93016" w:rsidRDefault="002C09EE" w:rsidP="00780F12">
      <w:pPr>
        <w:widowControl w:val="0"/>
        <w:numPr>
          <w:ilvl w:val="0"/>
          <w:numId w:val="261"/>
        </w:numPr>
        <w:tabs>
          <w:tab w:val="left" w:pos="2134"/>
        </w:tabs>
        <w:autoSpaceDE w:val="0"/>
        <w:autoSpaceDN w:val="0"/>
        <w:spacing w:before="3" w:after="200" w:line="237" w:lineRule="auto"/>
        <w:ind w:right="224"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через вовлечение школьников с 1 по 9 класс в деятельность ученического самоуправления: планирование, организацию, проведение и анализ общешкольных и внутри классных дел;</w:t>
      </w:r>
    </w:p>
    <w:p w:rsidR="002C09EE" w:rsidRPr="00E47EEF" w:rsidRDefault="002C09EE" w:rsidP="00E47EEF">
      <w:pPr>
        <w:widowControl w:val="0"/>
        <w:numPr>
          <w:ilvl w:val="0"/>
          <w:numId w:val="261"/>
        </w:numPr>
        <w:tabs>
          <w:tab w:val="left" w:pos="2134"/>
        </w:tabs>
        <w:autoSpaceDE w:val="0"/>
        <w:autoSpaceDN w:val="0"/>
        <w:spacing w:before="7" w:after="200" w:line="237" w:lineRule="auto"/>
        <w:ind w:right="220"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через реализацию обучающимися, взявшими на себя соответствующую роль, функций по контролю за порядком и чистотой в классе, уходом за классной </w:t>
      </w:r>
      <w:r w:rsidRPr="00A93016">
        <w:rPr>
          <w:rFonts w:ascii="Times New Roman" w:eastAsia="Times New Roman" w:hAnsi="Times New Roman"/>
          <w:spacing w:val="3"/>
          <w:sz w:val="26"/>
          <w:szCs w:val="26"/>
          <w:lang w:val="ru-RU" w:bidi="ar-SA"/>
        </w:rPr>
        <w:t>ком</w:t>
      </w:r>
      <w:r w:rsidRPr="00A93016">
        <w:rPr>
          <w:rFonts w:ascii="Times New Roman" w:eastAsia="Times New Roman" w:hAnsi="Times New Roman"/>
          <w:sz w:val="26"/>
          <w:szCs w:val="26"/>
          <w:lang w:val="ru-RU" w:bidi="ar-SA"/>
        </w:rPr>
        <w:t>натой, комнатными растениями и т. п.</w:t>
      </w:r>
    </w:p>
    <w:p w:rsidR="002C09EE" w:rsidRPr="00A93016" w:rsidRDefault="002C09EE" w:rsidP="002C09EE">
      <w:pPr>
        <w:shd w:val="clear" w:color="auto" w:fill="FFFFFF"/>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b/>
          <w:bCs/>
          <w:color w:val="FF0000"/>
          <w:sz w:val="26"/>
          <w:szCs w:val="26"/>
          <w:lang w:val="ru-RU" w:bidi="ar-SA"/>
        </w:rPr>
        <w:t xml:space="preserve"> </w:t>
      </w:r>
      <w:r w:rsidRPr="00A93016">
        <w:rPr>
          <w:rFonts w:ascii="Times New Roman" w:eastAsia="Times New Roman" w:hAnsi="Times New Roman"/>
          <w:b/>
          <w:bCs/>
          <w:sz w:val="26"/>
          <w:szCs w:val="26"/>
          <w:lang w:val="ru-RU" w:bidi="ar-SA"/>
        </w:rPr>
        <w:t>3.6.</w:t>
      </w:r>
      <w:r w:rsidRPr="00A93016">
        <w:rPr>
          <w:rFonts w:ascii="Times New Roman" w:eastAsia="Times New Roman" w:hAnsi="Times New Roman"/>
          <w:b/>
          <w:bCs/>
          <w:color w:val="FF0000"/>
          <w:sz w:val="26"/>
          <w:szCs w:val="26"/>
          <w:lang w:val="ru-RU" w:bidi="ar-SA"/>
        </w:rPr>
        <w:t xml:space="preserve"> </w:t>
      </w:r>
      <w:r w:rsidRPr="00A93016">
        <w:rPr>
          <w:rFonts w:ascii="Times New Roman" w:eastAsia="Times New Roman" w:hAnsi="Times New Roman"/>
          <w:b/>
          <w:bCs/>
          <w:color w:val="000000"/>
          <w:sz w:val="26"/>
          <w:szCs w:val="26"/>
          <w:lang w:val="ru-RU" w:eastAsia="ru-RU" w:bidi="ar-SA"/>
        </w:rPr>
        <w:t>Модуль «Детские общественные объединения»</w:t>
      </w:r>
    </w:p>
    <w:p w:rsidR="002C09EE" w:rsidRPr="00A93016" w:rsidRDefault="002C09EE" w:rsidP="002C09EE">
      <w:pPr>
        <w:shd w:val="clear" w:color="auto" w:fill="FFFFFF"/>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На базе школы действует объединение САМиД, отряд «ЮИД» – это добровольные детско-юношеские объединения обучающихся Богдашкинской средней школы имени героя Советского союза П.В. Лаптева, созданы по инициативе детей и взрослых, объединившихся на основе общности интересов для реализации общих целей. Его правовой основой является ФЗ от 19.05.1995 N 82-ФЗ (ред. от 20.12.2017) "Об общественных объединениях"). Воспитание в детском общественном объединении осуществляется через:</w:t>
      </w:r>
    </w:p>
    <w:p w:rsidR="002C09EE" w:rsidRPr="00A93016" w:rsidRDefault="002C09EE" w:rsidP="00780F12">
      <w:pPr>
        <w:numPr>
          <w:ilvl w:val="0"/>
          <w:numId w:val="270"/>
        </w:numPr>
        <w:shd w:val="clear" w:color="auto" w:fill="FFFFFF"/>
        <w:spacing w:after="150" w:line="276" w:lineRule="auto"/>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 xml:space="preserve">организацию общественно полезных дел, направленной на помощь другим людям, своей школе,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ЦД с. </w:t>
      </w:r>
      <w:r w:rsidRPr="00A93016">
        <w:rPr>
          <w:rFonts w:ascii="Times New Roman" w:eastAsia="Times New Roman" w:hAnsi="Times New Roman"/>
          <w:color w:val="000000"/>
          <w:sz w:val="26"/>
          <w:szCs w:val="26"/>
          <w:lang w:val="ru-RU" w:eastAsia="ru-RU" w:bidi="ar-SA"/>
        </w:rPr>
        <w:lastRenderedPageBreak/>
        <w:t>Богдашкино по проведению культурно- развлекательных мероприятий; помощь в благоустройстве территории памятника «Воину-освободителю», школы, участие школьников в работе на прилегающей к школе территории;</w:t>
      </w:r>
    </w:p>
    <w:p w:rsidR="002C09EE" w:rsidRPr="00A93016" w:rsidRDefault="002C09EE" w:rsidP="00780F12">
      <w:pPr>
        <w:numPr>
          <w:ilvl w:val="0"/>
          <w:numId w:val="270"/>
        </w:numPr>
        <w:shd w:val="clear" w:color="auto" w:fill="FFFFFF"/>
        <w:spacing w:after="150" w:line="276" w:lineRule="auto"/>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организацию общественно полезных дел, направленных на помощь другим людям, своей школе, селу, развить в себе такие качества как внимание, забота, уважение, умение сопереживать, умение общаться;</w:t>
      </w:r>
    </w:p>
    <w:p w:rsidR="002C09EE" w:rsidRPr="00A93016" w:rsidRDefault="002C09EE" w:rsidP="00780F12">
      <w:pPr>
        <w:numPr>
          <w:ilvl w:val="0"/>
          <w:numId w:val="270"/>
        </w:numPr>
        <w:shd w:val="clear" w:color="auto" w:fill="FFFFFF"/>
        <w:spacing w:after="150" w:line="276" w:lineRule="auto"/>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 театрализованные представления, игры, викторины и праздники.</w:t>
      </w:r>
    </w:p>
    <w:p w:rsidR="002C09EE" w:rsidRPr="00E47EEF" w:rsidRDefault="002C09EE" w:rsidP="00E47EEF">
      <w:pPr>
        <w:numPr>
          <w:ilvl w:val="0"/>
          <w:numId w:val="270"/>
        </w:numPr>
        <w:shd w:val="clear" w:color="auto" w:fill="FFFFFF"/>
        <w:spacing w:after="150" w:line="276" w:lineRule="auto"/>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w:t>
      </w:r>
    </w:p>
    <w:p w:rsidR="002C09EE" w:rsidRPr="00A93016" w:rsidRDefault="002C09EE" w:rsidP="002C09EE">
      <w:pPr>
        <w:shd w:val="clear" w:color="auto" w:fill="FFFFFF"/>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b/>
          <w:bCs/>
          <w:color w:val="000000"/>
          <w:sz w:val="26"/>
          <w:szCs w:val="26"/>
          <w:lang w:val="ru-RU" w:eastAsia="ru-RU" w:bidi="ar-SA"/>
        </w:rPr>
        <w:t>Модуль 3.7. «Экскурсии, походы»</w:t>
      </w:r>
    </w:p>
    <w:p w:rsidR="002C09EE" w:rsidRPr="00A93016" w:rsidRDefault="002C09EE" w:rsidP="002C09EE">
      <w:pPr>
        <w:shd w:val="clear" w:color="auto" w:fill="FFFFFF"/>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2C09EE" w:rsidRPr="00A93016" w:rsidRDefault="002C09EE" w:rsidP="00780F12">
      <w:pPr>
        <w:numPr>
          <w:ilvl w:val="0"/>
          <w:numId w:val="271"/>
        </w:numPr>
        <w:shd w:val="clear" w:color="auto" w:fill="FFFFFF"/>
        <w:spacing w:after="150" w:line="276" w:lineRule="auto"/>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ежегодные походы на природу, организуемые в классах их классными руководителями и родителями школьников в период осенних каникул;</w:t>
      </w:r>
    </w:p>
    <w:p w:rsidR="002C09EE" w:rsidRPr="00A93016" w:rsidRDefault="002C09EE" w:rsidP="00780F12">
      <w:pPr>
        <w:numPr>
          <w:ilvl w:val="0"/>
          <w:numId w:val="271"/>
        </w:numPr>
        <w:shd w:val="clear" w:color="auto" w:fill="FFFFFF"/>
        <w:spacing w:after="150" w:line="276" w:lineRule="auto"/>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2C09EE" w:rsidRPr="00E47EEF" w:rsidRDefault="002C09EE" w:rsidP="00E47EEF">
      <w:pPr>
        <w:shd w:val="clear" w:color="auto" w:fill="FFFFFF"/>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выездные экскурсии в музей, на представления в кинотеатр, драмтеатр, цирк.</w:t>
      </w:r>
    </w:p>
    <w:p w:rsidR="002C09EE" w:rsidRPr="00A93016" w:rsidRDefault="002C09EE" w:rsidP="002C09EE">
      <w:pPr>
        <w:widowControl w:val="0"/>
        <w:autoSpaceDE w:val="0"/>
        <w:autoSpaceDN w:val="0"/>
        <w:spacing w:line="295" w:lineRule="exact"/>
        <w:jc w:val="center"/>
        <w:outlineLvl w:val="0"/>
        <w:rPr>
          <w:rFonts w:ascii="Times New Roman" w:eastAsia="Times New Roman" w:hAnsi="Times New Roman"/>
          <w:b/>
          <w:bCs/>
          <w:sz w:val="26"/>
          <w:szCs w:val="26"/>
          <w:lang w:val="ru-RU" w:bidi="ar-SA"/>
        </w:rPr>
      </w:pPr>
      <w:r w:rsidRPr="00A93016">
        <w:rPr>
          <w:rFonts w:ascii="Times New Roman" w:eastAsia="Times New Roman" w:hAnsi="Times New Roman"/>
          <w:b/>
          <w:bCs/>
          <w:sz w:val="26"/>
          <w:szCs w:val="26"/>
          <w:lang w:val="ru-RU" w:bidi="ar-SA"/>
        </w:rPr>
        <w:t>3.8 Модуль «Профориентация»</w:t>
      </w:r>
    </w:p>
    <w:p w:rsidR="002C09EE" w:rsidRPr="00A93016" w:rsidRDefault="002C09EE" w:rsidP="002C09EE">
      <w:pPr>
        <w:widowControl w:val="0"/>
        <w:autoSpaceDE w:val="0"/>
        <w:autoSpaceDN w:val="0"/>
        <w:spacing w:line="295" w:lineRule="exact"/>
        <w:jc w:val="center"/>
        <w:outlineLvl w:val="0"/>
        <w:rPr>
          <w:rFonts w:ascii="Times New Roman" w:eastAsia="Times New Roman" w:hAnsi="Times New Roman"/>
          <w:b/>
          <w:bCs/>
          <w:sz w:val="26"/>
          <w:szCs w:val="26"/>
          <w:lang w:val="ru-RU" w:bidi="ar-SA"/>
        </w:rPr>
      </w:pPr>
    </w:p>
    <w:p w:rsidR="002C09EE" w:rsidRPr="00A93016" w:rsidRDefault="002C09EE" w:rsidP="002C09EE">
      <w:pPr>
        <w:widowControl w:val="0"/>
        <w:autoSpaceDE w:val="0"/>
        <w:autoSpaceDN w:val="0"/>
        <w:ind w:right="224"/>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2C09EE" w:rsidRPr="00A93016" w:rsidRDefault="002C09EE" w:rsidP="002C09EE">
      <w:pPr>
        <w:widowControl w:val="0"/>
        <w:autoSpaceDE w:val="0"/>
        <w:autoSpaceDN w:val="0"/>
        <w:ind w:right="222"/>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2C09EE" w:rsidRPr="00A93016" w:rsidRDefault="002C09EE" w:rsidP="002C09EE">
      <w:pPr>
        <w:widowControl w:val="0"/>
        <w:autoSpaceDE w:val="0"/>
        <w:autoSpaceDN w:val="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lastRenderedPageBreak/>
        <w:t>Эта работа осуществляется через:</w:t>
      </w:r>
    </w:p>
    <w:p w:rsidR="002C09EE" w:rsidRPr="00A93016" w:rsidRDefault="002C09EE" w:rsidP="00780F12">
      <w:pPr>
        <w:widowControl w:val="0"/>
        <w:numPr>
          <w:ilvl w:val="0"/>
          <w:numId w:val="258"/>
        </w:numPr>
        <w:tabs>
          <w:tab w:val="left" w:pos="2263"/>
        </w:tabs>
        <w:autoSpaceDE w:val="0"/>
        <w:autoSpaceDN w:val="0"/>
        <w:spacing w:before="71" w:after="200" w:line="237" w:lineRule="auto"/>
        <w:ind w:right="221"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rsidR="002C09EE" w:rsidRPr="00A93016" w:rsidRDefault="002C09EE" w:rsidP="00780F12">
      <w:pPr>
        <w:widowControl w:val="0"/>
        <w:numPr>
          <w:ilvl w:val="0"/>
          <w:numId w:val="258"/>
        </w:numPr>
        <w:tabs>
          <w:tab w:val="left" w:pos="2134"/>
        </w:tabs>
        <w:autoSpaceDE w:val="0"/>
        <w:autoSpaceDN w:val="0"/>
        <w:spacing w:before="4" w:after="200" w:line="276"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w:t>
      </w:r>
      <w:r w:rsidRPr="00A93016">
        <w:rPr>
          <w:rFonts w:ascii="Times New Roman" w:eastAsia="Times New Roman" w:hAnsi="Times New Roman"/>
          <w:spacing w:val="3"/>
          <w:sz w:val="26"/>
          <w:szCs w:val="26"/>
          <w:lang w:val="ru-RU" w:bidi="ar-SA"/>
        </w:rPr>
        <w:t>про</w:t>
      </w:r>
      <w:r w:rsidRPr="00A93016">
        <w:rPr>
          <w:rFonts w:ascii="Times New Roman" w:eastAsia="Times New Roman" w:hAnsi="Times New Roman"/>
          <w:sz w:val="26"/>
          <w:szCs w:val="26"/>
          <w:lang w:val="ru-RU" w:bidi="ar-SA"/>
        </w:rPr>
        <w:t>фессий, о достоинствах и недостатках той или иной интересной школьникам профессиональной деятельности;</w:t>
      </w:r>
    </w:p>
    <w:p w:rsidR="002C09EE" w:rsidRPr="00A93016" w:rsidRDefault="002C09EE" w:rsidP="00780F12">
      <w:pPr>
        <w:widowControl w:val="0"/>
        <w:numPr>
          <w:ilvl w:val="0"/>
          <w:numId w:val="258"/>
        </w:numPr>
        <w:tabs>
          <w:tab w:val="left" w:pos="2134"/>
        </w:tabs>
        <w:autoSpaceDE w:val="0"/>
        <w:autoSpaceDN w:val="0"/>
        <w:spacing w:after="200" w:line="276"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2C09EE" w:rsidRPr="00A93016" w:rsidRDefault="002C09EE" w:rsidP="00780F12">
      <w:pPr>
        <w:widowControl w:val="0"/>
        <w:numPr>
          <w:ilvl w:val="0"/>
          <w:numId w:val="258"/>
        </w:numPr>
        <w:tabs>
          <w:tab w:val="left" w:pos="2134"/>
        </w:tabs>
        <w:autoSpaceDE w:val="0"/>
        <w:autoSpaceDN w:val="0"/>
        <w:spacing w:after="200" w:line="276"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посещение профориентационных выставок, ярмарок профессий, дней открытых дверей в средних специальных учебных заведениях и вузах;</w:t>
      </w:r>
    </w:p>
    <w:p w:rsidR="002C09EE" w:rsidRPr="00A93016" w:rsidRDefault="002C09EE" w:rsidP="00780F12">
      <w:pPr>
        <w:widowControl w:val="0"/>
        <w:numPr>
          <w:ilvl w:val="0"/>
          <w:numId w:val="258"/>
        </w:numPr>
        <w:tabs>
          <w:tab w:val="left" w:pos="2134"/>
        </w:tabs>
        <w:autoSpaceDE w:val="0"/>
        <w:autoSpaceDN w:val="0"/>
        <w:spacing w:after="200" w:line="276"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совместное с педагогами изучение интернет ресурсов, посвященных </w:t>
      </w:r>
      <w:r w:rsidRPr="00A93016">
        <w:rPr>
          <w:rFonts w:ascii="Times New Roman" w:eastAsia="Times New Roman" w:hAnsi="Times New Roman"/>
          <w:spacing w:val="2"/>
          <w:sz w:val="26"/>
          <w:szCs w:val="26"/>
          <w:lang w:val="ru-RU" w:bidi="ar-SA"/>
        </w:rPr>
        <w:t>вы</w:t>
      </w:r>
      <w:r w:rsidRPr="00A93016">
        <w:rPr>
          <w:rFonts w:ascii="Times New Roman" w:eastAsia="Times New Roman" w:hAnsi="Times New Roman"/>
          <w:sz w:val="26"/>
          <w:szCs w:val="26"/>
          <w:lang w:val="ru-RU" w:bidi="ar-SA"/>
        </w:rPr>
        <w:t>бору профессий, прохождение профориентационного онлайн-тестирования;</w:t>
      </w:r>
    </w:p>
    <w:p w:rsidR="002C09EE" w:rsidRPr="00A93016" w:rsidRDefault="002C09EE" w:rsidP="00780F12">
      <w:pPr>
        <w:widowControl w:val="0"/>
        <w:numPr>
          <w:ilvl w:val="0"/>
          <w:numId w:val="258"/>
        </w:numPr>
        <w:tabs>
          <w:tab w:val="left" w:pos="2134"/>
        </w:tabs>
        <w:autoSpaceDE w:val="0"/>
        <w:autoSpaceDN w:val="0"/>
        <w:spacing w:after="200" w:line="276"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w:t>
      </w:r>
    </w:p>
    <w:p w:rsidR="002C09EE" w:rsidRPr="00A93016" w:rsidRDefault="002C09EE" w:rsidP="00780F12">
      <w:pPr>
        <w:widowControl w:val="0"/>
        <w:numPr>
          <w:ilvl w:val="0"/>
          <w:numId w:val="258"/>
        </w:numPr>
        <w:tabs>
          <w:tab w:val="left" w:pos="2134"/>
        </w:tabs>
        <w:autoSpaceDE w:val="0"/>
        <w:autoSpaceDN w:val="0"/>
        <w:spacing w:after="200" w:line="276"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индивидуальные консультации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2C09EE" w:rsidRPr="00E47EEF" w:rsidRDefault="002C09EE" w:rsidP="00E47EEF">
      <w:pPr>
        <w:widowControl w:val="0"/>
        <w:numPr>
          <w:ilvl w:val="0"/>
          <w:numId w:val="258"/>
        </w:numPr>
        <w:tabs>
          <w:tab w:val="left" w:pos="2134"/>
        </w:tabs>
        <w:autoSpaceDE w:val="0"/>
        <w:autoSpaceDN w:val="0"/>
        <w:spacing w:after="200" w:line="276" w:lineRule="auto"/>
        <w:ind w:right="229"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2C09EE" w:rsidRPr="00A93016" w:rsidRDefault="002C09EE" w:rsidP="002C09EE">
      <w:pPr>
        <w:widowControl w:val="0"/>
        <w:tabs>
          <w:tab w:val="left" w:pos="1867"/>
        </w:tabs>
        <w:autoSpaceDE w:val="0"/>
        <w:autoSpaceDN w:val="0"/>
        <w:spacing w:line="295" w:lineRule="exact"/>
        <w:jc w:val="center"/>
        <w:outlineLvl w:val="0"/>
        <w:rPr>
          <w:rFonts w:ascii="Times New Roman" w:eastAsia="Times New Roman" w:hAnsi="Times New Roman"/>
          <w:b/>
          <w:bCs/>
          <w:sz w:val="26"/>
          <w:szCs w:val="26"/>
          <w:lang w:val="ru-RU" w:bidi="ar-SA"/>
        </w:rPr>
      </w:pPr>
      <w:r w:rsidRPr="00A93016">
        <w:rPr>
          <w:rFonts w:ascii="Times New Roman" w:eastAsia="Times New Roman" w:hAnsi="Times New Roman"/>
          <w:b/>
          <w:bCs/>
          <w:sz w:val="26"/>
          <w:szCs w:val="26"/>
          <w:lang w:val="ru-RU" w:bidi="ar-SA"/>
        </w:rPr>
        <w:t>3.9 Модуль «Школьные медиа»</w:t>
      </w:r>
    </w:p>
    <w:p w:rsidR="002C09EE" w:rsidRPr="00A93016" w:rsidRDefault="002C09EE" w:rsidP="002C09EE">
      <w:pPr>
        <w:widowControl w:val="0"/>
        <w:tabs>
          <w:tab w:val="left" w:pos="1867"/>
        </w:tabs>
        <w:autoSpaceDE w:val="0"/>
        <w:autoSpaceDN w:val="0"/>
        <w:spacing w:line="295" w:lineRule="exact"/>
        <w:jc w:val="both"/>
        <w:outlineLvl w:val="0"/>
        <w:rPr>
          <w:rFonts w:ascii="Times New Roman" w:eastAsia="Times New Roman" w:hAnsi="Times New Roman"/>
          <w:b/>
          <w:bCs/>
          <w:sz w:val="26"/>
          <w:szCs w:val="26"/>
          <w:lang w:val="ru-RU" w:bidi="ar-SA"/>
        </w:rPr>
      </w:pPr>
    </w:p>
    <w:p w:rsidR="002C09EE" w:rsidRPr="00A93016" w:rsidRDefault="002C09EE" w:rsidP="002C09EE">
      <w:pPr>
        <w:widowControl w:val="0"/>
        <w:autoSpaceDE w:val="0"/>
        <w:autoSpaceDN w:val="0"/>
        <w:ind w:right="2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2C09EE" w:rsidRPr="00A93016" w:rsidRDefault="002C09EE" w:rsidP="00780F12">
      <w:pPr>
        <w:widowControl w:val="0"/>
        <w:numPr>
          <w:ilvl w:val="0"/>
          <w:numId w:val="258"/>
        </w:numPr>
        <w:tabs>
          <w:tab w:val="left" w:pos="2134"/>
        </w:tabs>
        <w:autoSpaceDE w:val="0"/>
        <w:autoSpaceDN w:val="0"/>
        <w:spacing w:after="200" w:line="276" w:lineRule="auto"/>
        <w:ind w:left="709" w:right="217"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освещение (через газету образовательной организации, школьное радио, сайт образовательной организации и т.п.) наиболее интересных моментов жизни школы, популяризация общешкольных ключевых дел, кружков, секций, деятельности органов ученического самоуправления, РДШ и т.д.;</w:t>
      </w:r>
    </w:p>
    <w:p w:rsidR="002C09EE" w:rsidRPr="00A93016" w:rsidRDefault="002C09EE" w:rsidP="00780F12">
      <w:pPr>
        <w:widowControl w:val="0"/>
        <w:numPr>
          <w:ilvl w:val="0"/>
          <w:numId w:val="258"/>
        </w:numPr>
        <w:tabs>
          <w:tab w:val="left" w:pos="2134"/>
        </w:tabs>
        <w:autoSpaceDE w:val="0"/>
        <w:autoSpaceDN w:val="0"/>
        <w:spacing w:after="200" w:line="276"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lastRenderedPageBreak/>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2C09EE" w:rsidRPr="00E47EEF" w:rsidRDefault="002C09EE" w:rsidP="00E47EEF">
      <w:pPr>
        <w:widowControl w:val="0"/>
        <w:numPr>
          <w:ilvl w:val="0"/>
          <w:numId w:val="258"/>
        </w:numPr>
        <w:tabs>
          <w:tab w:val="left" w:pos="2134"/>
        </w:tabs>
        <w:autoSpaceDE w:val="0"/>
        <w:autoSpaceDN w:val="0"/>
        <w:spacing w:before="69" w:after="200" w:line="276" w:lineRule="auto"/>
        <w:ind w:right="221"/>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школьная интернет-группа - разновозрастное сообщество школьников и педагогов, поддерживающих интернет-сайт школы 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образовательной организации вопросы;</w:t>
      </w:r>
    </w:p>
    <w:p w:rsidR="002C09EE" w:rsidRPr="00A93016" w:rsidRDefault="002C09EE" w:rsidP="002C09EE">
      <w:pPr>
        <w:widowControl w:val="0"/>
        <w:tabs>
          <w:tab w:val="left" w:pos="1867"/>
        </w:tabs>
        <w:autoSpaceDE w:val="0"/>
        <w:autoSpaceDN w:val="0"/>
        <w:spacing w:line="295" w:lineRule="exact"/>
        <w:outlineLvl w:val="0"/>
        <w:rPr>
          <w:rFonts w:ascii="Times New Roman" w:eastAsia="Times New Roman" w:hAnsi="Times New Roman"/>
          <w:b/>
          <w:bCs/>
          <w:sz w:val="26"/>
          <w:szCs w:val="26"/>
          <w:lang w:val="ru-RU" w:bidi="ar-SA"/>
        </w:rPr>
      </w:pPr>
      <w:r w:rsidRPr="00A93016">
        <w:rPr>
          <w:rFonts w:ascii="Times New Roman" w:eastAsia="Times New Roman" w:hAnsi="Times New Roman"/>
          <w:b/>
          <w:bCs/>
          <w:sz w:val="26"/>
          <w:szCs w:val="26"/>
          <w:lang w:val="ru-RU" w:bidi="ar-SA"/>
        </w:rPr>
        <w:t xml:space="preserve">                     3.10 Модуль «Организация предметно - эстетической среды»</w:t>
      </w:r>
    </w:p>
    <w:p w:rsidR="002C09EE" w:rsidRPr="00A93016" w:rsidRDefault="002C09EE" w:rsidP="002C09EE">
      <w:pPr>
        <w:widowControl w:val="0"/>
        <w:tabs>
          <w:tab w:val="left" w:pos="1867"/>
        </w:tabs>
        <w:autoSpaceDE w:val="0"/>
        <w:autoSpaceDN w:val="0"/>
        <w:spacing w:line="295" w:lineRule="exact"/>
        <w:jc w:val="both"/>
        <w:outlineLvl w:val="0"/>
        <w:rPr>
          <w:rFonts w:ascii="Times New Roman" w:eastAsia="Times New Roman" w:hAnsi="Times New Roman"/>
          <w:b/>
          <w:bCs/>
          <w:sz w:val="26"/>
          <w:szCs w:val="26"/>
          <w:lang w:val="ru-RU" w:bidi="ar-SA"/>
        </w:rPr>
      </w:pPr>
    </w:p>
    <w:p w:rsidR="002C09EE" w:rsidRPr="00A93016" w:rsidRDefault="002C09EE" w:rsidP="002C09EE">
      <w:pPr>
        <w:widowControl w:val="0"/>
        <w:autoSpaceDE w:val="0"/>
        <w:autoSpaceDN w:val="0"/>
        <w:ind w:right="21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   Окружающая ребенка предметно-эстетическая среда </w:t>
      </w:r>
      <w:r w:rsidRPr="00A93016">
        <w:rPr>
          <w:rFonts w:ascii="Times New Roman" w:eastAsia="Times New Roman" w:hAnsi="Times New Roman"/>
          <w:bCs/>
          <w:sz w:val="26"/>
          <w:szCs w:val="26"/>
          <w:lang w:val="ru-RU" w:bidi="ar-SA"/>
        </w:rPr>
        <w:t>Богдашкинской средней школы имени Героя Советского Союза П.В. Лаптева</w:t>
      </w:r>
      <w:r w:rsidRPr="00A93016">
        <w:rPr>
          <w:rFonts w:ascii="Times New Roman" w:eastAsia="Times New Roman" w:hAnsi="Times New Roman"/>
          <w:sz w:val="26"/>
          <w:szCs w:val="26"/>
          <w:lang w:val="ru-RU" w:bidi="ar-SA"/>
        </w:rPr>
        <w:t>,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2C09EE" w:rsidRPr="00A93016" w:rsidRDefault="002C09EE" w:rsidP="002C09EE">
      <w:pPr>
        <w:widowControl w:val="0"/>
        <w:autoSpaceDE w:val="0"/>
        <w:autoSpaceDN w:val="0"/>
        <w:ind w:right="228"/>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Воспитывающее влияние на ребенка осуществляется через такие формы работы с предметно-эстетической средой школы как:</w:t>
      </w:r>
    </w:p>
    <w:p w:rsidR="002C09EE" w:rsidRPr="00A93016" w:rsidRDefault="002C09EE" w:rsidP="00780F12">
      <w:pPr>
        <w:widowControl w:val="0"/>
        <w:numPr>
          <w:ilvl w:val="0"/>
          <w:numId w:val="258"/>
        </w:numPr>
        <w:tabs>
          <w:tab w:val="left" w:pos="2134"/>
        </w:tabs>
        <w:autoSpaceDE w:val="0"/>
        <w:autoSpaceDN w:val="0"/>
        <w:spacing w:after="200" w:line="276" w:lineRule="auto"/>
        <w:ind w:right="219"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оформление интерьера школьных помещений и их периодическая </w:t>
      </w:r>
      <w:r w:rsidRPr="00A93016">
        <w:rPr>
          <w:rFonts w:ascii="Times New Roman" w:eastAsia="Times New Roman" w:hAnsi="Times New Roman"/>
          <w:spacing w:val="2"/>
          <w:sz w:val="26"/>
          <w:szCs w:val="26"/>
          <w:lang w:val="ru-RU" w:bidi="ar-SA"/>
        </w:rPr>
        <w:t>пере</w:t>
      </w:r>
      <w:r w:rsidRPr="00A93016">
        <w:rPr>
          <w:rFonts w:ascii="Times New Roman" w:eastAsia="Times New Roman" w:hAnsi="Times New Roman"/>
          <w:sz w:val="26"/>
          <w:szCs w:val="26"/>
          <w:lang w:val="ru-RU" w:bidi="ar-SA"/>
        </w:rPr>
        <w:t>ориентация, которая может служить хорошим средством разрушения негативных установок школьников на учебные и вне учебные занятия;</w:t>
      </w:r>
    </w:p>
    <w:p w:rsidR="002C09EE" w:rsidRPr="00A93016" w:rsidRDefault="002C09EE" w:rsidP="00780F12">
      <w:pPr>
        <w:widowControl w:val="0"/>
        <w:numPr>
          <w:ilvl w:val="0"/>
          <w:numId w:val="258"/>
        </w:numPr>
        <w:tabs>
          <w:tab w:val="left" w:pos="2134"/>
        </w:tabs>
        <w:autoSpaceDE w:val="0"/>
        <w:autoSpaceDN w:val="0"/>
        <w:spacing w:after="200" w:line="276" w:lineRule="auto"/>
        <w:ind w:right="218"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w:t>
      </w:r>
    </w:p>
    <w:p w:rsidR="002C09EE" w:rsidRPr="00A93016" w:rsidRDefault="002C09EE" w:rsidP="00780F12">
      <w:pPr>
        <w:widowControl w:val="0"/>
        <w:numPr>
          <w:ilvl w:val="0"/>
          <w:numId w:val="258"/>
        </w:numPr>
        <w:tabs>
          <w:tab w:val="left" w:pos="2134"/>
        </w:tabs>
        <w:autoSpaceDE w:val="0"/>
        <w:autoSpaceDN w:val="0"/>
        <w:spacing w:after="200" w:line="276"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озеленение пришкольной территории, разбивка клумб,  оборудование спортивных и игровых площадок, доступных и приспособленных для </w:t>
      </w:r>
      <w:r w:rsidRPr="00A93016">
        <w:rPr>
          <w:rFonts w:ascii="Times New Roman" w:eastAsia="Times New Roman" w:hAnsi="Times New Roman"/>
          <w:spacing w:val="-3"/>
          <w:sz w:val="26"/>
          <w:szCs w:val="26"/>
          <w:lang w:val="ru-RU" w:bidi="ar-SA"/>
        </w:rPr>
        <w:t>обу</w:t>
      </w:r>
      <w:r w:rsidRPr="00A93016">
        <w:rPr>
          <w:rFonts w:ascii="Times New Roman" w:eastAsia="Times New Roman" w:hAnsi="Times New Roman"/>
          <w:sz w:val="26"/>
          <w:szCs w:val="26"/>
          <w:lang w:val="ru-RU" w:bidi="ar-SA"/>
        </w:rPr>
        <w:t>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2C09EE" w:rsidRPr="00A93016" w:rsidRDefault="002C09EE" w:rsidP="00780F12">
      <w:pPr>
        <w:widowControl w:val="0"/>
        <w:numPr>
          <w:ilvl w:val="0"/>
          <w:numId w:val="258"/>
        </w:numPr>
        <w:tabs>
          <w:tab w:val="left" w:pos="2134"/>
        </w:tabs>
        <w:autoSpaceDE w:val="0"/>
        <w:autoSpaceDN w:val="0"/>
        <w:spacing w:after="200" w:line="276" w:lineRule="auto"/>
        <w:ind w:right="224"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благоустройство классных кабинетов, осуществляемое классными руководителями вместе с обучающимися своих классов, позволяющее им </w:t>
      </w:r>
      <w:r w:rsidRPr="00A93016">
        <w:rPr>
          <w:rFonts w:ascii="Times New Roman" w:eastAsia="Times New Roman" w:hAnsi="Times New Roman"/>
          <w:sz w:val="26"/>
          <w:szCs w:val="26"/>
          <w:lang w:val="ru-RU" w:bidi="ar-SA"/>
        </w:rPr>
        <w:lastRenderedPageBreak/>
        <w:t>проявить свои фантазию и творческие способности и создающее повод для длительного общения классного руководителя со своими детьми;</w:t>
      </w:r>
    </w:p>
    <w:p w:rsidR="002C09EE" w:rsidRPr="00A93016" w:rsidRDefault="002C09EE" w:rsidP="00780F12">
      <w:pPr>
        <w:widowControl w:val="0"/>
        <w:numPr>
          <w:ilvl w:val="0"/>
          <w:numId w:val="258"/>
        </w:numPr>
        <w:tabs>
          <w:tab w:val="left" w:pos="2134"/>
        </w:tabs>
        <w:autoSpaceDE w:val="0"/>
        <w:autoSpaceDN w:val="0"/>
        <w:spacing w:after="200" w:line="237"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 п.);</w:t>
      </w:r>
    </w:p>
    <w:p w:rsidR="002C09EE" w:rsidRPr="00A93016" w:rsidRDefault="002C09EE" w:rsidP="00780F12">
      <w:pPr>
        <w:widowControl w:val="0"/>
        <w:numPr>
          <w:ilvl w:val="0"/>
          <w:numId w:val="258"/>
        </w:numPr>
        <w:tabs>
          <w:tab w:val="left" w:pos="2134"/>
        </w:tabs>
        <w:autoSpaceDE w:val="0"/>
        <w:autoSpaceDN w:val="0"/>
        <w:spacing w:after="200" w:line="276" w:lineRule="auto"/>
        <w:ind w:right="220"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
    <w:p w:rsidR="002C09EE" w:rsidRPr="00A93016" w:rsidRDefault="002C09EE" w:rsidP="00780F12">
      <w:pPr>
        <w:widowControl w:val="0"/>
        <w:numPr>
          <w:ilvl w:val="0"/>
          <w:numId w:val="258"/>
        </w:numPr>
        <w:tabs>
          <w:tab w:val="left" w:pos="2134"/>
        </w:tabs>
        <w:autoSpaceDE w:val="0"/>
        <w:autoSpaceDN w:val="0"/>
        <w:spacing w:after="200" w:line="237" w:lineRule="auto"/>
        <w:ind w:right="225"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регулярная организация и проведение конкурсов творческих проектов по благоустройству различных участков пришкольной территории;</w:t>
      </w:r>
    </w:p>
    <w:p w:rsidR="002C09EE" w:rsidRPr="00E47EEF" w:rsidRDefault="002C09EE" w:rsidP="00E47EEF">
      <w:pPr>
        <w:widowControl w:val="0"/>
        <w:numPr>
          <w:ilvl w:val="0"/>
          <w:numId w:val="258"/>
        </w:numPr>
        <w:tabs>
          <w:tab w:val="left" w:pos="2134"/>
        </w:tabs>
        <w:autoSpaceDE w:val="0"/>
        <w:autoSpaceDN w:val="0"/>
        <w:spacing w:after="200" w:line="237" w:lineRule="auto"/>
        <w:ind w:right="224"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акцентирование внимания обучающихся посредством элементов предметно-эстетической среды (стенды, плакаты) на важных для воспитания ценностях образовательной организации, ее традициях, правилах.</w:t>
      </w:r>
    </w:p>
    <w:p w:rsidR="002C09EE" w:rsidRPr="00E47EEF" w:rsidRDefault="002C09EE" w:rsidP="002C09EE">
      <w:pPr>
        <w:widowControl w:val="0"/>
        <w:numPr>
          <w:ilvl w:val="1"/>
          <w:numId w:val="274"/>
        </w:numPr>
        <w:tabs>
          <w:tab w:val="left" w:pos="2062"/>
        </w:tabs>
        <w:autoSpaceDE w:val="0"/>
        <w:autoSpaceDN w:val="0"/>
        <w:spacing w:after="200" w:line="296" w:lineRule="exact"/>
        <w:jc w:val="both"/>
        <w:outlineLvl w:val="0"/>
        <w:rPr>
          <w:rFonts w:ascii="Times New Roman" w:eastAsia="Times New Roman" w:hAnsi="Times New Roman"/>
          <w:b/>
          <w:bCs/>
          <w:sz w:val="26"/>
          <w:szCs w:val="26"/>
          <w:lang w:val="ru-RU" w:bidi="ar-SA"/>
        </w:rPr>
      </w:pPr>
      <w:r w:rsidRPr="00A93016">
        <w:rPr>
          <w:rFonts w:ascii="Times New Roman" w:eastAsia="Times New Roman" w:hAnsi="Times New Roman"/>
          <w:b/>
          <w:bCs/>
          <w:sz w:val="26"/>
          <w:szCs w:val="26"/>
          <w:lang w:val="ru-RU" w:bidi="ar-SA"/>
        </w:rPr>
        <w:t xml:space="preserve"> Модуль «Работа с родителями»</w:t>
      </w:r>
    </w:p>
    <w:p w:rsidR="002C09EE" w:rsidRPr="00A93016" w:rsidRDefault="002C09EE" w:rsidP="002C09EE">
      <w:pPr>
        <w:widowControl w:val="0"/>
        <w:autoSpaceDE w:val="0"/>
        <w:autoSpaceDN w:val="0"/>
        <w:ind w:right="222"/>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    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2C09EE" w:rsidRPr="00A93016" w:rsidRDefault="002C09EE" w:rsidP="002C09EE">
      <w:pPr>
        <w:widowControl w:val="0"/>
        <w:autoSpaceDE w:val="0"/>
        <w:autoSpaceDN w:val="0"/>
        <w:spacing w:before="69" w:line="298" w:lineRule="exact"/>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Работа с родителями или законными представителями обучающихся в </w:t>
      </w:r>
      <w:r w:rsidRPr="00A93016">
        <w:rPr>
          <w:rFonts w:ascii="Times New Roman" w:eastAsia="Times New Roman" w:hAnsi="Times New Roman"/>
          <w:bCs/>
          <w:sz w:val="26"/>
          <w:szCs w:val="26"/>
          <w:lang w:val="ru-RU" w:bidi="ar-SA"/>
        </w:rPr>
        <w:t>Богдашкинской средней школе имени Героя Советского Союза П.В. Лаптева</w:t>
      </w:r>
      <w:r w:rsidRPr="00A93016">
        <w:rPr>
          <w:rFonts w:ascii="Times New Roman" w:eastAsia="Times New Roman" w:hAnsi="Times New Roman"/>
          <w:sz w:val="26"/>
          <w:szCs w:val="26"/>
          <w:lang w:val="ru-RU" w:bidi="ar-SA"/>
        </w:rPr>
        <w:t xml:space="preserve"> осуществляется в рамках следующих видов и форм деятельности:</w:t>
      </w:r>
    </w:p>
    <w:p w:rsidR="002C09EE" w:rsidRPr="00A93016" w:rsidRDefault="002C09EE" w:rsidP="002C09EE">
      <w:pPr>
        <w:widowControl w:val="0"/>
        <w:autoSpaceDE w:val="0"/>
        <w:autoSpaceDN w:val="0"/>
        <w:spacing w:before="1"/>
        <w:jc w:val="both"/>
        <w:rPr>
          <w:rFonts w:ascii="Times New Roman" w:eastAsia="Times New Roman" w:hAnsi="Times New Roman"/>
          <w:b/>
          <w:i/>
          <w:sz w:val="26"/>
          <w:szCs w:val="26"/>
          <w:lang w:val="ru-RU" w:bidi="ar-SA"/>
        </w:rPr>
      </w:pPr>
      <w:r w:rsidRPr="00A93016">
        <w:rPr>
          <w:rFonts w:ascii="Times New Roman" w:eastAsia="Times New Roman" w:hAnsi="Times New Roman"/>
          <w:b/>
          <w:i/>
          <w:sz w:val="26"/>
          <w:szCs w:val="26"/>
          <w:lang w:val="ru-RU" w:bidi="ar-SA"/>
        </w:rPr>
        <w:t>На школьном уровне:</w:t>
      </w:r>
    </w:p>
    <w:p w:rsidR="002C09EE" w:rsidRPr="00A93016" w:rsidRDefault="002C09EE" w:rsidP="00780F12">
      <w:pPr>
        <w:widowControl w:val="0"/>
        <w:numPr>
          <w:ilvl w:val="0"/>
          <w:numId w:val="258"/>
        </w:numPr>
        <w:tabs>
          <w:tab w:val="left" w:pos="2134"/>
        </w:tabs>
        <w:autoSpaceDE w:val="0"/>
        <w:autoSpaceDN w:val="0"/>
        <w:spacing w:before="3" w:after="200" w:line="237" w:lineRule="auto"/>
        <w:ind w:right="224"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общешкольный Совет родителей, участвующий в управлении образовательной организацией и решении вопросов воспитания и социализации их детей; (родительский патруль)</w:t>
      </w:r>
    </w:p>
    <w:p w:rsidR="002C09EE" w:rsidRPr="00A93016" w:rsidRDefault="002C09EE" w:rsidP="00780F12">
      <w:pPr>
        <w:widowControl w:val="0"/>
        <w:numPr>
          <w:ilvl w:val="0"/>
          <w:numId w:val="258"/>
        </w:numPr>
        <w:tabs>
          <w:tab w:val="left" w:pos="2134"/>
        </w:tabs>
        <w:autoSpaceDE w:val="0"/>
        <w:autoSpaceDN w:val="0"/>
        <w:spacing w:after="200" w:line="276"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2C09EE" w:rsidRPr="00A93016" w:rsidRDefault="002C09EE" w:rsidP="00780F12">
      <w:pPr>
        <w:widowControl w:val="0"/>
        <w:numPr>
          <w:ilvl w:val="0"/>
          <w:numId w:val="258"/>
        </w:numPr>
        <w:tabs>
          <w:tab w:val="left" w:pos="2134"/>
        </w:tabs>
        <w:autoSpaceDE w:val="0"/>
        <w:autoSpaceDN w:val="0"/>
        <w:spacing w:after="200" w:line="276"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2C09EE" w:rsidRPr="00A93016" w:rsidRDefault="002C09EE" w:rsidP="00780F12">
      <w:pPr>
        <w:widowControl w:val="0"/>
        <w:numPr>
          <w:ilvl w:val="0"/>
          <w:numId w:val="258"/>
        </w:numPr>
        <w:tabs>
          <w:tab w:val="left" w:pos="2134"/>
        </w:tabs>
        <w:autoSpaceDE w:val="0"/>
        <w:autoSpaceDN w:val="0"/>
        <w:spacing w:after="200" w:line="237" w:lineRule="auto"/>
        <w:ind w:right="227"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общешкольные родительские собрания, происходящие в режиме обсуждения наиболее острых проблем обучения и воспитания обучающихся;</w:t>
      </w:r>
    </w:p>
    <w:p w:rsidR="002C09EE" w:rsidRPr="00A93016" w:rsidRDefault="002C09EE" w:rsidP="00780F12">
      <w:pPr>
        <w:widowControl w:val="0"/>
        <w:numPr>
          <w:ilvl w:val="0"/>
          <w:numId w:val="258"/>
        </w:numPr>
        <w:tabs>
          <w:tab w:val="left" w:pos="2134"/>
        </w:tabs>
        <w:autoSpaceDE w:val="0"/>
        <w:autoSpaceDN w:val="0"/>
        <w:spacing w:after="200" w:line="276" w:lineRule="auto"/>
        <w:ind w:right="220"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семейный всеобуч, на котором родители могли бы получать </w:t>
      </w:r>
      <w:r w:rsidRPr="00A93016">
        <w:rPr>
          <w:rFonts w:ascii="Times New Roman" w:eastAsia="Times New Roman" w:hAnsi="Times New Roman"/>
          <w:sz w:val="26"/>
          <w:szCs w:val="26"/>
          <w:lang w:val="ru-RU" w:bidi="ar-SA"/>
        </w:rPr>
        <w:lastRenderedPageBreak/>
        <w:t xml:space="preserve">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w:t>
      </w:r>
      <w:r w:rsidRPr="00A93016">
        <w:rPr>
          <w:rFonts w:ascii="Times New Roman" w:eastAsia="Times New Roman" w:hAnsi="Times New Roman"/>
          <w:spacing w:val="3"/>
          <w:sz w:val="26"/>
          <w:szCs w:val="26"/>
          <w:lang w:val="ru-RU" w:bidi="ar-SA"/>
        </w:rPr>
        <w:t>де</w:t>
      </w:r>
      <w:r w:rsidRPr="00A93016">
        <w:rPr>
          <w:rFonts w:ascii="Times New Roman" w:eastAsia="Times New Roman" w:hAnsi="Times New Roman"/>
          <w:sz w:val="26"/>
          <w:szCs w:val="26"/>
          <w:lang w:val="ru-RU" w:bidi="ar-SA"/>
        </w:rPr>
        <w:t>тей;</w:t>
      </w:r>
    </w:p>
    <w:p w:rsidR="002C09EE" w:rsidRPr="00A93016" w:rsidRDefault="002C09EE" w:rsidP="00780F12">
      <w:pPr>
        <w:widowControl w:val="0"/>
        <w:numPr>
          <w:ilvl w:val="0"/>
          <w:numId w:val="258"/>
        </w:numPr>
        <w:tabs>
          <w:tab w:val="left" w:pos="2134"/>
        </w:tabs>
        <w:autoSpaceDE w:val="0"/>
        <w:autoSpaceDN w:val="0"/>
        <w:spacing w:after="200" w:line="276" w:lineRule="auto"/>
        <w:ind w:right="223"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2C09EE" w:rsidRPr="00A93016" w:rsidRDefault="002C09EE" w:rsidP="002C09EE">
      <w:pPr>
        <w:widowControl w:val="0"/>
        <w:autoSpaceDE w:val="0"/>
        <w:autoSpaceDN w:val="0"/>
        <w:spacing w:line="297" w:lineRule="exact"/>
        <w:jc w:val="both"/>
        <w:rPr>
          <w:rFonts w:ascii="Times New Roman" w:eastAsia="Times New Roman" w:hAnsi="Times New Roman"/>
          <w:b/>
          <w:i/>
          <w:sz w:val="26"/>
          <w:szCs w:val="26"/>
          <w:lang w:val="ru-RU" w:bidi="ar-SA"/>
        </w:rPr>
      </w:pPr>
      <w:r w:rsidRPr="00A93016">
        <w:rPr>
          <w:rFonts w:ascii="Times New Roman" w:eastAsia="Times New Roman" w:hAnsi="Times New Roman"/>
          <w:b/>
          <w:i/>
          <w:sz w:val="26"/>
          <w:szCs w:val="26"/>
          <w:lang w:val="ru-RU" w:bidi="ar-SA"/>
        </w:rPr>
        <w:t>На уровне класса:</w:t>
      </w:r>
    </w:p>
    <w:p w:rsidR="002C09EE" w:rsidRPr="00A93016" w:rsidRDefault="002C09EE" w:rsidP="00780F12">
      <w:pPr>
        <w:widowControl w:val="0"/>
        <w:numPr>
          <w:ilvl w:val="0"/>
          <w:numId w:val="258"/>
        </w:numPr>
        <w:tabs>
          <w:tab w:val="left" w:pos="2134"/>
        </w:tabs>
        <w:autoSpaceDE w:val="0"/>
        <w:autoSpaceDN w:val="0"/>
        <w:spacing w:after="200" w:line="237"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классный родительский комитет,</w:t>
      </w:r>
      <w:r w:rsidRPr="00A93016">
        <w:rPr>
          <w:rFonts w:ascii="Times New Roman" w:eastAsia="Times New Roman" w:hAnsi="Times New Roman"/>
          <w:color w:val="FF0000"/>
          <w:sz w:val="26"/>
          <w:szCs w:val="26"/>
          <w:lang w:val="ru-RU" w:bidi="ar-SA"/>
        </w:rPr>
        <w:t xml:space="preserve"> </w:t>
      </w:r>
      <w:r w:rsidRPr="00A93016">
        <w:rPr>
          <w:rFonts w:ascii="Times New Roman" w:eastAsia="Times New Roman" w:hAnsi="Times New Roman"/>
          <w:sz w:val="26"/>
          <w:szCs w:val="26"/>
          <w:lang w:val="ru-RU" w:bidi="ar-SA"/>
        </w:rPr>
        <w:t>участвующий в решении вопросов воспитания и социализации детей их класса;</w:t>
      </w:r>
    </w:p>
    <w:p w:rsidR="002C09EE" w:rsidRPr="00A93016" w:rsidRDefault="002C09EE" w:rsidP="00780F12">
      <w:pPr>
        <w:widowControl w:val="0"/>
        <w:numPr>
          <w:ilvl w:val="0"/>
          <w:numId w:val="258"/>
        </w:numPr>
        <w:tabs>
          <w:tab w:val="left" w:pos="2134"/>
        </w:tabs>
        <w:autoSpaceDE w:val="0"/>
        <w:autoSpaceDN w:val="0"/>
        <w:spacing w:after="200" w:line="276"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2C09EE" w:rsidRPr="00A93016" w:rsidRDefault="002C09EE" w:rsidP="00780F12">
      <w:pPr>
        <w:widowControl w:val="0"/>
        <w:numPr>
          <w:ilvl w:val="0"/>
          <w:numId w:val="258"/>
        </w:numPr>
        <w:tabs>
          <w:tab w:val="left" w:pos="2134"/>
        </w:tabs>
        <w:autoSpaceDE w:val="0"/>
        <w:autoSpaceDN w:val="0"/>
        <w:spacing w:after="200" w:line="237" w:lineRule="auto"/>
        <w:ind w:right="231"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классные родительские собрания, происходящие в режиме обсуждения наиболее острых проблем обучения и воспитания, обучающихся класса;</w:t>
      </w:r>
    </w:p>
    <w:p w:rsidR="002C09EE" w:rsidRPr="00A93016" w:rsidRDefault="002C09EE" w:rsidP="00780F12">
      <w:pPr>
        <w:widowControl w:val="0"/>
        <w:numPr>
          <w:ilvl w:val="0"/>
          <w:numId w:val="258"/>
        </w:numPr>
        <w:tabs>
          <w:tab w:val="left" w:pos="2134"/>
        </w:tabs>
        <w:autoSpaceDE w:val="0"/>
        <w:autoSpaceDN w:val="0"/>
        <w:spacing w:before="1" w:after="200" w:line="237"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w:t>
      </w:r>
      <w:r w:rsidRPr="00A93016">
        <w:rPr>
          <w:rFonts w:ascii="Times New Roman" w:eastAsia="Times New Roman" w:hAnsi="Times New Roman"/>
          <w:spacing w:val="2"/>
          <w:sz w:val="26"/>
          <w:szCs w:val="26"/>
          <w:lang w:val="ru-RU" w:bidi="ar-SA"/>
        </w:rPr>
        <w:t>педа</w:t>
      </w:r>
      <w:r w:rsidRPr="00A93016">
        <w:rPr>
          <w:rFonts w:ascii="Times New Roman" w:eastAsia="Times New Roman" w:hAnsi="Times New Roman"/>
          <w:sz w:val="26"/>
          <w:szCs w:val="26"/>
          <w:lang w:val="ru-RU" w:bidi="ar-SA"/>
        </w:rPr>
        <w:t>гогов.</w:t>
      </w:r>
    </w:p>
    <w:p w:rsidR="002C09EE" w:rsidRPr="00A93016" w:rsidRDefault="002C09EE" w:rsidP="002C09EE">
      <w:pPr>
        <w:widowControl w:val="0"/>
        <w:autoSpaceDE w:val="0"/>
        <w:autoSpaceDN w:val="0"/>
        <w:spacing w:before="4" w:line="298" w:lineRule="exact"/>
        <w:jc w:val="both"/>
        <w:rPr>
          <w:rFonts w:ascii="Times New Roman" w:eastAsia="Times New Roman" w:hAnsi="Times New Roman"/>
          <w:b/>
          <w:i/>
          <w:sz w:val="26"/>
          <w:szCs w:val="26"/>
          <w:lang w:val="ru-RU" w:bidi="ar-SA"/>
        </w:rPr>
      </w:pPr>
      <w:r w:rsidRPr="00A93016">
        <w:rPr>
          <w:rFonts w:ascii="Times New Roman" w:eastAsia="Times New Roman" w:hAnsi="Times New Roman"/>
          <w:b/>
          <w:i/>
          <w:sz w:val="26"/>
          <w:szCs w:val="26"/>
          <w:lang w:val="ru-RU" w:bidi="ar-SA"/>
        </w:rPr>
        <w:t>На индивидуальном уровне:</w:t>
      </w:r>
    </w:p>
    <w:p w:rsidR="002C09EE" w:rsidRPr="00A93016" w:rsidRDefault="002C09EE" w:rsidP="00780F12">
      <w:pPr>
        <w:widowControl w:val="0"/>
        <w:numPr>
          <w:ilvl w:val="0"/>
          <w:numId w:val="258"/>
        </w:numPr>
        <w:tabs>
          <w:tab w:val="left" w:pos="2134"/>
        </w:tabs>
        <w:autoSpaceDE w:val="0"/>
        <w:autoSpaceDN w:val="0"/>
        <w:spacing w:before="2" w:after="200" w:line="237" w:lineRule="auto"/>
        <w:ind w:right="224"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работа специалистов по запросу родителей для решения острых конфликтных ситуаций;</w:t>
      </w:r>
    </w:p>
    <w:p w:rsidR="002C09EE" w:rsidRPr="00A93016" w:rsidRDefault="002C09EE" w:rsidP="00780F12">
      <w:pPr>
        <w:widowControl w:val="0"/>
        <w:numPr>
          <w:ilvl w:val="0"/>
          <w:numId w:val="258"/>
        </w:numPr>
        <w:tabs>
          <w:tab w:val="left" w:pos="2134"/>
        </w:tabs>
        <w:autoSpaceDE w:val="0"/>
        <w:autoSpaceDN w:val="0"/>
        <w:spacing w:before="4" w:after="200" w:line="237"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w:t>
      </w:r>
      <w:r w:rsidRPr="00A93016">
        <w:rPr>
          <w:rFonts w:ascii="Times New Roman" w:eastAsia="Times New Roman" w:hAnsi="Times New Roman"/>
          <w:spacing w:val="4"/>
          <w:sz w:val="26"/>
          <w:szCs w:val="26"/>
          <w:lang w:val="ru-RU" w:bidi="ar-SA"/>
        </w:rPr>
        <w:t>ре</w:t>
      </w:r>
      <w:r w:rsidRPr="00A93016">
        <w:rPr>
          <w:rFonts w:ascii="Times New Roman" w:eastAsia="Times New Roman" w:hAnsi="Times New Roman"/>
          <w:sz w:val="26"/>
          <w:szCs w:val="26"/>
          <w:lang w:val="ru-RU" w:bidi="ar-SA"/>
        </w:rPr>
        <w:t>бенка;</w:t>
      </w:r>
    </w:p>
    <w:p w:rsidR="002C09EE" w:rsidRPr="00A93016" w:rsidRDefault="002C09EE" w:rsidP="00780F12">
      <w:pPr>
        <w:widowControl w:val="0"/>
        <w:numPr>
          <w:ilvl w:val="0"/>
          <w:numId w:val="258"/>
        </w:numPr>
        <w:tabs>
          <w:tab w:val="left" w:pos="2133"/>
          <w:tab w:val="left" w:pos="2134"/>
        </w:tabs>
        <w:autoSpaceDE w:val="0"/>
        <w:autoSpaceDN w:val="0"/>
        <w:spacing w:before="6" w:after="200" w:line="237" w:lineRule="auto"/>
        <w:ind w:right="225" w:firstLine="720"/>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помощь со стороны родителей в подготовке и проведении общешкольных и внутри классных мероприятий воспитательной направленности;</w:t>
      </w:r>
    </w:p>
    <w:p w:rsidR="002C09EE" w:rsidRPr="00E47EEF" w:rsidRDefault="002C09EE" w:rsidP="00E47EEF">
      <w:pPr>
        <w:widowControl w:val="0"/>
        <w:numPr>
          <w:ilvl w:val="0"/>
          <w:numId w:val="258"/>
        </w:numPr>
        <w:tabs>
          <w:tab w:val="left" w:pos="2133"/>
          <w:tab w:val="left" w:pos="2134"/>
        </w:tabs>
        <w:autoSpaceDE w:val="0"/>
        <w:autoSpaceDN w:val="0"/>
        <w:spacing w:after="200" w:line="276" w:lineRule="auto"/>
        <w:ind w:right="225" w:firstLine="720"/>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индивидуальное консультирование c целью координации воспитательных усилий педагогов и родителей (законных представителей).</w:t>
      </w:r>
    </w:p>
    <w:p w:rsidR="002C09EE" w:rsidRPr="00E47EEF" w:rsidRDefault="002C09EE" w:rsidP="00E47EEF">
      <w:pPr>
        <w:widowControl w:val="0"/>
        <w:numPr>
          <w:ilvl w:val="0"/>
          <w:numId w:val="267"/>
        </w:numPr>
        <w:tabs>
          <w:tab w:val="left" w:pos="1757"/>
        </w:tabs>
        <w:autoSpaceDE w:val="0"/>
        <w:autoSpaceDN w:val="0"/>
        <w:spacing w:after="200" w:line="276" w:lineRule="auto"/>
        <w:ind w:left="1756" w:hanging="260"/>
        <w:outlineLvl w:val="0"/>
        <w:rPr>
          <w:rFonts w:ascii="Times New Roman" w:eastAsia="Times New Roman" w:hAnsi="Times New Roman"/>
          <w:b/>
          <w:bCs/>
          <w:sz w:val="26"/>
          <w:szCs w:val="26"/>
          <w:lang w:val="ru-RU" w:bidi="ar-SA"/>
        </w:rPr>
      </w:pPr>
      <w:r w:rsidRPr="00A93016">
        <w:rPr>
          <w:rFonts w:ascii="Times New Roman" w:eastAsia="Times New Roman" w:hAnsi="Times New Roman"/>
          <w:b/>
          <w:bCs/>
          <w:sz w:val="26"/>
          <w:szCs w:val="26"/>
          <w:lang w:val="ru-RU" w:bidi="ar-SA"/>
        </w:rPr>
        <w:t xml:space="preserve">ОСНОВНЫЕ НАПРАВЛЕНИЯ САМОАНАЛИЗА ВОСПИТАТЕЛЬНОЙ </w:t>
      </w:r>
      <w:r w:rsidR="00E47EEF">
        <w:rPr>
          <w:rFonts w:ascii="Times New Roman" w:eastAsia="Times New Roman" w:hAnsi="Times New Roman"/>
          <w:b/>
          <w:bCs/>
          <w:sz w:val="26"/>
          <w:szCs w:val="26"/>
          <w:lang w:val="ru-RU" w:bidi="ar-SA"/>
        </w:rPr>
        <w:t xml:space="preserve"> </w:t>
      </w:r>
      <w:r w:rsidRPr="00A93016">
        <w:rPr>
          <w:rFonts w:ascii="Times New Roman" w:eastAsia="Times New Roman" w:hAnsi="Times New Roman"/>
          <w:b/>
          <w:sz w:val="26"/>
          <w:szCs w:val="26"/>
          <w:lang w:val="ru-RU" w:bidi="ar-SA"/>
        </w:rPr>
        <w:t>РАБОТЫ</w:t>
      </w:r>
    </w:p>
    <w:p w:rsidR="002C09EE" w:rsidRPr="00A93016" w:rsidRDefault="002C09EE" w:rsidP="002C09EE">
      <w:pPr>
        <w:widowControl w:val="0"/>
        <w:autoSpaceDE w:val="0"/>
        <w:autoSpaceDN w:val="0"/>
        <w:ind w:right="232"/>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2C09EE" w:rsidRPr="00A93016" w:rsidRDefault="002C09EE" w:rsidP="002C09EE">
      <w:pPr>
        <w:widowControl w:val="0"/>
        <w:autoSpaceDE w:val="0"/>
        <w:autoSpaceDN w:val="0"/>
        <w:spacing w:before="69"/>
        <w:ind w:right="222"/>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2C09EE" w:rsidRPr="00A93016" w:rsidRDefault="002C09EE" w:rsidP="002C09EE">
      <w:pPr>
        <w:widowControl w:val="0"/>
        <w:autoSpaceDE w:val="0"/>
        <w:autoSpaceDN w:val="0"/>
        <w:spacing w:before="1"/>
        <w:ind w:right="227"/>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Основными принципами, на основе которых осуществляется самоанализ </w:t>
      </w:r>
      <w:r w:rsidRPr="00A93016">
        <w:rPr>
          <w:rFonts w:ascii="Times New Roman" w:eastAsia="Times New Roman" w:hAnsi="Times New Roman"/>
          <w:sz w:val="26"/>
          <w:szCs w:val="26"/>
          <w:lang w:val="ru-RU" w:bidi="ar-SA"/>
        </w:rPr>
        <w:lastRenderedPageBreak/>
        <w:t>воспитательной работы в образовательной организации, являются:</w:t>
      </w:r>
    </w:p>
    <w:p w:rsidR="002C09EE" w:rsidRPr="00A93016" w:rsidRDefault="002C09EE" w:rsidP="00780F12">
      <w:pPr>
        <w:widowControl w:val="0"/>
        <w:numPr>
          <w:ilvl w:val="0"/>
          <w:numId w:val="257"/>
        </w:numPr>
        <w:tabs>
          <w:tab w:val="left" w:pos="2134"/>
        </w:tabs>
        <w:autoSpaceDE w:val="0"/>
        <w:autoSpaceDN w:val="0"/>
        <w:spacing w:before="3" w:after="200" w:line="237" w:lineRule="auto"/>
        <w:ind w:right="231"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2C09EE" w:rsidRPr="00A93016" w:rsidRDefault="002C09EE" w:rsidP="00780F12">
      <w:pPr>
        <w:widowControl w:val="0"/>
        <w:numPr>
          <w:ilvl w:val="0"/>
          <w:numId w:val="257"/>
        </w:numPr>
        <w:tabs>
          <w:tab w:val="left" w:pos="2134"/>
        </w:tabs>
        <w:autoSpaceDE w:val="0"/>
        <w:autoSpaceDN w:val="0"/>
        <w:spacing w:before="1" w:after="200" w:line="276" w:lineRule="auto"/>
        <w:ind w:right="224"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2C09EE" w:rsidRPr="00A93016" w:rsidRDefault="002C09EE" w:rsidP="00780F12">
      <w:pPr>
        <w:widowControl w:val="0"/>
        <w:numPr>
          <w:ilvl w:val="0"/>
          <w:numId w:val="257"/>
        </w:numPr>
        <w:tabs>
          <w:tab w:val="left" w:pos="2134"/>
        </w:tabs>
        <w:autoSpaceDE w:val="0"/>
        <w:autoSpaceDN w:val="0"/>
        <w:spacing w:after="200" w:line="276" w:lineRule="auto"/>
        <w:ind w:right="222"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2C09EE" w:rsidRPr="00A93016" w:rsidRDefault="002C09EE" w:rsidP="00780F12">
      <w:pPr>
        <w:widowControl w:val="0"/>
        <w:numPr>
          <w:ilvl w:val="0"/>
          <w:numId w:val="257"/>
        </w:numPr>
        <w:tabs>
          <w:tab w:val="left" w:pos="2134"/>
        </w:tabs>
        <w:autoSpaceDE w:val="0"/>
        <w:autoSpaceDN w:val="0"/>
        <w:spacing w:after="200" w:line="276" w:lineRule="auto"/>
        <w:ind w:right="219" w:firstLine="720"/>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2C09EE" w:rsidRPr="00A93016" w:rsidRDefault="002C09EE" w:rsidP="002C09EE">
      <w:pPr>
        <w:widowControl w:val="0"/>
        <w:autoSpaceDE w:val="0"/>
        <w:autoSpaceDN w:val="0"/>
        <w:ind w:right="224"/>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Основными направлениями анализа организуемого в образовательной организации воспитательного процесса могут быть следующие:</w:t>
      </w:r>
    </w:p>
    <w:p w:rsidR="002C09EE" w:rsidRPr="00A93016" w:rsidRDefault="002C09EE" w:rsidP="002C09EE">
      <w:pPr>
        <w:widowControl w:val="0"/>
        <w:autoSpaceDE w:val="0"/>
        <w:autoSpaceDN w:val="0"/>
        <w:ind w:right="224"/>
        <w:jc w:val="both"/>
        <w:rPr>
          <w:rFonts w:ascii="Times New Roman" w:eastAsia="Times New Roman" w:hAnsi="Times New Roman"/>
          <w:sz w:val="26"/>
          <w:szCs w:val="26"/>
          <w:lang w:val="ru-RU" w:bidi="ar-SA"/>
        </w:rPr>
      </w:pPr>
    </w:p>
    <w:p w:rsidR="002C09EE" w:rsidRPr="00E47EEF" w:rsidRDefault="002C09EE" w:rsidP="002C09EE">
      <w:pPr>
        <w:widowControl w:val="0"/>
        <w:numPr>
          <w:ilvl w:val="0"/>
          <w:numId w:val="256"/>
        </w:numPr>
        <w:tabs>
          <w:tab w:val="left" w:pos="1673"/>
        </w:tabs>
        <w:autoSpaceDE w:val="0"/>
        <w:autoSpaceDN w:val="0"/>
        <w:spacing w:after="200" w:line="295" w:lineRule="exact"/>
        <w:outlineLvl w:val="1"/>
        <w:rPr>
          <w:rFonts w:ascii="Times New Roman" w:eastAsia="Times New Roman" w:hAnsi="Times New Roman"/>
          <w:b/>
          <w:bCs/>
          <w:i/>
          <w:sz w:val="26"/>
          <w:szCs w:val="26"/>
          <w:lang w:val="ru-RU" w:bidi="ar-SA"/>
        </w:rPr>
      </w:pPr>
      <w:r w:rsidRPr="00A93016">
        <w:rPr>
          <w:rFonts w:ascii="Times New Roman" w:eastAsia="Times New Roman" w:hAnsi="Times New Roman"/>
          <w:b/>
          <w:bCs/>
          <w:i/>
          <w:sz w:val="26"/>
          <w:szCs w:val="26"/>
          <w:lang w:val="ru-RU" w:bidi="ar-SA"/>
        </w:rPr>
        <w:t>Результаты воспитания, социализации и саморазвития школьников.</w:t>
      </w:r>
    </w:p>
    <w:p w:rsidR="002C09EE" w:rsidRPr="00A93016" w:rsidRDefault="002C09EE" w:rsidP="002C09EE">
      <w:pPr>
        <w:widowControl w:val="0"/>
        <w:autoSpaceDE w:val="0"/>
        <w:autoSpaceDN w:val="0"/>
        <w:ind w:right="224"/>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Критерием, на основе которого осуществляется данный анализ, является динамика личностного развития обучающихся каждого класса.</w:t>
      </w:r>
    </w:p>
    <w:p w:rsidR="002C09EE" w:rsidRPr="00A93016" w:rsidRDefault="002C09EE" w:rsidP="002C09EE">
      <w:pPr>
        <w:widowControl w:val="0"/>
        <w:autoSpaceDE w:val="0"/>
        <w:autoSpaceDN w:val="0"/>
        <w:ind w:right="222"/>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2C09EE" w:rsidRPr="00A93016" w:rsidRDefault="002C09EE" w:rsidP="002C09EE">
      <w:pPr>
        <w:widowControl w:val="0"/>
        <w:autoSpaceDE w:val="0"/>
        <w:autoSpaceDN w:val="0"/>
        <w:ind w:right="229"/>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Способом получения информации о результатах воспитания, социализации и саморазвития  обучающихся  является педагогическое наблюдение.</w:t>
      </w:r>
    </w:p>
    <w:p w:rsidR="002C09EE" w:rsidRPr="00A93016" w:rsidRDefault="002C09EE" w:rsidP="002C09EE">
      <w:pPr>
        <w:widowControl w:val="0"/>
        <w:autoSpaceDE w:val="0"/>
        <w:autoSpaceDN w:val="0"/>
        <w:ind w:right="222"/>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2C09EE" w:rsidRPr="00A93016" w:rsidRDefault="002C09EE" w:rsidP="002C09EE">
      <w:pPr>
        <w:widowControl w:val="0"/>
        <w:autoSpaceDE w:val="0"/>
        <w:autoSpaceDN w:val="0"/>
        <w:ind w:right="222"/>
        <w:jc w:val="both"/>
        <w:rPr>
          <w:rFonts w:ascii="Times New Roman" w:eastAsia="Times New Roman" w:hAnsi="Times New Roman"/>
          <w:sz w:val="26"/>
          <w:szCs w:val="26"/>
          <w:lang w:val="ru-RU" w:bidi="ar-SA"/>
        </w:rPr>
      </w:pPr>
    </w:p>
    <w:p w:rsidR="002C09EE" w:rsidRPr="00A93016" w:rsidRDefault="002C09EE" w:rsidP="002C09EE">
      <w:pPr>
        <w:widowControl w:val="0"/>
        <w:numPr>
          <w:ilvl w:val="0"/>
          <w:numId w:val="256"/>
        </w:numPr>
        <w:tabs>
          <w:tab w:val="left" w:pos="1764"/>
        </w:tabs>
        <w:autoSpaceDE w:val="0"/>
        <w:autoSpaceDN w:val="0"/>
        <w:spacing w:after="200" w:line="276" w:lineRule="auto"/>
        <w:ind w:left="692" w:right="226" w:firstLine="720"/>
        <w:outlineLvl w:val="1"/>
        <w:rPr>
          <w:rFonts w:ascii="Times New Roman" w:eastAsia="Times New Roman" w:hAnsi="Times New Roman"/>
          <w:b/>
          <w:bCs/>
          <w:i/>
          <w:sz w:val="26"/>
          <w:szCs w:val="26"/>
          <w:lang w:val="ru-RU" w:bidi="ar-SA"/>
        </w:rPr>
      </w:pPr>
      <w:r w:rsidRPr="00A93016">
        <w:rPr>
          <w:rFonts w:ascii="Times New Roman" w:eastAsia="Times New Roman" w:hAnsi="Times New Roman"/>
          <w:b/>
          <w:bCs/>
          <w:i/>
          <w:sz w:val="26"/>
          <w:szCs w:val="26"/>
          <w:lang w:val="ru-RU" w:bidi="ar-SA"/>
        </w:rPr>
        <w:t>Состояние организуемой в школе совместной деятельности детей и взрослых.</w:t>
      </w:r>
    </w:p>
    <w:p w:rsidR="002C09EE" w:rsidRPr="00A93016" w:rsidRDefault="002C09EE" w:rsidP="002C09EE">
      <w:pPr>
        <w:widowControl w:val="0"/>
        <w:autoSpaceDE w:val="0"/>
        <w:autoSpaceDN w:val="0"/>
        <w:ind w:right="222"/>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  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rsidR="002C09EE" w:rsidRPr="00A93016" w:rsidRDefault="002C09EE" w:rsidP="002C09EE">
      <w:pPr>
        <w:widowControl w:val="0"/>
        <w:autoSpaceDE w:val="0"/>
        <w:autoSpaceDN w:val="0"/>
        <w:ind w:right="223"/>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lastRenderedPageBreak/>
        <w:t>Осуществляется анализ заместителем директора по воспитательной работе, классными руководителями, активом Совета обучающихся и представителями родительских комитетов, хорошо знакомыми с деятельностью образовательной организации и класса.</w:t>
      </w:r>
    </w:p>
    <w:p w:rsidR="002C09EE" w:rsidRPr="00A93016" w:rsidRDefault="002C09EE" w:rsidP="002C09EE">
      <w:pPr>
        <w:widowControl w:val="0"/>
        <w:autoSpaceDE w:val="0"/>
        <w:autoSpaceDN w:val="0"/>
        <w:ind w:right="222"/>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2C09EE" w:rsidRPr="00A93016" w:rsidRDefault="002C09EE" w:rsidP="002C09EE">
      <w:pPr>
        <w:widowControl w:val="0"/>
        <w:autoSpaceDE w:val="0"/>
        <w:autoSpaceDN w:val="0"/>
        <w:spacing w:before="1" w:line="299" w:lineRule="exact"/>
        <w:jc w:val="both"/>
        <w:rPr>
          <w:rFonts w:ascii="Times New Roman" w:eastAsia="Times New Roman" w:hAnsi="Times New Roman"/>
          <w:i/>
          <w:sz w:val="26"/>
          <w:szCs w:val="26"/>
          <w:lang w:val="ru-RU" w:bidi="ar-SA"/>
        </w:rPr>
      </w:pPr>
      <w:r w:rsidRPr="00A93016">
        <w:rPr>
          <w:rFonts w:ascii="Times New Roman" w:eastAsia="Times New Roman" w:hAnsi="Times New Roman"/>
          <w:sz w:val="26"/>
          <w:szCs w:val="26"/>
          <w:lang w:val="ru-RU" w:bidi="ar-SA"/>
        </w:rPr>
        <w:t>Внимание при этом сосредотачивается на вопросах, связанных с</w:t>
      </w:r>
      <w:r w:rsidRPr="00A93016">
        <w:rPr>
          <w:rFonts w:ascii="Times New Roman" w:eastAsia="Times New Roman" w:hAnsi="Times New Roman"/>
          <w:i/>
          <w:sz w:val="26"/>
          <w:szCs w:val="26"/>
          <w:lang w:val="ru-RU" w:bidi="ar-SA"/>
        </w:rPr>
        <w:t>:</w:t>
      </w:r>
    </w:p>
    <w:p w:rsidR="002C09EE" w:rsidRPr="00A93016" w:rsidRDefault="002C09EE" w:rsidP="00780F12">
      <w:pPr>
        <w:widowControl w:val="0"/>
        <w:numPr>
          <w:ilvl w:val="0"/>
          <w:numId w:val="255"/>
        </w:numPr>
        <w:tabs>
          <w:tab w:val="left" w:pos="1402"/>
        </w:tabs>
        <w:autoSpaceDE w:val="0"/>
        <w:autoSpaceDN w:val="0"/>
        <w:spacing w:after="200" w:line="320" w:lineRule="exact"/>
        <w:ind w:left="1401" w:hanging="282"/>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качеством проводимых общешкольных ключевых дел;</w:t>
      </w:r>
    </w:p>
    <w:p w:rsidR="002C09EE" w:rsidRPr="00A93016" w:rsidRDefault="002C09EE" w:rsidP="00780F12">
      <w:pPr>
        <w:widowControl w:val="0"/>
        <w:numPr>
          <w:ilvl w:val="0"/>
          <w:numId w:val="255"/>
        </w:numPr>
        <w:tabs>
          <w:tab w:val="left" w:pos="1402"/>
        </w:tabs>
        <w:autoSpaceDE w:val="0"/>
        <w:autoSpaceDN w:val="0"/>
        <w:spacing w:after="200" w:line="318" w:lineRule="exact"/>
        <w:ind w:left="1401" w:hanging="282"/>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качеством совместной деятельности классных руководителей и их классов;</w:t>
      </w:r>
    </w:p>
    <w:p w:rsidR="002C09EE" w:rsidRPr="00A93016" w:rsidRDefault="002C09EE" w:rsidP="00780F12">
      <w:pPr>
        <w:widowControl w:val="0"/>
        <w:numPr>
          <w:ilvl w:val="0"/>
          <w:numId w:val="255"/>
        </w:numPr>
        <w:tabs>
          <w:tab w:val="left" w:pos="1402"/>
        </w:tabs>
        <w:autoSpaceDE w:val="0"/>
        <w:autoSpaceDN w:val="0"/>
        <w:spacing w:after="200" w:line="317" w:lineRule="exact"/>
        <w:ind w:left="1401" w:hanging="282"/>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качеством организуемой в школе внеурочной деятельности;</w:t>
      </w:r>
    </w:p>
    <w:p w:rsidR="002C09EE" w:rsidRPr="00A93016" w:rsidRDefault="002C09EE" w:rsidP="00780F12">
      <w:pPr>
        <w:widowControl w:val="0"/>
        <w:numPr>
          <w:ilvl w:val="0"/>
          <w:numId w:val="255"/>
        </w:numPr>
        <w:tabs>
          <w:tab w:val="left" w:pos="1402"/>
        </w:tabs>
        <w:autoSpaceDE w:val="0"/>
        <w:autoSpaceDN w:val="0"/>
        <w:spacing w:after="200" w:line="318" w:lineRule="exact"/>
        <w:ind w:left="1401" w:hanging="282"/>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качеством реализации личностно развивающего потенциала школьных уроков;</w:t>
      </w:r>
    </w:p>
    <w:p w:rsidR="002C09EE" w:rsidRPr="00A93016" w:rsidRDefault="002C09EE" w:rsidP="00780F12">
      <w:pPr>
        <w:widowControl w:val="0"/>
        <w:numPr>
          <w:ilvl w:val="0"/>
          <w:numId w:val="255"/>
        </w:numPr>
        <w:tabs>
          <w:tab w:val="left" w:pos="1402"/>
        </w:tabs>
        <w:autoSpaceDE w:val="0"/>
        <w:autoSpaceDN w:val="0"/>
        <w:spacing w:after="200" w:line="318" w:lineRule="exact"/>
        <w:ind w:left="1401" w:hanging="282"/>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качеством существующего в школе ученического самоуправления;</w:t>
      </w:r>
    </w:p>
    <w:p w:rsidR="002C09EE" w:rsidRPr="00A93016" w:rsidRDefault="002C09EE" w:rsidP="00780F12">
      <w:pPr>
        <w:widowControl w:val="0"/>
        <w:numPr>
          <w:ilvl w:val="0"/>
          <w:numId w:val="255"/>
        </w:numPr>
        <w:tabs>
          <w:tab w:val="left" w:pos="1402"/>
        </w:tabs>
        <w:autoSpaceDE w:val="0"/>
        <w:autoSpaceDN w:val="0"/>
        <w:spacing w:before="3" w:after="200" w:line="235" w:lineRule="auto"/>
        <w:ind w:right="229" w:firstLine="427"/>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качеством функционирующих на базе образовательной организации отделения РДШ, отряда ЮИД;</w:t>
      </w:r>
    </w:p>
    <w:p w:rsidR="002C09EE" w:rsidRPr="00A93016" w:rsidRDefault="002C09EE" w:rsidP="00780F12">
      <w:pPr>
        <w:widowControl w:val="0"/>
        <w:numPr>
          <w:ilvl w:val="0"/>
          <w:numId w:val="255"/>
        </w:numPr>
        <w:tabs>
          <w:tab w:val="left" w:pos="1402"/>
        </w:tabs>
        <w:autoSpaceDE w:val="0"/>
        <w:autoSpaceDN w:val="0"/>
        <w:spacing w:before="3" w:after="200" w:line="319" w:lineRule="exact"/>
        <w:ind w:left="1401" w:hanging="282"/>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качеством проводимых в образовательной организации экскурсий, походов;</w:t>
      </w:r>
    </w:p>
    <w:p w:rsidR="002C09EE" w:rsidRPr="00A93016" w:rsidRDefault="002C09EE" w:rsidP="00780F12">
      <w:pPr>
        <w:widowControl w:val="0"/>
        <w:numPr>
          <w:ilvl w:val="0"/>
          <w:numId w:val="255"/>
        </w:numPr>
        <w:tabs>
          <w:tab w:val="left" w:pos="1402"/>
        </w:tabs>
        <w:autoSpaceDE w:val="0"/>
        <w:autoSpaceDN w:val="0"/>
        <w:spacing w:after="200" w:line="318" w:lineRule="exact"/>
        <w:ind w:left="1401" w:hanging="282"/>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качеством профориентационной работы образовательной организации;</w:t>
      </w:r>
    </w:p>
    <w:p w:rsidR="002C09EE" w:rsidRPr="00A93016" w:rsidRDefault="002C09EE" w:rsidP="00780F12">
      <w:pPr>
        <w:widowControl w:val="0"/>
        <w:numPr>
          <w:ilvl w:val="0"/>
          <w:numId w:val="255"/>
        </w:numPr>
        <w:tabs>
          <w:tab w:val="left" w:pos="1402"/>
        </w:tabs>
        <w:autoSpaceDE w:val="0"/>
        <w:autoSpaceDN w:val="0"/>
        <w:spacing w:after="200" w:line="318" w:lineRule="exact"/>
        <w:ind w:left="1401" w:hanging="282"/>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качеством работы медиа образовательной организации;</w:t>
      </w:r>
    </w:p>
    <w:p w:rsidR="002C09EE" w:rsidRPr="00A93016" w:rsidRDefault="002C09EE" w:rsidP="00780F12">
      <w:pPr>
        <w:widowControl w:val="0"/>
        <w:numPr>
          <w:ilvl w:val="0"/>
          <w:numId w:val="255"/>
        </w:numPr>
        <w:tabs>
          <w:tab w:val="left" w:pos="1402"/>
        </w:tabs>
        <w:autoSpaceDE w:val="0"/>
        <w:autoSpaceDN w:val="0"/>
        <w:spacing w:before="2" w:after="200" w:line="235" w:lineRule="auto"/>
        <w:ind w:right="224" w:firstLine="427"/>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качеством организации предметно-эстетической среды школы; </w:t>
      </w:r>
    </w:p>
    <w:p w:rsidR="002C09EE" w:rsidRPr="00E47EEF" w:rsidRDefault="002C09EE" w:rsidP="00E47EEF">
      <w:pPr>
        <w:widowControl w:val="0"/>
        <w:numPr>
          <w:ilvl w:val="0"/>
          <w:numId w:val="255"/>
        </w:numPr>
        <w:tabs>
          <w:tab w:val="left" w:pos="1402"/>
        </w:tabs>
        <w:autoSpaceDE w:val="0"/>
        <w:autoSpaceDN w:val="0"/>
        <w:spacing w:before="2" w:after="200" w:line="235" w:lineRule="auto"/>
        <w:ind w:right="224" w:firstLine="427"/>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качеством взаимодействия образовательной организации и семей обучающихся.</w:t>
      </w:r>
    </w:p>
    <w:p w:rsidR="002C09EE" w:rsidRPr="00A93016" w:rsidRDefault="002C09EE" w:rsidP="002C09EE">
      <w:pPr>
        <w:shd w:val="clear" w:color="auto" w:fill="FFFFFF"/>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b/>
          <w:bCs/>
          <w:color w:val="000000"/>
          <w:sz w:val="26"/>
          <w:szCs w:val="26"/>
          <w:lang w:val="ru-RU" w:eastAsia="ru-RU" w:bidi="ar-SA"/>
        </w:rPr>
        <w:t>3. Управление воспитательным процессом</w:t>
      </w:r>
    </w:p>
    <w:p w:rsidR="002C09EE" w:rsidRPr="00A93016" w:rsidRDefault="002C09EE" w:rsidP="002C09EE">
      <w:pPr>
        <w:shd w:val="clear" w:color="auto" w:fill="FFFFFF"/>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 образовательной организации (имеют ли педагоги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создаются ли школьной администрацией условия для профессионального роста педагогов в сфере воспитания; поощряются ли школьные педагоги за хорошую воспитательную работу со школьниками?)</w:t>
      </w:r>
    </w:p>
    <w:p w:rsidR="002C09EE" w:rsidRPr="00A93016" w:rsidRDefault="002C09EE" w:rsidP="002C09EE">
      <w:pPr>
        <w:shd w:val="clear" w:color="auto" w:fill="FFFFFF"/>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b/>
          <w:bCs/>
          <w:color w:val="000000"/>
          <w:sz w:val="26"/>
          <w:szCs w:val="26"/>
          <w:lang w:val="ru-RU" w:eastAsia="ru-RU" w:bidi="ar-SA"/>
        </w:rPr>
        <w:t>4. Ресурсное обеспечение воспитательного процесса</w:t>
      </w:r>
    </w:p>
    <w:p w:rsidR="002C09EE" w:rsidRPr="00A93016" w:rsidRDefault="002C09EE" w:rsidP="002C09EE">
      <w:pPr>
        <w:shd w:val="clear" w:color="auto" w:fill="FFFFFF"/>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 каких материальных, кадровых, информационных ресурсах, необходимых для организации воспитательного процесса, особенно нуждается школа – с учётом ее реальных возможностей; какие имеющиеся у школы ресурсы используются недостаточно; какие нуждаются в обновлении.</w:t>
      </w:r>
    </w:p>
    <w:p w:rsidR="009F4232" w:rsidRPr="00E47EEF" w:rsidRDefault="002C09EE" w:rsidP="00E47EEF">
      <w:pPr>
        <w:widowControl w:val="0"/>
        <w:autoSpaceDE w:val="0"/>
        <w:autoSpaceDN w:val="0"/>
        <w:spacing w:before="3"/>
        <w:ind w:right="223"/>
        <w:jc w:val="both"/>
        <w:rPr>
          <w:rFonts w:ascii="Times New Roman" w:eastAsia="Times New Roman" w:hAnsi="Times New Roman"/>
          <w:sz w:val="26"/>
          <w:szCs w:val="26"/>
          <w:lang w:val="ru-RU" w:bidi="ar-SA"/>
        </w:rPr>
      </w:pPr>
      <w:r w:rsidRPr="00A93016">
        <w:rPr>
          <w:rFonts w:ascii="Times New Roman" w:eastAsia="Times New Roman" w:hAnsi="Times New Roman"/>
          <w:sz w:val="26"/>
          <w:szCs w:val="26"/>
          <w:lang w:val="ru-RU" w:bidi="ar-SA"/>
        </w:rPr>
        <w:t xml:space="preserve">Итогом самоанализа организуемой в образовательной организации воспитательной </w:t>
      </w:r>
      <w:r w:rsidRPr="00A93016">
        <w:rPr>
          <w:rFonts w:ascii="Times New Roman" w:eastAsia="Times New Roman" w:hAnsi="Times New Roman"/>
          <w:sz w:val="26"/>
          <w:szCs w:val="26"/>
          <w:lang w:val="ru-RU" w:bidi="ar-SA"/>
        </w:rPr>
        <w:lastRenderedPageBreak/>
        <w:t>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B540EE" w:rsidRPr="00A93016" w:rsidRDefault="00FA53E2" w:rsidP="006C496F">
      <w:pPr>
        <w:pStyle w:val="2"/>
        <w:jc w:val="center"/>
        <w:rPr>
          <w:rFonts w:ascii="Times New Roman" w:hAnsi="Times New Roman"/>
          <w:sz w:val="26"/>
          <w:szCs w:val="26"/>
          <w:lang w:val="ru-RU"/>
        </w:rPr>
      </w:pPr>
      <w:bookmarkStart w:id="443" w:name="_Toc406059051"/>
      <w:bookmarkStart w:id="444" w:name="_Toc409691731"/>
      <w:bookmarkStart w:id="445" w:name="_Toc410654073"/>
      <w:bookmarkStart w:id="446" w:name="_Toc414553275"/>
      <w:bookmarkEnd w:id="439"/>
      <w:bookmarkEnd w:id="440"/>
      <w:bookmarkEnd w:id="441"/>
      <w:bookmarkEnd w:id="442"/>
      <w:r w:rsidRPr="00A93016">
        <w:rPr>
          <w:rFonts w:ascii="Times New Roman" w:hAnsi="Times New Roman"/>
          <w:sz w:val="26"/>
          <w:szCs w:val="26"/>
          <w:lang w:val="ru-RU"/>
        </w:rPr>
        <w:t xml:space="preserve">2.4. </w:t>
      </w:r>
      <w:r w:rsidR="00B540EE" w:rsidRPr="00A93016">
        <w:rPr>
          <w:rFonts w:ascii="Times New Roman" w:hAnsi="Times New Roman"/>
          <w:sz w:val="26"/>
          <w:szCs w:val="26"/>
          <w:lang w:val="ru-RU"/>
        </w:rPr>
        <w:t>Программа коррекционной работы</w:t>
      </w:r>
      <w:bookmarkEnd w:id="443"/>
      <w:bookmarkEnd w:id="444"/>
      <w:bookmarkEnd w:id="445"/>
      <w:bookmarkEnd w:id="446"/>
    </w:p>
    <w:p w:rsidR="00B540EE" w:rsidRPr="00A93016" w:rsidRDefault="00B540EE" w:rsidP="00261ED9">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bCs/>
          <w:color w:val="auto"/>
          <w:sz w:val="26"/>
          <w:szCs w:val="26"/>
          <w:lang w:val="ru-RU"/>
        </w:rPr>
        <w:t>Программа коррекционной работы (</w:t>
      </w:r>
      <w:r w:rsidRPr="00A93016">
        <w:rPr>
          <w:rFonts w:ascii="Times New Roman" w:hAnsi="Times New Roman" w:cs="Times New Roman"/>
          <w:color w:val="auto"/>
          <w:sz w:val="26"/>
          <w:szCs w:val="26"/>
          <w:lang w:val="ru-RU"/>
        </w:rPr>
        <w:t xml:space="preserve">ПКР) является неотъемлемым структурным компонентом основной образовательной программы </w:t>
      </w:r>
      <w:r w:rsidR="00960592" w:rsidRPr="00A93016">
        <w:rPr>
          <w:rFonts w:ascii="Times New Roman" w:hAnsi="Times New Roman" w:cs="Times New Roman"/>
          <w:color w:val="auto"/>
          <w:sz w:val="26"/>
          <w:szCs w:val="26"/>
          <w:lang w:val="ru-RU"/>
        </w:rPr>
        <w:t>Богдашкинской</w:t>
      </w:r>
      <w:r w:rsidR="00261ED9" w:rsidRPr="00A93016">
        <w:rPr>
          <w:rFonts w:ascii="Times New Roman" w:hAnsi="Times New Roman" w:cs="Times New Roman"/>
          <w:color w:val="auto"/>
          <w:sz w:val="26"/>
          <w:szCs w:val="26"/>
          <w:lang w:val="ru-RU"/>
        </w:rPr>
        <w:t xml:space="preserve"> средней школы</w:t>
      </w:r>
      <w:r w:rsidR="00960592" w:rsidRPr="00A93016">
        <w:rPr>
          <w:rFonts w:ascii="Times New Roman" w:hAnsi="Times New Roman" w:cs="Times New Roman"/>
          <w:color w:val="auto"/>
          <w:sz w:val="26"/>
          <w:szCs w:val="26"/>
          <w:lang w:val="ru-RU"/>
        </w:rPr>
        <w:t xml:space="preserve"> имени Героя Советского Союза П.В.Лаптева</w:t>
      </w:r>
      <w:r w:rsidR="00261ED9" w:rsidRPr="00A93016">
        <w:rPr>
          <w:rFonts w:ascii="Times New Roman" w:hAnsi="Times New Roman" w:cs="Times New Roman"/>
          <w:color w:val="auto"/>
          <w:sz w:val="26"/>
          <w:szCs w:val="26"/>
          <w:lang w:val="ru-RU"/>
        </w:rPr>
        <w:t>.</w:t>
      </w:r>
      <w:r w:rsidRPr="00A93016">
        <w:rPr>
          <w:rFonts w:ascii="Times New Roman" w:hAnsi="Times New Roman" w:cs="Times New Roman"/>
          <w:color w:val="auto"/>
          <w:sz w:val="26"/>
          <w:szCs w:val="26"/>
          <w:lang w:val="ru-RU"/>
        </w:rPr>
        <w:t xml:space="preserve"> ПКР разрабатывается для обучающихся с</w:t>
      </w:r>
      <w:r w:rsidR="00960592" w:rsidRPr="00A93016">
        <w:rPr>
          <w:rFonts w:ascii="Times New Roman" w:hAnsi="Times New Roman" w:cs="Times New Roman"/>
          <w:color w:val="auto"/>
          <w:sz w:val="26"/>
          <w:szCs w:val="26"/>
          <w:lang w:val="ru-RU"/>
        </w:rPr>
        <w:t xml:space="preserve"> </w:t>
      </w:r>
      <w:r w:rsidRPr="00A93016">
        <w:rPr>
          <w:rFonts w:ascii="Times New Roman" w:hAnsi="Times New Roman" w:cs="Times New Roman"/>
          <w:color w:val="auto"/>
          <w:sz w:val="26"/>
          <w:szCs w:val="26"/>
          <w:lang w:val="ru-RU"/>
        </w:rPr>
        <w:t>ограниченными возможностями здоровья</w:t>
      </w:r>
      <w:r w:rsidR="00E91460" w:rsidRPr="00A93016">
        <w:rPr>
          <w:rFonts w:ascii="Times New Roman" w:hAnsi="Times New Roman" w:cs="Times New Roman"/>
          <w:color w:val="auto"/>
          <w:sz w:val="26"/>
          <w:szCs w:val="26"/>
          <w:lang w:val="ru-RU"/>
        </w:rPr>
        <w:t xml:space="preserve"> (далее – </w:t>
      </w:r>
      <w:r w:rsidR="00CC6674" w:rsidRPr="00A93016">
        <w:rPr>
          <w:rFonts w:ascii="Times New Roman" w:hAnsi="Times New Roman" w:cs="Times New Roman"/>
          <w:color w:val="auto"/>
          <w:sz w:val="26"/>
          <w:szCs w:val="26"/>
          <w:lang w:val="ru-RU"/>
        </w:rPr>
        <w:t>ОВЗ</w:t>
      </w:r>
      <w:r w:rsidR="00E91460" w:rsidRPr="00A93016">
        <w:rPr>
          <w:rFonts w:ascii="Times New Roman" w:hAnsi="Times New Roman" w:cs="Times New Roman"/>
          <w:color w:val="auto"/>
          <w:sz w:val="26"/>
          <w:szCs w:val="26"/>
          <w:lang w:val="ru-RU"/>
        </w:rPr>
        <w:t>)</w:t>
      </w:r>
      <w:r w:rsidRPr="00A93016">
        <w:rPr>
          <w:rFonts w:ascii="Times New Roman" w:hAnsi="Times New Roman" w:cs="Times New Roman"/>
          <w:color w:val="auto"/>
          <w:sz w:val="26"/>
          <w:szCs w:val="26"/>
          <w:lang w:val="ru-RU"/>
        </w:rPr>
        <w:t xml:space="preserve">. </w:t>
      </w:r>
    </w:p>
    <w:p w:rsidR="00B540EE" w:rsidRPr="00A93016" w:rsidRDefault="00B540EE" w:rsidP="00261ED9">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Обучающийся с </w:t>
      </w:r>
      <w:r w:rsidR="00CC6674" w:rsidRPr="00A93016">
        <w:rPr>
          <w:rFonts w:ascii="Times New Roman" w:hAnsi="Times New Roman" w:cs="Times New Roman"/>
          <w:color w:val="auto"/>
          <w:sz w:val="26"/>
          <w:szCs w:val="26"/>
          <w:lang w:val="ru-RU"/>
        </w:rPr>
        <w:t>ОВЗ</w:t>
      </w:r>
      <w:r w:rsidR="00240807" w:rsidRPr="00A93016">
        <w:rPr>
          <w:rFonts w:ascii="Times New Roman" w:hAnsi="Times New Roman" w:cs="Times New Roman"/>
          <w:color w:val="auto"/>
          <w:sz w:val="26"/>
          <w:szCs w:val="26"/>
          <w:lang w:val="ru-RU"/>
        </w:rPr>
        <w:t>–</w:t>
      </w:r>
      <w:r w:rsidRPr="00A93016">
        <w:rPr>
          <w:rFonts w:ascii="Times New Roman" w:hAnsi="Times New Roman" w:cs="Times New Roman"/>
          <w:color w:val="auto"/>
          <w:sz w:val="26"/>
          <w:szCs w:val="26"/>
          <w:lang w:val="ru-RU"/>
        </w:rPr>
        <w:t xml:space="preserve"> физическое лицо, имеющее недостатки в физическом и(или) психологическом развитии, </w:t>
      </w:r>
      <w:r w:rsidRPr="00A93016">
        <w:rPr>
          <w:rFonts w:ascii="Times New Roman" w:hAnsi="Times New Roman" w:cs="Times New Roman"/>
          <w:b/>
          <w:color w:val="auto"/>
          <w:sz w:val="26"/>
          <w:szCs w:val="26"/>
          <w:lang w:val="ru-RU"/>
        </w:rPr>
        <w:t>подтвержденные психолого-медико-педагогической комиссией и препятствующие получению образования без создания специальных условий</w:t>
      </w:r>
      <w:r w:rsidR="00240807" w:rsidRPr="00A93016">
        <w:rPr>
          <w:rFonts w:ascii="Times New Roman" w:hAnsi="Times New Roman" w:cs="Times New Roman"/>
          <w:color w:val="auto"/>
          <w:sz w:val="26"/>
          <w:szCs w:val="26"/>
          <w:lang w:val="ru-RU"/>
        </w:rPr>
        <w:t>.</w:t>
      </w:r>
    </w:p>
    <w:p w:rsidR="00B540EE" w:rsidRPr="00A93016" w:rsidRDefault="00B540EE" w:rsidP="00261ED9">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Содержание образования и условия организации обучения и воспитания обучающихся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определяются адаптированной образовательной программой, а для инвалидов </w:t>
      </w:r>
      <w:r w:rsidR="00240807" w:rsidRPr="00A93016">
        <w:rPr>
          <w:rFonts w:ascii="Times New Roman" w:hAnsi="Times New Roman" w:cs="Times New Roman"/>
          <w:color w:val="auto"/>
          <w:sz w:val="26"/>
          <w:szCs w:val="26"/>
          <w:lang w:val="ru-RU"/>
        </w:rPr>
        <w:t>–</w:t>
      </w:r>
      <w:r w:rsidRPr="00A93016">
        <w:rPr>
          <w:rFonts w:ascii="Times New Roman" w:hAnsi="Times New Roman" w:cs="Times New Roman"/>
          <w:color w:val="auto"/>
          <w:sz w:val="26"/>
          <w:szCs w:val="26"/>
          <w:lang w:val="ru-RU"/>
        </w:rPr>
        <w:t xml:space="preserve"> индивидуальной программой реабилитации инвалида. Адаптированная образовательная программа </w:t>
      </w:r>
      <w:r w:rsidR="00240807" w:rsidRPr="00A93016">
        <w:rPr>
          <w:rFonts w:ascii="Times New Roman" w:hAnsi="Times New Roman" w:cs="Times New Roman"/>
          <w:color w:val="auto"/>
          <w:sz w:val="26"/>
          <w:szCs w:val="26"/>
          <w:lang w:val="ru-RU"/>
        </w:rPr>
        <w:t>–</w:t>
      </w:r>
      <w:r w:rsidRPr="00A93016">
        <w:rPr>
          <w:rFonts w:ascii="Times New Roman" w:hAnsi="Times New Roman" w:cs="Times New Roman"/>
          <w:color w:val="auto"/>
          <w:sz w:val="26"/>
          <w:szCs w:val="26"/>
          <w:lang w:val="ru-RU"/>
        </w:rPr>
        <w:t xml:space="preserve"> образовательная программа, адаптированная для обучения лиц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A93016" w:rsidRDefault="00B540EE" w:rsidP="00261ED9">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A93016" w:rsidRDefault="00B540EE" w:rsidP="00261ED9">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ПКР разрабатывается на период </w:t>
      </w:r>
      <w:r w:rsidR="00297DD4" w:rsidRPr="00A93016">
        <w:rPr>
          <w:rFonts w:ascii="Times New Roman" w:hAnsi="Times New Roman" w:cs="Times New Roman"/>
          <w:color w:val="auto"/>
          <w:sz w:val="26"/>
          <w:szCs w:val="26"/>
          <w:lang w:val="ru-RU"/>
        </w:rPr>
        <w:t>получения</w:t>
      </w:r>
      <w:r w:rsidRPr="00A93016">
        <w:rPr>
          <w:rFonts w:ascii="Times New Roman" w:hAnsi="Times New Roman" w:cs="Times New Roman"/>
          <w:color w:val="auto"/>
          <w:sz w:val="26"/>
          <w:szCs w:val="26"/>
          <w:lang w:val="ru-RU"/>
        </w:rPr>
        <w:t xml:space="preserve"> основного общего образованияи включает в себя </w:t>
      </w:r>
      <w:r w:rsidR="00240807" w:rsidRPr="00A93016">
        <w:rPr>
          <w:rFonts w:ascii="Times New Roman" w:hAnsi="Times New Roman" w:cs="Times New Roman"/>
          <w:color w:val="auto"/>
          <w:sz w:val="26"/>
          <w:szCs w:val="26"/>
          <w:lang w:val="ru-RU"/>
        </w:rPr>
        <w:t xml:space="preserve">следующие </w:t>
      </w:r>
      <w:r w:rsidRPr="00A93016">
        <w:rPr>
          <w:rFonts w:ascii="Times New Roman" w:hAnsi="Times New Roman" w:cs="Times New Roman"/>
          <w:color w:val="auto"/>
          <w:sz w:val="26"/>
          <w:szCs w:val="26"/>
          <w:lang w:val="ru-RU"/>
        </w:rPr>
        <w:t xml:space="preserve">разделы. </w:t>
      </w:r>
    </w:p>
    <w:p w:rsidR="00B540EE" w:rsidRPr="00A93016" w:rsidRDefault="00452C5F" w:rsidP="006C496F">
      <w:pPr>
        <w:pStyle w:val="3"/>
        <w:jc w:val="center"/>
        <w:rPr>
          <w:rFonts w:ascii="Times New Roman" w:hAnsi="Times New Roman"/>
          <w:lang w:val="ru-RU"/>
        </w:rPr>
      </w:pPr>
      <w:bookmarkStart w:id="447" w:name="_Toc414553276"/>
      <w:r w:rsidRPr="00A93016">
        <w:rPr>
          <w:rFonts w:ascii="Times New Roman" w:hAnsi="Times New Roman"/>
          <w:lang w:val="ru-RU"/>
        </w:rPr>
        <w:t>2.4.</w:t>
      </w:r>
      <w:r w:rsidR="00B540EE" w:rsidRPr="00A93016">
        <w:rPr>
          <w:rFonts w:ascii="Times New Roman" w:hAnsi="Times New Roman"/>
          <w:lang w:val="ru-RU"/>
        </w:rPr>
        <w:t>1.</w:t>
      </w:r>
      <w:r w:rsidR="00CE20E9" w:rsidRPr="00A93016">
        <w:rPr>
          <w:rFonts w:ascii="Times New Roman" w:hAnsi="Times New Roman"/>
          <w:lang w:val="ru-RU"/>
        </w:rPr>
        <w:t xml:space="preserve"> Цели и задачи программы коррекционной работы с обучающимися при получении основного общего образования</w:t>
      </w:r>
      <w:bookmarkEnd w:id="447"/>
    </w:p>
    <w:p w:rsidR="00B540EE" w:rsidRPr="00A93016" w:rsidRDefault="00B540EE" w:rsidP="00261ED9">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b/>
          <w:color w:val="auto"/>
          <w:sz w:val="26"/>
          <w:szCs w:val="26"/>
          <w:lang w:val="ru-RU"/>
        </w:rPr>
        <w:t xml:space="preserve">Цель </w:t>
      </w:r>
      <w:r w:rsidRPr="00A93016">
        <w:rPr>
          <w:rFonts w:ascii="Times New Roman" w:hAnsi="Times New Roman" w:cs="Times New Roman"/>
          <w:color w:val="auto"/>
          <w:sz w:val="26"/>
          <w:szCs w:val="26"/>
          <w:lang w:val="ru-RU"/>
        </w:rPr>
        <w:t>программы коррекционной работы заключается в определении комп</w:t>
      </w:r>
      <w:r w:rsidR="0085195A" w:rsidRPr="00A93016">
        <w:rPr>
          <w:rFonts w:ascii="Times New Roman" w:hAnsi="Times New Roman" w:cs="Times New Roman"/>
          <w:color w:val="auto"/>
          <w:sz w:val="26"/>
          <w:szCs w:val="26"/>
          <w:lang w:val="ru-RU"/>
        </w:rPr>
        <w:t>лексной системы психолого</w:t>
      </w:r>
      <w:r w:rsidRPr="00A93016">
        <w:rPr>
          <w:rFonts w:ascii="Times New Roman" w:hAnsi="Times New Roman" w:cs="Times New Roman"/>
          <w:color w:val="auto"/>
          <w:sz w:val="26"/>
          <w:szCs w:val="26"/>
          <w:lang w:val="ru-RU"/>
        </w:rPr>
        <w:t xml:space="preserve">-педагогической и социальной помощи обучающимся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A93016" w:rsidRDefault="00B540EE" w:rsidP="00261ED9">
      <w:pPr>
        <w:pStyle w:val="Default"/>
        <w:spacing w:after="0" w:line="240" w:lineRule="auto"/>
        <w:ind w:firstLine="709"/>
        <w:jc w:val="both"/>
        <w:rPr>
          <w:rFonts w:ascii="Times New Roman" w:hAnsi="Times New Roman" w:cs="Times New Roman"/>
          <w:color w:val="auto"/>
          <w:sz w:val="26"/>
          <w:szCs w:val="26"/>
        </w:rPr>
      </w:pPr>
      <w:r w:rsidRPr="00A93016">
        <w:rPr>
          <w:rFonts w:ascii="Times New Roman" w:hAnsi="Times New Roman" w:cs="Times New Roman"/>
          <w:b/>
          <w:color w:val="auto"/>
          <w:sz w:val="26"/>
          <w:szCs w:val="26"/>
          <w:lang w:val="ru-RU"/>
        </w:rPr>
        <w:t>Задачи</w:t>
      </w:r>
      <w:r w:rsidRPr="00A93016">
        <w:rPr>
          <w:rFonts w:ascii="Times New Roman" w:hAnsi="Times New Roman" w:cs="Times New Roman"/>
          <w:color w:val="auto"/>
          <w:sz w:val="26"/>
          <w:szCs w:val="26"/>
          <w:lang w:val="ru-RU"/>
        </w:rPr>
        <w:t xml:space="preserve">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A93016">
        <w:rPr>
          <w:rFonts w:ascii="Times New Roman" w:hAnsi="Times New Roman" w:cs="Times New Roman"/>
          <w:color w:val="auto"/>
          <w:sz w:val="26"/>
          <w:szCs w:val="26"/>
        </w:rPr>
        <w:t xml:space="preserve">При составлении программы коррекционной работы  выделены следующие задачи: </w:t>
      </w:r>
    </w:p>
    <w:p w:rsidR="00B540EE" w:rsidRPr="00A93016" w:rsidRDefault="00B540EE" w:rsidP="00780F12">
      <w:pPr>
        <w:pStyle w:val="Default"/>
        <w:numPr>
          <w:ilvl w:val="0"/>
          <w:numId w:val="123"/>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определение особых образовательных потребностей обучающихся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A93016" w:rsidRDefault="00B540EE" w:rsidP="00780F12">
      <w:pPr>
        <w:pStyle w:val="Default"/>
        <w:numPr>
          <w:ilvl w:val="0"/>
          <w:numId w:val="123"/>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определение оптимальных специальных условий для получения основного общего образования обучающимися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для развития их личностных, познавательных, коммуникативных способностей; </w:t>
      </w:r>
    </w:p>
    <w:p w:rsidR="00B540EE" w:rsidRPr="00A93016" w:rsidRDefault="00B540EE" w:rsidP="00780F12">
      <w:pPr>
        <w:pStyle w:val="Default"/>
        <w:numPr>
          <w:ilvl w:val="0"/>
          <w:numId w:val="123"/>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lastRenderedPageBreak/>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A93016">
        <w:rPr>
          <w:rFonts w:ascii="Times New Roman" w:hAnsi="Times New Roman" w:cs="Times New Roman"/>
          <w:color w:val="auto"/>
          <w:sz w:val="26"/>
          <w:szCs w:val="26"/>
          <w:lang w:val="ru-RU"/>
        </w:rPr>
        <w:t>ОВЗ</w:t>
      </w:r>
      <w:r w:rsidR="00261ED9" w:rsidRPr="00A93016">
        <w:rPr>
          <w:rFonts w:ascii="Times New Roman" w:hAnsi="Times New Roman" w:cs="Times New Roman"/>
          <w:color w:val="auto"/>
          <w:sz w:val="26"/>
          <w:szCs w:val="26"/>
          <w:lang w:val="ru-RU"/>
        </w:rPr>
        <w:t xml:space="preserve"> </w:t>
      </w:r>
      <w:r w:rsidRPr="00A93016">
        <w:rPr>
          <w:rFonts w:ascii="Times New Roman" w:hAnsi="Times New Roman" w:cs="Times New Roman"/>
          <w:color w:val="auto"/>
          <w:sz w:val="26"/>
          <w:szCs w:val="26"/>
          <w:lang w:val="ru-RU"/>
        </w:rPr>
        <w:t xml:space="preserve">с учетом особенностей их психофизического развития, индивидуальных возможностей; </w:t>
      </w:r>
    </w:p>
    <w:p w:rsidR="00B540EE" w:rsidRPr="00A93016" w:rsidRDefault="00B540EE" w:rsidP="00780F12">
      <w:pPr>
        <w:pStyle w:val="Default"/>
        <w:numPr>
          <w:ilvl w:val="0"/>
          <w:numId w:val="123"/>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реализация комплексного психолого-медико-социального сопровождения обучающихся с </w:t>
      </w:r>
      <w:r w:rsidR="00FF3ED0" w:rsidRPr="00A93016">
        <w:rPr>
          <w:rFonts w:ascii="Times New Roman" w:hAnsi="Times New Roman" w:cs="Times New Roman"/>
          <w:color w:val="auto"/>
          <w:sz w:val="26"/>
          <w:szCs w:val="26"/>
          <w:lang w:val="ru-RU"/>
        </w:rPr>
        <w:t>ОВЗ</w:t>
      </w:r>
      <w:r w:rsidR="00261ED9" w:rsidRPr="00A93016">
        <w:rPr>
          <w:rFonts w:ascii="Times New Roman" w:hAnsi="Times New Roman" w:cs="Times New Roman"/>
          <w:color w:val="auto"/>
          <w:sz w:val="26"/>
          <w:szCs w:val="26"/>
          <w:lang w:val="ru-RU"/>
        </w:rPr>
        <w:t xml:space="preserve"> </w:t>
      </w:r>
      <w:r w:rsidRPr="00A93016">
        <w:rPr>
          <w:rFonts w:ascii="Times New Roman" w:hAnsi="Times New Roman" w:cs="Times New Roman"/>
          <w:color w:val="auto"/>
          <w:sz w:val="26"/>
          <w:szCs w:val="26"/>
          <w:lang w:val="ru-RU"/>
        </w:rPr>
        <w:t>(в соответствии с рекомендациями психолого-медико-педагогической к</w:t>
      </w:r>
      <w:r w:rsidR="0085195A" w:rsidRPr="00A93016">
        <w:rPr>
          <w:rFonts w:ascii="Times New Roman" w:hAnsi="Times New Roman" w:cs="Times New Roman"/>
          <w:color w:val="auto"/>
          <w:sz w:val="26"/>
          <w:szCs w:val="26"/>
          <w:lang w:val="ru-RU"/>
        </w:rPr>
        <w:t>омиссии (ПМПК), психолого</w:t>
      </w:r>
      <w:r w:rsidRPr="00A93016">
        <w:rPr>
          <w:rFonts w:ascii="Times New Roman" w:hAnsi="Times New Roman" w:cs="Times New Roman"/>
          <w:color w:val="auto"/>
          <w:sz w:val="26"/>
          <w:szCs w:val="26"/>
          <w:lang w:val="ru-RU"/>
        </w:rPr>
        <w:t>-педагогического консилиум</w:t>
      </w:r>
      <w:r w:rsidR="0085195A" w:rsidRPr="00A93016">
        <w:rPr>
          <w:rFonts w:ascii="Times New Roman" w:hAnsi="Times New Roman" w:cs="Times New Roman"/>
          <w:color w:val="auto"/>
          <w:sz w:val="26"/>
          <w:szCs w:val="26"/>
          <w:lang w:val="ru-RU"/>
        </w:rPr>
        <w:t>а образовательной организации(П</w:t>
      </w:r>
      <w:r w:rsidRPr="00A93016">
        <w:rPr>
          <w:rFonts w:ascii="Times New Roman" w:hAnsi="Times New Roman" w:cs="Times New Roman"/>
          <w:color w:val="auto"/>
          <w:sz w:val="26"/>
          <w:szCs w:val="26"/>
          <w:lang w:val="ru-RU"/>
        </w:rPr>
        <w:t xml:space="preserve">Пк)); </w:t>
      </w:r>
    </w:p>
    <w:p w:rsidR="00B540EE" w:rsidRPr="00A93016" w:rsidRDefault="00B540EE" w:rsidP="00780F12">
      <w:pPr>
        <w:pStyle w:val="Default"/>
        <w:numPr>
          <w:ilvl w:val="0"/>
          <w:numId w:val="123"/>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реализация комплексной системы мероприятий по социальной адаптации и профессиональной ориентации обучающихся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w:t>
      </w:r>
    </w:p>
    <w:p w:rsidR="00B540EE" w:rsidRPr="00A93016" w:rsidRDefault="00B540EE" w:rsidP="00780F12">
      <w:pPr>
        <w:pStyle w:val="Default"/>
        <w:numPr>
          <w:ilvl w:val="0"/>
          <w:numId w:val="123"/>
        </w:numPr>
        <w:tabs>
          <w:tab w:val="left" w:pos="993"/>
        </w:tabs>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обеспечение сетевого взаимодействия специалистов разного профиля в комплексной работе с обучающимися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w:t>
      </w:r>
    </w:p>
    <w:p w:rsidR="00B540EE" w:rsidRPr="00A93016" w:rsidRDefault="00B540EE" w:rsidP="00780F12">
      <w:pPr>
        <w:pStyle w:val="Default"/>
        <w:numPr>
          <w:ilvl w:val="0"/>
          <w:numId w:val="123"/>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w:t>
      </w:r>
    </w:p>
    <w:p w:rsidR="00B540EE" w:rsidRPr="00A93016" w:rsidRDefault="00B540EE" w:rsidP="00261ED9">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A93016" w:rsidRDefault="00B540EE" w:rsidP="00261ED9">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В программу </w:t>
      </w:r>
      <w:r w:rsidR="00015318" w:rsidRPr="00A93016">
        <w:rPr>
          <w:rFonts w:ascii="Times New Roman" w:hAnsi="Times New Roman" w:cs="Times New Roman"/>
          <w:color w:val="auto"/>
          <w:sz w:val="26"/>
          <w:szCs w:val="26"/>
          <w:lang w:val="ru-RU"/>
        </w:rPr>
        <w:t>включены</w:t>
      </w:r>
      <w:r w:rsidRPr="00A93016">
        <w:rPr>
          <w:rFonts w:ascii="Times New Roman" w:hAnsi="Times New Roman" w:cs="Times New Roman"/>
          <w:color w:val="auto"/>
          <w:sz w:val="26"/>
          <w:szCs w:val="26"/>
          <w:lang w:val="ru-RU"/>
        </w:rPr>
        <w:t xml:space="preserve"> и специальные принципы, ориентированные на учет особенностей обучающихся с </w:t>
      </w:r>
      <w:r w:rsidR="00FF3ED0" w:rsidRPr="00A93016">
        <w:rPr>
          <w:rFonts w:ascii="Times New Roman" w:hAnsi="Times New Roman" w:cs="Times New Roman"/>
          <w:color w:val="auto"/>
          <w:sz w:val="26"/>
          <w:szCs w:val="26"/>
          <w:lang w:val="ru-RU"/>
        </w:rPr>
        <w:t>ОВЗ</w:t>
      </w:r>
      <w:r w:rsidR="00015318" w:rsidRPr="00A93016">
        <w:rPr>
          <w:rFonts w:ascii="Times New Roman" w:hAnsi="Times New Roman" w:cs="Times New Roman"/>
          <w:color w:val="auto"/>
          <w:sz w:val="26"/>
          <w:szCs w:val="26"/>
          <w:lang w:val="ru-RU"/>
        </w:rPr>
        <w:t xml:space="preserve">: </w:t>
      </w:r>
    </w:p>
    <w:p w:rsidR="00B540EE" w:rsidRPr="00A93016" w:rsidRDefault="00B540EE" w:rsidP="00780F12">
      <w:pPr>
        <w:pStyle w:val="Default"/>
        <w:numPr>
          <w:ilvl w:val="0"/>
          <w:numId w:val="123"/>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принцип системности – единство в подходах к диагностике, обучению и коррекции нарушений детей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взаимодействие учителей и специалистов различного профиля в решении проблем этих детей; </w:t>
      </w:r>
    </w:p>
    <w:p w:rsidR="00B540EE" w:rsidRPr="00A93016" w:rsidRDefault="00B540EE" w:rsidP="00780F12">
      <w:pPr>
        <w:pStyle w:val="Default"/>
        <w:numPr>
          <w:ilvl w:val="0"/>
          <w:numId w:val="123"/>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A93016" w:rsidRDefault="00B540EE" w:rsidP="00780F12">
      <w:pPr>
        <w:pStyle w:val="Default"/>
        <w:numPr>
          <w:ilvl w:val="0"/>
          <w:numId w:val="123"/>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w:t>
      </w:r>
      <w:r w:rsidR="001057A7" w:rsidRPr="00A93016">
        <w:rPr>
          <w:rFonts w:ascii="Times New Roman" w:hAnsi="Times New Roman" w:cs="Times New Roman"/>
          <w:color w:val="auto"/>
          <w:sz w:val="26"/>
          <w:szCs w:val="26"/>
          <w:lang w:val="ru-RU"/>
        </w:rPr>
        <w:t xml:space="preserve">,  </w:t>
      </w:r>
      <w:r w:rsidRPr="00A93016">
        <w:rPr>
          <w:rFonts w:ascii="Times New Roman" w:hAnsi="Times New Roman" w:cs="Times New Roman"/>
          <w:color w:val="auto"/>
          <w:sz w:val="26"/>
          <w:szCs w:val="26"/>
          <w:lang w:val="ru-RU"/>
        </w:rPr>
        <w:t xml:space="preserve"> педаго</w:t>
      </w:r>
      <w:r w:rsidR="001057A7" w:rsidRPr="00A93016">
        <w:rPr>
          <w:rFonts w:ascii="Times New Roman" w:hAnsi="Times New Roman" w:cs="Times New Roman"/>
          <w:color w:val="auto"/>
          <w:sz w:val="26"/>
          <w:szCs w:val="26"/>
          <w:lang w:val="ru-RU"/>
        </w:rPr>
        <w:t>га</w:t>
      </w:r>
      <w:r w:rsidRPr="00A93016">
        <w:rPr>
          <w:rFonts w:ascii="Times New Roman" w:hAnsi="Times New Roman" w:cs="Times New Roman"/>
          <w:color w:val="auto"/>
          <w:sz w:val="26"/>
          <w:szCs w:val="26"/>
          <w:lang w:val="ru-RU"/>
        </w:rPr>
        <w:t>-психолог</w:t>
      </w:r>
      <w:r w:rsidR="001057A7" w:rsidRPr="00A93016">
        <w:rPr>
          <w:rFonts w:ascii="Times New Roman" w:hAnsi="Times New Roman" w:cs="Times New Roman"/>
          <w:color w:val="auto"/>
          <w:sz w:val="26"/>
          <w:szCs w:val="26"/>
          <w:lang w:val="ru-RU"/>
        </w:rPr>
        <w:t>а</w:t>
      </w:r>
      <w:r w:rsidRPr="00A93016">
        <w:rPr>
          <w:rFonts w:ascii="Times New Roman" w:hAnsi="Times New Roman" w:cs="Times New Roman"/>
          <w:color w:val="auto"/>
          <w:sz w:val="26"/>
          <w:szCs w:val="26"/>
          <w:lang w:val="ru-RU"/>
        </w:rPr>
        <w:t>, медицинск</w:t>
      </w:r>
      <w:r w:rsidR="001057A7" w:rsidRPr="00A93016">
        <w:rPr>
          <w:rFonts w:ascii="Times New Roman" w:hAnsi="Times New Roman" w:cs="Times New Roman"/>
          <w:color w:val="auto"/>
          <w:sz w:val="26"/>
          <w:szCs w:val="26"/>
          <w:lang w:val="ru-RU"/>
        </w:rPr>
        <w:t>ого</w:t>
      </w:r>
      <w:r w:rsidRPr="00A93016">
        <w:rPr>
          <w:rFonts w:ascii="Times New Roman" w:hAnsi="Times New Roman" w:cs="Times New Roman"/>
          <w:color w:val="auto"/>
          <w:sz w:val="26"/>
          <w:szCs w:val="26"/>
          <w:lang w:val="ru-RU"/>
        </w:rPr>
        <w:t xml:space="preserve"> работник</w:t>
      </w:r>
      <w:r w:rsidR="001057A7" w:rsidRPr="00A93016">
        <w:rPr>
          <w:rFonts w:ascii="Times New Roman" w:hAnsi="Times New Roman" w:cs="Times New Roman"/>
          <w:color w:val="auto"/>
          <w:sz w:val="26"/>
          <w:szCs w:val="26"/>
          <w:lang w:val="ru-RU"/>
        </w:rPr>
        <w:t>а</w:t>
      </w:r>
      <w:r w:rsidRPr="00A93016">
        <w:rPr>
          <w:rFonts w:ascii="Times New Roman" w:hAnsi="Times New Roman" w:cs="Times New Roman"/>
          <w:color w:val="auto"/>
          <w:sz w:val="26"/>
          <w:szCs w:val="26"/>
          <w:lang w:val="ru-RU"/>
        </w:rPr>
        <w:t xml:space="preserve">. </w:t>
      </w:r>
    </w:p>
    <w:p w:rsidR="00B540EE" w:rsidRPr="00A93016" w:rsidRDefault="00452C5F" w:rsidP="006C496F">
      <w:pPr>
        <w:pStyle w:val="3"/>
        <w:jc w:val="center"/>
        <w:rPr>
          <w:rFonts w:ascii="Times New Roman" w:hAnsi="Times New Roman"/>
          <w:lang w:val="ru-RU"/>
        </w:rPr>
      </w:pPr>
      <w:bookmarkStart w:id="448" w:name="_Toc414553277"/>
      <w:r w:rsidRPr="00A93016">
        <w:rPr>
          <w:rFonts w:ascii="Times New Roman" w:hAnsi="Times New Roman"/>
          <w:lang w:val="ru-RU"/>
        </w:rPr>
        <w:t>2.4.</w:t>
      </w:r>
      <w:r w:rsidR="00B540EE" w:rsidRPr="00A93016">
        <w:rPr>
          <w:rFonts w:ascii="Times New Roman" w:hAnsi="Times New Roman"/>
          <w:lang w:val="ru-RU"/>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48"/>
    </w:p>
    <w:p w:rsidR="00B540EE" w:rsidRPr="00A93016" w:rsidRDefault="00B540EE" w:rsidP="00261ED9">
      <w:pPr>
        <w:pStyle w:val="Default"/>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A93016" w:rsidRDefault="00B540EE" w:rsidP="00261ED9">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b/>
          <w:bCs/>
          <w:color w:val="auto"/>
          <w:sz w:val="26"/>
          <w:szCs w:val="26"/>
          <w:lang w:val="ru-RU"/>
        </w:rPr>
        <w:t xml:space="preserve">Характеристика содержания </w:t>
      </w:r>
      <w:r w:rsidR="00FF3ED0" w:rsidRPr="00A93016">
        <w:rPr>
          <w:rFonts w:ascii="Times New Roman" w:hAnsi="Times New Roman" w:cs="Times New Roman"/>
          <w:b/>
          <w:bCs/>
          <w:color w:val="auto"/>
          <w:sz w:val="26"/>
          <w:szCs w:val="26"/>
          <w:lang w:val="ru-RU"/>
        </w:rPr>
        <w:t>направлений коррекционной работы</w:t>
      </w:r>
    </w:p>
    <w:p w:rsidR="00B540EE" w:rsidRPr="00A93016" w:rsidRDefault="00B540EE" w:rsidP="00261ED9">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b/>
          <w:color w:val="auto"/>
          <w:sz w:val="26"/>
          <w:szCs w:val="26"/>
          <w:lang w:val="ru-RU"/>
        </w:rPr>
        <w:t>Диагностическая работа</w:t>
      </w:r>
      <w:r w:rsidR="006E33B3" w:rsidRPr="00A93016">
        <w:rPr>
          <w:rFonts w:ascii="Times New Roman" w:hAnsi="Times New Roman" w:cs="Times New Roman"/>
          <w:b/>
          <w:color w:val="auto"/>
          <w:sz w:val="26"/>
          <w:szCs w:val="26"/>
          <w:lang w:val="ru-RU"/>
        </w:rPr>
        <w:t xml:space="preserve"> </w:t>
      </w:r>
      <w:r w:rsidRPr="00A93016">
        <w:rPr>
          <w:rFonts w:ascii="Times New Roman" w:hAnsi="Times New Roman" w:cs="Times New Roman"/>
          <w:color w:val="auto"/>
          <w:sz w:val="26"/>
          <w:szCs w:val="26"/>
          <w:lang w:val="ru-RU"/>
        </w:rPr>
        <w:t>может включа</w:t>
      </w:r>
      <w:r w:rsidR="00F70A1A" w:rsidRPr="00A93016">
        <w:rPr>
          <w:rFonts w:ascii="Times New Roman" w:hAnsi="Times New Roman" w:cs="Times New Roman"/>
          <w:color w:val="auto"/>
          <w:sz w:val="26"/>
          <w:szCs w:val="26"/>
          <w:lang w:val="ru-RU"/>
        </w:rPr>
        <w:t>ть</w:t>
      </w:r>
      <w:r w:rsidRPr="00A93016">
        <w:rPr>
          <w:rFonts w:ascii="Times New Roman" w:hAnsi="Times New Roman" w:cs="Times New Roman"/>
          <w:color w:val="auto"/>
          <w:sz w:val="26"/>
          <w:szCs w:val="26"/>
          <w:lang w:val="ru-RU"/>
        </w:rPr>
        <w:t xml:space="preserve"> в себя следующее: </w:t>
      </w:r>
    </w:p>
    <w:p w:rsidR="00B540EE" w:rsidRPr="00A93016" w:rsidRDefault="00B540EE" w:rsidP="00780F12">
      <w:pPr>
        <w:pStyle w:val="Default"/>
        <w:numPr>
          <w:ilvl w:val="0"/>
          <w:numId w:val="123"/>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выявление особых образовательных потребностей обучающихся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при освоении основной образовательной программы основного общего образования; </w:t>
      </w:r>
    </w:p>
    <w:p w:rsidR="00B540EE" w:rsidRPr="00A93016" w:rsidRDefault="00B540EE" w:rsidP="00780F12">
      <w:pPr>
        <w:pStyle w:val="Default"/>
        <w:numPr>
          <w:ilvl w:val="0"/>
          <w:numId w:val="123"/>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w:t>
      </w:r>
    </w:p>
    <w:p w:rsidR="00B540EE" w:rsidRPr="00A93016" w:rsidRDefault="00B540EE" w:rsidP="00780F12">
      <w:pPr>
        <w:pStyle w:val="Default"/>
        <w:numPr>
          <w:ilvl w:val="0"/>
          <w:numId w:val="123"/>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определение уровня актуального и зоны ближайшего развития обучающегося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выявление его резервных возможностей; </w:t>
      </w:r>
    </w:p>
    <w:p w:rsidR="00B540EE" w:rsidRPr="00A93016" w:rsidRDefault="00B540EE" w:rsidP="00780F12">
      <w:pPr>
        <w:pStyle w:val="Default"/>
        <w:numPr>
          <w:ilvl w:val="0"/>
          <w:numId w:val="123"/>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lastRenderedPageBreak/>
        <w:t xml:space="preserve">изучение развития эмоционально-волевой, познавательной, речевой сфер и личностных особенностей обучающихся; </w:t>
      </w:r>
    </w:p>
    <w:p w:rsidR="00B540EE" w:rsidRPr="00A93016" w:rsidRDefault="00B540EE" w:rsidP="00780F12">
      <w:pPr>
        <w:pStyle w:val="Default"/>
        <w:numPr>
          <w:ilvl w:val="0"/>
          <w:numId w:val="123"/>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изучение социальной ситуации развития и условий семейного воспитания ребенка; </w:t>
      </w:r>
    </w:p>
    <w:p w:rsidR="00B540EE" w:rsidRPr="00A93016" w:rsidRDefault="00B540EE" w:rsidP="00780F12">
      <w:pPr>
        <w:pStyle w:val="Default"/>
        <w:numPr>
          <w:ilvl w:val="0"/>
          <w:numId w:val="123"/>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изучение адаптивных возможностей и уровня социализации ребенка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w:t>
      </w:r>
    </w:p>
    <w:p w:rsidR="004A397E" w:rsidRPr="00A93016" w:rsidRDefault="00B540EE" w:rsidP="00780F12">
      <w:pPr>
        <w:pStyle w:val="Default"/>
        <w:numPr>
          <w:ilvl w:val="0"/>
          <w:numId w:val="123"/>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мониторинг динамики развития, успешности освоения образовательных программ основного общего образования. </w:t>
      </w:r>
    </w:p>
    <w:p w:rsidR="004A397E" w:rsidRPr="00A93016" w:rsidRDefault="00261ED9" w:rsidP="00261ED9">
      <w:pPr>
        <w:pStyle w:val="af3"/>
        <w:jc w:val="both"/>
        <w:rPr>
          <w:rFonts w:ascii="Times New Roman" w:hAnsi="Times New Roman"/>
          <w:sz w:val="26"/>
          <w:szCs w:val="26"/>
          <w:lang w:val="ru-RU"/>
        </w:rPr>
      </w:pPr>
      <w:r w:rsidRPr="00A93016">
        <w:rPr>
          <w:rFonts w:ascii="Times New Roman" w:hAnsi="Times New Roman"/>
          <w:sz w:val="26"/>
          <w:szCs w:val="26"/>
          <w:lang w:val="ru-RU"/>
        </w:rPr>
        <w:t xml:space="preserve">         </w:t>
      </w:r>
      <w:r w:rsidR="00614AD2" w:rsidRPr="00A93016">
        <w:rPr>
          <w:rFonts w:ascii="Times New Roman" w:hAnsi="Times New Roman"/>
          <w:sz w:val="26"/>
          <w:szCs w:val="26"/>
          <w:lang w:val="ru-RU"/>
        </w:rPr>
        <w:t>В 2020 – 2021</w:t>
      </w:r>
      <w:r w:rsidR="004A397E" w:rsidRPr="00A93016">
        <w:rPr>
          <w:rFonts w:ascii="Times New Roman" w:hAnsi="Times New Roman"/>
          <w:sz w:val="26"/>
          <w:szCs w:val="26"/>
          <w:lang w:val="ru-RU"/>
        </w:rPr>
        <w:t xml:space="preserve"> учебном году в </w:t>
      </w:r>
      <w:r w:rsidR="00614AD2" w:rsidRPr="00A93016">
        <w:rPr>
          <w:rFonts w:ascii="Times New Roman" w:hAnsi="Times New Roman"/>
          <w:sz w:val="26"/>
          <w:szCs w:val="26"/>
          <w:lang w:val="ru-RU"/>
        </w:rPr>
        <w:t xml:space="preserve">Богдашкинской средней </w:t>
      </w:r>
      <w:r w:rsidRPr="00A93016">
        <w:rPr>
          <w:rFonts w:ascii="Times New Roman" w:hAnsi="Times New Roman"/>
          <w:sz w:val="26"/>
          <w:szCs w:val="26"/>
          <w:lang w:val="ru-RU"/>
        </w:rPr>
        <w:t>школе</w:t>
      </w:r>
      <w:r w:rsidR="00614AD2" w:rsidRPr="00A93016">
        <w:rPr>
          <w:rFonts w:ascii="Times New Roman" w:hAnsi="Times New Roman"/>
          <w:sz w:val="26"/>
          <w:szCs w:val="26"/>
          <w:lang w:val="ru-RU"/>
        </w:rPr>
        <w:t xml:space="preserve"> имени Героя Советского Союза П.В.Лаптева </w:t>
      </w:r>
      <w:r w:rsidR="004A397E" w:rsidRPr="00A93016">
        <w:rPr>
          <w:rFonts w:ascii="Times New Roman" w:hAnsi="Times New Roman"/>
          <w:sz w:val="26"/>
          <w:szCs w:val="26"/>
          <w:lang w:val="ru-RU"/>
        </w:rPr>
        <w:t xml:space="preserve"> в 5 – </w:t>
      </w:r>
      <w:r w:rsidR="0004433A" w:rsidRPr="00A93016">
        <w:rPr>
          <w:rFonts w:ascii="Times New Roman" w:hAnsi="Times New Roman"/>
          <w:sz w:val="26"/>
          <w:szCs w:val="26"/>
          <w:lang w:val="ru-RU"/>
        </w:rPr>
        <w:t>9</w:t>
      </w:r>
      <w:r w:rsidR="004A397E" w:rsidRPr="00A93016">
        <w:rPr>
          <w:rFonts w:ascii="Times New Roman" w:hAnsi="Times New Roman"/>
          <w:sz w:val="26"/>
          <w:szCs w:val="26"/>
          <w:lang w:val="ru-RU"/>
        </w:rPr>
        <w:t xml:space="preserve"> классах буд</w:t>
      </w:r>
      <w:r w:rsidR="005536EA" w:rsidRPr="00A93016">
        <w:rPr>
          <w:rFonts w:ascii="Times New Roman" w:hAnsi="Times New Roman"/>
          <w:sz w:val="26"/>
          <w:szCs w:val="26"/>
          <w:lang w:val="ru-RU"/>
        </w:rPr>
        <w:t>е</w:t>
      </w:r>
      <w:r w:rsidR="004A397E" w:rsidRPr="00A93016">
        <w:rPr>
          <w:rFonts w:ascii="Times New Roman" w:hAnsi="Times New Roman"/>
          <w:sz w:val="26"/>
          <w:szCs w:val="26"/>
          <w:lang w:val="ru-RU"/>
        </w:rPr>
        <w:t>т обучаться</w:t>
      </w:r>
      <w:r w:rsidR="0004433A" w:rsidRPr="00A93016">
        <w:rPr>
          <w:rFonts w:ascii="Times New Roman" w:hAnsi="Times New Roman"/>
          <w:sz w:val="26"/>
          <w:szCs w:val="26"/>
          <w:lang w:val="ru-RU"/>
        </w:rPr>
        <w:t xml:space="preserve"> </w:t>
      </w:r>
      <w:r w:rsidR="004A397E" w:rsidRPr="00A93016">
        <w:rPr>
          <w:rFonts w:ascii="Times New Roman" w:hAnsi="Times New Roman"/>
          <w:sz w:val="26"/>
          <w:szCs w:val="26"/>
          <w:lang w:val="ru-RU"/>
        </w:rPr>
        <w:t>учащи</w:t>
      </w:r>
      <w:r w:rsidR="005536EA" w:rsidRPr="00A93016">
        <w:rPr>
          <w:rFonts w:ascii="Times New Roman" w:hAnsi="Times New Roman"/>
          <w:sz w:val="26"/>
          <w:szCs w:val="26"/>
          <w:lang w:val="ru-RU"/>
        </w:rPr>
        <w:t>й</w:t>
      </w:r>
      <w:r w:rsidR="004A397E" w:rsidRPr="00A93016">
        <w:rPr>
          <w:rFonts w:ascii="Times New Roman" w:hAnsi="Times New Roman"/>
          <w:sz w:val="26"/>
          <w:szCs w:val="26"/>
          <w:lang w:val="ru-RU"/>
        </w:rPr>
        <w:t>ся с ОВЗ в следующем количестве:</w:t>
      </w:r>
    </w:p>
    <w:p w:rsidR="004A397E" w:rsidRPr="00A93016" w:rsidRDefault="004A397E" w:rsidP="00261ED9">
      <w:pPr>
        <w:pStyle w:val="af3"/>
        <w:jc w:val="both"/>
        <w:rPr>
          <w:rFonts w:ascii="Times New Roman" w:hAnsi="Times New Roman"/>
          <w:sz w:val="26"/>
          <w:szCs w:val="26"/>
          <w:lang w:val="ru-RU"/>
        </w:rPr>
      </w:pPr>
      <w:r w:rsidRPr="00A93016">
        <w:rPr>
          <w:rFonts w:ascii="Times New Roman" w:hAnsi="Times New Roman"/>
          <w:sz w:val="26"/>
          <w:szCs w:val="26"/>
          <w:lang w:val="ru-RU"/>
        </w:rPr>
        <w:t>Количество детей с ОВЗ</w:t>
      </w:r>
      <w:r w:rsidR="00261ED9" w:rsidRPr="00A93016">
        <w:rPr>
          <w:rFonts w:ascii="Times New Roman" w:hAnsi="Times New Roman"/>
          <w:sz w:val="26"/>
          <w:szCs w:val="26"/>
          <w:lang w:val="ru-RU"/>
        </w:rPr>
        <w:t>, обучающихся по адаптированным образовательным программам для детей с тяжелой умственной отсталостью и с нарушениями интеллекта</w:t>
      </w:r>
      <w:r w:rsidRPr="00A93016">
        <w:rPr>
          <w:rFonts w:ascii="Times New Roman" w:hAnsi="Times New Roman"/>
          <w:sz w:val="26"/>
          <w:szCs w:val="26"/>
          <w:lang w:val="ru-RU"/>
        </w:rPr>
        <w:t xml:space="preserve">, обучающихся на дому – </w:t>
      </w:r>
      <w:r w:rsidR="00261ED9" w:rsidRPr="00A93016">
        <w:rPr>
          <w:rFonts w:ascii="Times New Roman" w:hAnsi="Times New Roman"/>
          <w:sz w:val="26"/>
          <w:szCs w:val="26"/>
          <w:lang w:val="ru-RU"/>
        </w:rPr>
        <w:t>1</w:t>
      </w:r>
      <w:r w:rsidRPr="00A93016">
        <w:rPr>
          <w:rFonts w:ascii="Times New Roman" w:hAnsi="Times New Roman"/>
          <w:sz w:val="26"/>
          <w:szCs w:val="26"/>
          <w:lang w:val="ru-RU"/>
        </w:rPr>
        <w:t xml:space="preserve"> человек.</w:t>
      </w:r>
    </w:p>
    <w:p w:rsidR="00261ED9" w:rsidRPr="00A93016" w:rsidRDefault="00261ED9" w:rsidP="00261ED9">
      <w:pPr>
        <w:pStyle w:val="af3"/>
        <w:jc w:val="both"/>
        <w:rPr>
          <w:rFonts w:ascii="Times New Roman" w:hAnsi="Times New Roman"/>
          <w:sz w:val="26"/>
          <w:szCs w:val="26"/>
          <w:lang w:val="ru-RU"/>
        </w:rPr>
      </w:pPr>
      <w:r w:rsidRPr="00A93016">
        <w:rPr>
          <w:rFonts w:ascii="Times New Roman" w:hAnsi="Times New Roman"/>
          <w:sz w:val="26"/>
          <w:szCs w:val="26"/>
          <w:lang w:val="ru-RU"/>
        </w:rPr>
        <w:t>Из них ребенок-инвалид -1 человек.</w:t>
      </w:r>
    </w:p>
    <w:p w:rsidR="004A397E" w:rsidRPr="00A93016" w:rsidRDefault="004A397E" w:rsidP="00780F12">
      <w:pPr>
        <w:pStyle w:val="af3"/>
        <w:numPr>
          <w:ilvl w:val="0"/>
          <w:numId w:val="176"/>
        </w:numPr>
        <w:jc w:val="both"/>
        <w:rPr>
          <w:rFonts w:ascii="Times New Roman" w:hAnsi="Times New Roman"/>
          <w:sz w:val="26"/>
          <w:szCs w:val="26"/>
          <w:lang w:val="ru-RU"/>
        </w:rPr>
      </w:pPr>
      <w:r w:rsidRPr="00A93016">
        <w:rPr>
          <w:rFonts w:ascii="Times New Roman" w:hAnsi="Times New Roman"/>
          <w:b/>
          <w:sz w:val="26"/>
          <w:szCs w:val="26"/>
          <w:lang w:val="ru-RU"/>
        </w:rPr>
        <w:t>Состояние здоровья этой категории детей на основании медицинских карт и данных медико-психологического обследования</w:t>
      </w:r>
      <w:r w:rsidRPr="00A93016">
        <w:rPr>
          <w:rFonts w:ascii="Times New Roman" w:hAnsi="Times New Roman"/>
          <w:sz w:val="26"/>
          <w:szCs w:val="26"/>
          <w:lang w:val="ru-RU"/>
        </w:rPr>
        <w:t>.</w:t>
      </w:r>
    </w:p>
    <w:p w:rsidR="00BA42CE" w:rsidRPr="00A93016" w:rsidRDefault="004A397E" w:rsidP="00BA42CE">
      <w:pPr>
        <w:pStyle w:val="af3"/>
        <w:jc w:val="both"/>
        <w:rPr>
          <w:rFonts w:ascii="Times New Roman" w:hAnsi="Times New Roman"/>
          <w:sz w:val="26"/>
          <w:szCs w:val="26"/>
          <w:lang w:val="ru-RU"/>
        </w:rPr>
      </w:pPr>
      <w:r w:rsidRPr="00A93016">
        <w:rPr>
          <w:rFonts w:ascii="Times New Roman" w:hAnsi="Times New Roman"/>
          <w:sz w:val="26"/>
          <w:szCs w:val="26"/>
          <w:lang w:val="ru-RU"/>
        </w:rPr>
        <w:tab/>
      </w:r>
      <w:r w:rsidR="00BA42CE" w:rsidRPr="00A93016">
        <w:rPr>
          <w:rFonts w:ascii="Times New Roman" w:hAnsi="Times New Roman"/>
          <w:sz w:val="26"/>
          <w:szCs w:val="26"/>
          <w:lang w:val="ru-RU"/>
        </w:rPr>
        <w:t>1</w:t>
      </w:r>
      <w:r w:rsidRPr="00A93016">
        <w:rPr>
          <w:rFonts w:ascii="Times New Roman" w:hAnsi="Times New Roman"/>
          <w:sz w:val="26"/>
          <w:szCs w:val="26"/>
          <w:lang w:val="ru-RU"/>
        </w:rPr>
        <w:t xml:space="preserve"> человека (1 ученик </w:t>
      </w:r>
      <w:r w:rsidR="00614AD2" w:rsidRPr="00A93016">
        <w:rPr>
          <w:rFonts w:ascii="Times New Roman" w:hAnsi="Times New Roman"/>
          <w:sz w:val="26"/>
          <w:szCs w:val="26"/>
          <w:lang w:val="ru-RU"/>
        </w:rPr>
        <w:t>6</w:t>
      </w:r>
      <w:r w:rsidRPr="00A93016">
        <w:rPr>
          <w:rFonts w:ascii="Times New Roman" w:hAnsi="Times New Roman"/>
          <w:sz w:val="26"/>
          <w:szCs w:val="26"/>
          <w:lang w:val="ru-RU"/>
        </w:rPr>
        <w:t xml:space="preserve"> класса) - </w:t>
      </w:r>
      <w:r w:rsidR="00BA42CE" w:rsidRPr="00A93016">
        <w:rPr>
          <w:rFonts w:ascii="Times New Roman" w:hAnsi="Times New Roman"/>
          <w:sz w:val="26"/>
          <w:szCs w:val="26"/>
          <w:lang w:val="ru-RU"/>
        </w:rPr>
        <w:t>тяжелая</w:t>
      </w:r>
      <w:r w:rsidRPr="00A93016">
        <w:rPr>
          <w:rFonts w:ascii="Times New Roman" w:hAnsi="Times New Roman"/>
          <w:sz w:val="26"/>
          <w:szCs w:val="26"/>
          <w:lang w:val="ru-RU"/>
        </w:rPr>
        <w:t xml:space="preserve"> степень умственной отста</w:t>
      </w:r>
      <w:r w:rsidR="00BA42CE" w:rsidRPr="00A93016">
        <w:rPr>
          <w:rFonts w:ascii="Times New Roman" w:hAnsi="Times New Roman"/>
          <w:sz w:val="26"/>
          <w:szCs w:val="26"/>
          <w:lang w:val="ru-RU"/>
        </w:rPr>
        <w:t>лости.</w:t>
      </w:r>
    </w:p>
    <w:p w:rsidR="004A397E" w:rsidRPr="00A93016" w:rsidRDefault="004A397E" w:rsidP="00BA42CE">
      <w:pPr>
        <w:pStyle w:val="af3"/>
        <w:jc w:val="both"/>
        <w:rPr>
          <w:rFonts w:ascii="Times New Roman" w:hAnsi="Times New Roman"/>
          <w:sz w:val="26"/>
          <w:szCs w:val="26"/>
          <w:lang w:val="ru-RU"/>
        </w:rPr>
      </w:pPr>
      <w:r w:rsidRPr="00A93016">
        <w:rPr>
          <w:rFonts w:ascii="Times New Roman" w:hAnsi="Times New Roman"/>
          <w:b/>
          <w:sz w:val="26"/>
          <w:szCs w:val="26"/>
          <w:lang w:val="ru-RU"/>
        </w:rPr>
        <w:t xml:space="preserve">Данные о динамике психического и физического состояния школьников, их интеллектуального психофизиологического потенциала за прошедший учебный год.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406"/>
        <w:gridCol w:w="3658"/>
      </w:tblGrid>
      <w:tr w:rsidR="004A397E" w:rsidRPr="00A93016" w:rsidTr="00235831">
        <w:tc>
          <w:tcPr>
            <w:tcW w:w="741" w:type="dxa"/>
          </w:tcPr>
          <w:p w:rsidR="004A397E" w:rsidRPr="00A93016" w:rsidRDefault="009C77BB" w:rsidP="00235831">
            <w:pPr>
              <w:pStyle w:val="af3"/>
              <w:rPr>
                <w:rFonts w:ascii="Times New Roman" w:hAnsi="Times New Roman"/>
                <w:sz w:val="26"/>
                <w:szCs w:val="26"/>
              </w:rPr>
            </w:pPr>
            <w:r w:rsidRPr="00A93016">
              <w:rPr>
                <w:rFonts w:ascii="Times New Roman" w:hAnsi="Times New Roman"/>
                <w:sz w:val="26"/>
                <w:szCs w:val="26"/>
              </w:rPr>
              <w:t>1</w:t>
            </w:r>
          </w:p>
        </w:tc>
        <w:tc>
          <w:tcPr>
            <w:tcW w:w="5670" w:type="dxa"/>
          </w:tcPr>
          <w:p w:rsidR="004A397E" w:rsidRPr="00A93016" w:rsidRDefault="004A397E" w:rsidP="00235831">
            <w:pPr>
              <w:pStyle w:val="af3"/>
              <w:rPr>
                <w:rFonts w:ascii="Times New Roman" w:hAnsi="Times New Roman"/>
                <w:sz w:val="26"/>
                <w:szCs w:val="26"/>
                <w:lang w:val="ru-RU"/>
              </w:rPr>
            </w:pPr>
            <w:r w:rsidRPr="00A93016">
              <w:rPr>
                <w:rFonts w:ascii="Times New Roman" w:eastAsia="CordiaUPC" w:hAnsi="Times New Roman"/>
                <w:sz w:val="26"/>
                <w:szCs w:val="26"/>
                <w:shd w:val="clear" w:color="auto" w:fill="FFFFFF"/>
                <w:lang w:val="ru-RU"/>
              </w:rPr>
              <w:t>Количество детей с положительной динамикой</w:t>
            </w:r>
          </w:p>
        </w:tc>
        <w:tc>
          <w:tcPr>
            <w:tcW w:w="3911" w:type="dxa"/>
          </w:tcPr>
          <w:p w:rsidR="004A397E" w:rsidRPr="00A93016" w:rsidRDefault="00BA42CE" w:rsidP="00235831">
            <w:pPr>
              <w:pStyle w:val="af3"/>
              <w:rPr>
                <w:rFonts w:ascii="Times New Roman" w:eastAsia="CordiaUPC" w:hAnsi="Times New Roman"/>
                <w:sz w:val="26"/>
                <w:szCs w:val="26"/>
                <w:shd w:val="clear" w:color="auto" w:fill="FFFFFF"/>
                <w:lang w:val="ru-RU"/>
              </w:rPr>
            </w:pPr>
            <w:r w:rsidRPr="00A93016">
              <w:rPr>
                <w:rFonts w:ascii="Times New Roman" w:eastAsia="CordiaUPC" w:hAnsi="Times New Roman"/>
                <w:sz w:val="26"/>
                <w:szCs w:val="26"/>
                <w:shd w:val="clear" w:color="auto" w:fill="FFFFFF"/>
                <w:lang w:val="ru-RU"/>
              </w:rPr>
              <w:t>0</w:t>
            </w:r>
          </w:p>
        </w:tc>
      </w:tr>
      <w:tr w:rsidR="004A397E" w:rsidRPr="00A93016" w:rsidTr="00235831">
        <w:tc>
          <w:tcPr>
            <w:tcW w:w="741" w:type="dxa"/>
          </w:tcPr>
          <w:p w:rsidR="004A397E" w:rsidRPr="00A93016" w:rsidRDefault="009C77BB" w:rsidP="00235831">
            <w:pPr>
              <w:pStyle w:val="af3"/>
              <w:rPr>
                <w:rFonts w:ascii="Times New Roman" w:hAnsi="Times New Roman"/>
                <w:sz w:val="26"/>
                <w:szCs w:val="26"/>
              </w:rPr>
            </w:pPr>
            <w:r w:rsidRPr="00A93016">
              <w:rPr>
                <w:rFonts w:ascii="Times New Roman" w:hAnsi="Times New Roman"/>
                <w:sz w:val="26"/>
                <w:szCs w:val="26"/>
              </w:rPr>
              <w:t>2</w:t>
            </w:r>
          </w:p>
        </w:tc>
        <w:tc>
          <w:tcPr>
            <w:tcW w:w="5670" w:type="dxa"/>
          </w:tcPr>
          <w:p w:rsidR="004A397E" w:rsidRPr="00A93016" w:rsidRDefault="004A397E" w:rsidP="00235831">
            <w:pPr>
              <w:pStyle w:val="af3"/>
              <w:rPr>
                <w:rFonts w:ascii="Times New Roman" w:hAnsi="Times New Roman"/>
                <w:sz w:val="26"/>
                <w:szCs w:val="26"/>
                <w:lang w:val="ru-RU"/>
              </w:rPr>
            </w:pPr>
            <w:r w:rsidRPr="00A93016">
              <w:rPr>
                <w:rFonts w:ascii="Times New Roman" w:eastAsia="CordiaUPC" w:hAnsi="Times New Roman"/>
                <w:sz w:val="26"/>
                <w:szCs w:val="26"/>
                <w:shd w:val="clear" w:color="auto" w:fill="FFFFFF"/>
                <w:lang w:val="ru-RU"/>
              </w:rPr>
              <w:t>Количество детей с отрицательной динамикой</w:t>
            </w:r>
          </w:p>
        </w:tc>
        <w:tc>
          <w:tcPr>
            <w:tcW w:w="3911" w:type="dxa"/>
          </w:tcPr>
          <w:p w:rsidR="004A397E" w:rsidRPr="00A93016" w:rsidRDefault="00BA42CE" w:rsidP="00235831">
            <w:pPr>
              <w:pStyle w:val="af3"/>
              <w:rPr>
                <w:rFonts w:ascii="Times New Roman" w:eastAsia="CordiaUPC" w:hAnsi="Times New Roman"/>
                <w:sz w:val="26"/>
                <w:szCs w:val="26"/>
                <w:shd w:val="clear" w:color="auto" w:fill="FFFFFF"/>
                <w:lang w:val="ru-RU"/>
              </w:rPr>
            </w:pPr>
            <w:r w:rsidRPr="00A93016">
              <w:rPr>
                <w:rFonts w:ascii="Times New Roman" w:eastAsia="CordiaUPC" w:hAnsi="Times New Roman"/>
                <w:sz w:val="26"/>
                <w:szCs w:val="26"/>
                <w:shd w:val="clear" w:color="auto" w:fill="FFFFFF"/>
                <w:lang w:val="ru-RU"/>
              </w:rPr>
              <w:t>1</w:t>
            </w:r>
          </w:p>
        </w:tc>
      </w:tr>
    </w:tbl>
    <w:p w:rsidR="004A397E" w:rsidRPr="00A93016" w:rsidRDefault="004A397E" w:rsidP="00780F12">
      <w:pPr>
        <w:pStyle w:val="af3"/>
        <w:numPr>
          <w:ilvl w:val="0"/>
          <w:numId w:val="175"/>
        </w:numPr>
        <w:rPr>
          <w:rFonts w:ascii="Times New Roman" w:hAnsi="Times New Roman"/>
          <w:b/>
          <w:sz w:val="26"/>
          <w:szCs w:val="26"/>
          <w:lang w:val="ru-RU"/>
        </w:rPr>
      </w:pPr>
      <w:r w:rsidRPr="00A93016">
        <w:rPr>
          <w:rFonts w:ascii="Times New Roman" w:hAnsi="Times New Roman"/>
          <w:b/>
          <w:sz w:val="26"/>
          <w:szCs w:val="26"/>
          <w:lang w:val="ru-RU"/>
        </w:rPr>
        <w:t xml:space="preserve">Рекомендации специалистов ПМПК по организации занятий с детьми с особыми потребностями </w:t>
      </w:r>
      <w:r w:rsidR="00614AD2" w:rsidRPr="00A93016">
        <w:rPr>
          <w:rFonts w:ascii="Times New Roman" w:hAnsi="Times New Roman"/>
          <w:b/>
          <w:sz w:val="26"/>
          <w:szCs w:val="26"/>
          <w:lang w:val="ru-RU"/>
        </w:rPr>
        <w:t>в Богдашкинской</w:t>
      </w:r>
      <w:r w:rsidR="00F70A1A" w:rsidRPr="00A93016">
        <w:rPr>
          <w:rFonts w:ascii="Times New Roman" w:hAnsi="Times New Roman"/>
          <w:b/>
          <w:sz w:val="26"/>
          <w:szCs w:val="26"/>
          <w:lang w:val="ru-RU"/>
        </w:rPr>
        <w:t xml:space="preserve"> средней школе</w:t>
      </w:r>
      <w:r w:rsidR="00614AD2" w:rsidRPr="00A93016">
        <w:rPr>
          <w:rFonts w:ascii="Times New Roman" w:hAnsi="Times New Roman"/>
          <w:b/>
          <w:sz w:val="26"/>
          <w:szCs w:val="26"/>
          <w:lang w:val="ru-RU"/>
        </w:rPr>
        <w:t xml:space="preserve"> имени Героя Советского Союза П.В.Лаптева</w:t>
      </w:r>
      <w:r w:rsidRPr="00A93016">
        <w:rPr>
          <w:rFonts w:ascii="Times New Roman" w:hAnsi="Times New Roman"/>
          <w:b/>
          <w:sz w:val="26"/>
          <w:szCs w:val="26"/>
          <w:lang w:val="ru-RU"/>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058"/>
      </w:tblGrid>
      <w:tr w:rsidR="004A397E" w:rsidRPr="00A93016" w:rsidTr="00235831">
        <w:trPr>
          <w:trHeight w:val="534"/>
        </w:trPr>
        <w:tc>
          <w:tcPr>
            <w:tcW w:w="4851" w:type="dxa"/>
          </w:tcPr>
          <w:p w:rsidR="004A397E" w:rsidRPr="00A93016" w:rsidRDefault="004A397E" w:rsidP="00235831">
            <w:pPr>
              <w:pStyle w:val="af3"/>
              <w:rPr>
                <w:rFonts w:ascii="Times New Roman" w:hAnsi="Times New Roman"/>
                <w:sz w:val="26"/>
                <w:szCs w:val="26"/>
              </w:rPr>
            </w:pPr>
            <w:r w:rsidRPr="00A93016">
              <w:rPr>
                <w:rFonts w:ascii="Times New Roman" w:hAnsi="Times New Roman"/>
                <w:sz w:val="26"/>
                <w:szCs w:val="26"/>
              </w:rPr>
              <w:t>Рекомендации ГПМПК</w:t>
            </w:r>
          </w:p>
        </w:tc>
        <w:tc>
          <w:tcPr>
            <w:tcW w:w="5245" w:type="dxa"/>
          </w:tcPr>
          <w:p w:rsidR="004A397E" w:rsidRPr="00A93016" w:rsidRDefault="004A397E" w:rsidP="00235831">
            <w:pPr>
              <w:pStyle w:val="af3"/>
              <w:rPr>
                <w:rFonts w:ascii="Times New Roman" w:hAnsi="Times New Roman"/>
                <w:sz w:val="26"/>
                <w:szCs w:val="26"/>
              </w:rPr>
            </w:pPr>
            <w:r w:rsidRPr="00A93016">
              <w:rPr>
                <w:rFonts w:ascii="Times New Roman" w:hAnsi="Times New Roman"/>
                <w:sz w:val="26"/>
                <w:szCs w:val="26"/>
              </w:rPr>
              <w:t>График наблюдения специалистами</w:t>
            </w:r>
          </w:p>
        </w:tc>
      </w:tr>
      <w:tr w:rsidR="004A397E" w:rsidRPr="00725091" w:rsidTr="00235831">
        <w:trPr>
          <w:trHeight w:val="830"/>
        </w:trPr>
        <w:tc>
          <w:tcPr>
            <w:tcW w:w="4851" w:type="dxa"/>
          </w:tcPr>
          <w:p w:rsidR="00A0605F" w:rsidRPr="00A93016" w:rsidRDefault="00A0605F" w:rsidP="00A0605F">
            <w:pPr>
              <w:rPr>
                <w:rFonts w:ascii="Times New Roman" w:hAnsi="Times New Roman"/>
                <w:b/>
                <w:sz w:val="26"/>
                <w:szCs w:val="26"/>
                <w:lang w:val="ru-RU"/>
              </w:rPr>
            </w:pPr>
            <w:r w:rsidRPr="00A93016">
              <w:rPr>
                <w:rFonts w:ascii="Times New Roman" w:hAnsi="Times New Roman"/>
                <w:b/>
                <w:sz w:val="26"/>
                <w:szCs w:val="26"/>
                <w:lang w:val="ru-RU"/>
              </w:rPr>
              <w:t>Для обучающихся по АОП для детей с умственной отсталостью</w:t>
            </w:r>
          </w:p>
          <w:p w:rsidR="006A7908" w:rsidRPr="00A93016" w:rsidRDefault="00614AD2" w:rsidP="00A0605F">
            <w:pPr>
              <w:rPr>
                <w:rFonts w:ascii="Times New Roman" w:hAnsi="Times New Roman"/>
                <w:b/>
                <w:sz w:val="26"/>
                <w:szCs w:val="26"/>
                <w:lang w:val="ru-RU"/>
              </w:rPr>
            </w:pPr>
            <w:r w:rsidRPr="00A93016">
              <w:rPr>
                <w:rFonts w:ascii="Times New Roman" w:hAnsi="Times New Roman"/>
                <w:b/>
                <w:sz w:val="26"/>
                <w:szCs w:val="26"/>
                <w:lang w:val="ru-RU"/>
              </w:rPr>
              <w:t>6</w:t>
            </w:r>
            <w:r w:rsidR="006A7908" w:rsidRPr="00A93016">
              <w:rPr>
                <w:rFonts w:ascii="Times New Roman" w:hAnsi="Times New Roman"/>
                <w:b/>
                <w:sz w:val="26"/>
                <w:szCs w:val="26"/>
                <w:lang w:val="ru-RU"/>
              </w:rPr>
              <w:t xml:space="preserve"> класс</w:t>
            </w:r>
          </w:p>
          <w:p w:rsidR="0004433A" w:rsidRPr="00A93016" w:rsidRDefault="009C77BB" w:rsidP="00780F12">
            <w:pPr>
              <w:pStyle w:val="aa"/>
              <w:numPr>
                <w:ilvl w:val="0"/>
                <w:numId w:val="212"/>
              </w:numPr>
              <w:rPr>
                <w:rFonts w:ascii="Times New Roman" w:hAnsi="Times New Roman"/>
                <w:sz w:val="26"/>
                <w:szCs w:val="26"/>
                <w:lang w:val="ru-RU"/>
              </w:rPr>
            </w:pPr>
            <w:r w:rsidRPr="00A93016">
              <w:rPr>
                <w:rFonts w:ascii="Times New Roman" w:hAnsi="Times New Roman"/>
                <w:sz w:val="26"/>
                <w:szCs w:val="26"/>
                <w:lang w:val="ru-RU"/>
              </w:rPr>
              <w:t xml:space="preserve">Обучение по адаптированной образовательной программе для обучающихся с умственной отсталостью,  с </w:t>
            </w:r>
            <w:r w:rsidR="00BA42CE" w:rsidRPr="00A93016">
              <w:rPr>
                <w:rFonts w:ascii="Times New Roman" w:hAnsi="Times New Roman"/>
                <w:sz w:val="26"/>
                <w:szCs w:val="26"/>
                <w:lang w:val="ru-RU"/>
              </w:rPr>
              <w:t>частичной</w:t>
            </w:r>
            <w:r w:rsidRPr="00A93016">
              <w:rPr>
                <w:rFonts w:ascii="Times New Roman" w:hAnsi="Times New Roman"/>
                <w:sz w:val="26"/>
                <w:szCs w:val="26"/>
                <w:lang w:val="ru-RU"/>
              </w:rPr>
              <w:t xml:space="preserve"> включенностью. Индивидуальные и групповые корре</w:t>
            </w:r>
            <w:r w:rsidR="0085195A" w:rsidRPr="00A93016">
              <w:rPr>
                <w:rFonts w:ascii="Times New Roman" w:hAnsi="Times New Roman"/>
                <w:sz w:val="26"/>
                <w:szCs w:val="26"/>
                <w:lang w:val="ru-RU"/>
              </w:rPr>
              <w:t>кционно – развивающие занятия с педагогом-психологом</w:t>
            </w:r>
            <w:r w:rsidRPr="00A93016">
              <w:rPr>
                <w:rFonts w:ascii="Times New Roman" w:hAnsi="Times New Roman"/>
                <w:sz w:val="26"/>
                <w:szCs w:val="26"/>
                <w:lang w:val="ru-RU"/>
              </w:rPr>
              <w:t xml:space="preserve"> </w:t>
            </w:r>
          </w:p>
          <w:p w:rsidR="006A7908" w:rsidRPr="00A93016" w:rsidRDefault="006A7908" w:rsidP="00BA42CE">
            <w:pPr>
              <w:pStyle w:val="aa"/>
              <w:rPr>
                <w:rFonts w:ascii="Times New Roman" w:hAnsi="Times New Roman"/>
                <w:b/>
                <w:sz w:val="26"/>
                <w:szCs w:val="26"/>
                <w:lang w:val="ru-RU"/>
              </w:rPr>
            </w:pPr>
          </w:p>
        </w:tc>
        <w:tc>
          <w:tcPr>
            <w:tcW w:w="5245" w:type="dxa"/>
          </w:tcPr>
          <w:p w:rsidR="004A397E" w:rsidRPr="00A93016" w:rsidRDefault="006943B7" w:rsidP="00BA42CE">
            <w:pPr>
              <w:rPr>
                <w:rFonts w:ascii="Times New Roman" w:hAnsi="Times New Roman"/>
                <w:sz w:val="26"/>
                <w:szCs w:val="26"/>
                <w:lang w:val="ru-RU"/>
              </w:rPr>
            </w:pPr>
            <w:r w:rsidRPr="00A93016">
              <w:rPr>
                <w:rFonts w:ascii="Times New Roman" w:hAnsi="Times New Roman"/>
                <w:sz w:val="26"/>
                <w:szCs w:val="26"/>
                <w:lang w:val="ru-RU"/>
              </w:rPr>
              <w:t xml:space="preserve">Повторное обследование на ЦПМПК </w:t>
            </w:r>
            <w:r w:rsidR="0004433A" w:rsidRPr="00A93016">
              <w:rPr>
                <w:rFonts w:ascii="Times New Roman" w:hAnsi="Times New Roman"/>
                <w:sz w:val="26"/>
                <w:szCs w:val="26"/>
                <w:lang w:val="ru-RU"/>
              </w:rPr>
              <w:t>учащ</w:t>
            </w:r>
            <w:r w:rsidR="00BA42CE" w:rsidRPr="00A93016">
              <w:rPr>
                <w:rFonts w:ascii="Times New Roman" w:hAnsi="Times New Roman"/>
                <w:sz w:val="26"/>
                <w:szCs w:val="26"/>
                <w:lang w:val="ru-RU"/>
              </w:rPr>
              <w:t>емус</w:t>
            </w:r>
            <w:r w:rsidR="00614AD2" w:rsidRPr="00A93016">
              <w:rPr>
                <w:rFonts w:ascii="Times New Roman" w:hAnsi="Times New Roman"/>
                <w:sz w:val="26"/>
                <w:szCs w:val="26"/>
                <w:lang w:val="ru-RU"/>
              </w:rPr>
              <w:t xml:space="preserve">я </w:t>
            </w:r>
            <w:r w:rsidR="0004433A" w:rsidRPr="00A93016">
              <w:rPr>
                <w:rFonts w:ascii="Times New Roman" w:hAnsi="Times New Roman"/>
                <w:sz w:val="26"/>
                <w:szCs w:val="26"/>
                <w:lang w:val="ru-RU"/>
              </w:rPr>
              <w:t xml:space="preserve"> требуется. </w:t>
            </w:r>
          </w:p>
        </w:tc>
      </w:tr>
    </w:tbl>
    <w:p w:rsidR="004A397E" w:rsidRPr="00A93016" w:rsidRDefault="004A397E" w:rsidP="004A397E">
      <w:pPr>
        <w:pStyle w:val="Default"/>
        <w:tabs>
          <w:tab w:val="left" w:pos="993"/>
        </w:tabs>
        <w:jc w:val="both"/>
        <w:rPr>
          <w:rFonts w:ascii="Times New Roman" w:hAnsi="Times New Roman" w:cs="Times New Roman"/>
          <w:color w:val="auto"/>
          <w:sz w:val="26"/>
          <w:szCs w:val="26"/>
          <w:lang w:val="ru-RU"/>
        </w:rPr>
      </w:pPr>
    </w:p>
    <w:p w:rsidR="00B540EE" w:rsidRPr="00A93016" w:rsidRDefault="00B540EE" w:rsidP="006C496F">
      <w:pPr>
        <w:pStyle w:val="Default"/>
        <w:ind w:firstLine="709"/>
        <w:jc w:val="both"/>
        <w:rPr>
          <w:rFonts w:ascii="Times New Roman" w:hAnsi="Times New Roman" w:cs="Times New Roman"/>
          <w:color w:val="auto"/>
          <w:sz w:val="26"/>
          <w:szCs w:val="26"/>
          <w:lang w:val="ru-RU"/>
        </w:rPr>
      </w:pPr>
      <w:r w:rsidRPr="00A93016">
        <w:rPr>
          <w:rFonts w:ascii="Times New Roman" w:hAnsi="Times New Roman" w:cs="Times New Roman"/>
          <w:b/>
          <w:color w:val="auto"/>
          <w:sz w:val="26"/>
          <w:szCs w:val="26"/>
          <w:lang w:val="ru-RU"/>
        </w:rPr>
        <w:t>Коррекционно-развивающая работа</w:t>
      </w:r>
      <w:r w:rsidR="006943B7" w:rsidRPr="00A93016">
        <w:rPr>
          <w:rFonts w:ascii="Times New Roman" w:hAnsi="Times New Roman" w:cs="Times New Roman"/>
          <w:b/>
          <w:color w:val="auto"/>
          <w:sz w:val="26"/>
          <w:szCs w:val="26"/>
          <w:lang w:val="ru-RU"/>
        </w:rPr>
        <w:t xml:space="preserve"> в </w:t>
      </w:r>
      <w:r w:rsidR="00614AD2" w:rsidRPr="00A93016">
        <w:rPr>
          <w:rFonts w:ascii="Times New Roman" w:hAnsi="Times New Roman" w:cs="Times New Roman"/>
          <w:b/>
          <w:color w:val="auto"/>
          <w:sz w:val="26"/>
          <w:szCs w:val="26"/>
          <w:lang w:val="ru-RU"/>
        </w:rPr>
        <w:t>Богдашкинской</w:t>
      </w:r>
      <w:r w:rsidR="00BA42CE" w:rsidRPr="00A93016">
        <w:rPr>
          <w:rFonts w:ascii="Times New Roman" w:hAnsi="Times New Roman" w:cs="Times New Roman"/>
          <w:b/>
          <w:color w:val="auto"/>
          <w:sz w:val="26"/>
          <w:szCs w:val="26"/>
          <w:lang w:val="ru-RU"/>
        </w:rPr>
        <w:t xml:space="preserve"> средней школе</w:t>
      </w:r>
      <w:r w:rsidR="006943B7" w:rsidRPr="00A93016">
        <w:rPr>
          <w:rFonts w:ascii="Times New Roman" w:hAnsi="Times New Roman" w:cs="Times New Roman"/>
          <w:b/>
          <w:color w:val="auto"/>
          <w:sz w:val="26"/>
          <w:szCs w:val="26"/>
          <w:lang w:val="ru-RU"/>
        </w:rPr>
        <w:t xml:space="preserve"> </w:t>
      </w:r>
      <w:r w:rsidR="00614AD2" w:rsidRPr="00A93016">
        <w:rPr>
          <w:rFonts w:ascii="Times New Roman" w:hAnsi="Times New Roman" w:cs="Times New Roman"/>
          <w:b/>
          <w:color w:val="auto"/>
          <w:sz w:val="26"/>
          <w:szCs w:val="26"/>
          <w:lang w:val="ru-RU"/>
        </w:rPr>
        <w:t xml:space="preserve">имени Героя Советского Союза П.В.Лаптева </w:t>
      </w:r>
      <w:r w:rsidR="006943B7" w:rsidRPr="00A93016">
        <w:rPr>
          <w:rFonts w:ascii="Times New Roman" w:hAnsi="Times New Roman" w:cs="Times New Roman"/>
          <w:b/>
          <w:color w:val="auto"/>
          <w:sz w:val="26"/>
          <w:szCs w:val="26"/>
          <w:lang w:val="ru-RU"/>
        </w:rPr>
        <w:t>на уровне основного общего образования включ</w:t>
      </w:r>
      <w:r w:rsidR="006E33B3" w:rsidRPr="00A93016">
        <w:rPr>
          <w:rFonts w:ascii="Times New Roman" w:hAnsi="Times New Roman" w:cs="Times New Roman"/>
          <w:b/>
          <w:color w:val="auto"/>
          <w:sz w:val="26"/>
          <w:szCs w:val="26"/>
          <w:lang w:val="ru-RU"/>
        </w:rPr>
        <w:t>а</w:t>
      </w:r>
      <w:r w:rsidR="006943B7" w:rsidRPr="00A93016">
        <w:rPr>
          <w:rFonts w:ascii="Times New Roman" w:hAnsi="Times New Roman" w:cs="Times New Roman"/>
          <w:b/>
          <w:color w:val="auto"/>
          <w:sz w:val="26"/>
          <w:szCs w:val="26"/>
          <w:lang w:val="ru-RU"/>
        </w:rPr>
        <w:t>ет следующее</w:t>
      </w:r>
      <w:r w:rsidRPr="00A93016">
        <w:rPr>
          <w:rFonts w:ascii="Times New Roman" w:hAnsi="Times New Roman" w:cs="Times New Roman"/>
          <w:color w:val="auto"/>
          <w:sz w:val="26"/>
          <w:szCs w:val="26"/>
          <w:lang w:val="ru-RU"/>
        </w:rPr>
        <w:t xml:space="preserve">: </w:t>
      </w:r>
    </w:p>
    <w:p w:rsidR="007E3BD6" w:rsidRPr="00A93016" w:rsidRDefault="00956C09" w:rsidP="007E3BD6">
      <w:pPr>
        <w:pStyle w:val="Default"/>
        <w:numPr>
          <w:ilvl w:val="1"/>
          <w:numId w:val="7"/>
        </w:numPr>
        <w:tabs>
          <w:tab w:val="left" w:pos="993"/>
        </w:tabs>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lastRenderedPageBreak/>
        <w:t xml:space="preserve">Для учащихся с нарушениями интеллекта разработана </w:t>
      </w:r>
      <w:r w:rsidR="008B211E" w:rsidRPr="00A93016">
        <w:rPr>
          <w:rFonts w:ascii="Times New Roman" w:hAnsi="Times New Roman" w:cs="Times New Roman"/>
          <w:color w:val="auto"/>
          <w:sz w:val="26"/>
          <w:szCs w:val="26"/>
          <w:lang w:val="ru-RU"/>
        </w:rPr>
        <w:t>а</w:t>
      </w:r>
      <w:r w:rsidRPr="00A93016">
        <w:rPr>
          <w:rFonts w:ascii="Times New Roman" w:hAnsi="Times New Roman" w:cs="Times New Roman"/>
          <w:color w:val="auto"/>
          <w:sz w:val="26"/>
          <w:szCs w:val="26"/>
          <w:lang w:val="ru-RU"/>
        </w:rPr>
        <w:t xml:space="preserve">даптированная </w:t>
      </w:r>
      <w:r w:rsidR="008B211E" w:rsidRPr="00A93016">
        <w:rPr>
          <w:rFonts w:ascii="Times New Roman" w:hAnsi="Times New Roman" w:cs="Times New Roman"/>
          <w:color w:val="auto"/>
          <w:sz w:val="26"/>
          <w:szCs w:val="26"/>
          <w:lang w:val="ru-RU"/>
        </w:rPr>
        <w:t>о</w:t>
      </w:r>
      <w:r w:rsidRPr="00A93016">
        <w:rPr>
          <w:rFonts w:ascii="Times New Roman" w:hAnsi="Times New Roman" w:cs="Times New Roman"/>
          <w:color w:val="auto"/>
          <w:sz w:val="26"/>
          <w:szCs w:val="26"/>
          <w:lang w:val="ru-RU"/>
        </w:rPr>
        <w:t xml:space="preserve">бразовательная </w:t>
      </w:r>
      <w:r w:rsidR="008B211E" w:rsidRPr="00A93016">
        <w:rPr>
          <w:rFonts w:ascii="Times New Roman" w:hAnsi="Times New Roman" w:cs="Times New Roman"/>
          <w:color w:val="auto"/>
          <w:sz w:val="26"/>
          <w:szCs w:val="26"/>
          <w:lang w:val="ru-RU"/>
        </w:rPr>
        <w:t>п</w:t>
      </w:r>
      <w:r w:rsidRPr="00A93016">
        <w:rPr>
          <w:rFonts w:ascii="Times New Roman" w:hAnsi="Times New Roman" w:cs="Times New Roman"/>
          <w:color w:val="auto"/>
          <w:sz w:val="26"/>
          <w:szCs w:val="26"/>
          <w:lang w:val="ru-RU"/>
        </w:rPr>
        <w:t>рограмма для учащихся с нарушениями интеллекта</w:t>
      </w:r>
      <w:r w:rsidR="00BA6A36" w:rsidRPr="00A93016">
        <w:rPr>
          <w:rFonts w:ascii="Times New Roman" w:hAnsi="Times New Roman" w:cs="Times New Roman"/>
          <w:color w:val="auto"/>
          <w:sz w:val="26"/>
          <w:szCs w:val="26"/>
          <w:lang w:val="ru-RU"/>
        </w:rPr>
        <w:t>.</w:t>
      </w:r>
      <w:r w:rsidRPr="00A93016">
        <w:rPr>
          <w:rFonts w:ascii="Times New Roman" w:hAnsi="Times New Roman" w:cs="Times New Roman"/>
          <w:color w:val="auto"/>
          <w:sz w:val="26"/>
          <w:szCs w:val="26"/>
          <w:lang w:val="ru-RU"/>
        </w:rPr>
        <w:t xml:space="preserve">  </w:t>
      </w:r>
      <w:r w:rsidR="006943B7" w:rsidRPr="00A93016">
        <w:rPr>
          <w:rFonts w:ascii="Times New Roman" w:hAnsi="Times New Roman" w:cs="Times New Roman"/>
          <w:color w:val="auto"/>
          <w:sz w:val="26"/>
          <w:szCs w:val="26"/>
          <w:lang w:val="ru-RU"/>
        </w:rPr>
        <w:t>Р</w:t>
      </w:r>
      <w:r w:rsidR="00B540EE" w:rsidRPr="00A93016">
        <w:rPr>
          <w:rFonts w:ascii="Times New Roman" w:hAnsi="Times New Roman" w:cs="Times New Roman"/>
          <w:color w:val="auto"/>
          <w:sz w:val="26"/>
          <w:szCs w:val="26"/>
          <w:lang w:val="ru-RU"/>
        </w:rPr>
        <w:t>азработ</w:t>
      </w:r>
      <w:r w:rsidR="006943B7" w:rsidRPr="00A93016">
        <w:rPr>
          <w:rFonts w:ascii="Times New Roman" w:hAnsi="Times New Roman" w:cs="Times New Roman"/>
          <w:color w:val="auto"/>
          <w:sz w:val="26"/>
          <w:szCs w:val="26"/>
          <w:lang w:val="ru-RU"/>
        </w:rPr>
        <w:t xml:space="preserve">аны </w:t>
      </w:r>
      <w:r w:rsidR="00B540EE" w:rsidRPr="00A93016">
        <w:rPr>
          <w:rFonts w:ascii="Times New Roman" w:hAnsi="Times New Roman" w:cs="Times New Roman"/>
          <w:color w:val="auto"/>
          <w:sz w:val="26"/>
          <w:szCs w:val="26"/>
          <w:lang w:val="ru-RU"/>
        </w:rPr>
        <w:t xml:space="preserve"> и реализ</w:t>
      </w:r>
      <w:r w:rsidR="006943B7" w:rsidRPr="00A93016">
        <w:rPr>
          <w:rFonts w:ascii="Times New Roman" w:hAnsi="Times New Roman" w:cs="Times New Roman"/>
          <w:color w:val="auto"/>
          <w:sz w:val="26"/>
          <w:szCs w:val="26"/>
          <w:lang w:val="ru-RU"/>
        </w:rPr>
        <w:t>уются</w:t>
      </w:r>
      <w:r w:rsidR="00B540EE" w:rsidRPr="00A93016">
        <w:rPr>
          <w:rFonts w:ascii="Times New Roman" w:hAnsi="Times New Roman" w:cs="Times New Roman"/>
          <w:color w:val="auto"/>
          <w:sz w:val="26"/>
          <w:szCs w:val="26"/>
          <w:lang w:val="ru-RU"/>
        </w:rPr>
        <w:t xml:space="preserve"> индивидуально ориентированны</w:t>
      </w:r>
      <w:r w:rsidR="009C77BB" w:rsidRPr="00A93016">
        <w:rPr>
          <w:rFonts w:ascii="Times New Roman" w:hAnsi="Times New Roman" w:cs="Times New Roman"/>
          <w:color w:val="auto"/>
          <w:sz w:val="26"/>
          <w:szCs w:val="26"/>
          <w:lang w:val="ru-RU"/>
        </w:rPr>
        <w:t>е</w:t>
      </w:r>
      <w:r w:rsidR="00B540EE" w:rsidRPr="00A93016">
        <w:rPr>
          <w:rFonts w:ascii="Times New Roman" w:hAnsi="Times New Roman" w:cs="Times New Roman"/>
          <w:color w:val="auto"/>
          <w:sz w:val="26"/>
          <w:szCs w:val="26"/>
          <w:lang w:val="ru-RU"/>
        </w:rPr>
        <w:t xml:space="preserve"> коррекционны</w:t>
      </w:r>
      <w:r w:rsidR="009C77BB" w:rsidRPr="00A93016">
        <w:rPr>
          <w:rFonts w:ascii="Times New Roman" w:hAnsi="Times New Roman" w:cs="Times New Roman"/>
          <w:color w:val="auto"/>
          <w:sz w:val="26"/>
          <w:szCs w:val="26"/>
          <w:lang w:val="ru-RU"/>
        </w:rPr>
        <w:t>е</w:t>
      </w:r>
      <w:r w:rsidR="00B540EE" w:rsidRPr="00A93016">
        <w:rPr>
          <w:rFonts w:ascii="Times New Roman" w:hAnsi="Times New Roman" w:cs="Times New Roman"/>
          <w:color w:val="auto"/>
          <w:sz w:val="26"/>
          <w:szCs w:val="26"/>
          <w:lang w:val="ru-RU"/>
        </w:rPr>
        <w:t xml:space="preserve"> программ</w:t>
      </w:r>
      <w:r w:rsidR="006943B7" w:rsidRPr="00A93016">
        <w:rPr>
          <w:rFonts w:ascii="Times New Roman" w:hAnsi="Times New Roman" w:cs="Times New Roman"/>
          <w:color w:val="auto"/>
          <w:sz w:val="26"/>
          <w:szCs w:val="26"/>
          <w:lang w:val="ru-RU"/>
        </w:rPr>
        <w:t>ы для учащихся с нарушениями интеллекта по каждому предмету учебного плана.</w:t>
      </w:r>
    </w:p>
    <w:p w:rsidR="002F294E" w:rsidRPr="00A93016" w:rsidRDefault="007E3BD6" w:rsidP="002F294E">
      <w:pPr>
        <w:pStyle w:val="Default"/>
        <w:numPr>
          <w:ilvl w:val="1"/>
          <w:numId w:val="7"/>
        </w:numPr>
        <w:tabs>
          <w:tab w:val="left" w:pos="993"/>
        </w:tabs>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Ведётся строгий контроль соблюдения рекомендаций </w:t>
      </w:r>
      <w:r w:rsidR="00C44D06" w:rsidRPr="00A93016">
        <w:rPr>
          <w:rFonts w:ascii="Times New Roman" w:hAnsi="Times New Roman" w:cs="Times New Roman"/>
          <w:color w:val="auto"/>
          <w:sz w:val="26"/>
          <w:szCs w:val="26"/>
          <w:lang w:val="ru-RU"/>
        </w:rPr>
        <w:t xml:space="preserve">Центральной психолого-медико-педагогической комиссии (далее – </w:t>
      </w:r>
      <w:r w:rsidRPr="00A93016">
        <w:rPr>
          <w:rFonts w:ascii="Times New Roman" w:hAnsi="Times New Roman" w:cs="Times New Roman"/>
          <w:color w:val="auto"/>
          <w:sz w:val="26"/>
          <w:szCs w:val="26"/>
          <w:lang w:val="ru-RU"/>
        </w:rPr>
        <w:t>ЦПМПК</w:t>
      </w:r>
      <w:r w:rsidR="00F70A1A" w:rsidRPr="00A93016">
        <w:rPr>
          <w:rFonts w:ascii="Times New Roman" w:hAnsi="Times New Roman" w:cs="Times New Roman"/>
          <w:color w:val="auto"/>
          <w:sz w:val="26"/>
          <w:szCs w:val="26"/>
          <w:lang w:val="ru-RU"/>
        </w:rPr>
        <w:t>)</w:t>
      </w:r>
      <w:r w:rsidR="00AD3161" w:rsidRPr="00A93016">
        <w:rPr>
          <w:rFonts w:ascii="Times New Roman" w:hAnsi="Times New Roman" w:cs="Times New Roman"/>
          <w:color w:val="auto"/>
          <w:sz w:val="26"/>
          <w:szCs w:val="26"/>
          <w:lang w:val="ru-RU"/>
        </w:rPr>
        <w:t xml:space="preserve"> в плане психолого </w:t>
      </w:r>
      <w:r w:rsidRPr="00A93016">
        <w:rPr>
          <w:rFonts w:ascii="Times New Roman" w:hAnsi="Times New Roman" w:cs="Times New Roman"/>
          <w:color w:val="auto"/>
          <w:sz w:val="26"/>
          <w:szCs w:val="26"/>
          <w:lang w:val="ru-RU"/>
        </w:rPr>
        <w:t xml:space="preserve"> – педагогического сопровождения данной категории учащихся, сроков повторного осмотра (если это указано в рекомендациях) и дополнительного обследования в центре «Развитие» (если это указано в рекомендациях).</w:t>
      </w:r>
    </w:p>
    <w:p w:rsidR="00B540EE" w:rsidRPr="00A93016" w:rsidRDefault="009C77BB" w:rsidP="002F294E">
      <w:pPr>
        <w:pStyle w:val="Default"/>
        <w:numPr>
          <w:ilvl w:val="1"/>
          <w:numId w:val="7"/>
        </w:numPr>
        <w:tabs>
          <w:tab w:val="left" w:pos="993"/>
        </w:tabs>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В</w:t>
      </w:r>
      <w:r w:rsidR="00BA42CE" w:rsidRPr="00A93016">
        <w:rPr>
          <w:rFonts w:ascii="Times New Roman" w:hAnsi="Times New Roman" w:cs="Times New Roman"/>
          <w:color w:val="auto"/>
          <w:sz w:val="26"/>
          <w:szCs w:val="26"/>
          <w:lang w:val="ru-RU"/>
        </w:rPr>
        <w:t xml:space="preserve"> учебные планы учащихся </w:t>
      </w:r>
      <w:r w:rsidR="002F294E" w:rsidRPr="00A93016">
        <w:rPr>
          <w:rFonts w:ascii="Times New Roman" w:hAnsi="Times New Roman" w:cs="Times New Roman"/>
          <w:color w:val="auto"/>
          <w:sz w:val="26"/>
          <w:szCs w:val="26"/>
          <w:lang w:val="ru-RU"/>
        </w:rPr>
        <w:t xml:space="preserve">с нарушениями интеллекта </w:t>
      </w:r>
      <w:r w:rsidRPr="00A93016">
        <w:rPr>
          <w:rFonts w:ascii="Times New Roman" w:hAnsi="Times New Roman" w:cs="Times New Roman"/>
          <w:color w:val="auto"/>
          <w:sz w:val="26"/>
          <w:szCs w:val="26"/>
          <w:lang w:val="ru-RU"/>
        </w:rPr>
        <w:t xml:space="preserve">введены часы </w:t>
      </w:r>
      <w:r w:rsidR="002F294E" w:rsidRPr="00A93016">
        <w:rPr>
          <w:rFonts w:ascii="Times New Roman" w:hAnsi="Times New Roman" w:cs="Times New Roman"/>
          <w:color w:val="auto"/>
          <w:sz w:val="26"/>
          <w:szCs w:val="26"/>
          <w:lang w:val="ru-RU"/>
        </w:rPr>
        <w:t>трудовой подготовки</w:t>
      </w:r>
      <w:r w:rsidRPr="00A93016">
        <w:rPr>
          <w:rFonts w:ascii="Times New Roman" w:hAnsi="Times New Roman" w:cs="Times New Roman"/>
          <w:color w:val="auto"/>
          <w:sz w:val="26"/>
          <w:szCs w:val="26"/>
          <w:lang w:val="ru-RU"/>
        </w:rPr>
        <w:t>, что</w:t>
      </w:r>
      <w:r w:rsidR="002F294E" w:rsidRPr="00A93016">
        <w:rPr>
          <w:rFonts w:ascii="Times New Roman" w:hAnsi="Times New Roman" w:cs="Times New Roman"/>
          <w:color w:val="auto"/>
          <w:sz w:val="26"/>
          <w:szCs w:val="26"/>
          <w:lang w:val="ru-RU"/>
        </w:rPr>
        <w:t xml:space="preserve"> способствует </w:t>
      </w:r>
      <w:r w:rsidR="00B540EE" w:rsidRPr="00A93016">
        <w:rPr>
          <w:rFonts w:ascii="Times New Roman" w:hAnsi="Times New Roman" w:cs="Times New Roman"/>
          <w:color w:val="auto"/>
          <w:sz w:val="26"/>
          <w:szCs w:val="26"/>
          <w:lang w:val="ru-RU"/>
        </w:rPr>
        <w:t>развити</w:t>
      </w:r>
      <w:r w:rsidR="002F294E" w:rsidRPr="00A93016">
        <w:rPr>
          <w:rFonts w:ascii="Times New Roman" w:hAnsi="Times New Roman" w:cs="Times New Roman"/>
          <w:color w:val="auto"/>
          <w:sz w:val="26"/>
          <w:szCs w:val="26"/>
          <w:lang w:val="ru-RU"/>
        </w:rPr>
        <w:t>ю</w:t>
      </w:r>
      <w:r w:rsidR="00B540EE" w:rsidRPr="00A93016">
        <w:rPr>
          <w:rFonts w:ascii="Times New Roman" w:hAnsi="Times New Roman" w:cs="Times New Roman"/>
          <w:color w:val="auto"/>
          <w:sz w:val="26"/>
          <w:szCs w:val="26"/>
          <w:lang w:val="ru-RU"/>
        </w:rPr>
        <w:t xml:space="preserve"> компетенций, необходимых для продолжения образования и пр</w:t>
      </w:r>
      <w:r w:rsidR="002F294E" w:rsidRPr="00A93016">
        <w:rPr>
          <w:rFonts w:ascii="Times New Roman" w:hAnsi="Times New Roman" w:cs="Times New Roman"/>
          <w:color w:val="auto"/>
          <w:sz w:val="26"/>
          <w:szCs w:val="26"/>
          <w:lang w:val="ru-RU"/>
        </w:rPr>
        <w:t>офессионального самоопределения.</w:t>
      </w:r>
    </w:p>
    <w:p w:rsidR="00B540EE" w:rsidRPr="00A93016" w:rsidRDefault="00B540EE" w:rsidP="00BA42CE">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b/>
          <w:color w:val="auto"/>
          <w:sz w:val="26"/>
          <w:szCs w:val="26"/>
          <w:lang w:val="ru-RU"/>
        </w:rPr>
        <w:t>Консультативная работа</w:t>
      </w:r>
      <w:r w:rsidR="00BA42CE" w:rsidRPr="00A93016">
        <w:rPr>
          <w:rFonts w:ascii="Times New Roman" w:hAnsi="Times New Roman" w:cs="Times New Roman"/>
          <w:b/>
          <w:color w:val="auto"/>
          <w:sz w:val="26"/>
          <w:szCs w:val="26"/>
          <w:lang w:val="ru-RU"/>
        </w:rPr>
        <w:t xml:space="preserve"> </w:t>
      </w:r>
      <w:r w:rsidR="002F294E" w:rsidRPr="00A93016">
        <w:rPr>
          <w:rFonts w:ascii="Times New Roman" w:hAnsi="Times New Roman" w:cs="Times New Roman"/>
          <w:color w:val="auto"/>
          <w:sz w:val="26"/>
          <w:szCs w:val="26"/>
          <w:lang w:val="ru-RU"/>
        </w:rPr>
        <w:t>включает в себя</w:t>
      </w:r>
      <w:r w:rsidRPr="00A93016">
        <w:rPr>
          <w:rFonts w:ascii="Times New Roman" w:hAnsi="Times New Roman" w:cs="Times New Roman"/>
          <w:color w:val="auto"/>
          <w:sz w:val="26"/>
          <w:szCs w:val="26"/>
          <w:lang w:val="ru-RU"/>
        </w:rPr>
        <w:t xml:space="preserve">: </w:t>
      </w:r>
    </w:p>
    <w:p w:rsidR="00B540EE" w:rsidRPr="00A93016" w:rsidRDefault="00A743E4" w:rsidP="00BA42CE">
      <w:pPr>
        <w:pStyle w:val="Default"/>
        <w:numPr>
          <w:ilvl w:val="0"/>
          <w:numId w:val="7"/>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в</w:t>
      </w:r>
      <w:r w:rsidR="00B540EE" w:rsidRPr="00A93016">
        <w:rPr>
          <w:rFonts w:ascii="Times New Roman" w:hAnsi="Times New Roman" w:cs="Times New Roman"/>
          <w:color w:val="auto"/>
          <w:sz w:val="26"/>
          <w:szCs w:val="26"/>
          <w:lang w:val="ru-RU"/>
        </w:rPr>
        <w:t>ыработк</w:t>
      </w:r>
      <w:r w:rsidR="002F294E" w:rsidRPr="00A93016">
        <w:rPr>
          <w:rFonts w:ascii="Times New Roman" w:hAnsi="Times New Roman" w:cs="Times New Roman"/>
          <w:color w:val="auto"/>
          <w:sz w:val="26"/>
          <w:szCs w:val="26"/>
          <w:lang w:val="ru-RU"/>
        </w:rPr>
        <w:t>у</w:t>
      </w:r>
      <w:r w:rsidR="00AD3161" w:rsidRPr="00A93016">
        <w:rPr>
          <w:rFonts w:ascii="Times New Roman" w:hAnsi="Times New Roman" w:cs="Times New Roman"/>
          <w:color w:val="auto"/>
          <w:sz w:val="26"/>
          <w:szCs w:val="26"/>
          <w:lang w:val="ru-RU"/>
        </w:rPr>
        <w:t xml:space="preserve"> в процессе деятельности П</w:t>
      </w:r>
      <w:r w:rsidRPr="00A93016">
        <w:rPr>
          <w:rFonts w:ascii="Times New Roman" w:hAnsi="Times New Roman" w:cs="Times New Roman"/>
          <w:color w:val="auto"/>
          <w:sz w:val="26"/>
          <w:szCs w:val="26"/>
          <w:lang w:val="ru-RU"/>
        </w:rPr>
        <w:t>ПК</w:t>
      </w:r>
      <w:r w:rsidR="00B540EE" w:rsidRPr="00A93016">
        <w:rPr>
          <w:rFonts w:ascii="Times New Roman" w:hAnsi="Times New Roman" w:cs="Times New Roman"/>
          <w:color w:val="auto"/>
          <w:sz w:val="26"/>
          <w:szCs w:val="26"/>
          <w:lang w:val="ru-RU"/>
        </w:rPr>
        <w:t xml:space="preserve"> совместных обоснованных рекомендаций по основным направлениям работы с обучающимися с </w:t>
      </w:r>
      <w:r w:rsidR="00FF3ED0" w:rsidRPr="00A93016">
        <w:rPr>
          <w:rFonts w:ascii="Times New Roman" w:hAnsi="Times New Roman" w:cs="Times New Roman"/>
          <w:color w:val="auto"/>
          <w:sz w:val="26"/>
          <w:szCs w:val="26"/>
          <w:lang w:val="ru-RU"/>
        </w:rPr>
        <w:t>ОВЗ</w:t>
      </w:r>
      <w:r w:rsidR="00B540EE" w:rsidRPr="00A93016">
        <w:rPr>
          <w:rFonts w:ascii="Times New Roman" w:hAnsi="Times New Roman" w:cs="Times New Roman"/>
          <w:color w:val="auto"/>
          <w:sz w:val="26"/>
          <w:szCs w:val="26"/>
          <w:lang w:val="ru-RU"/>
        </w:rPr>
        <w:t>, единых для всех участников образовательн</w:t>
      </w:r>
      <w:r w:rsidR="00A256AA" w:rsidRPr="00A93016">
        <w:rPr>
          <w:rFonts w:ascii="Times New Roman" w:hAnsi="Times New Roman" w:cs="Times New Roman"/>
          <w:color w:val="auto"/>
          <w:sz w:val="26"/>
          <w:szCs w:val="26"/>
          <w:lang w:val="ru-RU"/>
        </w:rPr>
        <w:t>ых отношений</w:t>
      </w:r>
      <w:r w:rsidR="00B540EE" w:rsidRPr="00A93016">
        <w:rPr>
          <w:rFonts w:ascii="Times New Roman" w:hAnsi="Times New Roman" w:cs="Times New Roman"/>
          <w:color w:val="auto"/>
          <w:sz w:val="26"/>
          <w:szCs w:val="26"/>
          <w:lang w:val="ru-RU"/>
        </w:rPr>
        <w:t xml:space="preserve">; </w:t>
      </w:r>
    </w:p>
    <w:p w:rsidR="00B540EE" w:rsidRPr="00A93016" w:rsidRDefault="00B540EE" w:rsidP="00BA42CE">
      <w:pPr>
        <w:pStyle w:val="Default"/>
        <w:numPr>
          <w:ilvl w:val="0"/>
          <w:numId w:val="7"/>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консультирование </w:t>
      </w:r>
      <w:r w:rsidR="00A743E4" w:rsidRPr="00A93016">
        <w:rPr>
          <w:rFonts w:ascii="Times New Roman" w:hAnsi="Times New Roman" w:cs="Times New Roman"/>
          <w:color w:val="auto"/>
          <w:sz w:val="26"/>
          <w:szCs w:val="26"/>
          <w:lang w:val="ru-RU"/>
        </w:rPr>
        <w:t>педагогом - психологом</w:t>
      </w:r>
      <w:r w:rsidRPr="00A93016">
        <w:rPr>
          <w:rFonts w:ascii="Times New Roman" w:hAnsi="Times New Roman" w:cs="Times New Roman"/>
          <w:color w:val="auto"/>
          <w:sz w:val="26"/>
          <w:szCs w:val="26"/>
          <w:lang w:val="ru-RU"/>
        </w:rPr>
        <w:t xml:space="preserve"> педагогов по выбору индивидуально ориентированных методов и приемов работы с обучающимися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отбора и адаптации содержания предметных программ; </w:t>
      </w:r>
    </w:p>
    <w:p w:rsidR="00B540EE" w:rsidRPr="00A93016" w:rsidRDefault="00B540EE" w:rsidP="00BA42CE">
      <w:pPr>
        <w:pStyle w:val="Default"/>
        <w:numPr>
          <w:ilvl w:val="0"/>
          <w:numId w:val="7"/>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консультативную помощь семье в вопросах выбора стратегии воспитания и приемов коррекционного обучения ребенка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w:t>
      </w:r>
    </w:p>
    <w:p w:rsidR="00B540EE" w:rsidRPr="00A93016" w:rsidRDefault="00B540EE" w:rsidP="00BA42CE">
      <w:pPr>
        <w:pStyle w:val="Default"/>
        <w:numPr>
          <w:ilvl w:val="0"/>
          <w:numId w:val="7"/>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консультационную поддержку и помощь, направленные на содействие свободному и осознанному выбору обучающимися с </w:t>
      </w:r>
      <w:r w:rsidR="00FF3ED0" w:rsidRPr="00A93016">
        <w:rPr>
          <w:rFonts w:ascii="Times New Roman" w:hAnsi="Times New Roman" w:cs="Times New Roman"/>
          <w:color w:val="auto"/>
          <w:sz w:val="26"/>
          <w:szCs w:val="26"/>
          <w:lang w:val="ru-RU"/>
        </w:rPr>
        <w:t xml:space="preserve">ОВЗ </w:t>
      </w:r>
      <w:r w:rsidR="00A743E4" w:rsidRPr="00A93016">
        <w:rPr>
          <w:rFonts w:ascii="Times New Roman" w:hAnsi="Times New Roman" w:cs="Times New Roman"/>
          <w:color w:val="auto"/>
          <w:sz w:val="26"/>
          <w:szCs w:val="26"/>
          <w:lang w:val="ru-RU"/>
        </w:rPr>
        <w:t xml:space="preserve">формы прохождения государственной итоговой аттестации, </w:t>
      </w:r>
      <w:r w:rsidRPr="00A93016">
        <w:rPr>
          <w:rFonts w:ascii="Times New Roman" w:hAnsi="Times New Roman" w:cs="Times New Roman"/>
          <w:color w:val="auto"/>
          <w:sz w:val="26"/>
          <w:szCs w:val="26"/>
          <w:lang w:val="ru-RU"/>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A42CE" w:rsidRPr="00A93016" w:rsidRDefault="00BA42CE" w:rsidP="00BA42CE">
      <w:pPr>
        <w:pStyle w:val="Default"/>
        <w:tabs>
          <w:tab w:val="left" w:pos="993"/>
        </w:tabs>
        <w:spacing w:after="0" w:line="240" w:lineRule="auto"/>
        <w:ind w:left="709"/>
        <w:jc w:val="both"/>
        <w:rPr>
          <w:rFonts w:ascii="Times New Roman" w:hAnsi="Times New Roman" w:cs="Times New Roman"/>
          <w:color w:val="auto"/>
          <w:sz w:val="26"/>
          <w:szCs w:val="26"/>
          <w:lang w:val="ru-RU"/>
        </w:rPr>
      </w:pPr>
    </w:p>
    <w:p w:rsidR="00B540EE" w:rsidRPr="00A93016" w:rsidRDefault="00B540EE" w:rsidP="00BA42CE">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b/>
          <w:color w:val="auto"/>
          <w:sz w:val="26"/>
          <w:szCs w:val="26"/>
          <w:lang w:val="ru-RU"/>
        </w:rPr>
        <w:t>Информационно-просветительская работа</w:t>
      </w:r>
      <w:r w:rsidRPr="00A93016">
        <w:rPr>
          <w:rFonts w:ascii="Times New Roman" w:hAnsi="Times New Roman" w:cs="Times New Roman"/>
          <w:color w:val="auto"/>
          <w:sz w:val="26"/>
          <w:szCs w:val="26"/>
          <w:lang w:val="ru-RU"/>
        </w:rPr>
        <w:t xml:space="preserve">  включа</w:t>
      </w:r>
      <w:r w:rsidR="00A743E4" w:rsidRPr="00A93016">
        <w:rPr>
          <w:rFonts w:ascii="Times New Roman" w:hAnsi="Times New Roman" w:cs="Times New Roman"/>
          <w:color w:val="auto"/>
          <w:sz w:val="26"/>
          <w:szCs w:val="26"/>
          <w:lang w:val="ru-RU"/>
        </w:rPr>
        <w:t>ет в себя</w:t>
      </w:r>
      <w:r w:rsidRPr="00A93016">
        <w:rPr>
          <w:rFonts w:ascii="Times New Roman" w:hAnsi="Times New Roman" w:cs="Times New Roman"/>
          <w:color w:val="auto"/>
          <w:sz w:val="26"/>
          <w:szCs w:val="26"/>
          <w:lang w:val="ru-RU"/>
        </w:rPr>
        <w:t xml:space="preserve">: </w:t>
      </w:r>
    </w:p>
    <w:p w:rsidR="00B540EE" w:rsidRPr="00A93016" w:rsidRDefault="00B540EE" w:rsidP="00BA42CE">
      <w:pPr>
        <w:pStyle w:val="Default"/>
        <w:numPr>
          <w:ilvl w:val="0"/>
          <w:numId w:val="7"/>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A93016" w:rsidRDefault="00B540EE" w:rsidP="00BA42CE">
      <w:pPr>
        <w:pStyle w:val="Default"/>
        <w:numPr>
          <w:ilvl w:val="0"/>
          <w:numId w:val="7"/>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w:t>
      </w:r>
      <w:r w:rsidR="00A256AA" w:rsidRPr="00A93016">
        <w:rPr>
          <w:rFonts w:ascii="Times New Roman" w:hAnsi="Times New Roman" w:cs="Times New Roman"/>
          <w:color w:val="auto"/>
          <w:sz w:val="26"/>
          <w:szCs w:val="26"/>
          <w:lang w:val="ru-RU"/>
        </w:rPr>
        <w:t>ых отношений</w:t>
      </w:r>
      <w:r w:rsidRPr="00A93016">
        <w:rPr>
          <w:rFonts w:ascii="Times New Roman" w:hAnsi="Times New Roman" w:cs="Times New Roman"/>
          <w:color w:val="auto"/>
          <w:sz w:val="26"/>
          <w:szCs w:val="26"/>
          <w:lang w:val="ru-RU"/>
        </w:rPr>
        <w:t xml:space="preserve">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w:t>
      </w:r>
      <w:r w:rsidR="00A256AA" w:rsidRPr="00A93016">
        <w:rPr>
          <w:rFonts w:ascii="Times New Roman" w:hAnsi="Times New Roman" w:cs="Times New Roman"/>
          <w:color w:val="auto"/>
          <w:sz w:val="26"/>
          <w:szCs w:val="26"/>
          <w:lang w:val="ru-RU"/>
        </w:rPr>
        <w:t>ой деятельности</w:t>
      </w:r>
      <w:r w:rsidRPr="00A93016">
        <w:rPr>
          <w:rFonts w:ascii="Times New Roman" w:hAnsi="Times New Roman" w:cs="Times New Roman"/>
          <w:color w:val="auto"/>
          <w:sz w:val="26"/>
          <w:szCs w:val="26"/>
          <w:lang w:val="ru-RU"/>
        </w:rPr>
        <w:t xml:space="preserve"> и сопровождения обучающихся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w:t>
      </w:r>
    </w:p>
    <w:p w:rsidR="00B540EE" w:rsidRPr="00A93016" w:rsidRDefault="00B540EE" w:rsidP="00BA42CE">
      <w:pPr>
        <w:pStyle w:val="Default"/>
        <w:numPr>
          <w:ilvl w:val="0"/>
          <w:numId w:val="7"/>
        </w:numPr>
        <w:tabs>
          <w:tab w:val="left" w:pos="993"/>
        </w:tabs>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w:t>
      </w:r>
    </w:p>
    <w:p w:rsidR="00B540EE" w:rsidRPr="00A93016" w:rsidRDefault="00452C5F" w:rsidP="006C496F">
      <w:pPr>
        <w:pStyle w:val="3"/>
        <w:jc w:val="center"/>
        <w:rPr>
          <w:rFonts w:ascii="Times New Roman" w:hAnsi="Times New Roman"/>
          <w:lang w:val="ru-RU"/>
        </w:rPr>
      </w:pPr>
      <w:bookmarkStart w:id="449" w:name="_Toc414553278"/>
      <w:r w:rsidRPr="00A93016">
        <w:rPr>
          <w:rFonts w:ascii="Times New Roman" w:hAnsi="Times New Roman"/>
          <w:lang w:val="ru-RU"/>
        </w:rPr>
        <w:lastRenderedPageBreak/>
        <w:t>2.4.</w:t>
      </w:r>
      <w:r w:rsidR="00B540EE" w:rsidRPr="00A93016">
        <w:rPr>
          <w:rFonts w:ascii="Times New Roman" w:hAnsi="Times New Roman"/>
          <w:lang w:val="ru-RU"/>
        </w:rPr>
        <w:t>3. Систе</w:t>
      </w:r>
      <w:r w:rsidR="00AD3161" w:rsidRPr="00A93016">
        <w:rPr>
          <w:rFonts w:ascii="Times New Roman" w:hAnsi="Times New Roman"/>
          <w:lang w:val="ru-RU"/>
        </w:rPr>
        <w:t>ма комплексного психолого</w:t>
      </w:r>
      <w:r w:rsidR="00B540EE" w:rsidRPr="00A93016">
        <w:rPr>
          <w:rFonts w:ascii="Times New Roman" w:hAnsi="Times New Roman"/>
          <w:lang w:val="ru-RU"/>
        </w:rPr>
        <w:t>-социального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49"/>
    </w:p>
    <w:p w:rsidR="00D7122F" w:rsidRPr="00A93016" w:rsidRDefault="00B540EE" w:rsidP="00BA42CE">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Для реализации требований к ПКР, обозначенных в ФГОС</w:t>
      </w:r>
      <w:r w:rsidR="00FF3ED0" w:rsidRPr="00A93016">
        <w:rPr>
          <w:rFonts w:ascii="Times New Roman" w:hAnsi="Times New Roman" w:cs="Times New Roman"/>
          <w:color w:val="auto"/>
          <w:sz w:val="26"/>
          <w:szCs w:val="26"/>
          <w:lang w:val="ru-RU"/>
        </w:rPr>
        <w:t xml:space="preserve"> ООО</w:t>
      </w:r>
      <w:r w:rsidRPr="00A93016">
        <w:rPr>
          <w:rFonts w:ascii="Times New Roman" w:hAnsi="Times New Roman" w:cs="Times New Roman"/>
          <w:color w:val="auto"/>
          <w:sz w:val="26"/>
          <w:szCs w:val="26"/>
          <w:lang w:val="ru-RU"/>
        </w:rPr>
        <w:t xml:space="preserve">, </w:t>
      </w:r>
      <w:r w:rsidR="008837B6" w:rsidRPr="00A93016">
        <w:rPr>
          <w:rFonts w:ascii="Times New Roman" w:hAnsi="Times New Roman" w:cs="Times New Roman"/>
          <w:color w:val="auto"/>
          <w:sz w:val="26"/>
          <w:szCs w:val="26"/>
          <w:lang w:val="ru-RU"/>
        </w:rPr>
        <w:t>в</w:t>
      </w:r>
      <w:r w:rsidR="00AD3161" w:rsidRPr="00A93016">
        <w:rPr>
          <w:rFonts w:ascii="Times New Roman" w:hAnsi="Times New Roman" w:cs="Times New Roman"/>
          <w:color w:val="auto"/>
          <w:sz w:val="26"/>
          <w:szCs w:val="26"/>
          <w:lang w:val="ru-RU"/>
        </w:rPr>
        <w:t xml:space="preserve"> школе создан психолого </w:t>
      </w:r>
      <w:r w:rsidR="008837B6" w:rsidRPr="00A93016">
        <w:rPr>
          <w:rFonts w:ascii="Times New Roman" w:hAnsi="Times New Roman" w:cs="Times New Roman"/>
          <w:color w:val="auto"/>
          <w:sz w:val="26"/>
          <w:szCs w:val="26"/>
          <w:lang w:val="ru-RU"/>
        </w:rPr>
        <w:t xml:space="preserve"> – педагогический консилиум</w:t>
      </w:r>
      <w:r w:rsidR="00AD3161" w:rsidRPr="00A93016">
        <w:rPr>
          <w:rFonts w:ascii="Times New Roman" w:hAnsi="Times New Roman" w:cs="Times New Roman"/>
          <w:sz w:val="26"/>
          <w:szCs w:val="26"/>
          <w:lang w:val="ru-RU"/>
        </w:rPr>
        <w:t xml:space="preserve"> (П</w:t>
      </w:r>
      <w:r w:rsidR="00D7122F" w:rsidRPr="00A93016">
        <w:rPr>
          <w:rFonts w:ascii="Times New Roman" w:hAnsi="Times New Roman" w:cs="Times New Roman"/>
          <w:sz w:val="26"/>
          <w:szCs w:val="26"/>
          <w:lang w:val="ru-RU"/>
        </w:rPr>
        <w:t xml:space="preserve">Пк). </w:t>
      </w:r>
      <w:r w:rsidR="00AD3161" w:rsidRPr="00A93016">
        <w:rPr>
          <w:rFonts w:ascii="Times New Roman" w:hAnsi="Times New Roman" w:cs="Times New Roman"/>
          <w:color w:val="auto"/>
          <w:sz w:val="26"/>
          <w:szCs w:val="26"/>
          <w:lang w:val="ru-RU"/>
        </w:rPr>
        <w:t>П</w:t>
      </w:r>
      <w:r w:rsidR="00D7122F" w:rsidRPr="00A93016">
        <w:rPr>
          <w:rFonts w:ascii="Times New Roman" w:hAnsi="Times New Roman" w:cs="Times New Roman"/>
          <w:color w:val="auto"/>
          <w:sz w:val="26"/>
          <w:szCs w:val="26"/>
          <w:lang w:val="ru-RU"/>
        </w:rPr>
        <w:t xml:space="preserve">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D7122F" w:rsidRPr="00A93016" w:rsidRDefault="00AD3161" w:rsidP="00C44D06">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Цель работы П</w:t>
      </w:r>
      <w:r w:rsidR="00D7122F" w:rsidRPr="00A93016">
        <w:rPr>
          <w:rFonts w:ascii="Times New Roman" w:hAnsi="Times New Roman" w:cs="Times New Roman"/>
          <w:color w:val="auto"/>
          <w:sz w:val="26"/>
          <w:szCs w:val="26"/>
          <w:lang w:val="ru-RU"/>
        </w:rPr>
        <w:t>Пк: выявление особых образовательных потребностей учащихся с ОВЗ</w:t>
      </w:r>
      <w:r w:rsidR="00BA42CE" w:rsidRPr="00A93016">
        <w:rPr>
          <w:rFonts w:ascii="Times New Roman" w:hAnsi="Times New Roman" w:cs="Times New Roman"/>
          <w:color w:val="auto"/>
          <w:sz w:val="26"/>
          <w:szCs w:val="26"/>
          <w:lang w:val="ru-RU"/>
        </w:rPr>
        <w:t xml:space="preserve"> </w:t>
      </w:r>
      <w:r w:rsidR="00D7122F" w:rsidRPr="00A93016">
        <w:rPr>
          <w:rFonts w:ascii="Times New Roman" w:hAnsi="Times New Roman" w:cs="Times New Roman"/>
          <w:color w:val="auto"/>
          <w:sz w:val="26"/>
          <w:szCs w:val="26"/>
          <w:lang w:val="ru-RU"/>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A93016" w:rsidRDefault="00BA42CE" w:rsidP="00C44D06">
      <w:pPr>
        <w:pStyle w:val="af3"/>
        <w:tabs>
          <w:tab w:val="left" w:pos="9923"/>
        </w:tabs>
        <w:ind w:firstLine="567"/>
        <w:jc w:val="both"/>
        <w:rPr>
          <w:rFonts w:ascii="Times New Roman" w:hAnsi="Times New Roman"/>
          <w:sz w:val="26"/>
          <w:szCs w:val="26"/>
          <w:lang w:val="ru-RU"/>
        </w:rPr>
      </w:pPr>
      <w:r w:rsidRPr="00A93016">
        <w:rPr>
          <w:rFonts w:ascii="Times New Roman" w:hAnsi="Times New Roman"/>
          <w:sz w:val="26"/>
          <w:szCs w:val="26"/>
          <w:lang w:val="ru-RU"/>
        </w:rPr>
        <w:t xml:space="preserve">В состав консилиума входит </w:t>
      </w:r>
      <w:r w:rsidR="00AD3161" w:rsidRPr="00A93016">
        <w:rPr>
          <w:rFonts w:ascii="Times New Roman" w:hAnsi="Times New Roman"/>
          <w:sz w:val="26"/>
          <w:szCs w:val="26"/>
          <w:lang w:val="ru-RU"/>
        </w:rPr>
        <w:t>педагог-психолог</w:t>
      </w:r>
      <w:r w:rsidRPr="00A93016">
        <w:rPr>
          <w:rFonts w:ascii="Times New Roman" w:hAnsi="Times New Roman"/>
          <w:sz w:val="26"/>
          <w:szCs w:val="26"/>
          <w:lang w:val="ru-RU"/>
        </w:rPr>
        <w:t xml:space="preserve">. </w:t>
      </w:r>
      <w:r w:rsidR="00D7122F" w:rsidRPr="00A93016">
        <w:rPr>
          <w:rFonts w:ascii="Times New Roman" w:hAnsi="Times New Roman"/>
          <w:sz w:val="26"/>
          <w:szCs w:val="26"/>
          <w:lang w:val="ru-RU"/>
        </w:rPr>
        <w:t>Возглавляет работу консилиума</w:t>
      </w:r>
      <w:r w:rsidRPr="00A93016">
        <w:rPr>
          <w:rFonts w:ascii="Times New Roman" w:hAnsi="Times New Roman"/>
          <w:sz w:val="26"/>
          <w:szCs w:val="26"/>
          <w:lang w:val="ru-RU"/>
        </w:rPr>
        <w:t xml:space="preserve"> </w:t>
      </w:r>
      <w:r w:rsidR="008B211E" w:rsidRPr="00A93016">
        <w:rPr>
          <w:rFonts w:ascii="Times New Roman" w:hAnsi="Times New Roman"/>
          <w:sz w:val="26"/>
          <w:szCs w:val="26"/>
          <w:lang w:val="ru-RU"/>
        </w:rPr>
        <w:t>заместитель директора по УВР</w:t>
      </w:r>
      <w:r w:rsidR="00B31844" w:rsidRPr="00A93016">
        <w:rPr>
          <w:rFonts w:ascii="Times New Roman" w:hAnsi="Times New Roman"/>
          <w:sz w:val="26"/>
          <w:szCs w:val="26"/>
          <w:lang w:val="ru-RU"/>
        </w:rPr>
        <w:t xml:space="preserve">. </w:t>
      </w:r>
      <w:r w:rsidR="00D7122F" w:rsidRPr="00A93016">
        <w:rPr>
          <w:rFonts w:ascii="Times New Roman" w:hAnsi="Times New Roman"/>
          <w:sz w:val="26"/>
          <w:szCs w:val="26"/>
          <w:lang w:val="ru-RU"/>
        </w:rPr>
        <w:t>На школьном консил</w:t>
      </w:r>
      <w:r w:rsidR="009B0C63" w:rsidRPr="00A93016">
        <w:rPr>
          <w:rFonts w:ascii="Times New Roman" w:hAnsi="Times New Roman"/>
          <w:sz w:val="26"/>
          <w:szCs w:val="26"/>
          <w:lang w:val="ru-RU"/>
        </w:rPr>
        <w:t>иуме осуществляется комплексно</w:t>
      </w:r>
      <w:r w:rsidRPr="00A93016">
        <w:rPr>
          <w:rFonts w:ascii="Times New Roman" w:hAnsi="Times New Roman"/>
          <w:sz w:val="26"/>
          <w:szCs w:val="26"/>
          <w:lang w:val="ru-RU"/>
        </w:rPr>
        <w:t>е</w:t>
      </w:r>
      <w:r w:rsidR="009B0C63" w:rsidRPr="00A93016">
        <w:rPr>
          <w:rFonts w:ascii="Times New Roman" w:hAnsi="Times New Roman"/>
          <w:sz w:val="26"/>
          <w:szCs w:val="26"/>
          <w:lang w:val="ru-RU"/>
        </w:rPr>
        <w:t xml:space="preserve"> </w:t>
      </w:r>
      <w:r w:rsidR="00D7122F" w:rsidRPr="00A93016">
        <w:rPr>
          <w:rFonts w:ascii="Times New Roman" w:hAnsi="Times New Roman"/>
          <w:sz w:val="26"/>
          <w:szCs w:val="26"/>
          <w:lang w:val="ru-RU"/>
        </w:rPr>
        <w:t>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w:t>
      </w:r>
    </w:p>
    <w:p w:rsidR="00B540EE" w:rsidRPr="00A93016" w:rsidRDefault="00B540EE" w:rsidP="00C44D06">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Психолого-</w:t>
      </w:r>
      <w:r w:rsidR="00AD3161" w:rsidRPr="00A93016">
        <w:rPr>
          <w:rFonts w:ascii="Times New Roman" w:hAnsi="Times New Roman" w:cs="Times New Roman"/>
          <w:color w:val="auto"/>
          <w:sz w:val="26"/>
          <w:szCs w:val="26"/>
          <w:lang w:val="ru-RU"/>
        </w:rPr>
        <w:t xml:space="preserve">педагогическая </w:t>
      </w:r>
      <w:r w:rsidRPr="00A93016">
        <w:rPr>
          <w:rFonts w:ascii="Times New Roman" w:hAnsi="Times New Roman" w:cs="Times New Roman"/>
          <w:color w:val="auto"/>
          <w:sz w:val="26"/>
          <w:szCs w:val="26"/>
          <w:lang w:val="ru-RU"/>
        </w:rPr>
        <w:t xml:space="preserve"> помощь оказывается детям на основании заявления в письменной форме их родителей (законных представителей). </w:t>
      </w:r>
    </w:p>
    <w:p w:rsidR="00B540EE" w:rsidRPr="00A93016" w:rsidRDefault="00AD3161" w:rsidP="00C44D06">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Комплексное психолого</w:t>
      </w:r>
      <w:r w:rsidR="00B540EE" w:rsidRPr="00A93016">
        <w:rPr>
          <w:rFonts w:ascii="Times New Roman" w:hAnsi="Times New Roman" w:cs="Times New Roman"/>
          <w:color w:val="auto"/>
          <w:sz w:val="26"/>
          <w:szCs w:val="26"/>
          <w:lang w:val="ru-RU"/>
        </w:rPr>
        <w:t xml:space="preserve">-социальное сопровождение и поддержка обучающихся с </w:t>
      </w:r>
      <w:r w:rsidR="00FF3ED0" w:rsidRPr="00A93016">
        <w:rPr>
          <w:rFonts w:ascii="Times New Roman" w:hAnsi="Times New Roman" w:cs="Times New Roman"/>
          <w:color w:val="auto"/>
          <w:sz w:val="26"/>
          <w:szCs w:val="26"/>
          <w:lang w:val="ru-RU"/>
        </w:rPr>
        <w:t xml:space="preserve">ОВЗ </w:t>
      </w:r>
      <w:r w:rsidR="00B540EE" w:rsidRPr="00A93016">
        <w:rPr>
          <w:rFonts w:ascii="Times New Roman" w:hAnsi="Times New Roman" w:cs="Times New Roman"/>
          <w:color w:val="auto"/>
          <w:sz w:val="26"/>
          <w:szCs w:val="26"/>
          <w:lang w:val="ru-RU"/>
        </w:rPr>
        <w:t>обеспечиваются специалистами образовательной органи</w:t>
      </w:r>
      <w:r w:rsidRPr="00A93016">
        <w:rPr>
          <w:rFonts w:ascii="Times New Roman" w:hAnsi="Times New Roman" w:cs="Times New Roman"/>
          <w:color w:val="auto"/>
          <w:sz w:val="26"/>
          <w:szCs w:val="26"/>
          <w:lang w:val="ru-RU"/>
        </w:rPr>
        <w:t xml:space="preserve">зации  и </w:t>
      </w:r>
      <w:r w:rsidR="00B540EE" w:rsidRPr="00A93016">
        <w:rPr>
          <w:rFonts w:ascii="Times New Roman" w:hAnsi="Times New Roman" w:cs="Times New Roman"/>
          <w:color w:val="auto"/>
          <w:sz w:val="26"/>
          <w:szCs w:val="26"/>
          <w:lang w:val="ru-RU"/>
        </w:rPr>
        <w:t>регламентиру</w:t>
      </w:r>
      <w:r w:rsidR="00A743E4" w:rsidRPr="00A93016">
        <w:rPr>
          <w:rFonts w:ascii="Times New Roman" w:hAnsi="Times New Roman" w:cs="Times New Roman"/>
          <w:color w:val="auto"/>
          <w:sz w:val="26"/>
          <w:szCs w:val="26"/>
          <w:lang w:val="ru-RU"/>
        </w:rPr>
        <w:t>е</w:t>
      </w:r>
      <w:r w:rsidR="00B540EE" w:rsidRPr="00A93016">
        <w:rPr>
          <w:rFonts w:ascii="Times New Roman" w:hAnsi="Times New Roman" w:cs="Times New Roman"/>
          <w:color w:val="auto"/>
          <w:sz w:val="26"/>
          <w:szCs w:val="26"/>
          <w:lang w:val="ru-RU"/>
        </w:rPr>
        <w:t xml:space="preserve">тся  </w:t>
      </w:r>
      <w:r w:rsidRPr="00A93016">
        <w:rPr>
          <w:rFonts w:ascii="Times New Roman" w:hAnsi="Times New Roman" w:cs="Times New Roman"/>
          <w:color w:val="auto"/>
          <w:sz w:val="26"/>
          <w:szCs w:val="26"/>
          <w:lang w:val="ru-RU"/>
        </w:rPr>
        <w:t>Положением о П</w:t>
      </w:r>
      <w:r w:rsidR="00A743E4" w:rsidRPr="00A93016">
        <w:rPr>
          <w:rFonts w:ascii="Times New Roman" w:hAnsi="Times New Roman" w:cs="Times New Roman"/>
          <w:color w:val="auto"/>
          <w:sz w:val="26"/>
          <w:szCs w:val="26"/>
          <w:lang w:val="ru-RU"/>
        </w:rPr>
        <w:t>Пк</w:t>
      </w:r>
      <w:r w:rsidR="00B540EE" w:rsidRPr="00A93016">
        <w:rPr>
          <w:rFonts w:ascii="Times New Roman" w:hAnsi="Times New Roman" w:cs="Times New Roman"/>
          <w:color w:val="auto"/>
          <w:sz w:val="26"/>
          <w:szCs w:val="26"/>
          <w:lang w:val="ru-RU"/>
        </w:rPr>
        <w:t xml:space="preserve">, </w:t>
      </w:r>
      <w:r w:rsidR="00A743E4" w:rsidRPr="00A93016">
        <w:rPr>
          <w:rFonts w:ascii="Times New Roman" w:hAnsi="Times New Roman" w:cs="Times New Roman"/>
          <w:color w:val="auto"/>
          <w:sz w:val="26"/>
          <w:szCs w:val="26"/>
          <w:lang w:val="ru-RU"/>
        </w:rPr>
        <w:t>У</w:t>
      </w:r>
      <w:r w:rsidR="00B540EE" w:rsidRPr="00A93016">
        <w:rPr>
          <w:rFonts w:ascii="Times New Roman" w:hAnsi="Times New Roman" w:cs="Times New Roman"/>
          <w:color w:val="auto"/>
          <w:sz w:val="26"/>
          <w:szCs w:val="26"/>
          <w:lang w:val="ru-RU"/>
        </w:rPr>
        <w:t>ставом</w:t>
      </w:r>
      <w:r w:rsidR="00A743E4" w:rsidRPr="00A93016">
        <w:rPr>
          <w:rFonts w:ascii="Times New Roman" w:hAnsi="Times New Roman" w:cs="Times New Roman"/>
          <w:color w:val="auto"/>
          <w:sz w:val="26"/>
          <w:szCs w:val="26"/>
          <w:lang w:val="ru-RU"/>
        </w:rPr>
        <w:t xml:space="preserve"> школы</w:t>
      </w:r>
      <w:r w:rsidR="00B540EE" w:rsidRPr="00A93016">
        <w:rPr>
          <w:rFonts w:ascii="Times New Roman" w:hAnsi="Times New Roman" w:cs="Times New Roman"/>
          <w:color w:val="auto"/>
          <w:sz w:val="26"/>
          <w:szCs w:val="26"/>
          <w:lang w:val="ru-RU"/>
        </w:rPr>
        <w:t xml:space="preserve">.  </w:t>
      </w:r>
    </w:p>
    <w:p w:rsidR="00B540EE" w:rsidRPr="00A93016" w:rsidRDefault="00B540EE" w:rsidP="00BA42CE">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A743E4" w:rsidRPr="00A93016" w:rsidRDefault="00B540EE" w:rsidP="008F4E32">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Медицинская поддержка и сопровождение обучающихся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в образовательной организации осуществляются медицинским работником </w:t>
      </w:r>
      <w:r w:rsidR="009B0C63" w:rsidRPr="00A93016">
        <w:rPr>
          <w:rFonts w:ascii="Times New Roman" w:hAnsi="Times New Roman" w:cs="Times New Roman"/>
          <w:color w:val="auto"/>
          <w:sz w:val="26"/>
          <w:szCs w:val="26"/>
          <w:lang w:val="ru-RU"/>
        </w:rPr>
        <w:t xml:space="preserve">ФАП </w:t>
      </w:r>
      <w:r w:rsidRPr="00A93016">
        <w:rPr>
          <w:rFonts w:ascii="Times New Roman" w:hAnsi="Times New Roman" w:cs="Times New Roman"/>
          <w:color w:val="auto"/>
          <w:sz w:val="26"/>
          <w:szCs w:val="26"/>
          <w:lang w:val="ru-RU"/>
        </w:rPr>
        <w:t xml:space="preserve">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Так, медицинский работник </w:t>
      </w:r>
      <w:r w:rsidR="009B0C63" w:rsidRPr="00A93016">
        <w:rPr>
          <w:rFonts w:ascii="Times New Roman" w:hAnsi="Times New Roman" w:cs="Times New Roman"/>
          <w:color w:val="auto"/>
          <w:sz w:val="26"/>
          <w:szCs w:val="26"/>
          <w:lang w:val="ru-RU"/>
        </w:rPr>
        <w:t>прово</w:t>
      </w:r>
      <w:r w:rsidRPr="00A93016">
        <w:rPr>
          <w:rFonts w:ascii="Times New Roman" w:hAnsi="Times New Roman" w:cs="Times New Roman"/>
          <w:color w:val="auto"/>
          <w:sz w:val="26"/>
          <w:szCs w:val="26"/>
          <w:lang w:val="ru-RU"/>
        </w:rPr>
        <w:t>д</w:t>
      </w:r>
      <w:r w:rsidR="002E104A" w:rsidRPr="00A93016">
        <w:rPr>
          <w:rFonts w:ascii="Times New Roman" w:hAnsi="Times New Roman" w:cs="Times New Roman"/>
          <w:color w:val="auto"/>
          <w:sz w:val="26"/>
          <w:szCs w:val="26"/>
          <w:lang w:val="ru-RU"/>
        </w:rPr>
        <w:t>ит</w:t>
      </w:r>
      <w:r w:rsidRPr="00A93016">
        <w:rPr>
          <w:rFonts w:ascii="Times New Roman" w:hAnsi="Times New Roman" w:cs="Times New Roman"/>
          <w:color w:val="auto"/>
          <w:sz w:val="26"/>
          <w:szCs w:val="26"/>
          <w:lang w:val="ru-RU"/>
        </w:rPr>
        <w:t xml:space="preserve"> консультаци</w:t>
      </w:r>
      <w:r w:rsidR="00A743E4" w:rsidRPr="00A93016">
        <w:rPr>
          <w:rFonts w:ascii="Times New Roman" w:hAnsi="Times New Roman" w:cs="Times New Roman"/>
          <w:color w:val="auto"/>
          <w:sz w:val="26"/>
          <w:szCs w:val="26"/>
          <w:lang w:val="ru-RU"/>
        </w:rPr>
        <w:t>и</w:t>
      </w:r>
      <w:r w:rsidRPr="00A93016">
        <w:rPr>
          <w:rFonts w:ascii="Times New Roman" w:hAnsi="Times New Roman" w:cs="Times New Roman"/>
          <w:color w:val="auto"/>
          <w:sz w:val="26"/>
          <w:szCs w:val="26"/>
          <w:lang w:val="ru-RU"/>
        </w:rPr>
        <w:t xml:space="preserve"> педагогов и родителей. В случае необходимости оказывает экстренную (неотложную) помощь</w:t>
      </w:r>
    </w:p>
    <w:p w:rsidR="00D7122F" w:rsidRPr="00A93016" w:rsidRDefault="00B540EE" w:rsidP="008F4E32">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Социально-педагогическое сопровождение школьников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в </w:t>
      </w:r>
      <w:r w:rsidR="00A743E4" w:rsidRPr="00A93016">
        <w:rPr>
          <w:rFonts w:ascii="Times New Roman" w:hAnsi="Times New Roman" w:cs="Times New Roman"/>
          <w:color w:val="auto"/>
          <w:sz w:val="26"/>
          <w:szCs w:val="26"/>
          <w:lang w:val="ru-RU"/>
        </w:rPr>
        <w:t>школе</w:t>
      </w:r>
      <w:r w:rsidR="007D532C" w:rsidRPr="00A93016">
        <w:rPr>
          <w:rFonts w:ascii="Times New Roman" w:hAnsi="Times New Roman" w:cs="Times New Roman"/>
          <w:color w:val="auto"/>
          <w:sz w:val="26"/>
          <w:szCs w:val="26"/>
          <w:lang w:val="ru-RU"/>
        </w:rPr>
        <w:t xml:space="preserve"> </w:t>
      </w:r>
      <w:r w:rsidRPr="00A93016">
        <w:rPr>
          <w:rFonts w:ascii="Times New Roman" w:hAnsi="Times New Roman" w:cs="Times New Roman"/>
          <w:color w:val="auto"/>
          <w:sz w:val="26"/>
          <w:szCs w:val="26"/>
          <w:lang w:val="ru-RU"/>
        </w:rPr>
        <w:t>осуществля</w:t>
      </w:r>
      <w:r w:rsidR="00D7122F" w:rsidRPr="00A93016">
        <w:rPr>
          <w:rFonts w:ascii="Times New Roman" w:hAnsi="Times New Roman" w:cs="Times New Roman"/>
          <w:color w:val="auto"/>
          <w:sz w:val="26"/>
          <w:szCs w:val="26"/>
          <w:lang w:val="ru-RU"/>
        </w:rPr>
        <w:t>ет заместитель директора школы по ВР</w:t>
      </w:r>
      <w:r w:rsidR="00B31844" w:rsidRPr="00A93016">
        <w:rPr>
          <w:rFonts w:ascii="Times New Roman" w:hAnsi="Times New Roman" w:cs="Times New Roman"/>
          <w:color w:val="auto"/>
          <w:sz w:val="26"/>
          <w:szCs w:val="26"/>
          <w:lang w:val="ru-RU"/>
        </w:rPr>
        <w:t xml:space="preserve">. </w:t>
      </w:r>
      <w:r w:rsidR="00D7122F" w:rsidRPr="00A93016">
        <w:rPr>
          <w:rFonts w:ascii="Times New Roman" w:hAnsi="Times New Roman" w:cs="Times New Roman"/>
          <w:color w:val="auto"/>
          <w:sz w:val="26"/>
          <w:szCs w:val="26"/>
          <w:lang w:val="ru-RU"/>
        </w:rPr>
        <w:t>Её д</w:t>
      </w:r>
      <w:r w:rsidRPr="00A93016">
        <w:rPr>
          <w:rFonts w:ascii="Times New Roman" w:hAnsi="Times New Roman" w:cs="Times New Roman"/>
          <w:color w:val="auto"/>
          <w:sz w:val="26"/>
          <w:szCs w:val="26"/>
          <w:lang w:val="ru-RU"/>
        </w:rPr>
        <w:t xml:space="preserve">еятельность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w:t>
      </w:r>
      <w:r w:rsidR="00D7122F" w:rsidRPr="00A93016">
        <w:rPr>
          <w:rFonts w:ascii="Times New Roman" w:hAnsi="Times New Roman" w:cs="Times New Roman"/>
          <w:color w:val="auto"/>
          <w:sz w:val="26"/>
          <w:szCs w:val="26"/>
          <w:lang w:val="ru-RU"/>
        </w:rPr>
        <w:t>Заместитель директора по ВР</w:t>
      </w:r>
      <w:r w:rsidRPr="00A93016">
        <w:rPr>
          <w:rFonts w:ascii="Times New Roman" w:hAnsi="Times New Roman" w:cs="Times New Roman"/>
          <w:color w:val="auto"/>
          <w:sz w:val="26"/>
          <w:szCs w:val="26"/>
          <w:lang w:val="ru-RU"/>
        </w:rPr>
        <w:t xml:space="preserve"> (совместно с педагогом-психологом) участвует в изучении особенностей школьников с </w:t>
      </w:r>
      <w:r w:rsidR="000D18F7"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Целесообразно участие </w:t>
      </w:r>
      <w:r w:rsidR="00D7122F" w:rsidRPr="00A93016">
        <w:rPr>
          <w:rFonts w:ascii="Times New Roman" w:hAnsi="Times New Roman" w:cs="Times New Roman"/>
          <w:color w:val="auto"/>
          <w:sz w:val="26"/>
          <w:szCs w:val="26"/>
          <w:lang w:val="ru-RU"/>
        </w:rPr>
        <w:t>заместителя директора по ВР</w:t>
      </w:r>
      <w:r w:rsidRPr="00A93016">
        <w:rPr>
          <w:rFonts w:ascii="Times New Roman" w:hAnsi="Times New Roman" w:cs="Times New Roman"/>
          <w:color w:val="auto"/>
          <w:sz w:val="26"/>
          <w:szCs w:val="26"/>
          <w:lang w:val="ru-RU"/>
        </w:rPr>
        <w:t xml:space="preserve"> в проведении профилактической и </w:t>
      </w:r>
      <w:r w:rsidRPr="00A93016">
        <w:rPr>
          <w:rFonts w:ascii="Times New Roman" w:hAnsi="Times New Roman" w:cs="Times New Roman"/>
          <w:color w:val="auto"/>
          <w:sz w:val="26"/>
          <w:szCs w:val="26"/>
          <w:lang w:val="ru-RU"/>
        </w:rPr>
        <w:lastRenderedPageBreak/>
        <w:t xml:space="preserve">информационно-просветительской работы по защите прав и интересов школьников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в выборе профессиональных склонностей и интересов. </w:t>
      </w:r>
    </w:p>
    <w:p w:rsidR="00B540EE" w:rsidRPr="00A93016" w:rsidRDefault="00B540EE" w:rsidP="008F4E32">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Психологическое сопровождение обучающихся с </w:t>
      </w:r>
      <w:r w:rsidR="000D18F7" w:rsidRPr="00A93016">
        <w:rPr>
          <w:rFonts w:ascii="Times New Roman" w:hAnsi="Times New Roman" w:cs="Times New Roman"/>
          <w:color w:val="auto"/>
          <w:sz w:val="26"/>
          <w:szCs w:val="26"/>
          <w:lang w:val="ru-RU"/>
        </w:rPr>
        <w:t>ОВЗ</w:t>
      </w:r>
      <w:r w:rsidR="009B0C63" w:rsidRPr="00A93016">
        <w:rPr>
          <w:rFonts w:ascii="Times New Roman" w:hAnsi="Times New Roman" w:cs="Times New Roman"/>
          <w:color w:val="auto"/>
          <w:sz w:val="26"/>
          <w:szCs w:val="26"/>
          <w:lang w:val="ru-RU"/>
        </w:rPr>
        <w:t xml:space="preserve">  осуществля</w:t>
      </w:r>
      <w:r w:rsidR="00A743E4" w:rsidRPr="00A93016">
        <w:rPr>
          <w:rFonts w:ascii="Times New Roman" w:hAnsi="Times New Roman" w:cs="Times New Roman"/>
          <w:color w:val="auto"/>
          <w:sz w:val="26"/>
          <w:szCs w:val="26"/>
          <w:lang w:val="ru-RU"/>
        </w:rPr>
        <w:t>ется и</w:t>
      </w:r>
      <w:r w:rsidRPr="00A93016">
        <w:rPr>
          <w:rFonts w:ascii="Times New Roman" w:hAnsi="Times New Roman" w:cs="Times New Roman"/>
          <w:color w:val="auto"/>
          <w:sz w:val="26"/>
          <w:szCs w:val="26"/>
          <w:lang w:val="ru-RU"/>
        </w:rPr>
        <w:t xml:space="preserve">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w:t>
      </w:r>
      <w:r w:rsidR="000D18F7"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w:t>
      </w:r>
    </w:p>
    <w:p w:rsidR="00B540EE" w:rsidRPr="00A93016" w:rsidRDefault="00B540EE" w:rsidP="008F4E32">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2E104A" w:rsidRPr="00A93016" w:rsidRDefault="00B540EE" w:rsidP="008F4E32">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В реализации диагностического направления работы  принима</w:t>
      </w:r>
      <w:r w:rsidR="002E104A" w:rsidRPr="00A93016">
        <w:rPr>
          <w:rFonts w:ascii="Times New Roman" w:hAnsi="Times New Roman" w:cs="Times New Roman"/>
          <w:color w:val="auto"/>
          <w:sz w:val="26"/>
          <w:szCs w:val="26"/>
          <w:lang w:val="ru-RU"/>
        </w:rPr>
        <w:t>ют</w:t>
      </w:r>
      <w:r w:rsidRPr="00A93016">
        <w:rPr>
          <w:rFonts w:ascii="Times New Roman" w:hAnsi="Times New Roman" w:cs="Times New Roman"/>
          <w:color w:val="auto"/>
          <w:sz w:val="26"/>
          <w:szCs w:val="26"/>
          <w:lang w:val="ru-RU"/>
        </w:rPr>
        <w:t xml:space="preserve"> участие</w:t>
      </w:r>
      <w:r w:rsidR="002E104A" w:rsidRPr="00A93016">
        <w:rPr>
          <w:rFonts w:ascii="Times New Roman" w:hAnsi="Times New Roman" w:cs="Times New Roman"/>
          <w:color w:val="auto"/>
          <w:sz w:val="26"/>
          <w:szCs w:val="26"/>
          <w:lang w:val="ru-RU"/>
        </w:rPr>
        <w:t>:</w:t>
      </w:r>
    </w:p>
    <w:p w:rsidR="006E1E10" w:rsidRPr="00A93016" w:rsidRDefault="006E1E10" w:rsidP="00780F12">
      <w:pPr>
        <w:pStyle w:val="Default"/>
        <w:numPr>
          <w:ilvl w:val="0"/>
          <w:numId w:val="194"/>
        </w:numPr>
        <w:spacing w:after="0" w:line="240" w:lineRule="auto"/>
        <w:ind w:left="0"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У</w:t>
      </w:r>
      <w:r w:rsidR="00B540EE" w:rsidRPr="00A93016">
        <w:rPr>
          <w:rFonts w:ascii="Times New Roman" w:hAnsi="Times New Roman" w:cs="Times New Roman"/>
          <w:color w:val="auto"/>
          <w:sz w:val="26"/>
          <w:szCs w:val="26"/>
          <w:lang w:val="ru-RU"/>
        </w:rPr>
        <w:t>чителя класса</w:t>
      </w:r>
      <w:r w:rsidRPr="00A93016">
        <w:rPr>
          <w:rFonts w:ascii="Times New Roman" w:hAnsi="Times New Roman" w:cs="Times New Roman"/>
          <w:color w:val="auto"/>
          <w:sz w:val="26"/>
          <w:szCs w:val="26"/>
          <w:lang w:val="ru-RU"/>
        </w:rPr>
        <w:t xml:space="preserve"> проводят входные, рубежные и  итоговые контрольные работы, осуществляя при этом мониторинг предметных достижений учащихся с ОВЗ. В конце учебного го</w:t>
      </w:r>
      <w:r w:rsidR="009B0C63" w:rsidRPr="00A93016">
        <w:rPr>
          <w:rFonts w:ascii="Times New Roman" w:hAnsi="Times New Roman" w:cs="Times New Roman"/>
          <w:color w:val="auto"/>
          <w:sz w:val="26"/>
          <w:szCs w:val="26"/>
          <w:lang w:val="ru-RU"/>
        </w:rPr>
        <w:t>да классный руководитель проводи</w:t>
      </w:r>
      <w:r w:rsidRPr="00A93016">
        <w:rPr>
          <w:rFonts w:ascii="Times New Roman" w:hAnsi="Times New Roman" w:cs="Times New Roman"/>
          <w:color w:val="auto"/>
          <w:sz w:val="26"/>
          <w:szCs w:val="26"/>
          <w:lang w:val="ru-RU"/>
        </w:rPr>
        <w:t>т анализ всей проведенной в течение учебного года коррекционной работы с учащимися, в нём, кроме предметных достижений, описываются также личностные и метапредметные результаты учащегося.</w:t>
      </w:r>
    </w:p>
    <w:p w:rsidR="006E1E10" w:rsidRPr="00A93016" w:rsidRDefault="006E1E10" w:rsidP="008F4E32">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Результаты диагностической работы обобщаются и находят своё отражение в </w:t>
      </w:r>
      <w:r w:rsidR="00B11921" w:rsidRPr="00A93016">
        <w:rPr>
          <w:rFonts w:ascii="Times New Roman" w:hAnsi="Times New Roman" w:cs="Times New Roman"/>
          <w:color w:val="auto"/>
          <w:sz w:val="26"/>
          <w:szCs w:val="26"/>
          <w:lang w:val="ru-RU"/>
        </w:rPr>
        <w:t>заключениях П</w:t>
      </w:r>
      <w:r w:rsidRPr="00A93016">
        <w:rPr>
          <w:rFonts w:ascii="Times New Roman" w:hAnsi="Times New Roman" w:cs="Times New Roman"/>
          <w:color w:val="auto"/>
          <w:sz w:val="26"/>
          <w:szCs w:val="26"/>
          <w:lang w:val="ru-RU"/>
        </w:rPr>
        <w:t xml:space="preserve">Пк при подготовке учащихся на обследование на ЦПМПК </w:t>
      </w:r>
      <w:r w:rsidR="008F4E32" w:rsidRPr="00A93016">
        <w:rPr>
          <w:rFonts w:ascii="Times New Roman" w:hAnsi="Times New Roman" w:cs="Times New Roman"/>
          <w:color w:val="auto"/>
          <w:sz w:val="26"/>
          <w:szCs w:val="26"/>
          <w:lang w:val="ru-RU"/>
        </w:rPr>
        <w:t>.</w:t>
      </w:r>
    </w:p>
    <w:p w:rsidR="00B540EE" w:rsidRPr="00A93016" w:rsidRDefault="00452C5F" w:rsidP="00552FDD">
      <w:pPr>
        <w:pStyle w:val="3"/>
        <w:jc w:val="center"/>
        <w:rPr>
          <w:rFonts w:ascii="Times New Roman" w:hAnsi="Times New Roman"/>
          <w:lang w:val="ru-RU"/>
        </w:rPr>
      </w:pPr>
      <w:bookmarkStart w:id="450" w:name="_Toc414553279"/>
      <w:r w:rsidRPr="00A93016">
        <w:rPr>
          <w:rFonts w:ascii="Times New Roman" w:hAnsi="Times New Roman"/>
          <w:lang w:val="ru-RU"/>
        </w:rPr>
        <w:t>2.4.</w:t>
      </w:r>
      <w:r w:rsidR="00B540EE" w:rsidRPr="00A93016">
        <w:rPr>
          <w:rFonts w:ascii="Times New Roman" w:hAnsi="Times New Roman"/>
          <w:lang w:val="ru-RU"/>
        </w:rPr>
        <w:t xml:space="preserve">4. </w:t>
      </w:r>
      <w:r w:rsidR="00CE20E9" w:rsidRPr="00A93016">
        <w:rPr>
          <w:rFonts w:ascii="Times New Roman" w:hAnsi="Times New Roman"/>
          <w:lang w:val="ru-RU"/>
        </w:rPr>
        <w:t xml:space="preserve">Механизм взаимодейстия, предусматривающий общую целевую и единую стратегическую направленность работы с учетом вариативно-деятельностной тактики учителей, </w:t>
      </w:r>
      <w:r w:rsidR="00763960" w:rsidRPr="00A93016">
        <w:rPr>
          <w:rFonts w:ascii="Times New Roman" w:hAnsi="Times New Roman"/>
          <w:lang w:val="ru-RU"/>
        </w:rPr>
        <w:t>педагога - психолога</w:t>
      </w:r>
      <w:r w:rsidR="00CE20E9" w:rsidRPr="00A93016">
        <w:rPr>
          <w:rFonts w:ascii="Times New Roman" w:hAnsi="Times New Roman"/>
          <w:lang w:val="ru-RU"/>
        </w:rPr>
        <w:t>, медицинск</w:t>
      </w:r>
      <w:r w:rsidR="00763960" w:rsidRPr="00A93016">
        <w:rPr>
          <w:rFonts w:ascii="Times New Roman" w:hAnsi="Times New Roman"/>
          <w:lang w:val="ru-RU"/>
        </w:rPr>
        <w:t>ого</w:t>
      </w:r>
      <w:r w:rsidR="00CE20E9" w:rsidRPr="00A93016">
        <w:rPr>
          <w:rFonts w:ascii="Times New Roman" w:hAnsi="Times New Roman"/>
          <w:lang w:val="ru-RU"/>
        </w:rPr>
        <w:t xml:space="preserve"> работник</w:t>
      </w:r>
      <w:r w:rsidR="00763960" w:rsidRPr="00A93016">
        <w:rPr>
          <w:rFonts w:ascii="Times New Roman" w:hAnsi="Times New Roman"/>
          <w:lang w:val="ru-RU"/>
        </w:rPr>
        <w:t>а</w:t>
      </w:r>
      <w:r w:rsidR="00CE20E9" w:rsidRPr="00A93016">
        <w:rPr>
          <w:rFonts w:ascii="Times New Roman" w:hAnsi="Times New Roman"/>
          <w:lang w:val="ru-RU"/>
        </w:rPr>
        <w:t>,</w:t>
      </w:r>
      <w:r w:rsidR="00C217C3" w:rsidRPr="00A93016">
        <w:rPr>
          <w:rFonts w:ascii="Times New Roman" w:hAnsi="Times New Roman"/>
          <w:lang w:val="ru-RU"/>
        </w:rPr>
        <w:t xml:space="preserve"> </w:t>
      </w:r>
      <w:r w:rsidR="00CE20E9" w:rsidRPr="00A93016">
        <w:rPr>
          <w:rFonts w:ascii="Times New Roman" w:hAnsi="Times New Roman"/>
          <w:lang w:val="ru-RU"/>
        </w:rPr>
        <w:t>реализующийся в единстве урочной, внеурочной и внешкольной деятельности</w:t>
      </w:r>
      <w:bookmarkEnd w:id="450"/>
    </w:p>
    <w:p w:rsidR="00B540EE" w:rsidRPr="00A93016" w:rsidRDefault="00552FDD" w:rsidP="008F4E32">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К</w:t>
      </w:r>
      <w:r w:rsidR="00B540EE" w:rsidRPr="00A93016">
        <w:rPr>
          <w:rFonts w:ascii="Times New Roman" w:hAnsi="Times New Roman" w:cs="Times New Roman"/>
          <w:color w:val="auto"/>
          <w:sz w:val="26"/>
          <w:szCs w:val="26"/>
          <w:lang w:val="ru-RU"/>
        </w:rPr>
        <w:t>оррекционн</w:t>
      </w:r>
      <w:r w:rsidRPr="00A93016">
        <w:rPr>
          <w:rFonts w:ascii="Times New Roman" w:hAnsi="Times New Roman" w:cs="Times New Roman"/>
          <w:color w:val="auto"/>
          <w:sz w:val="26"/>
          <w:szCs w:val="26"/>
          <w:lang w:val="ru-RU"/>
        </w:rPr>
        <w:t>ая</w:t>
      </w:r>
      <w:r w:rsidR="00B540EE" w:rsidRPr="00A93016">
        <w:rPr>
          <w:rFonts w:ascii="Times New Roman" w:hAnsi="Times New Roman" w:cs="Times New Roman"/>
          <w:color w:val="auto"/>
          <w:sz w:val="26"/>
          <w:szCs w:val="26"/>
          <w:lang w:val="ru-RU"/>
        </w:rPr>
        <w:t xml:space="preserve"> работ</w:t>
      </w:r>
      <w:r w:rsidRPr="00A93016">
        <w:rPr>
          <w:rFonts w:ascii="Times New Roman" w:hAnsi="Times New Roman" w:cs="Times New Roman"/>
          <w:color w:val="auto"/>
          <w:sz w:val="26"/>
          <w:szCs w:val="26"/>
          <w:lang w:val="ru-RU"/>
        </w:rPr>
        <w:t xml:space="preserve">а планируется </w:t>
      </w:r>
      <w:r w:rsidR="00B540EE" w:rsidRPr="00A93016">
        <w:rPr>
          <w:rFonts w:ascii="Times New Roman" w:hAnsi="Times New Roman" w:cs="Times New Roman"/>
          <w:color w:val="auto"/>
          <w:sz w:val="26"/>
          <w:szCs w:val="26"/>
          <w:lang w:val="ru-RU"/>
        </w:rPr>
        <w:t xml:space="preserve">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A93016" w:rsidRDefault="00B540EE" w:rsidP="008F4E32">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Коррекционная работа в обязательной части (</w:t>
      </w:r>
      <w:r w:rsidR="00822099" w:rsidRPr="00A93016">
        <w:rPr>
          <w:rFonts w:ascii="Times New Roman" w:hAnsi="Times New Roman" w:cs="Times New Roman"/>
          <w:color w:val="auto"/>
          <w:sz w:val="26"/>
          <w:szCs w:val="26"/>
          <w:lang w:val="ru-RU"/>
        </w:rPr>
        <w:t>70</w:t>
      </w:r>
      <w:r w:rsidR="00822099" w:rsidRPr="00A93016">
        <w:rPr>
          <w:rFonts w:ascii="Times New Roman" w:hAnsi="Times New Roman" w:cs="Times New Roman"/>
          <w:color w:val="auto"/>
          <w:sz w:val="26"/>
          <w:szCs w:val="26"/>
        </w:rPr>
        <w:t> </w:t>
      </w:r>
      <w:r w:rsidRPr="00A93016">
        <w:rPr>
          <w:rFonts w:ascii="Times New Roman" w:hAnsi="Times New Roman" w:cs="Times New Roman"/>
          <w:color w:val="auto"/>
          <w:sz w:val="26"/>
          <w:szCs w:val="26"/>
          <w:lang w:val="ru-RU"/>
        </w:rPr>
        <w:t>%) реализуется в учебной урочной деятельности при освоении содержания основной образовательной программы. На каждом уроке учитель-предметник</w:t>
      </w:r>
      <w:r w:rsidR="00552FDD" w:rsidRPr="00A93016">
        <w:rPr>
          <w:rFonts w:ascii="Times New Roman" w:hAnsi="Times New Roman" w:cs="Times New Roman"/>
          <w:color w:val="auto"/>
          <w:sz w:val="26"/>
          <w:szCs w:val="26"/>
          <w:lang w:val="ru-RU"/>
        </w:rPr>
        <w:t>, обучающий ребёнка с ОВЗ</w:t>
      </w:r>
      <w:r w:rsidR="00C217C3" w:rsidRPr="00A93016">
        <w:rPr>
          <w:rFonts w:ascii="Times New Roman" w:hAnsi="Times New Roman" w:cs="Times New Roman"/>
          <w:color w:val="auto"/>
          <w:sz w:val="26"/>
          <w:szCs w:val="26"/>
          <w:lang w:val="ru-RU"/>
        </w:rPr>
        <w:t>,</w:t>
      </w:r>
      <w:r w:rsidR="00552FDD" w:rsidRPr="00A93016">
        <w:rPr>
          <w:rFonts w:ascii="Times New Roman" w:hAnsi="Times New Roman" w:cs="Times New Roman"/>
          <w:color w:val="auto"/>
          <w:sz w:val="26"/>
          <w:szCs w:val="26"/>
          <w:lang w:val="ru-RU"/>
        </w:rPr>
        <w:t xml:space="preserve"> ставит и решает </w:t>
      </w:r>
      <w:r w:rsidRPr="00A93016">
        <w:rPr>
          <w:rFonts w:ascii="Times New Roman" w:hAnsi="Times New Roman" w:cs="Times New Roman"/>
          <w:color w:val="auto"/>
          <w:sz w:val="26"/>
          <w:szCs w:val="26"/>
          <w:lang w:val="ru-RU"/>
        </w:rPr>
        <w:t xml:space="preserve">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Освоение учебного материала этими школьниками осуществляется с помощью специальных методов и приемов. </w:t>
      </w:r>
    </w:p>
    <w:p w:rsidR="00B540EE" w:rsidRPr="00A93016" w:rsidRDefault="00B540EE" w:rsidP="008F4E32">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В учебной внеурочной деятельности планируются коррекционные занятия со специалистами (учитель</w:t>
      </w:r>
      <w:r w:rsidR="00552FDD" w:rsidRPr="00A93016">
        <w:rPr>
          <w:rFonts w:ascii="Times New Roman" w:hAnsi="Times New Roman" w:cs="Times New Roman"/>
          <w:color w:val="auto"/>
          <w:sz w:val="26"/>
          <w:szCs w:val="26"/>
          <w:lang w:val="ru-RU"/>
        </w:rPr>
        <w:t>, прошедшие специальную курсовую подготовку,</w:t>
      </w:r>
      <w:r w:rsidRPr="00A93016">
        <w:rPr>
          <w:rFonts w:ascii="Times New Roman" w:hAnsi="Times New Roman" w:cs="Times New Roman"/>
          <w:color w:val="auto"/>
          <w:sz w:val="26"/>
          <w:szCs w:val="26"/>
          <w:lang w:val="ru-RU"/>
        </w:rPr>
        <w:t xml:space="preserve"> педагог-психолог) по индивидуально ориентированным коррекционным программам. </w:t>
      </w:r>
    </w:p>
    <w:p w:rsidR="00B540EE" w:rsidRPr="00A93016" w:rsidRDefault="00B540EE" w:rsidP="008F4E32">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Во внеучебной внеурочной деятельности коррекционная работа</w:t>
      </w:r>
      <w:r w:rsidR="006E1E10" w:rsidRPr="00A93016">
        <w:rPr>
          <w:rFonts w:ascii="Times New Roman" w:hAnsi="Times New Roman" w:cs="Times New Roman"/>
          <w:color w:val="auto"/>
          <w:sz w:val="26"/>
          <w:szCs w:val="26"/>
          <w:lang w:val="ru-RU"/>
        </w:rPr>
        <w:t xml:space="preserve"> осуществляется </w:t>
      </w:r>
      <w:r w:rsidR="007D532C" w:rsidRPr="00A93016">
        <w:rPr>
          <w:rFonts w:ascii="Times New Roman" w:hAnsi="Times New Roman" w:cs="Times New Roman"/>
          <w:color w:val="auto"/>
          <w:sz w:val="26"/>
          <w:szCs w:val="26"/>
          <w:lang w:val="ru-RU"/>
        </w:rPr>
        <w:t>в рамках работы кружк</w:t>
      </w:r>
      <w:r w:rsidR="00C217C3" w:rsidRPr="00A93016">
        <w:rPr>
          <w:rFonts w:ascii="Times New Roman" w:hAnsi="Times New Roman" w:cs="Times New Roman"/>
          <w:color w:val="auto"/>
          <w:sz w:val="26"/>
          <w:szCs w:val="26"/>
          <w:lang w:val="ru-RU"/>
        </w:rPr>
        <w:t>ов</w:t>
      </w:r>
      <w:r w:rsidR="007D532C" w:rsidRPr="00A93016">
        <w:rPr>
          <w:rFonts w:ascii="Times New Roman" w:hAnsi="Times New Roman" w:cs="Times New Roman"/>
          <w:color w:val="auto"/>
          <w:sz w:val="26"/>
          <w:szCs w:val="26"/>
          <w:lang w:val="ru-RU"/>
        </w:rPr>
        <w:t xml:space="preserve">, </w:t>
      </w:r>
      <w:r w:rsidRPr="00A93016">
        <w:rPr>
          <w:rFonts w:ascii="Times New Roman" w:hAnsi="Times New Roman" w:cs="Times New Roman"/>
          <w:color w:val="auto"/>
          <w:sz w:val="26"/>
          <w:szCs w:val="26"/>
          <w:lang w:val="ru-RU"/>
        </w:rPr>
        <w:t>опосредованно стимулирующ</w:t>
      </w:r>
      <w:r w:rsidR="007D532C" w:rsidRPr="00A93016">
        <w:rPr>
          <w:rFonts w:ascii="Times New Roman" w:hAnsi="Times New Roman" w:cs="Times New Roman"/>
          <w:color w:val="auto"/>
          <w:sz w:val="26"/>
          <w:szCs w:val="26"/>
          <w:lang w:val="ru-RU"/>
        </w:rPr>
        <w:t xml:space="preserve">ими </w:t>
      </w:r>
      <w:r w:rsidRPr="00A93016">
        <w:rPr>
          <w:rFonts w:ascii="Times New Roman" w:hAnsi="Times New Roman" w:cs="Times New Roman"/>
          <w:color w:val="auto"/>
          <w:sz w:val="26"/>
          <w:szCs w:val="26"/>
          <w:lang w:val="ru-RU"/>
        </w:rPr>
        <w:t>и корригирующ</w:t>
      </w:r>
      <w:r w:rsidR="007D532C" w:rsidRPr="00A93016">
        <w:rPr>
          <w:rFonts w:ascii="Times New Roman" w:hAnsi="Times New Roman" w:cs="Times New Roman"/>
          <w:color w:val="auto"/>
          <w:sz w:val="26"/>
          <w:szCs w:val="26"/>
          <w:lang w:val="ru-RU"/>
        </w:rPr>
        <w:t>ими</w:t>
      </w:r>
      <w:r w:rsidRPr="00A93016">
        <w:rPr>
          <w:rFonts w:ascii="Times New Roman" w:hAnsi="Times New Roman" w:cs="Times New Roman"/>
          <w:color w:val="auto"/>
          <w:sz w:val="26"/>
          <w:szCs w:val="26"/>
          <w:lang w:val="ru-RU"/>
        </w:rPr>
        <w:t xml:space="preserve"> развитие школьников с </w:t>
      </w:r>
      <w:r w:rsidR="000D18F7"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w:t>
      </w:r>
    </w:p>
    <w:p w:rsidR="00126D3A" w:rsidRPr="00A93016" w:rsidRDefault="00B540EE" w:rsidP="008F4E32">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Для развития потенциала обучающихся с </w:t>
      </w:r>
      <w:r w:rsidR="00CC6674"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xml:space="preserve"> специалистами и педагогами с участием самих обучающихся и их родителей (законных представителей) </w:t>
      </w:r>
      <w:r w:rsidRPr="00A93016">
        <w:rPr>
          <w:rFonts w:ascii="Times New Roman" w:hAnsi="Times New Roman" w:cs="Times New Roman"/>
          <w:color w:val="auto"/>
          <w:sz w:val="26"/>
          <w:szCs w:val="26"/>
          <w:lang w:val="ru-RU"/>
        </w:rPr>
        <w:lastRenderedPageBreak/>
        <w:t xml:space="preserve">разрабатываются индивидуальные учебные планы. </w:t>
      </w:r>
      <w:r w:rsidR="006E1E10" w:rsidRPr="00A93016">
        <w:rPr>
          <w:rFonts w:ascii="Times New Roman" w:hAnsi="Times New Roman" w:cs="Times New Roman"/>
          <w:color w:val="auto"/>
          <w:sz w:val="26"/>
          <w:szCs w:val="26"/>
          <w:lang w:val="ru-RU"/>
        </w:rPr>
        <w:t>Учебны</w:t>
      </w:r>
      <w:r w:rsidR="008F4E32" w:rsidRPr="00A93016">
        <w:rPr>
          <w:rFonts w:ascii="Times New Roman" w:hAnsi="Times New Roman" w:cs="Times New Roman"/>
          <w:color w:val="auto"/>
          <w:sz w:val="26"/>
          <w:szCs w:val="26"/>
          <w:lang w:val="ru-RU"/>
        </w:rPr>
        <w:t>й план</w:t>
      </w:r>
      <w:r w:rsidR="006E1E10" w:rsidRPr="00A93016">
        <w:rPr>
          <w:rFonts w:ascii="Times New Roman" w:hAnsi="Times New Roman" w:cs="Times New Roman"/>
          <w:color w:val="auto"/>
          <w:sz w:val="26"/>
          <w:szCs w:val="26"/>
          <w:lang w:val="ru-RU"/>
        </w:rPr>
        <w:t xml:space="preserve"> для учащихся с нарушениями интеллекта представлен в адаптированной образовательной программе для учащихся с нарушениями интеллекта. </w:t>
      </w:r>
      <w:bookmarkStart w:id="451" w:name="_Toc414553280"/>
      <w:r w:rsidR="008F4E32" w:rsidRPr="00A93016">
        <w:rPr>
          <w:rFonts w:ascii="Times New Roman" w:hAnsi="Times New Roman" w:cs="Times New Roman"/>
          <w:color w:val="auto"/>
          <w:sz w:val="26"/>
          <w:szCs w:val="26"/>
          <w:lang w:val="ru-RU"/>
        </w:rPr>
        <w:t>Учебный план для таких детей согласовывается с родителями.</w:t>
      </w:r>
    </w:p>
    <w:p w:rsidR="00B540EE" w:rsidRPr="00A93016" w:rsidRDefault="00452C5F" w:rsidP="006C496F">
      <w:pPr>
        <w:pStyle w:val="3"/>
        <w:rPr>
          <w:rFonts w:ascii="Times New Roman" w:hAnsi="Times New Roman"/>
          <w:lang w:val="ru-RU"/>
        </w:rPr>
      </w:pPr>
      <w:r w:rsidRPr="00A93016">
        <w:rPr>
          <w:rFonts w:ascii="Times New Roman" w:hAnsi="Times New Roman"/>
          <w:lang w:val="ru-RU"/>
        </w:rPr>
        <w:t>2.4.</w:t>
      </w:r>
      <w:r w:rsidR="00B540EE" w:rsidRPr="00A93016">
        <w:rPr>
          <w:rFonts w:ascii="Times New Roman" w:hAnsi="Times New Roman"/>
          <w:lang w:val="ru-RU"/>
        </w:rPr>
        <w:t>5. Планируемые результаты коррекционной работы</w:t>
      </w:r>
      <w:bookmarkEnd w:id="451"/>
    </w:p>
    <w:p w:rsidR="008F4E32" w:rsidRPr="00A93016" w:rsidRDefault="00B540EE" w:rsidP="008F4E32">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Программа коррекционной работы предусматривает выполнение требований к результатам, </w:t>
      </w:r>
      <w:r w:rsidR="00B46C06" w:rsidRPr="00A93016">
        <w:rPr>
          <w:rFonts w:ascii="Times New Roman" w:hAnsi="Times New Roman" w:cs="Times New Roman"/>
          <w:color w:val="auto"/>
          <w:sz w:val="26"/>
          <w:szCs w:val="26"/>
          <w:lang w:val="ru-RU"/>
        </w:rPr>
        <w:t xml:space="preserve">определенным </w:t>
      </w:r>
      <w:r w:rsidRPr="00A93016">
        <w:rPr>
          <w:rFonts w:ascii="Times New Roman" w:hAnsi="Times New Roman" w:cs="Times New Roman"/>
          <w:color w:val="auto"/>
          <w:sz w:val="26"/>
          <w:szCs w:val="26"/>
          <w:lang w:val="ru-RU"/>
        </w:rPr>
        <w:t xml:space="preserve">ФГОС </w:t>
      </w:r>
      <w:r w:rsidR="00B46C06" w:rsidRPr="00A93016">
        <w:rPr>
          <w:rFonts w:ascii="Times New Roman" w:hAnsi="Times New Roman" w:cs="Times New Roman"/>
          <w:color w:val="auto"/>
          <w:sz w:val="26"/>
          <w:szCs w:val="26"/>
          <w:lang w:val="ru-RU"/>
        </w:rPr>
        <w:t>ООО</w:t>
      </w:r>
      <w:r w:rsidRPr="00A93016">
        <w:rPr>
          <w:rFonts w:ascii="Times New Roman" w:hAnsi="Times New Roman" w:cs="Times New Roman"/>
          <w:color w:val="auto"/>
          <w:sz w:val="26"/>
          <w:szCs w:val="26"/>
          <w:lang w:val="ru-RU"/>
        </w:rPr>
        <w:t xml:space="preserve">. </w:t>
      </w:r>
      <w:r w:rsidR="008F4E32" w:rsidRPr="00A93016">
        <w:rPr>
          <w:rFonts w:ascii="Times New Roman" w:hAnsi="Times New Roman" w:cs="Times New Roman"/>
          <w:color w:val="auto"/>
          <w:sz w:val="26"/>
          <w:szCs w:val="26"/>
          <w:lang w:val="ru-RU"/>
        </w:rPr>
        <w:t xml:space="preserve"> </w:t>
      </w:r>
    </w:p>
    <w:p w:rsidR="00B540EE" w:rsidRPr="00A93016" w:rsidRDefault="00B540EE" w:rsidP="008F4E32">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w:t>
      </w:r>
    </w:p>
    <w:p w:rsidR="00B540EE" w:rsidRPr="00A93016" w:rsidRDefault="00B540EE" w:rsidP="008F4E32">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b/>
          <w:color w:val="auto"/>
          <w:sz w:val="26"/>
          <w:szCs w:val="26"/>
          <w:lang w:val="ru-RU"/>
        </w:rPr>
        <w:t>Личностные результаты</w:t>
      </w:r>
      <w:r w:rsidRPr="00A93016">
        <w:rPr>
          <w:rFonts w:ascii="Times New Roman" w:hAnsi="Times New Roman" w:cs="Times New Roman"/>
          <w:color w:val="auto"/>
          <w:sz w:val="26"/>
          <w:szCs w:val="26"/>
          <w:lang w:val="ru-RU"/>
        </w:rPr>
        <w:t xml:space="preserve">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A93016" w:rsidRDefault="00B540EE" w:rsidP="008F4E32">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b/>
          <w:color w:val="auto"/>
          <w:sz w:val="26"/>
          <w:szCs w:val="26"/>
          <w:lang w:val="ru-RU"/>
        </w:rPr>
        <w:t>Метапредметные результаты</w:t>
      </w:r>
      <w:r w:rsidRPr="00A93016">
        <w:rPr>
          <w:rFonts w:ascii="Times New Roman" w:hAnsi="Times New Roman" w:cs="Times New Roman"/>
          <w:color w:val="auto"/>
          <w:sz w:val="26"/>
          <w:szCs w:val="26"/>
          <w:lang w:val="ru-RU"/>
        </w:rPr>
        <w:t xml:space="preserve">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A93016" w:rsidRDefault="00B540EE" w:rsidP="008F4E32">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b/>
          <w:color w:val="auto"/>
          <w:sz w:val="26"/>
          <w:szCs w:val="26"/>
          <w:lang w:val="ru-RU"/>
        </w:rPr>
        <w:t>Предметные результаты</w:t>
      </w:r>
      <w:r w:rsidRPr="00A93016">
        <w:rPr>
          <w:rFonts w:ascii="Times New Roman" w:hAnsi="Times New Roman" w:cs="Times New Roman"/>
          <w:color w:val="auto"/>
          <w:sz w:val="26"/>
          <w:szCs w:val="26"/>
          <w:lang w:val="ru-RU"/>
        </w:rPr>
        <w:t xml:space="preserve"> определяются совместно с учителем – овладение содержанием </w:t>
      </w:r>
      <w:r w:rsidR="00B46C06" w:rsidRPr="00A93016">
        <w:rPr>
          <w:rFonts w:ascii="Times New Roman" w:hAnsi="Times New Roman" w:cs="Times New Roman"/>
          <w:color w:val="auto"/>
          <w:sz w:val="26"/>
          <w:szCs w:val="26"/>
          <w:lang w:val="ru-RU"/>
        </w:rPr>
        <w:t>ООП</w:t>
      </w:r>
      <w:r w:rsidRPr="00A93016">
        <w:rPr>
          <w:rFonts w:ascii="Times New Roman" w:hAnsi="Times New Roman" w:cs="Times New Roman"/>
          <w:color w:val="auto"/>
          <w:sz w:val="26"/>
          <w:szCs w:val="26"/>
          <w:lang w:val="ru-RU"/>
        </w:rPr>
        <w:t xml:space="preserve"> ООО (конкретных предметных областей; подпрограмм) с учетом индивидуальных возможностей разных категорий детей с </w:t>
      </w:r>
      <w:r w:rsidR="00B46C06" w:rsidRPr="00A93016">
        <w:rPr>
          <w:rFonts w:ascii="Times New Roman" w:hAnsi="Times New Roman" w:cs="Times New Roman"/>
          <w:color w:val="auto"/>
          <w:sz w:val="26"/>
          <w:szCs w:val="26"/>
          <w:lang w:val="ru-RU"/>
        </w:rPr>
        <w:t>ОВЗ</w:t>
      </w:r>
      <w:r w:rsidRPr="00A93016">
        <w:rPr>
          <w:rFonts w:ascii="Times New Roman" w:hAnsi="Times New Roman" w:cs="Times New Roman"/>
          <w:color w:val="auto"/>
          <w:sz w:val="26"/>
          <w:szCs w:val="26"/>
          <w:lang w:val="ru-RU"/>
        </w:rPr>
        <w:t>; индивидуальные достижения по отдельным учебным предметам.</w:t>
      </w:r>
    </w:p>
    <w:p w:rsidR="00B540EE" w:rsidRPr="00A93016" w:rsidRDefault="00B540EE" w:rsidP="008F4E32">
      <w:pPr>
        <w:pStyle w:val="Default"/>
        <w:spacing w:after="0" w:line="240" w:lineRule="auto"/>
        <w:ind w:firstLine="709"/>
        <w:jc w:val="both"/>
        <w:rPr>
          <w:rFonts w:ascii="Times New Roman" w:hAnsi="Times New Roman" w:cs="Times New Roman"/>
          <w:color w:val="auto"/>
          <w:sz w:val="26"/>
          <w:szCs w:val="26"/>
          <w:lang w:val="ru-RU"/>
        </w:rPr>
      </w:pPr>
      <w:r w:rsidRPr="00A93016">
        <w:rPr>
          <w:rFonts w:ascii="Times New Roman" w:hAnsi="Times New Roman" w:cs="Times New Roman"/>
          <w:color w:val="auto"/>
          <w:sz w:val="26"/>
          <w:szCs w:val="26"/>
          <w:lang w:val="ru-RU"/>
        </w:rPr>
        <w:t xml:space="preserve">Достижения обучающихся с </w:t>
      </w:r>
      <w:r w:rsidR="00B46C06" w:rsidRPr="00A93016">
        <w:rPr>
          <w:rFonts w:ascii="Times New Roman" w:hAnsi="Times New Roman" w:cs="Times New Roman"/>
          <w:color w:val="auto"/>
          <w:sz w:val="26"/>
          <w:szCs w:val="26"/>
          <w:lang w:val="ru-RU"/>
        </w:rPr>
        <w:t>ОВЗ</w:t>
      </w:r>
      <w:r w:rsidR="00277DC0" w:rsidRPr="00A93016">
        <w:rPr>
          <w:rFonts w:ascii="Times New Roman" w:hAnsi="Times New Roman" w:cs="Times New Roman"/>
          <w:color w:val="auto"/>
          <w:sz w:val="26"/>
          <w:szCs w:val="26"/>
          <w:lang w:val="ru-RU"/>
        </w:rPr>
        <w:t xml:space="preserve"> </w:t>
      </w:r>
      <w:r w:rsidRPr="00A93016">
        <w:rPr>
          <w:rFonts w:ascii="Times New Roman" w:hAnsi="Times New Roman" w:cs="Times New Roman"/>
          <w:color w:val="auto"/>
          <w:sz w:val="26"/>
          <w:szCs w:val="26"/>
          <w:lang w:val="ru-RU"/>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8C0AFF" w:rsidRPr="00A93016" w:rsidRDefault="008C0AFF" w:rsidP="006E7365">
      <w:pPr>
        <w:pStyle w:val="af3"/>
        <w:rPr>
          <w:rFonts w:ascii="Times New Roman" w:hAnsi="Times New Roman"/>
          <w:b/>
          <w:sz w:val="26"/>
          <w:szCs w:val="26"/>
          <w:lang w:val="ru-RU"/>
        </w:rPr>
        <w:sectPr w:rsidR="008C0AFF" w:rsidRPr="00A93016" w:rsidSect="002C09EE">
          <w:footerReference w:type="default" r:id="rId46"/>
          <w:pgSz w:w="11906" w:h="16838"/>
          <w:pgMar w:top="1134" w:right="850" w:bottom="1134" w:left="1134" w:header="708" w:footer="708" w:gutter="0"/>
          <w:pgNumType w:start="0"/>
          <w:cols w:space="708"/>
          <w:docGrid w:linePitch="360"/>
        </w:sectPr>
      </w:pPr>
      <w:bookmarkStart w:id="452" w:name="_Toc414553283"/>
    </w:p>
    <w:p w:rsidR="00D55209" w:rsidRPr="00A93016" w:rsidRDefault="00D55209" w:rsidP="00D55209">
      <w:pPr>
        <w:pStyle w:val="1"/>
        <w:jc w:val="center"/>
        <w:rPr>
          <w:rFonts w:ascii="Times New Roman" w:hAnsi="Times New Roman"/>
          <w:sz w:val="26"/>
          <w:szCs w:val="26"/>
          <w:lang w:val="ru-RU"/>
        </w:rPr>
      </w:pPr>
      <w:bookmarkStart w:id="453" w:name="_Toc406059068"/>
      <w:bookmarkStart w:id="454" w:name="_Toc409691732"/>
      <w:bookmarkStart w:id="455" w:name="_Toc414553281"/>
      <w:r w:rsidRPr="00A93016">
        <w:rPr>
          <w:rFonts w:ascii="Times New Roman" w:hAnsi="Times New Roman"/>
          <w:sz w:val="26"/>
          <w:szCs w:val="26"/>
          <w:lang w:val="ru-RU"/>
        </w:rPr>
        <w:lastRenderedPageBreak/>
        <w:t>3. Организационный раздел</w:t>
      </w:r>
      <w:bookmarkEnd w:id="453"/>
      <w:bookmarkEnd w:id="454"/>
      <w:bookmarkEnd w:id="455"/>
    </w:p>
    <w:p w:rsidR="000248D7" w:rsidRPr="00A93016" w:rsidRDefault="00D55209" w:rsidP="000248D7">
      <w:pPr>
        <w:jc w:val="center"/>
        <w:rPr>
          <w:rFonts w:ascii="Times New Roman" w:hAnsi="Times New Roman"/>
          <w:sz w:val="26"/>
          <w:szCs w:val="26"/>
          <w:lang w:val="ru-RU"/>
        </w:rPr>
      </w:pPr>
      <w:bookmarkStart w:id="456" w:name="_Toc406059069"/>
      <w:bookmarkStart w:id="457" w:name="_Toc409691733"/>
      <w:bookmarkStart w:id="458" w:name="_Toc410654074"/>
      <w:bookmarkStart w:id="459" w:name="_Toc414553282"/>
      <w:r w:rsidRPr="00A93016">
        <w:rPr>
          <w:rFonts w:ascii="Times New Roman" w:hAnsi="Times New Roman"/>
          <w:sz w:val="26"/>
          <w:szCs w:val="26"/>
          <w:lang w:val="ru-RU"/>
        </w:rPr>
        <w:t xml:space="preserve">3.1. </w:t>
      </w:r>
      <w:bookmarkEnd w:id="456"/>
      <w:bookmarkEnd w:id="457"/>
      <w:bookmarkEnd w:id="458"/>
      <w:bookmarkEnd w:id="459"/>
      <w:r w:rsidR="000248D7" w:rsidRPr="00A93016">
        <w:rPr>
          <w:rFonts w:ascii="Times New Roman" w:hAnsi="Times New Roman"/>
          <w:b/>
          <w:sz w:val="26"/>
          <w:szCs w:val="26"/>
          <w:lang w:val="ru-RU"/>
        </w:rPr>
        <w:t xml:space="preserve">Пояснительная записка </w:t>
      </w:r>
    </w:p>
    <w:p w:rsidR="000248D7" w:rsidRPr="00A93016" w:rsidRDefault="000248D7" w:rsidP="00B42012">
      <w:pPr>
        <w:jc w:val="center"/>
        <w:rPr>
          <w:rFonts w:ascii="Times New Roman" w:hAnsi="Times New Roman"/>
          <w:sz w:val="26"/>
          <w:szCs w:val="26"/>
          <w:lang w:val="ru-RU"/>
        </w:rPr>
      </w:pPr>
      <w:r w:rsidRPr="00A93016">
        <w:rPr>
          <w:rFonts w:ascii="Times New Roman" w:hAnsi="Times New Roman"/>
          <w:b/>
          <w:sz w:val="26"/>
          <w:szCs w:val="26"/>
          <w:lang w:val="ru-RU"/>
        </w:rPr>
        <w:t xml:space="preserve">к учебному плану муниципального общеобразовательного учреждения </w:t>
      </w:r>
      <w:r w:rsidR="008D5E84" w:rsidRPr="00A93016">
        <w:rPr>
          <w:rFonts w:ascii="Times New Roman" w:hAnsi="Times New Roman"/>
          <w:b/>
          <w:sz w:val="26"/>
          <w:szCs w:val="26"/>
          <w:lang w:val="ru-RU"/>
        </w:rPr>
        <w:t xml:space="preserve">Богдашкинской </w:t>
      </w:r>
      <w:r w:rsidRPr="00A93016">
        <w:rPr>
          <w:rFonts w:ascii="Times New Roman" w:hAnsi="Times New Roman"/>
          <w:b/>
          <w:sz w:val="26"/>
          <w:szCs w:val="26"/>
          <w:lang w:val="ru-RU"/>
        </w:rPr>
        <w:t xml:space="preserve">средней школы имени Героя Советского Союза </w:t>
      </w:r>
      <w:r w:rsidR="008D5E84" w:rsidRPr="00A93016">
        <w:rPr>
          <w:rFonts w:ascii="Times New Roman" w:hAnsi="Times New Roman"/>
          <w:b/>
          <w:sz w:val="26"/>
          <w:szCs w:val="26"/>
          <w:lang w:val="ru-RU"/>
        </w:rPr>
        <w:t>П.В.Лаптева</w:t>
      </w:r>
      <w:r w:rsidRPr="00A93016">
        <w:rPr>
          <w:rFonts w:ascii="Times New Roman" w:hAnsi="Times New Roman"/>
          <w:b/>
          <w:sz w:val="26"/>
          <w:szCs w:val="26"/>
          <w:lang w:val="ru-RU"/>
        </w:rPr>
        <w:t xml:space="preserve"> муниципального образования</w:t>
      </w:r>
      <w:r w:rsidR="00B42012" w:rsidRPr="00A93016">
        <w:rPr>
          <w:rFonts w:ascii="Times New Roman" w:hAnsi="Times New Roman"/>
          <w:sz w:val="26"/>
          <w:szCs w:val="26"/>
          <w:lang w:val="ru-RU"/>
        </w:rPr>
        <w:t xml:space="preserve"> </w:t>
      </w:r>
      <w:r w:rsidRPr="00A93016">
        <w:rPr>
          <w:rFonts w:ascii="Times New Roman" w:hAnsi="Times New Roman"/>
          <w:b/>
          <w:sz w:val="26"/>
          <w:szCs w:val="26"/>
          <w:lang w:val="ru-RU"/>
        </w:rPr>
        <w:t>«Цильнинский ра</w:t>
      </w:r>
      <w:r w:rsidR="008D5E84" w:rsidRPr="00A93016">
        <w:rPr>
          <w:rFonts w:ascii="Times New Roman" w:hAnsi="Times New Roman"/>
          <w:b/>
          <w:sz w:val="26"/>
          <w:szCs w:val="26"/>
          <w:lang w:val="ru-RU"/>
        </w:rPr>
        <w:t>йон» Ульяновской области на 2020 – 2021</w:t>
      </w:r>
      <w:r w:rsidRPr="00A93016">
        <w:rPr>
          <w:rFonts w:ascii="Times New Roman" w:hAnsi="Times New Roman"/>
          <w:b/>
          <w:sz w:val="26"/>
          <w:szCs w:val="26"/>
          <w:lang w:val="ru-RU"/>
        </w:rPr>
        <w:t xml:space="preserve"> учебный год</w:t>
      </w:r>
    </w:p>
    <w:p w:rsidR="000248D7" w:rsidRPr="00A93016" w:rsidRDefault="000248D7" w:rsidP="000248D7">
      <w:pPr>
        <w:ind w:firstLine="567"/>
        <w:jc w:val="both"/>
        <w:rPr>
          <w:rFonts w:ascii="Times New Roman" w:hAnsi="Times New Roman"/>
          <w:sz w:val="26"/>
          <w:szCs w:val="26"/>
          <w:lang w:val="ru-RU"/>
        </w:rPr>
      </w:pPr>
    </w:p>
    <w:p w:rsidR="000248D7" w:rsidRPr="00A93016" w:rsidRDefault="000248D7" w:rsidP="000248D7">
      <w:pPr>
        <w:tabs>
          <w:tab w:val="left" w:pos="567"/>
          <w:tab w:val="left" w:pos="709"/>
        </w:tabs>
        <w:jc w:val="both"/>
        <w:rPr>
          <w:rFonts w:ascii="Times New Roman" w:hAnsi="Times New Roman"/>
          <w:sz w:val="26"/>
          <w:szCs w:val="26"/>
          <w:lang w:val="ru-RU"/>
        </w:rPr>
      </w:pPr>
      <w:r w:rsidRPr="00A93016">
        <w:rPr>
          <w:rFonts w:ascii="Times New Roman" w:hAnsi="Times New Roman"/>
          <w:sz w:val="26"/>
          <w:szCs w:val="26"/>
          <w:lang w:val="ru-RU"/>
        </w:rPr>
        <w:tab/>
        <w:t xml:space="preserve">Учебный план муниципального общеобразовательного учреждения </w:t>
      </w:r>
      <w:r w:rsidR="008D5E84" w:rsidRPr="00A93016">
        <w:rPr>
          <w:rFonts w:ascii="Times New Roman" w:hAnsi="Times New Roman"/>
          <w:sz w:val="26"/>
          <w:szCs w:val="26"/>
          <w:lang w:val="ru-RU"/>
        </w:rPr>
        <w:t>Богдашкинской средней школы имени Героя Советского Союза П.В.Лаптева</w:t>
      </w:r>
      <w:r w:rsidRPr="00A93016">
        <w:rPr>
          <w:rFonts w:ascii="Times New Roman" w:hAnsi="Times New Roman"/>
          <w:sz w:val="26"/>
          <w:szCs w:val="26"/>
          <w:lang w:val="ru-RU"/>
        </w:rPr>
        <w:t xml:space="preserve"> муниципального образования «Цильнинский район» Ульяновской области (далее – школа) составлен с учетом преем</w:t>
      </w:r>
      <w:r w:rsidR="008D5E84" w:rsidRPr="00A93016">
        <w:rPr>
          <w:rFonts w:ascii="Times New Roman" w:hAnsi="Times New Roman"/>
          <w:sz w:val="26"/>
          <w:szCs w:val="26"/>
          <w:lang w:val="ru-RU"/>
        </w:rPr>
        <w:t>ственности с учебным планом 2019-2020</w:t>
      </w:r>
      <w:r w:rsidRPr="00A93016">
        <w:rPr>
          <w:rFonts w:ascii="Times New Roman" w:hAnsi="Times New Roman"/>
          <w:sz w:val="26"/>
          <w:szCs w:val="26"/>
          <w:lang w:val="ru-RU"/>
        </w:rPr>
        <w:t xml:space="preserve"> учебного года и социальными запросами родителей (законных представителей) обучающихся, с целью создания благоприятных условий для успешного обучения всех детей, их воспитания и развития с учетом интересов и способностей каждого путем эффективного использования ресурсов образовательного учреждения и общества. </w:t>
      </w:r>
    </w:p>
    <w:p w:rsidR="000248D7" w:rsidRPr="00A93016" w:rsidRDefault="000248D7" w:rsidP="000248D7">
      <w:pPr>
        <w:tabs>
          <w:tab w:val="left" w:pos="567"/>
          <w:tab w:val="left" w:pos="709"/>
        </w:tabs>
        <w:jc w:val="both"/>
        <w:rPr>
          <w:rFonts w:ascii="Times New Roman" w:hAnsi="Times New Roman"/>
          <w:sz w:val="26"/>
          <w:szCs w:val="26"/>
          <w:lang w:val="ru-RU"/>
        </w:rPr>
      </w:pPr>
      <w:r w:rsidRPr="00A93016">
        <w:rPr>
          <w:rFonts w:ascii="Times New Roman" w:hAnsi="Times New Roman"/>
          <w:sz w:val="26"/>
          <w:szCs w:val="26"/>
          <w:lang w:val="ru-RU"/>
        </w:rPr>
        <w:tab/>
        <w:t xml:space="preserve">Учебный план является частью организационного раздела основной образовательной программы и определяет общий объем аудиторной нагрузки обучающихся, состав и структуру обязательных предметных областей и учебных предметов, формы промежуточной аттестации обучающихся. </w:t>
      </w:r>
    </w:p>
    <w:p w:rsidR="000248D7" w:rsidRPr="00A93016" w:rsidRDefault="000248D7" w:rsidP="000248D7">
      <w:pPr>
        <w:tabs>
          <w:tab w:val="left" w:pos="567"/>
          <w:tab w:val="left" w:pos="709"/>
        </w:tabs>
        <w:jc w:val="both"/>
        <w:rPr>
          <w:rFonts w:ascii="Times New Roman" w:hAnsi="Times New Roman"/>
          <w:sz w:val="26"/>
          <w:szCs w:val="26"/>
          <w:lang w:val="ru-RU"/>
        </w:rPr>
      </w:pPr>
      <w:r w:rsidRPr="00A93016">
        <w:rPr>
          <w:rFonts w:ascii="Times New Roman" w:hAnsi="Times New Roman"/>
          <w:sz w:val="26"/>
          <w:szCs w:val="26"/>
          <w:lang w:val="ru-RU"/>
        </w:rPr>
        <w:tab/>
        <w:t xml:space="preserve">Учебный план школы: устанавливает максимальный объем учебной нагрузки, перечень учебных предметов и объем учебного времени, отводимого на их изучение по уровням общего образования – основного общего образования (5-9 классы), по классам и обеспечивает выполнение: </w:t>
      </w:r>
    </w:p>
    <w:p w:rsidR="000248D7" w:rsidRPr="00A93016" w:rsidRDefault="000248D7" w:rsidP="000248D7">
      <w:pPr>
        <w:tabs>
          <w:tab w:val="left" w:pos="567"/>
          <w:tab w:val="left" w:pos="709"/>
        </w:tabs>
        <w:jc w:val="both"/>
        <w:rPr>
          <w:rFonts w:ascii="Times New Roman" w:hAnsi="Times New Roman"/>
          <w:sz w:val="26"/>
          <w:szCs w:val="26"/>
          <w:lang w:val="ru-RU"/>
        </w:rPr>
      </w:pPr>
      <w:r w:rsidRPr="00A93016">
        <w:rPr>
          <w:rFonts w:ascii="Times New Roman" w:hAnsi="Times New Roman"/>
          <w:sz w:val="26"/>
          <w:szCs w:val="26"/>
          <w:lang w:val="ru-RU"/>
        </w:rPr>
        <w:tab/>
      </w:r>
      <w:r w:rsidRPr="00A93016">
        <w:rPr>
          <w:rFonts w:ascii="Times New Roman" w:hAnsi="Times New Roman"/>
          <w:sz w:val="26"/>
          <w:szCs w:val="26"/>
          <w:lang w:val="ru-RU"/>
        </w:rPr>
        <w:tab/>
      </w:r>
      <w:r w:rsidRPr="00A93016">
        <w:rPr>
          <w:rFonts w:ascii="Times New Roman" w:hAnsi="Times New Roman"/>
          <w:sz w:val="26"/>
          <w:szCs w:val="26"/>
        </w:rPr>
        <w:t></w:t>
      </w:r>
      <w:r w:rsidRPr="00A93016">
        <w:rPr>
          <w:rFonts w:ascii="Times New Roman" w:hAnsi="Times New Roman"/>
          <w:sz w:val="26"/>
          <w:szCs w:val="26"/>
          <w:lang w:val="ru-RU"/>
        </w:rPr>
        <w:t xml:space="preserve"> Федерального государственного образовательного стандарта основного общего образования в 5-9 классах;</w:t>
      </w:r>
    </w:p>
    <w:p w:rsidR="000248D7" w:rsidRPr="00A93016" w:rsidRDefault="000248D7" w:rsidP="000248D7">
      <w:pPr>
        <w:tabs>
          <w:tab w:val="left" w:pos="567"/>
          <w:tab w:val="left" w:pos="709"/>
        </w:tabs>
        <w:jc w:val="both"/>
        <w:rPr>
          <w:rFonts w:ascii="Times New Roman" w:hAnsi="Times New Roman"/>
          <w:sz w:val="26"/>
          <w:szCs w:val="26"/>
          <w:lang w:val="ru-RU"/>
        </w:rPr>
      </w:pPr>
      <w:r w:rsidRPr="00A93016">
        <w:rPr>
          <w:rFonts w:ascii="Times New Roman" w:hAnsi="Times New Roman"/>
          <w:sz w:val="26"/>
          <w:szCs w:val="26"/>
          <w:lang w:val="ru-RU"/>
        </w:rPr>
        <w:tab/>
        <w:t xml:space="preserve">Каждый уровень образования имеет приоритетные направления образовательной деятельности, составляющие единое образовательное пространство школы. </w:t>
      </w:r>
    </w:p>
    <w:p w:rsidR="000248D7" w:rsidRPr="00A93016" w:rsidRDefault="000248D7" w:rsidP="000248D7">
      <w:pPr>
        <w:tabs>
          <w:tab w:val="left" w:pos="567"/>
          <w:tab w:val="left" w:pos="709"/>
        </w:tabs>
        <w:jc w:val="both"/>
        <w:rPr>
          <w:rFonts w:ascii="Times New Roman" w:hAnsi="Times New Roman"/>
          <w:sz w:val="26"/>
          <w:szCs w:val="26"/>
          <w:lang w:val="ru-RU"/>
        </w:rPr>
      </w:pPr>
      <w:r w:rsidRPr="00A93016">
        <w:rPr>
          <w:rFonts w:ascii="Times New Roman" w:hAnsi="Times New Roman"/>
          <w:sz w:val="26"/>
          <w:szCs w:val="26"/>
          <w:lang w:val="ru-RU"/>
        </w:rPr>
        <w:tab/>
        <w:t xml:space="preserve">Объем учебной нагрузки, который отводится на занятия в рамках классно-урочной системы, состоит из часов, отведенных на обязательную часть, и часть, формируемую участниками образовательных отношений. </w:t>
      </w:r>
    </w:p>
    <w:p w:rsidR="000248D7" w:rsidRPr="00A93016" w:rsidRDefault="000248D7" w:rsidP="000248D7">
      <w:pPr>
        <w:tabs>
          <w:tab w:val="left" w:pos="567"/>
          <w:tab w:val="left" w:pos="709"/>
        </w:tabs>
        <w:jc w:val="both"/>
        <w:rPr>
          <w:rFonts w:ascii="Times New Roman" w:hAnsi="Times New Roman"/>
          <w:sz w:val="26"/>
          <w:szCs w:val="26"/>
          <w:lang w:val="ru-RU"/>
        </w:rPr>
      </w:pPr>
      <w:r w:rsidRPr="00A93016">
        <w:rPr>
          <w:rFonts w:ascii="Times New Roman" w:hAnsi="Times New Roman"/>
          <w:sz w:val="26"/>
          <w:szCs w:val="26"/>
          <w:lang w:val="ru-RU"/>
        </w:rPr>
        <w:tab/>
        <w:t>В сумме часы учебной нагрузки не превышают объем максимально допустимой нагрузки, установленной СанПиН</w:t>
      </w:r>
      <w:r w:rsidR="008D5E84" w:rsidRPr="00A93016">
        <w:rPr>
          <w:rFonts w:ascii="Times New Roman" w:hAnsi="Times New Roman"/>
          <w:sz w:val="26"/>
          <w:szCs w:val="26"/>
          <w:lang w:val="ru-RU"/>
        </w:rPr>
        <w:t>.</w:t>
      </w:r>
      <w:r w:rsidRPr="00A93016">
        <w:rPr>
          <w:rFonts w:ascii="Times New Roman" w:hAnsi="Times New Roman"/>
          <w:sz w:val="26"/>
          <w:szCs w:val="26"/>
          <w:lang w:val="ru-RU"/>
        </w:rPr>
        <w:t xml:space="preserve"> </w:t>
      </w:r>
    </w:p>
    <w:p w:rsidR="000248D7" w:rsidRPr="00A93016" w:rsidRDefault="000248D7" w:rsidP="000248D7">
      <w:pPr>
        <w:tabs>
          <w:tab w:val="left" w:pos="567"/>
          <w:tab w:val="left" w:pos="709"/>
        </w:tabs>
        <w:jc w:val="both"/>
        <w:rPr>
          <w:rFonts w:ascii="Times New Roman" w:hAnsi="Times New Roman"/>
          <w:sz w:val="26"/>
          <w:szCs w:val="26"/>
          <w:lang w:val="ru-RU"/>
        </w:rPr>
      </w:pPr>
      <w:r w:rsidRPr="00A93016">
        <w:rPr>
          <w:rFonts w:ascii="Times New Roman" w:hAnsi="Times New Roman"/>
          <w:sz w:val="26"/>
          <w:szCs w:val="26"/>
          <w:lang w:val="ru-RU"/>
        </w:rPr>
        <w:tab/>
        <w:t xml:space="preserve">План и логика построения учебного плана отражают основные задачи и цели, стоящие перед школой, и создают возможности для развития способностей каждого ребенка с учетом интересов и психологических особенностей определенной возрастной категории. </w:t>
      </w:r>
    </w:p>
    <w:p w:rsidR="000248D7" w:rsidRPr="00A93016" w:rsidRDefault="000248D7" w:rsidP="000248D7">
      <w:pPr>
        <w:tabs>
          <w:tab w:val="left" w:pos="567"/>
          <w:tab w:val="left" w:pos="709"/>
        </w:tabs>
        <w:jc w:val="both"/>
        <w:rPr>
          <w:rFonts w:ascii="Times New Roman" w:hAnsi="Times New Roman"/>
          <w:sz w:val="26"/>
          <w:szCs w:val="26"/>
          <w:lang w:val="ru-RU"/>
        </w:rPr>
      </w:pPr>
      <w:r w:rsidRPr="00A93016">
        <w:rPr>
          <w:rFonts w:ascii="Times New Roman" w:hAnsi="Times New Roman"/>
          <w:sz w:val="26"/>
          <w:szCs w:val="26"/>
          <w:lang w:val="ru-RU"/>
        </w:rPr>
        <w:tab/>
        <w:t xml:space="preserve">При формировании учебного плана школы учтены также результаты изучения образовательного запроса учащихся и их родителей. </w:t>
      </w:r>
    </w:p>
    <w:p w:rsidR="008D5E84" w:rsidRDefault="000248D7" w:rsidP="00920C65">
      <w:pPr>
        <w:tabs>
          <w:tab w:val="left" w:pos="567"/>
          <w:tab w:val="left" w:pos="709"/>
        </w:tabs>
        <w:jc w:val="both"/>
        <w:rPr>
          <w:rFonts w:ascii="Times New Roman" w:hAnsi="Times New Roman"/>
          <w:sz w:val="26"/>
          <w:szCs w:val="26"/>
          <w:lang w:val="ru-RU"/>
        </w:rPr>
      </w:pPr>
      <w:r w:rsidRPr="00A93016">
        <w:rPr>
          <w:rFonts w:ascii="Times New Roman" w:hAnsi="Times New Roman"/>
          <w:sz w:val="26"/>
          <w:szCs w:val="26"/>
          <w:lang w:val="ru-RU"/>
        </w:rPr>
        <w:tab/>
        <w:t xml:space="preserve">Учебный план позволяет реализовать цели основного общего </w:t>
      </w:r>
      <w:r w:rsidR="008D5E84" w:rsidRPr="00A93016">
        <w:rPr>
          <w:rFonts w:ascii="Times New Roman" w:hAnsi="Times New Roman"/>
          <w:sz w:val="26"/>
          <w:szCs w:val="26"/>
          <w:lang w:val="ru-RU"/>
        </w:rPr>
        <w:t xml:space="preserve">образования, </w:t>
      </w:r>
      <w:r w:rsidRPr="00A93016">
        <w:rPr>
          <w:rFonts w:ascii="Times New Roman" w:hAnsi="Times New Roman"/>
          <w:sz w:val="26"/>
          <w:szCs w:val="26"/>
          <w:lang w:val="ru-RU"/>
        </w:rPr>
        <w:t xml:space="preserve">ориентирован на формирование прочных, устойчивых, глубоких знаний основ науки; развитие общих и индивидуальных способностей; создание условий для сохранения и укрепления здоровья детей; реализацию принципов гуманизации и непрерывности образования, принципа интеграции. </w:t>
      </w:r>
    </w:p>
    <w:p w:rsidR="00CA7E24" w:rsidRPr="00920C65" w:rsidRDefault="00CA7E24" w:rsidP="00920C65">
      <w:pPr>
        <w:tabs>
          <w:tab w:val="left" w:pos="567"/>
          <w:tab w:val="left" w:pos="709"/>
        </w:tabs>
        <w:jc w:val="both"/>
        <w:rPr>
          <w:rFonts w:ascii="Times New Roman" w:hAnsi="Times New Roman"/>
          <w:sz w:val="26"/>
          <w:szCs w:val="26"/>
          <w:lang w:val="ru-RU"/>
        </w:rPr>
      </w:pPr>
    </w:p>
    <w:p w:rsidR="00CA7E24" w:rsidRPr="00CA7E24" w:rsidRDefault="00CA7E24" w:rsidP="00CA7E24">
      <w:pPr>
        <w:tabs>
          <w:tab w:val="left" w:pos="567"/>
          <w:tab w:val="left" w:pos="709"/>
        </w:tabs>
        <w:suppressAutoHyphens/>
        <w:jc w:val="both"/>
        <w:rPr>
          <w:rFonts w:ascii="Times New Roman" w:eastAsia="Times New Roman" w:hAnsi="Times New Roman"/>
          <w:lang w:val="ru-RU" w:eastAsia="zh-CN" w:bidi="ar-SA"/>
        </w:rPr>
      </w:pPr>
      <w:r w:rsidRPr="00CA7E24">
        <w:rPr>
          <w:rFonts w:ascii="Times New Roman" w:eastAsia="Times New Roman" w:hAnsi="Times New Roman"/>
          <w:lang w:val="ru-RU" w:eastAsia="zh-CN" w:bidi="ar-SA"/>
        </w:rPr>
        <w:t xml:space="preserve">Учебный план основного общего образования разработан в соответствии с нормативно-правовыми актами: </w:t>
      </w:r>
    </w:p>
    <w:p w:rsidR="00CA7E24" w:rsidRPr="00CA7E24" w:rsidRDefault="00CA7E24" w:rsidP="00CA7E24">
      <w:pPr>
        <w:suppressAutoHyphens/>
        <w:ind w:firstLine="567"/>
        <w:jc w:val="both"/>
        <w:rPr>
          <w:rFonts w:ascii="Times New Roman" w:eastAsia="Calibri" w:hAnsi="Times New Roman"/>
          <w:lang w:val="ru-RU" w:eastAsia="zh-CN" w:bidi="ar-SA"/>
        </w:rPr>
      </w:pPr>
      <w:r w:rsidRPr="00CA7E24">
        <w:rPr>
          <w:rFonts w:ascii="Times New Roman" w:eastAsia="Times New Roman" w:hAnsi="Times New Roman"/>
          <w:lang w:val="ru-RU" w:eastAsia="zh-CN" w:bidi="ar-SA"/>
        </w:rPr>
        <w:t xml:space="preserve">- </w:t>
      </w:r>
      <w:r w:rsidRPr="00CA7E24">
        <w:rPr>
          <w:rFonts w:ascii="Times New Roman" w:eastAsia="Calibri" w:hAnsi="Times New Roman"/>
          <w:lang w:val="ru-RU" w:eastAsia="zh-CN" w:bidi="ar-SA"/>
        </w:rPr>
        <w:t>ФЗ «Об образовании в Российской Федерации» от 29 декабря 2012 года №273-ФЗ (с изменениями от 29 июля 2017 года);</w:t>
      </w:r>
    </w:p>
    <w:p w:rsidR="00CA7E24" w:rsidRPr="00CA7E24" w:rsidRDefault="00CA7E24" w:rsidP="00CA7E24">
      <w:pPr>
        <w:spacing w:line="200" w:lineRule="atLeast"/>
        <w:ind w:firstLine="709"/>
        <w:jc w:val="both"/>
        <w:rPr>
          <w:rFonts w:ascii="Times New Roman" w:eastAsia="Calibri" w:hAnsi="Times New Roman"/>
          <w:lang w:val="ru-RU" w:eastAsia="zh-CN" w:bidi="ar-SA"/>
        </w:rPr>
      </w:pPr>
      <w:r w:rsidRPr="00CA7E24">
        <w:rPr>
          <w:rFonts w:ascii="Times New Roman" w:eastAsia="Calibri" w:hAnsi="Times New Roman"/>
          <w:lang w:val="ru-RU" w:eastAsia="zh-CN" w:bidi="ar-SA"/>
        </w:rPr>
        <w:lastRenderedPageBreak/>
        <w:t>- Приказом Министерства образования и науки от 17 декабря 2010 года №1897 «Об утверждении федерального государственного образовательного стандарта основного общего образования, с изменениями от 11 декабря 2020 г.</w:t>
      </w:r>
    </w:p>
    <w:p w:rsidR="00CA7E24" w:rsidRPr="00CA7E24" w:rsidRDefault="00CA7E24" w:rsidP="00CA7E24">
      <w:pPr>
        <w:rPr>
          <w:rFonts w:ascii="Times New Roman" w:eastAsia="Times New Roman" w:hAnsi="Times New Roman"/>
          <w:lang w:val="ru-RU" w:eastAsia="ru-RU" w:bidi="ar-SA"/>
        </w:rPr>
      </w:pPr>
      <w:r w:rsidRPr="00CA7E24">
        <w:rPr>
          <w:rFonts w:ascii="Times New Roman" w:eastAsia="Calibri" w:hAnsi="Times New Roman"/>
          <w:lang w:val="ru-RU" w:eastAsia="zh-CN" w:bidi="ar-SA"/>
        </w:rPr>
        <w:t xml:space="preserve">- </w:t>
      </w:r>
      <w:r w:rsidRPr="00CA7E24">
        <w:rPr>
          <w:rFonts w:ascii="Times New Roman" w:eastAsia="Times New Roman" w:hAnsi="Times New Roman"/>
          <w:color w:val="000000"/>
          <w:shd w:val="clear" w:color="auto" w:fill="FFFFFF"/>
          <w:lang w:val="ru-RU" w:eastAsia="ru-RU" w:bidi="ar-SA"/>
        </w:rPr>
        <w:t>Постановлением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Pr="00CA7E24">
        <w:rPr>
          <w:rFonts w:ascii="Times New Roman" w:eastAsia="Times New Roman" w:hAnsi="Times New Roman"/>
          <w:lang w:val="ru-RU" w:eastAsia="ru-RU" w:bidi="ar-SA"/>
        </w:rPr>
        <w:t xml:space="preserve"> </w:t>
      </w:r>
      <w:r w:rsidRPr="00CA7E24">
        <w:rPr>
          <w:rFonts w:ascii="Times New Roman" w:eastAsia="Times New Roman" w:hAnsi="Times New Roman"/>
          <w:color w:val="000000"/>
          <w:shd w:val="clear" w:color="auto" w:fill="FFFFFF"/>
          <w:lang w:val="ru-RU" w:eastAsia="ru-RU" w:bidi="ar-SA"/>
        </w:rPr>
        <w:t>(Зарегистрирован 18.12.2020 № 61573)</w:t>
      </w:r>
    </w:p>
    <w:p w:rsidR="00CA7E24" w:rsidRPr="00CA7E24" w:rsidRDefault="00CA7E24" w:rsidP="00CA7E24">
      <w:pPr>
        <w:suppressAutoHyphens/>
        <w:ind w:firstLine="567"/>
        <w:jc w:val="both"/>
        <w:rPr>
          <w:rFonts w:ascii="Times New Roman" w:eastAsia="Calibri" w:hAnsi="Times New Roman"/>
          <w:lang w:val="ru-RU" w:eastAsia="zh-CN" w:bidi="ar-SA"/>
        </w:rPr>
      </w:pPr>
      <w:r w:rsidRPr="00CA7E24">
        <w:rPr>
          <w:rFonts w:ascii="Times New Roman" w:eastAsia="Calibri" w:hAnsi="Times New Roman"/>
          <w:lang w:val="ru-RU" w:eastAsia="zh-CN" w:bidi="ar-SA"/>
        </w:rPr>
        <w:t>- Уставом школы.</w:t>
      </w:r>
    </w:p>
    <w:p w:rsidR="00CA7E24" w:rsidRPr="00CA7E24" w:rsidRDefault="00CA7E24" w:rsidP="00CA7E24">
      <w:pPr>
        <w:suppressAutoHyphens/>
        <w:ind w:firstLine="567"/>
        <w:jc w:val="both"/>
        <w:rPr>
          <w:rFonts w:ascii="Times New Roman" w:eastAsia="Calibri" w:hAnsi="Times New Roman"/>
          <w:lang w:val="ru-RU" w:eastAsia="zh-CN" w:bidi="ar-SA"/>
        </w:rPr>
      </w:pPr>
      <w:r w:rsidRPr="00CA7E24">
        <w:rPr>
          <w:rFonts w:ascii="Times New Roman" w:eastAsia="Calibri" w:hAnsi="Times New Roman"/>
          <w:lang w:val="ru-RU" w:eastAsia="zh-CN" w:bidi="ar-SA"/>
        </w:rPr>
        <w:t>Учебный план составлен на основании 1 варианта примерного недельного учебного плана основного общего образования.</w:t>
      </w:r>
    </w:p>
    <w:p w:rsidR="00CA7E24" w:rsidRPr="00CA7E24" w:rsidRDefault="00CA7E24" w:rsidP="00CA7E24">
      <w:pPr>
        <w:suppressAutoHyphens/>
        <w:ind w:firstLine="567"/>
        <w:jc w:val="both"/>
        <w:rPr>
          <w:rFonts w:ascii="Times New Roman" w:eastAsia="Calibri" w:hAnsi="Times New Roman"/>
          <w:lang w:val="ru-RU" w:eastAsia="zh-CN" w:bidi="ar-SA"/>
        </w:rPr>
      </w:pPr>
      <w:r w:rsidRPr="00CA7E24">
        <w:rPr>
          <w:rFonts w:ascii="Times New Roman" w:eastAsia="Calibri" w:hAnsi="Times New Roman"/>
          <w:lang w:val="ru-RU" w:eastAsia="zh-CN" w:bidi="ar-SA"/>
        </w:rPr>
        <w:t>Учебный план является частью образовательной программы школы.</w:t>
      </w:r>
    </w:p>
    <w:p w:rsidR="00CA7E24" w:rsidRPr="00CA7E24" w:rsidRDefault="00CA7E24" w:rsidP="00CA7E24">
      <w:pPr>
        <w:suppressAutoHyphens/>
        <w:ind w:firstLine="567"/>
        <w:jc w:val="both"/>
        <w:rPr>
          <w:rFonts w:ascii="Times New Roman" w:eastAsia="Calibri" w:hAnsi="Times New Roman"/>
          <w:lang w:val="ru-RU" w:eastAsia="zh-CN" w:bidi="ar-SA"/>
        </w:rPr>
      </w:pPr>
      <w:r w:rsidRPr="00CA7E24">
        <w:rPr>
          <w:rFonts w:ascii="Times New Roman" w:eastAsia="Calibri" w:hAnsi="Times New Roman"/>
          <w:lang w:val="ru-RU" w:eastAsia="zh-CN" w:bidi="ar-SA"/>
        </w:rPr>
        <w:t>Учебный план на 2020-2021 учебный год обеспечивает выполнение гигиенических требований  к режиму образовательного процесса, установленных СанПиН и предусматривает:</w:t>
      </w:r>
    </w:p>
    <w:p w:rsidR="00CA7E24" w:rsidRPr="00CA7E24" w:rsidRDefault="00CA7E24" w:rsidP="00CA7E24">
      <w:pPr>
        <w:suppressAutoHyphens/>
        <w:ind w:firstLine="567"/>
        <w:jc w:val="both"/>
        <w:rPr>
          <w:rFonts w:ascii="Times New Roman" w:eastAsia="Times New Roman" w:hAnsi="Times New Roman"/>
          <w:lang w:val="ru-RU" w:eastAsia="zh-CN" w:bidi="ar-SA"/>
        </w:rPr>
      </w:pPr>
      <w:r w:rsidRPr="00CA7E24">
        <w:rPr>
          <w:rFonts w:ascii="Times New Roman" w:eastAsia="Calibri" w:hAnsi="Times New Roman"/>
          <w:lang w:val="ru-RU" w:eastAsia="zh-CN" w:bidi="ar-SA"/>
        </w:rPr>
        <w:t xml:space="preserve">- 5-летний нормативный срок освоения образовательных программ основного общего образования для </w:t>
      </w:r>
      <w:r w:rsidRPr="00CA7E24">
        <w:rPr>
          <w:rFonts w:ascii="Times New Roman" w:eastAsia="Calibri" w:hAnsi="Times New Roman"/>
          <w:lang w:eastAsia="zh-CN" w:bidi="ar-SA"/>
        </w:rPr>
        <w:t>V</w:t>
      </w:r>
      <w:r w:rsidRPr="00CA7E24">
        <w:rPr>
          <w:rFonts w:ascii="Times New Roman" w:eastAsia="Calibri" w:hAnsi="Times New Roman"/>
          <w:lang w:val="ru-RU" w:eastAsia="zh-CN" w:bidi="ar-SA"/>
        </w:rPr>
        <w:t>-</w:t>
      </w:r>
      <w:r w:rsidRPr="00CA7E24">
        <w:rPr>
          <w:rFonts w:ascii="Times New Roman" w:eastAsia="Calibri" w:hAnsi="Times New Roman"/>
          <w:lang w:eastAsia="zh-CN" w:bidi="ar-SA"/>
        </w:rPr>
        <w:t>IX</w:t>
      </w:r>
      <w:r w:rsidRPr="00CA7E24">
        <w:rPr>
          <w:rFonts w:ascii="Times New Roman" w:eastAsia="Calibri" w:hAnsi="Times New Roman"/>
          <w:lang w:val="ru-RU" w:eastAsia="zh-CN" w:bidi="ar-SA"/>
        </w:rPr>
        <w:t xml:space="preserve"> классов. </w:t>
      </w:r>
    </w:p>
    <w:p w:rsidR="00CA7E24" w:rsidRPr="00CA7E24" w:rsidRDefault="00CA7E24" w:rsidP="00CA7E24">
      <w:pPr>
        <w:suppressAutoHyphens/>
        <w:ind w:firstLine="567"/>
        <w:jc w:val="both"/>
        <w:rPr>
          <w:rFonts w:ascii="Times New Roman" w:eastAsia="Times New Roman" w:hAnsi="Times New Roman"/>
          <w:lang w:val="ru-RU" w:eastAsia="zh-CN" w:bidi="ar-SA"/>
        </w:rPr>
      </w:pPr>
      <w:r w:rsidRPr="00CA7E24">
        <w:rPr>
          <w:rFonts w:ascii="Times New Roman" w:eastAsia="Times New Roman" w:hAnsi="Times New Roman"/>
          <w:lang w:val="ru-RU" w:eastAsia="zh-CN" w:bidi="ar-SA"/>
        </w:rPr>
        <w:t>Основополагающим принципом при составлении учебного плана являются принципы преемственности и непрерывности, определяющие логику выстраивания учебных курсов и их синхронизацию с курсами по выбору.</w:t>
      </w:r>
    </w:p>
    <w:p w:rsidR="00CA7E24" w:rsidRPr="00CA7E24" w:rsidRDefault="00CA7E24" w:rsidP="00CA7E24">
      <w:pPr>
        <w:suppressAutoHyphens/>
        <w:ind w:firstLine="567"/>
        <w:jc w:val="both"/>
        <w:rPr>
          <w:rFonts w:ascii="Times New Roman" w:eastAsia="Times New Roman" w:hAnsi="Times New Roman"/>
          <w:lang w:val="ru-RU" w:eastAsia="zh-CN" w:bidi="ar-SA"/>
        </w:rPr>
      </w:pPr>
      <w:r w:rsidRPr="00CA7E24">
        <w:rPr>
          <w:rFonts w:ascii="Times New Roman" w:eastAsia="Times New Roman" w:hAnsi="Times New Roman"/>
          <w:lang w:val="ru-RU" w:eastAsia="zh-CN" w:bidi="ar-SA"/>
        </w:rPr>
        <w:t>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CA7E24" w:rsidRPr="00CA7E24" w:rsidRDefault="00CA7E24" w:rsidP="00CA7E24">
      <w:pPr>
        <w:suppressAutoHyphens/>
        <w:ind w:firstLine="567"/>
        <w:jc w:val="both"/>
        <w:rPr>
          <w:rFonts w:ascii="Times New Roman" w:eastAsia="Times New Roman" w:hAnsi="Times New Roman"/>
          <w:lang w:val="ru-RU" w:eastAsia="zh-CN" w:bidi="ar-SA"/>
        </w:rPr>
      </w:pPr>
      <w:r w:rsidRPr="00CA7E24">
        <w:rPr>
          <w:rFonts w:ascii="Times New Roman" w:eastAsia="Times New Roman" w:hAnsi="Times New Roman"/>
          <w:lang w:val="ru-RU" w:eastAsia="zh-CN" w:bidi="ar-SA"/>
        </w:rPr>
        <w:t>Учебный план школы предусматривает возможность ведения учебных курсов, обеспечивающих образовательные потребности и интересы обучающихся.</w:t>
      </w:r>
    </w:p>
    <w:p w:rsidR="00CA7E24" w:rsidRPr="00CA7E24" w:rsidRDefault="00CA7E24" w:rsidP="00CA7E24">
      <w:pPr>
        <w:suppressAutoHyphens/>
        <w:ind w:firstLine="567"/>
        <w:jc w:val="both"/>
        <w:rPr>
          <w:rFonts w:ascii="Times New Roman" w:eastAsia="Times New Roman" w:hAnsi="Times New Roman"/>
          <w:lang w:val="ru-RU" w:eastAsia="zh-CN" w:bidi="ar-SA"/>
        </w:rPr>
      </w:pPr>
      <w:r w:rsidRPr="00CA7E24">
        <w:rPr>
          <w:rFonts w:ascii="Times New Roman" w:eastAsia="Times New Roman" w:hAnsi="Times New Roman"/>
          <w:lang w:val="ru-RU" w:eastAsia="zh-CN" w:bidi="ar-SA"/>
        </w:rPr>
        <w:t>Максимальный объём аудиторной учебной нагрузки при 5-тидневной учебной неделе составляет: 5 классы – 28 часов, 6 классы – 29 часов, 7 классы – 31 час, 8 классы – 32 часа, 9 классы – 33 часа. На основании сантарно-эпидемиологических правил и нормативов СанПин учебная сетка увеличивается: в 5 классах – до 29 часов, в 6 классах – до 30 часов, в 7 классах – до 32 часов, в 8 классах – до 33 часов, что соответствует предельно допустимой аудиторной учебной нагрузке.</w:t>
      </w:r>
    </w:p>
    <w:p w:rsidR="00CA7E24" w:rsidRPr="00CA7E24" w:rsidRDefault="00CA7E24" w:rsidP="00CA7E24">
      <w:pPr>
        <w:tabs>
          <w:tab w:val="left" w:pos="4500"/>
          <w:tab w:val="left" w:pos="9180"/>
          <w:tab w:val="left" w:pos="9360"/>
        </w:tabs>
        <w:suppressAutoHyphens/>
        <w:spacing w:line="100" w:lineRule="atLeast"/>
        <w:ind w:firstLine="567"/>
        <w:jc w:val="both"/>
        <w:rPr>
          <w:rFonts w:ascii="Times New Roman" w:eastAsia="Times New Roman" w:hAnsi="Times New Roman"/>
          <w:lang w:val="ru-RU" w:eastAsia="zh-CN" w:bidi="ar-SA"/>
        </w:rPr>
      </w:pPr>
      <w:r w:rsidRPr="00CA7E24">
        <w:rPr>
          <w:rFonts w:ascii="Times New Roman" w:eastAsia="Times New Roman" w:hAnsi="Times New Roman"/>
          <w:lang w:val="ru-RU" w:eastAsia="zh-CN" w:bidi="ar-SA"/>
        </w:rPr>
        <w:t>Учебный план состоит из двух частей: обязательной части и части, формируемой участниками образовательных отношений.</w:t>
      </w:r>
    </w:p>
    <w:p w:rsidR="00CA7E24" w:rsidRPr="00CA7E24" w:rsidRDefault="00CA7E24" w:rsidP="00CA7E24">
      <w:pPr>
        <w:tabs>
          <w:tab w:val="left" w:pos="4500"/>
          <w:tab w:val="left" w:pos="9180"/>
          <w:tab w:val="left" w:pos="9360"/>
        </w:tabs>
        <w:suppressAutoHyphens/>
        <w:spacing w:line="100" w:lineRule="atLeast"/>
        <w:ind w:firstLine="567"/>
        <w:jc w:val="both"/>
        <w:rPr>
          <w:rFonts w:ascii="Times New Roman" w:eastAsia="Times New Roman" w:hAnsi="Times New Roman"/>
          <w:lang w:val="ru-RU" w:eastAsia="zh-CN" w:bidi="ar-SA"/>
        </w:rPr>
      </w:pPr>
      <w:r w:rsidRPr="00CA7E24">
        <w:rPr>
          <w:rFonts w:ascii="Times New Roman" w:eastAsia="Times New Roman" w:hAnsi="Times New Roman"/>
          <w:lang w:val="ru-RU" w:eastAsia="zh-CN" w:bidi="ar-SA"/>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w:t>
      </w:r>
    </w:p>
    <w:p w:rsidR="00CA7E24" w:rsidRPr="00CA7E24" w:rsidRDefault="00CA7E24" w:rsidP="00CA7E24">
      <w:pPr>
        <w:tabs>
          <w:tab w:val="left" w:pos="4500"/>
          <w:tab w:val="left" w:pos="9180"/>
          <w:tab w:val="left" w:pos="9360"/>
        </w:tabs>
        <w:suppressAutoHyphens/>
        <w:spacing w:line="100" w:lineRule="atLeast"/>
        <w:ind w:firstLine="567"/>
        <w:jc w:val="both"/>
        <w:rPr>
          <w:rFonts w:ascii="Times New Roman" w:eastAsia="Times New Roman" w:hAnsi="Times New Roman"/>
          <w:bCs/>
          <w:lang w:val="ru-RU" w:eastAsia="zh-CN" w:bidi="ar-SA"/>
        </w:rPr>
      </w:pPr>
      <w:r w:rsidRPr="00CA7E24">
        <w:rPr>
          <w:rFonts w:ascii="Times New Roman" w:eastAsia="Times New Roman" w:hAnsi="Times New Roman"/>
          <w:lang w:val="ru-RU" w:eastAsia="zh-CN" w:bidi="ar-SA"/>
        </w:rPr>
        <w:t>Обязательные предметные области учебного плана: «Русский язык и литература», «Родной язык и литература» «Иностранные языки», «Математика и информатика»,  «Общественно-научные предметы», «Естественно-научные предметы», «Искусство», «Технология», «Физическая культура и основы безопасности жизнедеятельности»,</w:t>
      </w:r>
      <w:r w:rsidRPr="00CA7E24">
        <w:rPr>
          <w:rFonts w:ascii="Times New Roman" w:eastAsia="Times New Roman" w:hAnsi="Times New Roman"/>
          <w:bCs/>
          <w:lang w:val="ru-RU" w:eastAsia="zh-CN" w:bidi="ar-SA"/>
        </w:rPr>
        <w:t xml:space="preserve"> «Основы духовно-нравственной культуры народов России».</w:t>
      </w:r>
    </w:p>
    <w:p w:rsidR="00CA7E24" w:rsidRPr="00CA7E24" w:rsidRDefault="00CA7E24" w:rsidP="00CA7E24">
      <w:pPr>
        <w:tabs>
          <w:tab w:val="left" w:pos="4500"/>
          <w:tab w:val="left" w:pos="9180"/>
          <w:tab w:val="left" w:pos="9360"/>
        </w:tabs>
        <w:suppressAutoHyphens/>
        <w:spacing w:line="100" w:lineRule="atLeast"/>
        <w:ind w:firstLine="567"/>
        <w:jc w:val="both"/>
        <w:rPr>
          <w:rFonts w:ascii="Times New Roman" w:eastAsia="Times New Roman" w:hAnsi="Times New Roman"/>
          <w:lang w:val="ru-RU" w:eastAsia="ru-RU" w:bidi="ar-SA"/>
        </w:rPr>
      </w:pPr>
      <w:r w:rsidRPr="00CA7E24">
        <w:rPr>
          <w:rFonts w:ascii="Times New Roman" w:eastAsia="Times New Roman" w:hAnsi="Times New Roman"/>
          <w:lang w:val="ru-RU" w:eastAsia="ru-RU" w:bidi="ar-SA"/>
        </w:rPr>
        <w:t>В обязательной части учебного плана учебный предмет «Иностранный язык» предполагает изучение английского языка, учебный предмет «Второй иностранный язык» - немецкого  языков.</w:t>
      </w:r>
    </w:p>
    <w:p w:rsidR="00CA7E24" w:rsidRPr="00CA7E24" w:rsidRDefault="00CA7E24" w:rsidP="00CA7E24">
      <w:pPr>
        <w:tabs>
          <w:tab w:val="left" w:pos="4500"/>
          <w:tab w:val="left" w:pos="9180"/>
          <w:tab w:val="left" w:pos="9360"/>
        </w:tabs>
        <w:suppressAutoHyphens/>
        <w:spacing w:line="100" w:lineRule="atLeast"/>
        <w:ind w:firstLine="567"/>
        <w:jc w:val="both"/>
        <w:rPr>
          <w:rFonts w:ascii="Times New Roman" w:eastAsia="Times New Roman" w:hAnsi="Times New Roman"/>
          <w:lang w:val="ru-RU" w:eastAsia="ru-RU" w:bidi="ar-SA"/>
        </w:rPr>
      </w:pPr>
      <w:r w:rsidRPr="00CA7E24">
        <w:rPr>
          <w:rFonts w:ascii="Times New Roman" w:eastAsia="Times New Roman" w:hAnsi="Times New Roman"/>
          <w:lang w:val="ru-RU" w:eastAsia="zh-CN" w:bidi="ar-SA"/>
        </w:rPr>
        <w:t>Учебный план предусматривает изучение учебных предметов «Родной язык», «Родная литература». Учитывая интересы и потребности обучающихся и их родителей реализовывается изучение родного (русского) языка и родной литературы в 5-9 классах.</w:t>
      </w:r>
    </w:p>
    <w:p w:rsidR="00CA7E24" w:rsidRPr="00CA7E24" w:rsidRDefault="00CA7E24" w:rsidP="00CA7E24">
      <w:pPr>
        <w:tabs>
          <w:tab w:val="left" w:pos="4500"/>
          <w:tab w:val="left" w:pos="9180"/>
          <w:tab w:val="left" w:pos="9360"/>
        </w:tabs>
        <w:suppressAutoHyphens/>
        <w:spacing w:line="100" w:lineRule="atLeast"/>
        <w:ind w:firstLine="567"/>
        <w:jc w:val="both"/>
        <w:rPr>
          <w:rFonts w:ascii="Times New Roman" w:eastAsia="Times New Roman" w:hAnsi="Times New Roman"/>
          <w:lang w:val="ru-RU" w:eastAsia="zh-CN" w:bidi="ar-SA"/>
        </w:rPr>
      </w:pPr>
      <w:r w:rsidRPr="00CA7E24">
        <w:rPr>
          <w:rFonts w:ascii="Times New Roman" w:eastAsia="Times New Roman" w:hAnsi="Times New Roman"/>
          <w:lang w:val="ru-RU" w:eastAsia="zh-CN" w:bidi="ar-SA"/>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школы.</w:t>
      </w:r>
    </w:p>
    <w:p w:rsidR="00CA7E24" w:rsidRPr="00CA7E24" w:rsidRDefault="00CA7E24" w:rsidP="00CA7E24">
      <w:pPr>
        <w:tabs>
          <w:tab w:val="left" w:pos="4500"/>
          <w:tab w:val="left" w:pos="9180"/>
          <w:tab w:val="left" w:pos="9360"/>
        </w:tabs>
        <w:suppressAutoHyphens/>
        <w:spacing w:line="100" w:lineRule="atLeast"/>
        <w:ind w:firstLine="567"/>
        <w:jc w:val="both"/>
        <w:rPr>
          <w:rFonts w:ascii="Times New Roman" w:eastAsia="Times New Roman" w:hAnsi="Times New Roman"/>
          <w:lang w:val="ru-RU" w:eastAsia="zh-CN" w:bidi="ar-SA"/>
        </w:rPr>
      </w:pPr>
      <w:r w:rsidRPr="00CA7E24">
        <w:rPr>
          <w:rFonts w:ascii="Times New Roman" w:eastAsia="Times New Roman" w:hAnsi="Times New Roman"/>
          <w:lang w:val="ru-RU" w:eastAsia="zh-CN" w:bidi="ar-SA"/>
        </w:rPr>
        <w:t xml:space="preserve">Часть учебного плана, формируемая участниками образовательных отношений предусматривает: </w:t>
      </w:r>
    </w:p>
    <w:p w:rsidR="00CA7E24" w:rsidRPr="00CA7E24" w:rsidRDefault="00CA7E24" w:rsidP="00CA7E24">
      <w:pPr>
        <w:tabs>
          <w:tab w:val="left" w:pos="4500"/>
          <w:tab w:val="left" w:pos="9180"/>
          <w:tab w:val="left" w:pos="9360"/>
        </w:tabs>
        <w:suppressAutoHyphens/>
        <w:spacing w:line="100" w:lineRule="atLeast"/>
        <w:ind w:firstLine="567"/>
        <w:jc w:val="both"/>
        <w:rPr>
          <w:rFonts w:ascii="Times New Roman" w:eastAsia="Times New Roman" w:hAnsi="Times New Roman"/>
          <w:lang w:val="ru-RU" w:eastAsia="zh-CN" w:bidi="ar-SA"/>
        </w:rPr>
      </w:pPr>
      <w:r w:rsidRPr="00CA7E24">
        <w:rPr>
          <w:rFonts w:ascii="Times New Roman" w:eastAsia="Times New Roman" w:hAnsi="Times New Roman"/>
          <w:lang w:val="ru-RU" w:eastAsia="zh-CN" w:bidi="ar-SA"/>
        </w:rPr>
        <w:t xml:space="preserve">1) Увеличение учебных часов в 5-х классах: по учебным предметам «Физическая культура» – 1 час в неделю, «ОБЖ» – 1 час в неделю,  «Обществознание» - 1 час в неделю; в 6-х классах: «Физическая культура» – 1 час в неделю, «ОБЖ» – 1 час в неделю; в 7-х </w:t>
      </w:r>
      <w:r w:rsidRPr="00CA7E24">
        <w:rPr>
          <w:rFonts w:ascii="Times New Roman" w:eastAsia="Times New Roman" w:hAnsi="Times New Roman"/>
          <w:lang w:val="ru-RU" w:eastAsia="zh-CN" w:bidi="ar-SA"/>
        </w:rPr>
        <w:lastRenderedPageBreak/>
        <w:t>классах: «ОБЖ» - 1 час в неделю, «Биология» - 1 час в неделю, «Литература» - 1 час в неделю; в 8-х классах: «Физическая культура » - 1 час в неделю, «Изобразительное искусство» - 1 час в неделю, «Литература» - 1 час в неделю; в 9-х классах: «Физическая культура» - 1 час в неделю, «Основы профессионального самоопределения» - 1 час в неделю.</w:t>
      </w:r>
    </w:p>
    <w:p w:rsidR="00CA7E24" w:rsidRPr="00CA7E24" w:rsidRDefault="00CA7E24" w:rsidP="00CA7E24">
      <w:pPr>
        <w:tabs>
          <w:tab w:val="left" w:pos="4500"/>
          <w:tab w:val="left" w:pos="9180"/>
          <w:tab w:val="left" w:pos="9360"/>
        </w:tabs>
        <w:suppressAutoHyphens/>
        <w:spacing w:line="100" w:lineRule="atLeast"/>
        <w:ind w:firstLine="567"/>
        <w:jc w:val="both"/>
        <w:rPr>
          <w:rFonts w:ascii="Times New Roman" w:eastAsia="Times New Roman" w:hAnsi="Times New Roman"/>
          <w:bCs/>
          <w:lang w:val="ru-RU" w:eastAsia="zh-CN" w:bidi="ar-SA"/>
        </w:rPr>
      </w:pPr>
      <w:r w:rsidRPr="00CA7E24">
        <w:rPr>
          <w:rFonts w:ascii="Times New Roman" w:eastAsia="Times New Roman" w:hAnsi="Times New Roman"/>
          <w:lang w:val="ru-RU" w:eastAsia="zh-CN" w:bidi="ar-SA"/>
        </w:rPr>
        <w:t>2) Введение специально разработанного учебного курса в 9-м классе: «Избранные вопросы математики» - 1 час в неделю.</w:t>
      </w:r>
    </w:p>
    <w:p w:rsidR="00CA7E24" w:rsidRPr="00CA7E24" w:rsidRDefault="00CA7E24" w:rsidP="00CA7E24">
      <w:pPr>
        <w:tabs>
          <w:tab w:val="left" w:pos="4500"/>
          <w:tab w:val="left" w:pos="9180"/>
          <w:tab w:val="left" w:pos="9360"/>
        </w:tabs>
        <w:suppressAutoHyphens/>
        <w:spacing w:line="100" w:lineRule="atLeast"/>
        <w:ind w:firstLine="567"/>
        <w:jc w:val="both"/>
        <w:rPr>
          <w:rFonts w:ascii="Times New Roman" w:eastAsia="Times New Roman" w:hAnsi="Times New Roman"/>
          <w:bCs/>
          <w:lang w:val="ru-RU" w:eastAsia="zh-CN" w:bidi="ar-SA"/>
        </w:rPr>
      </w:pPr>
      <w:r w:rsidRPr="00CA7E24">
        <w:rPr>
          <w:rFonts w:ascii="Times New Roman" w:eastAsia="Times New Roman" w:hAnsi="Times New Roman"/>
          <w:bCs/>
          <w:lang w:val="ru-RU" w:eastAsia="zh-CN" w:bidi="ar-SA"/>
        </w:rPr>
        <w:t>Приказом Минобрнауки России от 31.03.2014 №253 определены учебники, которые используются при изучении учебного предмета «Обществознание». В целях сохранения преемственности при изучении учебного предмета «Обществознание», организовано изучение данного учебного предмета с 5 класса, используя 1 час в неделю части учебного плана, формируемой участниками образовательных отношений.</w:t>
      </w:r>
    </w:p>
    <w:p w:rsidR="00CA7E24" w:rsidRPr="00CA7E24" w:rsidRDefault="00CA7E24" w:rsidP="00CA7E24">
      <w:pPr>
        <w:tabs>
          <w:tab w:val="left" w:pos="4500"/>
          <w:tab w:val="left" w:pos="9180"/>
          <w:tab w:val="left" w:pos="9360"/>
        </w:tabs>
        <w:suppressAutoHyphens/>
        <w:spacing w:line="100" w:lineRule="atLeast"/>
        <w:ind w:firstLine="567"/>
        <w:jc w:val="both"/>
        <w:rPr>
          <w:rFonts w:ascii="Times New Roman" w:eastAsia="Times New Roman" w:hAnsi="Times New Roman"/>
          <w:lang w:val="ru-RU" w:eastAsia="zh-CN" w:bidi="ar-SA"/>
        </w:rPr>
      </w:pPr>
      <w:r w:rsidRPr="00CA7E24">
        <w:rPr>
          <w:rFonts w:ascii="Times New Roman" w:eastAsia="Times New Roman" w:hAnsi="Times New Roman"/>
          <w:bCs/>
          <w:lang w:val="ru-RU" w:eastAsia="zh-CN" w:bidi="ar-SA"/>
        </w:rPr>
        <w:t xml:space="preserve">На основании </w:t>
      </w:r>
      <w:r w:rsidRPr="00CA7E24">
        <w:rPr>
          <w:rFonts w:ascii="Times New Roman" w:eastAsia="Times New Roman" w:hAnsi="Times New Roman"/>
          <w:lang w:val="ru-RU" w:eastAsia="zh-CN" w:bidi="ar-SA"/>
        </w:rPr>
        <w:t xml:space="preserve">санитарно-эпидемиологических правил и нормативов СанПин </w:t>
      </w:r>
      <w:bookmarkStart w:id="460" w:name="_GoBack"/>
      <w:bookmarkEnd w:id="460"/>
      <w:r w:rsidRPr="00CA7E24">
        <w:rPr>
          <w:rFonts w:ascii="Times New Roman" w:eastAsia="Times New Roman" w:hAnsi="Times New Roman"/>
          <w:lang w:val="ru-RU" w:eastAsia="zh-CN" w:bidi="ar-SA"/>
        </w:rPr>
        <w:t xml:space="preserve">для удовлетворения биологической потребности в движении независимо от возраста обучающихся третий час учебного предмета «Физическая культура» в 5-х, 6-х, 8-х, 9-х реализован за счет часов части учебного плана, формируемой участниками образовательных отношений; </w:t>
      </w:r>
    </w:p>
    <w:p w:rsidR="00CA7E24" w:rsidRPr="00CA7E24" w:rsidRDefault="00CA7E24" w:rsidP="00CA7E24">
      <w:pPr>
        <w:tabs>
          <w:tab w:val="left" w:pos="4500"/>
          <w:tab w:val="left" w:pos="9180"/>
          <w:tab w:val="left" w:pos="9360"/>
        </w:tabs>
        <w:suppressAutoHyphens/>
        <w:spacing w:line="100" w:lineRule="atLeast"/>
        <w:ind w:firstLine="567"/>
        <w:jc w:val="both"/>
        <w:rPr>
          <w:rFonts w:ascii="Times New Roman" w:eastAsia="Times New Roman" w:hAnsi="Times New Roman"/>
          <w:lang w:val="ru-RU" w:eastAsia="zh-CN" w:bidi="ar-SA"/>
        </w:rPr>
      </w:pPr>
      <w:r w:rsidRPr="00CA7E24">
        <w:rPr>
          <w:rFonts w:ascii="Times New Roman" w:eastAsia="Times New Roman" w:hAnsi="Times New Roman"/>
          <w:lang w:val="ru-RU" w:eastAsia="zh-CN" w:bidi="ar-SA"/>
        </w:rPr>
        <w:t xml:space="preserve">В целях формирования современной культуры безопасности жизнедеятельности и убеждения в необходимости безопасного и здорового образа жизни организовано непрерывное изучение курса «Основы безопасности жизнедеятельности» с 5 по 9 класс. В 5-7 классах преподавание учебного предмета «Основы безопасности жизнедеятельности» осуществляется за счет часов части учебного плана, формируемой участниками образовательных отношений: 5 классы – 1 час в неделю, 6 классы – 1 час в неделю, 7 классы – 1 час в неделю.  </w:t>
      </w:r>
    </w:p>
    <w:p w:rsidR="00CA7E24" w:rsidRPr="00CA7E24" w:rsidRDefault="00CA7E24" w:rsidP="00CA7E24">
      <w:pPr>
        <w:tabs>
          <w:tab w:val="left" w:pos="4500"/>
          <w:tab w:val="left" w:pos="9180"/>
          <w:tab w:val="left" w:pos="9360"/>
        </w:tabs>
        <w:suppressAutoHyphens/>
        <w:spacing w:line="100" w:lineRule="atLeast"/>
        <w:ind w:firstLine="567"/>
        <w:jc w:val="both"/>
        <w:rPr>
          <w:rFonts w:ascii="Times New Roman" w:eastAsia="Times New Roman" w:hAnsi="Times New Roman"/>
          <w:lang w:val="ru-RU" w:eastAsia="zh-CN" w:bidi="ar-SA"/>
        </w:rPr>
      </w:pPr>
      <w:r w:rsidRPr="00CA7E24">
        <w:rPr>
          <w:rFonts w:ascii="Times New Roman" w:eastAsia="Times New Roman" w:hAnsi="Times New Roman"/>
          <w:lang w:val="ru-RU" w:eastAsia="zh-CN" w:bidi="ar-SA"/>
        </w:rPr>
        <w:t>Учебный план основного общего образования рассчитан на пятидневную учебную неделю с продолжительностью уроков 40 минут.</w:t>
      </w:r>
    </w:p>
    <w:p w:rsidR="00CA7E24" w:rsidRPr="00CA7E24" w:rsidRDefault="00CA7E24" w:rsidP="00CA7E24">
      <w:pPr>
        <w:suppressAutoHyphens/>
        <w:ind w:firstLine="567"/>
        <w:jc w:val="both"/>
        <w:rPr>
          <w:rFonts w:ascii="Times New Roman" w:eastAsia="Times New Roman" w:hAnsi="Times New Roman"/>
          <w:lang w:val="ru-RU" w:eastAsia="zh-CN" w:bidi="ar-SA"/>
        </w:rPr>
      </w:pPr>
      <w:r w:rsidRPr="00CA7E24">
        <w:rPr>
          <w:rFonts w:ascii="Times New Roman" w:eastAsia="Times New Roman" w:hAnsi="Times New Roman"/>
          <w:lang w:val="ru-RU" w:eastAsia="zh-CN" w:bidi="ar-SA"/>
        </w:rPr>
        <w:t xml:space="preserve">Продолжительность учебного года в 5-8 классах составляет 35 учебных недель, в 9 классах – 34 учебные недели. </w:t>
      </w:r>
    </w:p>
    <w:p w:rsidR="00CA7E24" w:rsidRPr="00CA7E24" w:rsidRDefault="00CA7E24" w:rsidP="00CA7E24">
      <w:pPr>
        <w:tabs>
          <w:tab w:val="left" w:pos="4500"/>
          <w:tab w:val="left" w:pos="9180"/>
          <w:tab w:val="left" w:pos="9360"/>
        </w:tabs>
        <w:suppressAutoHyphens/>
        <w:spacing w:line="100" w:lineRule="atLeast"/>
        <w:ind w:firstLine="567"/>
        <w:jc w:val="both"/>
        <w:rPr>
          <w:rFonts w:ascii="Times New Roman" w:eastAsia="Times New Roman" w:hAnsi="Times New Roman"/>
          <w:lang w:val="ru-RU" w:eastAsia="zh-CN" w:bidi="ar-SA"/>
        </w:rPr>
      </w:pPr>
      <w:r w:rsidRPr="00CA7E24">
        <w:rPr>
          <w:rFonts w:ascii="Times New Roman" w:eastAsia="Times New Roman" w:hAnsi="Times New Roman"/>
          <w:lang w:val="ru-RU" w:eastAsia="zh-CN" w:bidi="ar-SA"/>
        </w:rPr>
        <w:t>Учебный план для обучающихся 5-9-х классов школы обеспечивает достижение всеми обучающимися личностных, метапредметных и предметных результатов освоения основной образовательной программы и обеспечивает выполнение федерального государственного образовательного стандарта основного общего образования.</w:t>
      </w:r>
    </w:p>
    <w:p w:rsidR="00CA7E24" w:rsidRPr="00CA7E24" w:rsidRDefault="00CA7E24" w:rsidP="00CA7E24">
      <w:pPr>
        <w:shd w:val="clear" w:color="auto" w:fill="FFFFFF"/>
        <w:suppressAutoHyphens/>
        <w:ind w:firstLine="567"/>
        <w:jc w:val="both"/>
        <w:rPr>
          <w:rFonts w:ascii="Times New Roman" w:eastAsia="Times New Roman" w:hAnsi="Times New Roman"/>
          <w:lang w:val="ru-RU" w:eastAsia="zh-CN" w:bidi="ar-SA"/>
        </w:rPr>
      </w:pPr>
      <w:r w:rsidRPr="00CA7E24">
        <w:rPr>
          <w:rFonts w:ascii="Times New Roman" w:eastAsia="Times New Roman" w:hAnsi="Times New Roman"/>
          <w:lang w:val="ru-RU" w:eastAsia="zh-CN" w:bidi="ar-SA"/>
        </w:rPr>
        <w:t>Промежуточная аттестация в школе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CA7E24" w:rsidRPr="00CA7E24" w:rsidRDefault="00CA7E24" w:rsidP="00CA7E24">
      <w:pPr>
        <w:shd w:val="clear" w:color="auto" w:fill="FFFFFF"/>
        <w:suppressAutoHyphens/>
        <w:ind w:firstLine="567"/>
        <w:jc w:val="both"/>
        <w:rPr>
          <w:rFonts w:ascii="Times New Roman" w:eastAsia="Times New Roman" w:hAnsi="Times New Roman"/>
          <w:lang w:val="ru-RU" w:eastAsia="zh-CN" w:bidi="ar-SA"/>
        </w:rPr>
      </w:pPr>
      <w:r w:rsidRPr="00CA7E24">
        <w:rPr>
          <w:rFonts w:ascii="Times New Roman" w:eastAsia="Times New Roman" w:hAnsi="Times New Roman"/>
          <w:lang w:val="ru-RU" w:eastAsia="zh-CN" w:bidi="ar-SA"/>
        </w:rPr>
        <w:t>Перечень учебных предметов, выносимых на промежуточную аттестацию определяется педагогическим советом и утверждается приказом директора школы.</w:t>
      </w:r>
    </w:p>
    <w:p w:rsidR="00CA7E24" w:rsidRPr="00CA7E24" w:rsidRDefault="00CA7E24" w:rsidP="00CA7E24">
      <w:pPr>
        <w:shd w:val="clear" w:color="auto" w:fill="FFFFFF"/>
        <w:suppressAutoHyphens/>
        <w:ind w:firstLine="567"/>
        <w:jc w:val="both"/>
        <w:rPr>
          <w:rFonts w:ascii="Times New Roman" w:eastAsia="Times New Roman" w:hAnsi="Times New Roman"/>
          <w:lang w:val="ru-RU" w:eastAsia="zh-CN" w:bidi="ar-SA"/>
        </w:rPr>
      </w:pPr>
      <w:r w:rsidRPr="00CA7E24">
        <w:rPr>
          <w:rFonts w:ascii="Times New Roman" w:eastAsia="Times New Roman" w:hAnsi="Times New Roman"/>
          <w:lang w:val="ru-RU" w:eastAsia="zh-CN" w:bidi="ar-SA"/>
        </w:rPr>
        <w:t xml:space="preserve">Промежуточная аттестация проводится в форме итоговых контрольных работ. </w:t>
      </w:r>
    </w:p>
    <w:p w:rsidR="00CA7E24" w:rsidRPr="00CA7E24" w:rsidRDefault="00CA7E24" w:rsidP="00CA7E24">
      <w:pPr>
        <w:shd w:val="clear" w:color="auto" w:fill="FFFFFF"/>
        <w:suppressAutoHyphens/>
        <w:jc w:val="both"/>
        <w:rPr>
          <w:rFonts w:ascii="Times New Roman" w:eastAsia="Times New Roman" w:hAnsi="Times New Roman"/>
          <w:lang w:val="ru-RU" w:eastAsia="zh-CN" w:bidi="ar-SA"/>
        </w:rPr>
      </w:pPr>
    </w:p>
    <w:p w:rsidR="00CA7E24" w:rsidRPr="00CA7E24" w:rsidRDefault="00CA7E24" w:rsidP="00CA7E24">
      <w:pPr>
        <w:shd w:val="clear" w:color="auto" w:fill="FFFFFF"/>
        <w:suppressAutoHyphens/>
        <w:jc w:val="both"/>
        <w:rPr>
          <w:rFonts w:ascii="Times New Roman" w:eastAsia="Times New Roman" w:hAnsi="Times New Roman"/>
          <w:lang w:val="ru-RU" w:eastAsia="zh-CN" w:bidi="ar-SA"/>
        </w:rPr>
      </w:pPr>
    </w:p>
    <w:tbl>
      <w:tblPr>
        <w:tblW w:w="9585" w:type="dxa"/>
        <w:tblInd w:w="-10" w:type="dxa"/>
        <w:tblLayout w:type="fixed"/>
        <w:tblLook w:val="04A0" w:firstRow="1" w:lastRow="0" w:firstColumn="1" w:lastColumn="0" w:noHBand="0" w:noVBand="1"/>
      </w:tblPr>
      <w:tblGrid>
        <w:gridCol w:w="2206"/>
        <w:gridCol w:w="2206"/>
        <w:gridCol w:w="858"/>
        <w:gridCol w:w="860"/>
        <w:gridCol w:w="860"/>
        <w:gridCol w:w="860"/>
        <w:gridCol w:w="628"/>
        <w:gridCol w:w="1107"/>
      </w:tblGrid>
      <w:tr w:rsidR="00CA7E24" w:rsidRPr="00CA7E24" w:rsidTr="00CA7E24">
        <w:tc>
          <w:tcPr>
            <w:tcW w:w="4416" w:type="dxa"/>
            <w:gridSpan w:val="2"/>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Предметы/классы</w:t>
            </w:r>
          </w:p>
        </w:tc>
        <w:tc>
          <w:tcPr>
            <w:tcW w:w="85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jc w:val="center"/>
              <w:rPr>
                <w:rFonts w:ascii="Times New Roman" w:eastAsia="Times New Roman" w:hAnsi="Times New Roman"/>
                <w:b/>
                <w:sz w:val="28"/>
                <w:lang w:val="ru-RU" w:eastAsia="zh-CN" w:bidi="ar-SA"/>
              </w:rPr>
            </w:pPr>
            <w:r w:rsidRPr="00CA7E24">
              <w:rPr>
                <w:rFonts w:ascii="Times New Roman" w:eastAsia="Times New Roman" w:hAnsi="Times New Roman"/>
                <w:b/>
                <w:sz w:val="28"/>
                <w:lang w:val="ru-RU" w:eastAsia="zh-CN" w:bidi="ar-SA"/>
              </w:rPr>
              <w:t>5</w:t>
            </w:r>
          </w:p>
          <w:p w:rsidR="00CA7E24" w:rsidRPr="00CA7E24" w:rsidRDefault="00CA7E24" w:rsidP="00CA7E24">
            <w:pPr>
              <w:suppressAutoHyphens/>
              <w:jc w:val="center"/>
              <w:rPr>
                <w:rFonts w:ascii="Times New Roman" w:eastAsia="Times New Roman" w:hAnsi="Times New Roman"/>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jc w:val="center"/>
              <w:rPr>
                <w:rFonts w:ascii="Times New Roman" w:eastAsia="Times New Roman" w:hAnsi="Times New Roman"/>
                <w:b/>
                <w:sz w:val="28"/>
                <w:lang w:val="ru-RU" w:eastAsia="zh-CN" w:bidi="ar-SA"/>
              </w:rPr>
            </w:pPr>
            <w:r w:rsidRPr="00CA7E24">
              <w:rPr>
                <w:rFonts w:ascii="Times New Roman" w:eastAsia="Times New Roman" w:hAnsi="Times New Roman"/>
                <w:b/>
                <w:sz w:val="28"/>
                <w:lang w:val="ru-RU" w:eastAsia="zh-CN" w:bidi="ar-SA"/>
              </w:rPr>
              <w:t>6</w:t>
            </w:r>
          </w:p>
          <w:p w:rsidR="00CA7E24" w:rsidRPr="00CA7E24" w:rsidRDefault="00CA7E24" w:rsidP="00CA7E24">
            <w:pPr>
              <w:suppressAutoHyphens/>
              <w:jc w:val="center"/>
              <w:rPr>
                <w:rFonts w:ascii="Times New Roman" w:eastAsia="Times New Roman" w:hAnsi="Times New Roman"/>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jc w:val="center"/>
              <w:rPr>
                <w:rFonts w:ascii="Times New Roman" w:eastAsia="Times New Roman" w:hAnsi="Times New Roman"/>
                <w:b/>
                <w:sz w:val="28"/>
                <w:lang w:val="ru-RU" w:eastAsia="zh-CN" w:bidi="ar-SA"/>
              </w:rPr>
            </w:pPr>
            <w:r w:rsidRPr="00CA7E24">
              <w:rPr>
                <w:rFonts w:ascii="Times New Roman" w:eastAsia="Times New Roman" w:hAnsi="Times New Roman"/>
                <w:b/>
                <w:sz w:val="28"/>
                <w:lang w:val="ru-RU" w:eastAsia="zh-CN" w:bidi="ar-SA"/>
              </w:rPr>
              <w:t>7</w:t>
            </w:r>
          </w:p>
          <w:p w:rsidR="00CA7E24" w:rsidRPr="00CA7E24" w:rsidRDefault="00CA7E24" w:rsidP="00CA7E24">
            <w:pPr>
              <w:suppressAutoHyphens/>
              <w:jc w:val="center"/>
              <w:rPr>
                <w:rFonts w:ascii="Times New Roman" w:eastAsia="Times New Roman" w:hAnsi="Times New Roman"/>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jc w:val="center"/>
              <w:rPr>
                <w:rFonts w:ascii="Times New Roman" w:eastAsia="Times New Roman" w:hAnsi="Times New Roman"/>
                <w:b/>
                <w:sz w:val="28"/>
                <w:lang w:val="ru-RU" w:eastAsia="zh-CN" w:bidi="ar-SA"/>
              </w:rPr>
            </w:pPr>
            <w:r w:rsidRPr="00CA7E24">
              <w:rPr>
                <w:rFonts w:ascii="Times New Roman" w:eastAsia="Times New Roman" w:hAnsi="Times New Roman"/>
                <w:b/>
                <w:sz w:val="28"/>
                <w:lang w:val="ru-RU" w:eastAsia="zh-CN" w:bidi="ar-SA"/>
              </w:rPr>
              <w:t>8</w:t>
            </w:r>
          </w:p>
          <w:p w:rsidR="00CA7E24" w:rsidRPr="00CA7E24" w:rsidRDefault="00CA7E24" w:rsidP="00CA7E24">
            <w:pPr>
              <w:suppressAutoHyphens/>
              <w:jc w:val="center"/>
              <w:rPr>
                <w:rFonts w:ascii="Times New Roman" w:eastAsia="Times New Roman" w:hAnsi="Times New Roman"/>
                <w:sz w:val="28"/>
                <w:lang w:val="ru-RU" w:eastAsia="zh-CN" w:bidi="ar-SA"/>
              </w:rPr>
            </w:pP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b/>
                <w:sz w:val="28"/>
                <w:lang w:val="ru-RU" w:eastAsia="zh-CN" w:bidi="ar-SA"/>
              </w:rPr>
            </w:pPr>
            <w:r w:rsidRPr="00CA7E24">
              <w:rPr>
                <w:rFonts w:ascii="Times New Roman" w:eastAsia="Times New Roman" w:hAnsi="Times New Roman"/>
                <w:b/>
                <w:sz w:val="28"/>
                <w:lang w:val="ru-RU" w:eastAsia="zh-CN" w:bidi="ar-SA"/>
              </w:rPr>
              <w:t>9</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Всего</w:t>
            </w:r>
          </w:p>
        </w:tc>
      </w:tr>
      <w:tr w:rsidR="00CA7E24" w:rsidRPr="00CA7E24" w:rsidTr="00CA7E24">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Предметные области</w:t>
            </w: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Учебные предметы</w:t>
            </w:r>
          </w:p>
        </w:tc>
        <w:tc>
          <w:tcPr>
            <w:tcW w:w="4066" w:type="dxa"/>
            <w:gridSpan w:val="5"/>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Количество часов</w:t>
            </w:r>
          </w:p>
        </w:tc>
        <w:tc>
          <w:tcPr>
            <w:tcW w:w="1108" w:type="dxa"/>
            <w:tcBorders>
              <w:top w:val="single" w:sz="4" w:space="0" w:color="000000"/>
              <w:left w:val="single" w:sz="4" w:space="0" w:color="000000"/>
              <w:bottom w:val="single" w:sz="4" w:space="0" w:color="000000"/>
              <w:right w:val="single" w:sz="4" w:space="0" w:color="000000"/>
            </w:tcBorders>
          </w:tcPr>
          <w:p w:rsidR="00CA7E24" w:rsidRPr="00CA7E24" w:rsidRDefault="00CA7E24" w:rsidP="00CA7E24">
            <w:pPr>
              <w:suppressAutoHyphens/>
              <w:snapToGrid w:val="0"/>
              <w:jc w:val="both"/>
              <w:rPr>
                <w:rFonts w:ascii="Times New Roman" w:eastAsia="Times New Roman" w:hAnsi="Times New Roman"/>
                <w:b/>
                <w:sz w:val="28"/>
                <w:lang w:val="ru-RU" w:eastAsia="zh-CN" w:bidi="ar-SA"/>
              </w:rPr>
            </w:pPr>
          </w:p>
        </w:tc>
      </w:tr>
      <w:tr w:rsidR="00CA7E24" w:rsidRPr="00CA7E24" w:rsidTr="00CA7E24">
        <w:tc>
          <w:tcPr>
            <w:tcW w:w="9590" w:type="dxa"/>
            <w:gridSpan w:val="8"/>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1. Обязательная часть</w:t>
            </w:r>
          </w:p>
        </w:tc>
      </w:tr>
      <w:tr w:rsidR="00CA7E24" w:rsidRPr="00CA7E24" w:rsidTr="00CA7E24">
        <w:tc>
          <w:tcPr>
            <w:tcW w:w="2208" w:type="dxa"/>
            <w:vMerge w:val="restart"/>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Русский язык и литература</w:t>
            </w: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Русский язык</w:t>
            </w:r>
          </w:p>
        </w:tc>
        <w:tc>
          <w:tcPr>
            <w:tcW w:w="85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4</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5</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3</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2</w:t>
            </w: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2</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16</w:t>
            </w:r>
          </w:p>
        </w:tc>
      </w:tr>
      <w:tr w:rsidR="00CA7E24" w:rsidRPr="00CA7E24" w:rsidTr="00CA7E24">
        <w:tc>
          <w:tcPr>
            <w:tcW w:w="9590" w:type="dxa"/>
            <w:vMerge/>
            <w:tcBorders>
              <w:top w:val="single" w:sz="4" w:space="0" w:color="000000"/>
              <w:left w:val="single" w:sz="4" w:space="0" w:color="000000"/>
              <w:bottom w:val="single" w:sz="4" w:space="0" w:color="000000"/>
              <w:right w:val="nil"/>
            </w:tcBorders>
            <w:vAlign w:val="center"/>
            <w:hideMark/>
          </w:tcPr>
          <w:p w:rsidR="00CA7E24" w:rsidRPr="00CA7E24" w:rsidRDefault="00CA7E24" w:rsidP="00CA7E24">
            <w:pPr>
              <w:rPr>
                <w:rFonts w:ascii="Times New Roman" w:eastAsia="Times New Roman" w:hAnsi="Times New Roman"/>
                <w:sz w:val="28"/>
                <w:lang w:val="ru-RU" w:eastAsia="zh-CN" w:bidi="ar-SA"/>
              </w:rPr>
            </w:pP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Литература</w:t>
            </w:r>
          </w:p>
        </w:tc>
        <w:tc>
          <w:tcPr>
            <w:tcW w:w="85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2</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2</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3</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9</w:t>
            </w:r>
          </w:p>
        </w:tc>
      </w:tr>
      <w:tr w:rsidR="00CA7E24" w:rsidRPr="00CA7E24" w:rsidTr="00CA7E24">
        <w:tc>
          <w:tcPr>
            <w:tcW w:w="2208" w:type="dxa"/>
            <w:vMerge w:val="restart"/>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Родной язык и родная литература</w:t>
            </w: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Родной язык</w:t>
            </w:r>
          </w:p>
        </w:tc>
        <w:tc>
          <w:tcPr>
            <w:tcW w:w="85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5</w:t>
            </w:r>
          </w:p>
        </w:tc>
      </w:tr>
      <w:tr w:rsidR="00CA7E24" w:rsidRPr="00CA7E24" w:rsidTr="00CA7E24">
        <w:tc>
          <w:tcPr>
            <w:tcW w:w="9590" w:type="dxa"/>
            <w:vMerge/>
            <w:tcBorders>
              <w:top w:val="single" w:sz="4" w:space="0" w:color="000000"/>
              <w:left w:val="single" w:sz="4" w:space="0" w:color="000000"/>
              <w:bottom w:val="single" w:sz="4" w:space="0" w:color="000000"/>
              <w:right w:val="nil"/>
            </w:tcBorders>
            <w:vAlign w:val="center"/>
            <w:hideMark/>
          </w:tcPr>
          <w:p w:rsidR="00CA7E24" w:rsidRPr="00CA7E24" w:rsidRDefault="00CA7E24" w:rsidP="00CA7E24">
            <w:pPr>
              <w:rPr>
                <w:rFonts w:ascii="Times New Roman" w:eastAsia="Times New Roman" w:hAnsi="Times New Roman"/>
                <w:sz w:val="28"/>
                <w:lang w:val="ru-RU" w:eastAsia="zh-CN" w:bidi="ar-SA"/>
              </w:rPr>
            </w:pP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Родная литература</w:t>
            </w:r>
          </w:p>
        </w:tc>
        <w:tc>
          <w:tcPr>
            <w:tcW w:w="85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5</w:t>
            </w:r>
          </w:p>
        </w:tc>
      </w:tr>
      <w:tr w:rsidR="00CA7E24" w:rsidRPr="00CA7E24" w:rsidTr="00CA7E24">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lastRenderedPageBreak/>
              <w:t>Иностранные языки</w:t>
            </w: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Иностранный язык (английский)</w:t>
            </w:r>
          </w:p>
        </w:tc>
        <w:tc>
          <w:tcPr>
            <w:tcW w:w="85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3</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3</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3</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3</w:t>
            </w: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2</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14</w:t>
            </w:r>
          </w:p>
        </w:tc>
      </w:tr>
      <w:tr w:rsidR="00CA7E24" w:rsidRPr="00CA7E24" w:rsidTr="00CA7E24">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bCs/>
                <w:sz w:val="28"/>
                <w:lang w:val="ru-RU" w:eastAsia="zh-CN" w:bidi="ar-SA"/>
              </w:rPr>
            </w:pPr>
            <w:r w:rsidRPr="00CA7E24">
              <w:rPr>
                <w:rFonts w:ascii="Times New Roman" w:eastAsia="Times New Roman" w:hAnsi="Times New Roman"/>
                <w:bCs/>
                <w:sz w:val="28"/>
                <w:lang w:val="ru-RU" w:eastAsia="zh-CN" w:bidi="ar-SA"/>
              </w:rPr>
              <w:t>Второй иностранный язык</w:t>
            </w: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Иностранный язык (немецкий)</w:t>
            </w:r>
          </w:p>
        </w:tc>
        <w:tc>
          <w:tcPr>
            <w:tcW w:w="85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jc w:val="center"/>
              <w:rPr>
                <w:rFonts w:ascii="Times New Roman" w:eastAsia="Times New Roman" w:hAnsi="Times New Roman"/>
                <w:sz w:val="28"/>
                <w:lang w:val="ru-RU" w:eastAsia="zh-CN" w:bidi="ar-SA"/>
              </w:rPr>
            </w:pP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r>
      <w:tr w:rsidR="00CA7E24" w:rsidRPr="00CA7E24" w:rsidTr="00CA7E24">
        <w:tc>
          <w:tcPr>
            <w:tcW w:w="2208" w:type="dxa"/>
            <w:vMerge w:val="restart"/>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Математика и информатика</w:t>
            </w: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Математика</w:t>
            </w:r>
          </w:p>
        </w:tc>
        <w:tc>
          <w:tcPr>
            <w:tcW w:w="85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5</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5</w:t>
            </w: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p>
        </w:tc>
        <w:tc>
          <w:tcPr>
            <w:tcW w:w="62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10</w:t>
            </w:r>
          </w:p>
        </w:tc>
      </w:tr>
      <w:tr w:rsidR="00CA7E24" w:rsidRPr="00CA7E24" w:rsidTr="00CA7E24">
        <w:tc>
          <w:tcPr>
            <w:tcW w:w="9590" w:type="dxa"/>
            <w:vMerge/>
            <w:tcBorders>
              <w:top w:val="single" w:sz="4" w:space="0" w:color="000000"/>
              <w:left w:val="single" w:sz="4" w:space="0" w:color="000000"/>
              <w:bottom w:val="single" w:sz="4" w:space="0" w:color="000000"/>
              <w:right w:val="nil"/>
            </w:tcBorders>
            <w:vAlign w:val="center"/>
            <w:hideMark/>
          </w:tcPr>
          <w:p w:rsidR="00CA7E24" w:rsidRPr="00CA7E24" w:rsidRDefault="00CA7E24" w:rsidP="00CA7E24">
            <w:pPr>
              <w:rPr>
                <w:rFonts w:ascii="Times New Roman" w:eastAsia="Times New Roman" w:hAnsi="Times New Roman"/>
                <w:sz w:val="28"/>
                <w:lang w:val="ru-RU" w:eastAsia="zh-CN" w:bidi="ar-SA"/>
              </w:rPr>
            </w:pP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Алгебра</w:t>
            </w:r>
          </w:p>
        </w:tc>
        <w:tc>
          <w:tcPr>
            <w:tcW w:w="85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3</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3</w:t>
            </w: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3</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9</w:t>
            </w:r>
          </w:p>
        </w:tc>
      </w:tr>
      <w:tr w:rsidR="00CA7E24" w:rsidRPr="00CA7E24" w:rsidTr="00CA7E24">
        <w:tc>
          <w:tcPr>
            <w:tcW w:w="9590" w:type="dxa"/>
            <w:vMerge/>
            <w:tcBorders>
              <w:top w:val="single" w:sz="4" w:space="0" w:color="000000"/>
              <w:left w:val="single" w:sz="4" w:space="0" w:color="000000"/>
              <w:bottom w:val="single" w:sz="4" w:space="0" w:color="000000"/>
              <w:right w:val="nil"/>
            </w:tcBorders>
            <w:vAlign w:val="center"/>
            <w:hideMark/>
          </w:tcPr>
          <w:p w:rsidR="00CA7E24" w:rsidRPr="00CA7E24" w:rsidRDefault="00CA7E24" w:rsidP="00CA7E24">
            <w:pPr>
              <w:rPr>
                <w:rFonts w:ascii="Times New Roman" w:eastAsia="Times New Roman" w:hAnsi="Times New Roman"/>
                <w:sz w:val="28"/>
                <w:lang w:val="ru-RU" w:eastAsia="zh-CN" w:bidi="ar-SA"/>
              </w:rPr>
            </w:pP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Геометрия</w:t>
            </w:r>
          </w:p>
        </w:tc>
        <w:tc>
          <w:tcPr>
            <w:tcW w:w="85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2</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2</w:t>
            </w: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2</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6</w:t>
            </w:r>
          </w:p>
        </w:tc>
      </w:tr>
      <w:tr w:rsidR="00CA7E24" w:rsidRPr="00CA7E24" w:rsidTr="00CA7E24">
        <w:tc>
          <w:tcPr>
            <w:tcW w:w="9590" w:type="dxa"/>
            <w:vMerge/>
            <w:tcBorders>
              <w:top w:val="single" w:sz="4" w:space="0" w:color="000000"/>
              <w:left w:val="single" w:sz="4" w:space="0" w:color="000000"/>
              <w:bottom w:val="single" w:sz="4" w:space="0" w:color="000000"/>
              <w:right w:val="nil"/>
            </w:tcBorders>
            <w:vAlign w:val="center"/>
            <w:hideMark/>
          </w:tcPr>
          <w:p w:rsidR="00CA7E24" w:rsidRPr="00CA7E24" w:rsidRDefault="00CA7E24" w:rsidP="00CA7E24">
            <w:pPr>
              <w:rPr>
                <w:rFonts w:ascii="Times New Roman" w:eastAsia="Times New Roman" w:hAnsi="Times New Roman"/>
                <w:sz w:val="28"/>
                <w:lang w:val="ru-RU" w:eastAsia="zh-CN" w:bidi="ar-SA"/>
              </w:rPr>
            </w:pP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Информатика</w:t>
            </w:r>
          </w:p>
        </w:tc>
        <w:tc>
          <w:tcPr>
            <w:tcW w:w="85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3</w:t>
            </w:r>
          </w:p>
        </w:tc>
      </w:tr>
      <w:tr w:rsidR="00CA7E24" w:rsidRPr="00CA7E24" w:rsidTr="00CA7E24">
        <w:tc>
          <w:tcPr>
            <w:tcW w:w="2208" w:type="dxa"/>
            <w:vMerge w:val="restart"/>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Общественно-научные предметы</w:t>
            </w: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История России. Всеобщая история</w:t>
            </w:r>
          </w:p>
        </w:tc>
        <w:tc>
          <w:tcPr>
            <w:tcW w:w="85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2</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2</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2</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2</w:t>
            </w: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2</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10</w:t>
            </w:r>
          </w:p>
        </w:tc>
      </w:tr>
      <w:tr w:rsidR="00CA7E24" w:rsidRPr="00CA7E24" w:rsidTr="00CA7E24">
        <w:tc>
          <w:tcPr>
            <w:tcW w:w="9590" w:type="dxa"/>
            <w:vMerge/>
            <w:tcBorders>
              <w:top w:val="single" w:sz="4" w:space="0" w:color="000000"/>
              <w:left w:val="single" w:sz="4" w:space="0" w:color="000000"/>
              <w:bottom w:val="single" w:sz="4" w:space="0" w:color="000000"/>
              <w:right w:val="nil"/>
            </w:tcBorders>
            <w:vAlign w:val="center"/>
            <w:hideMark/>
          </w:tcPr>
          <w:p w:rsidR="00CA7E24" w:rsidRPr="00CA7E24" w:rsidRDefault="00CA7E24" w:rsidP="00CA7E24">
            <w:pPr>
              <w:rPr>
                <w:rFonts w:ascii="Times New Roman" w:eastAsia="Times New Roman" w:hAnsi="Times New Roman"/>
                <w:sz w:val="28"/>
                <w:lang w:val="ru-RU" w:eastAsia="zh-CN" w:bidi="ar-SA"/>
              </w:rPr>
            </w:pP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Обществознание</w:t>
            </w:r>
          </w:p>
        </w:tc>
        <w:tc>
          <w:tcPr>
            <w:tcW w:w="85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4</w:t>
            </w:r>
          </w:p>
        </w:tc>
      </w:tr>
      <w:tr w:rsidR="00CA7E24" w:rsidRPr="00CA7E24" w:rsidTr="00CA7E24">
        <w:trPr>
          <w:trHeight w:val="558"/>
        </w:trPr>
        <w:tc>
          <w:tcPr>
            <w:tcW w:w="9590" w:type="dxa"/>
            <w:vMerge/>
            <w:tcBorders>
              <w:top w:val="single" w:sz="4" w:space="0" w:color="000000"/>
              <w:left w:val="single" w:sz="4" w:space="0" w:color="000000"/>
              <w:bottom w:val="single" w:sz="4" w:space="0" w:color="000000"/>
              <w:right w:val="nil"/>
            </w:tcBorders>
            <w:vAlign w:val="center"/>
            <w:hideMark/>
          </w:tcPr>
          <w:p w:rsidR="00CA7E24" w:rsidRPr="00CA7E24" w:rsidRDefault="00CA7E24" w:rsidP="00CA7E24">
            <w:pPr>
              <w:rPr>
                <w:rFonts w:ascii="Times New Roman" w:eastAsia="Times New Roman" w:hAnsi="Times New Roman"/>
                <w:sz w:val="28"/>
                <w:lang w:val="ru-RU" w:eastAsia="zh-CN" w:bidi="ar-SA"/>
              </w:rPr>
            </w:pP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География</w:t>
            </w:r>
          </w:p>
        </w:tc>
        <w:tc>
          <w:tcPr>
            <w:tcW w:w="85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2</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2</w:t>
            </w: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2</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8</w:t>
            </w:r>
          </w:p>
        </w:tc>
      </w:tr>
      <w:tr w:rsidR="00CA7E24" w:rsidRPr="00CA7E24" w:rsidTr="00CA7E24">
        <w:trPr>
          <w:trHeight w:val="558"/>
        </w:trPr>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bCs/>
                <w:sz w:val="28"/>
                <w:lang w:val="ru-RU" w:eastAsia="zh-CN" w:bidi="ar-SA"/>
              </w:rPr>
            </w:pPr>
            <w:r w:rsidRPr="00CA7E24">
              <w:rPr>
                <w:rFonts w:ascii="Times New Roman" w:eastAsia="Times New Roman" w:hAnsi="Times New Roman"/>
                <w:bCs/>
                <w:sz w:val="28"/>
                <w:lang w:val="ru-RU" w:eastAsia="zh-CN" w:bidi="ar-SA"/>
              </w:rPr>
              <w:t>Основы духовно-нравственной культуры народов России</w:t>
            </w: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Основы светской этики</w:t>
            </w:r>
          </w:p>
        </w:tc>
        <w:tc>
          <w:tcPr>
            <w:tcW w:w="85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jc w:val="center"/>
              <w:rPr>
                <w:rFonts w:ascii="Times New Roman" w:eastAsia="Times New Roman" w:hAnsi="Times New Roman"/>
                <w:sz w:val="28"/>
                <w:lang w:val="ru-RU" w:eastAsia="zh-CN" w:bidi="ar-SA"/>
              </w:rPr>
            </w:pPr>
          </w:p>
        </w:tc>
        <w:tc>
          <w:tcPr>
            <w:tcW w:w="62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jc w:val="center"/>
              <w:rPr>
                <w:rFonts w:ascii="Times New Roman" w:eastAsia="Times New Roman" w:hAnsi="Times New Roman"/>
                <w:sz w:val="28"/>
                <w:lang w:val="ru-RU" w:eastAsia="zh-CN" w:bidi="ar-SA"/>
              </w:rPr>
            </w:pP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r>
      <w:tr w:rsidR="00CA7E24" w:rsidRPr="00CA7E24" w:rsidTr="00CA7E24">
        <w:tc>
          <w:tcPr>
            <w:tcW w:w="2208" w:type="dxa"/>
            <w:vMerge w:val="restart"/>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Естественно-научные предметы</w:t>
            </w: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Физика</w:t>
            </w:r>
          </w:p>
        </w:tc>
        <w:tc>
          <w:tcPr>
            <w:tcW w:w="85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2</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2</w:t>
            </w: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2</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6</w:t>
            </w:r>
          </w:p>
        </w:tc>
      </w:tr>
      <w:tr w:rsidR="00CA7E24" w:rsidRPr="00CA7E24" w:rsidTr="00CA7E24">
        <w:tc>
          <w:tcPr>
            <w:tcW w:w="9590" w:type="dxa"/>
            <w:vMerge/>
            <w:tcBorders>
              <w:top w:val="single" w:sz="4" w:space="0" w:color="000000"/>
              <w:left w:val="single" w:sz="4" w:space="0" w:color="000000"/>
              <w:bottom w:val="single" w:sz="4" w:space="0" w:color="000000"/>
              <w:right w:val="nil"/>
            </w:tcBorders>
            <w:vAlign w:val="center"/>
            <w:hideMark/>
          </w:tcPr>
          <w:p w:rsidR="00CA7E24" w:rsidRPr="00CA7E24" w:rsidRDefault="00CA7E24" w:rsidP="00CA7E24">
            <w:pPr>
              <w:rPr>
                <w:rFonts w:ascii="Times New Roman" w:eastAsia="Times New Roman" w:hAnsi="Times New Roman"/>
                <w:sz w:val="28"/>
                <w:lang w:val="ru-RU" w:eastAsia="zh-CN" w:bidi="ar-SA"/>
              </w:rPr>
            </w:pP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Химия</w:t>
            </w:r>
          </w:p>
        </w:tc>
        <w:tc>
          <w:tcPr>
            <w:tcW w:w="85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2</w:t>
            </w: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2</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4</w:t>
            </w:r>
          </w:p>
        </w:tc>
      </w:tr>
      <w:tr w:rsidR="00CA7E24" w:rsidRPr="00CA7E24" w:rsidTr="00CA7E24">
        <w:tc>
          <w:tcPr>
            <w:tcW w:w="9590" w:type="dxa"/>
            <w:vMerge/>
            <w:tcBorders>
              <w:top w:val="single" w:sz="4" w:space="0" w:color="000000"/>
              <w:left w:val="single" w:sz="4" w:space="0" w:color="000000"/>
              <w:bottom w:val="single" w:sz="4" w:space="0" w:color="000000"/>
              <w:right w:val="nil"/>
            </w:tcBorders>
            <w:vAlign w:val="center"/>
            <w:hideMark/>
          </w:tcPr>
          <w:p w:rsidR="00CA7E24" w:rsidRPr="00CA7E24" w:rsidRDefault="00CA7E24" w:rsidP="00CA7E24">
            <w:pPr>
              <w:rPr>
                <w:rFonts w:ascii="Times New Roman" w:eastAsia="Times New Roman" w:hAnsi="Times New Roman"/>
                <w:sz w:val="28"/>
                <w:lang w:val="ru-RU" w:eastAsia="zh-CN" w:bidi="ar-SA"/>
              </w:rPr>
            </w:pP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Биология</w:t>
            </w:r>
          </w:p>
        </w:tc>
        <w:tc>
          <w:tcPr>
            <w:tcW w:w="85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2</w:t>
            </w: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2</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7</w:t>
            </w:r>
          </w:p>
        </w:tc>
      </w:tr>
      <w:tr w:rsidR="00CA7E24" w:rsidRPr="00CA7E24" w:rsidTr="00CA7E24">
        <w:tc>
          <w:tcPr>
            <w:tcW w:w="2208" w:type="dxa"/>
            <w:vMerge w:val="restart"/>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Искусство</w:t>
            </w: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Музыка</w:t>
            </w:r>
          </w:p>
        </w:tc>
        <w:tc>
          <w:tcPr>
            <w:tcW w:w="85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62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4</w:t>
            </w:r>
          </w:p>
        </w:tc>
      </w:tr>
      <w:tr w:rsidR="00CA7E24" w:rsidRPr="00CA7E24" w:rsidTr="00CA7E24">
        <w:tc>
          <w:tcPr>
            <w:tcW w:w="9590" w:type="dxa"/>
            <w:vMerge/>
            <w:tcBorders>
              <w:top w:val="single" w:sz="4" w:space="0" w:color="000000"/>
              <w:left w:val="single" w:sz="4" w:space="0" w:color="000000"/>
              <w:bottom w:val="single" w:sz="4" w:space="0" w:color="000000"/>
              <w:right w:val="nil"/>
            </w:tcBorders>
            <w:vAlign w:val="center"/>
            <w:hideMark/>
          </w:tcPr>
          <w:p w:rsidR="00CA7E24" w:rsidRPr="00CA7E24" w:rsidRDefault="00CA7E24" w:rsidP="00CA7E24">
            <w:pPr>
              <w:rPr>
                <w:rFonts w:ascii="Times New Roman" w:eastAsia="Times New Roman" w:hAnsi="Times New Roman"/>
                <w:sz w:val="28"/>
                <w:lang w:val="ru-RU" w:eastAsia="zh-CN" w:bidi="ar-SA"/>
              </w:rPr>
            </w:pP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Изобразительное искусство</w:t>
            </w:r>
          </w:p>
        </w:tc>
        <w:tc>
          <w:tcPr>
            <w:tcW w:w="85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62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3</w:t>
            </w:r>
          </w:p>
        </w:tc>
      </w:tr>
      <w:tr w:rsidR="00CA7E24" w:rsidRPr="00CA7E24" w:rsidTr="00CA7E24">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Технология</w:t>
            </w: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 xml:space="preserve">Технология </w:t>
            </w:r>
          </w:p>
        </w:tc>
        <w:tc>
          <w:tcPr>
            <w:tcW w:w="85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2</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62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5</w:t>
            </w:r>
          </w:p>
        </w:tc>
      </w:tr>
      <w:tr w:rsidR="00CA7E24" w:rsidRPr="00CA7E24" w:rsidTr="00CA7E24">
        <w:tc>
          <w:tcPr>
            <w:tcW w:w="2208" w:type="dxa"/>
            <w:vMerge w:val="restart"/>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Физическая культура и основы безопасности жизнедеятельности</w:t>
            </w: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Основы безопасности жизнедеятельности</w:t>
            </w:r>
          </w:p>
        </w:tc>
        <w:tc>
          <w:tcPr>
            <w:tcW w:w="85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bCs/>
                <w:sz w:val="28"/>
                <w:lang w:val="ru-RU" w:eastAsia="zh-CN" w:bidi="ar-SA"/>
              </w:rPr>
            </w:pP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2</w:t>
            </w:r>
          </w:p>
        </w:tc>
      </w:tr>
      <w:tr w:rsidR="00CA7E24" w:rsidRPr="00CA7E24" w:rsidTr="00CA7E24">
        <w:tc>
          <w:tcPr>
            <w:tcW w:w="9590" w:type="dxa"/>
            <w:vMerge/>
            <w:tcBorders>
              <w:top w:val="single" w:sz="4" w:space="0" w:color="000000"/>
              <w:left w:val="single" w:sz="4" w:space="0" w:color="000000"/>
              <w:bottom w:val="single" w:sz="4" w:space="0" w:color="000000"/>
              <w:right w:val="nil"/>
            </w:tcBorders>
            <w:vAlign w:val="center"/>
            <w:hideMark/>
          </w:tcPr>
          <w:p w:rsidR="00CA7E24" w:rsidRPr="00CA7E24" w:rsidRDefault="00CA7E24" w:rsidP="00CA7E24">
            <w:pPr>
              <w:rPr>
                <w:rFonts w:ascii="Times New Roman" w:eastAsia="Times New Roman" w:hAnsi="Times New Roman"/>
                <w:sz w:val="28"/>
                <w:lang w:val="ru-RU" w:eastAsia="zh-CN" w:bidi="ar-SA"/>
              </w:rPr>
            </w:pP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Физическая культура</w:t>
            </w:r>
          </w:p>
        </w:tc>
        <w:tc>
          <w:tcPr>
            <w:tcW w:w="85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2</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2</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3</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2</w:t>
            </w: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2</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11</w:t>
            </w:r>
          </w:p>
        </w:tc>
      </w:tr>
      <w:tr w:rsidR="00CA7E24" w:rsidRPr="00CA7E24" w:rsidTr="00CA7E24">
        <w:tc>
          <w:tcPr>
            <w:tcW w:w="4416" w:type="dxa"/>
            <w:gridSpan w:val="2"/>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Итого</w:t>
            </w:r>
          </w:p>
        </w:tc>
        <w:tc>
          <w:tcPr>
            <w:tcW w:w="85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
                <w:bCs/>
                <w:sz w:val="28"/>
                <w:lang w:val="ru-RU" w:eastAsia="zh-CN" w:bidi="ar-SA"/>
              </w:rPr>
              <w:t>26</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
                <w:bCs/>
                <w:sz w:val="28"/>
                <w:lang w:val="ru-RU" w:eastAsia="zh-CN" w:bidi="ar-SA"/>
              </w:rPr>
              <w:t>28</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b/>
                <w:bCs/>
                <w:sz w:val="28"/>
                <w:lang w:val="ru-RU" w:eastAsia="zh-CN" w:bidi="ar-SA"/>
              </w:rPr>
              <w:t>29</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30</w:t>
            </w: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30</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143</w:t>
            </w:r>
          </w:p>
        </w:tc>
      </w:tr>
      <w:tr w:rsidR="00CA7E24" w:rsidRPr="00CA7E24" w:rsidTr="00CA7E24">
        <w:tc>
          <w:tcPr>
            <w:tcW w:w="9590" w:type="dxa"/>
            <w:gridSpan w:val="8"/>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2. Часть, формируемая участниками образовательных отношений</w:t>
            </w:r>
          </w:p>
        </w:tc>
      </w:tr>
      <w:tr w:rsidR="00CA7E24" w:rsidRPr="00CA7E24" w:rsidTr="00CA7E24">
        <w:tc>
          <w:tcPr>
            <w:tcW w:w="2208" w:type="dxa"/>
            <w:vMerge w:val="restart"/>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Физическая культура и Основы безопасности жизнедеятельности</w:t>
            </w: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Физическая культура</w:t>
            </w:r>
          </w:p>
        </w:tc>
        <w:tc>
          <w:tcPr>
            <w:tcW w:w="85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4</w:t>
            </w:r>
          </w:p>
        </w:tc>
      </w:tr>
      <w:tr w:rsidR="00CA7E24" w:rsidRPr="00CA7E24" w:rsidTr="00CA7E24">
        <w:tc>
          <w:tcPr>
            <w:tcW w:w="9590" w:type="dxa"/>
            <w:vMerge/>
            <w:tcBorders>
              <w:top w:val="single" w:sz="4" w:space="0" w:color="000000"/>
              <w:left w:val="single" w:sz="4" w:space="0" w:color="000000"/>
              <w:bottom w:val="single" w:sz="4" w:space="0" w:color="000000"/>
              <w:right w:val="nil"/>
            </w:tcBorders>
            <w:vAlign w:val="center"/>
            <w:hideMark/>
          </w:tcPr>
          <w:p w:rsidR="00CA7E24" w:rsidRPr="00CA7E24" w:rsidRDefault="00CA7E24" w:rsidP="00CA7E24">
            <w:pPr>
              <w:rPr>
                <w:rFonts w:ascii="Times New Roman" w:eastAsia="Times New Roman" w:hAnsi="Times New Roman"/>
                <w:sz w:val="28"/>
                <w:lang w:val="ru-RU" w:eastAsia="zh-CN" w:bidi="ar-SA"/>
              </w:rPr>
            </w:pP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 xml:space="preserve">Основы безопасности жизнедеятельности </w:t>
            </w:r>
          </w:p>
        </w:tc>
        <w:tc>
          <w:tcPr>
            <w:tcW w:w="85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62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3</w:t>
            </w:r>
          </w:p>
        </w:tc>
      </w:tr>
      <w:tr w:rsidR="00CA7E24" w:rsidRPr="00CA7E24" w:rsidTr="00CA7E24">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 xml:space="preserve">Общественно-научные </w:t>
            </w:r>
            <w:r w:rsidRPr="00CA7E24">
              <w:rPr>
                <w:rFonts w:ascii="Times New Roman" w:eastAsia="Times New Roman" w:hAnsi="Times New Roman"/>
                <w:bCs/>
                <w:sz w:val="28"/>
                <w:lang w:val="ru-RU" w:eastAsia="zh-CN" w:bidi="ar-SA"/>
              </w:rPr>
              <w:lastRenderedPageBreak/>
              <w:t>предметы</w:t>
            </w: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lang w:val="ru-RU" w:eastAsia="zh-CN" w:bidi="ar-SA"/>
              </w:rPr>
            </w:pPr>
            <w:r w:rsidRPr="00CA7E24">
              <w:rPr>
                <w:rFonts w:ascii="Times New Roman" w:eastAsia="Times New Roman" w:hAnsi="Times New Roman"/>
                <w:lang w:val="ru-RU" w:eastAsia="zh-CN" w:bidi="ar-SA"/>
              </w:rPr>
              <w:lastRenderedPageBreak/>
              <w:t>Обществознание</w:t>
            </w:r>
          </w:p>
        </w:tc>
        <w:tc>
          <w:tcPr>
            <w:tcW w:w="85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62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r>
      <w:tr w:rsidR="00CA7E24" w:rsidRPr="00CA7E24" w:rsidTr="00CA7E24">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lastRenderedPageBreak/>
              <w:t>Искусство</w:t>
            </w: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lang w:val="ru-RU" w:eastAsia="zh-CN" w:bidi="ar-SA"/>
              </w:rPr>
              <w:t>Изобразительное искусство</w:t>
            </w:r>
          </w:p>
        </w:tc>
        <w:tc>
          <w:tcPr>
            <w:tcW w:w="85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62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r>
      <w:tr w:rsidR="00CA7E24" w:rsidRPr="00CA7E24" w:rsidTr="00CA7E24">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Русский язык и литература</w:t>
            </w:r>
          </w:p>
        </w:tc>
        <w:tc>
          <w:tcPr>
            <w:tcW w:w="220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 xml:space="preserve">Литература </w:t>
            </w:r>
          </w:p>
          <w:p w:rsidR="00CA7E24" w:rsidRPr="00CA7E24" w:rsidRDefault="00CA7E24" w:rsidP="00CA7E24">
            <w:pPr>
              <w:suppressAutoHyphens/>
              <w:snapToGrid w:val="0"/>
              <w:rPr>
                <w:rFonts w:ascii="Times New Roman" w:eastAsia="Times New Roman" w:hAnsi="Times New Roman"/>
                <w:sz w:val="28"/>
                <w:lang w:val="ru-RU" w:eastAsia="zh-CN" w:bidi="ar-SA"/>
              </w:rPr>
            </w:pPr>
          </w:p>
        </w:tc>
        <w:tc>
          <w:tcPr>
            <w:tcW w:w="85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62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2</w:t>
            </w:r>
          </w:p>
        </w:tc>
      </w:tr>
      <w:tr w:rsidR="00CA7E24" w:rsidRPr="00CA7E24" w:rsidTr="00CA7E24">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both"/>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 xml:space="preserve">Технология </w:t>
            </w: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ОПС</w:t>
            </w:r>
          </w:p>
        </w:tc>
        <w:tc>
          <w:tcPr>
            <w:tcW w:w="85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r>
      <w:tr w:rsidR="00CA7E24" w:rsidRPr="00CA7E24" w:rsidTr="00CA7E24">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both"/>
              <w:rPr>
                <w:rFonts w:ascii="Times New Roman" w:eastAsia="Times New Roman" w:hAnsi="Times New Roman"/>
                <w:sz w:val="28"/>
                <w:lang w:val="ru-RU" w:eastAsia="zh-CN" w:bidi="ar-SA"/>
              </w:rPr>
            </w:pPr>
            <w:r w:rsidRPr="00CA7E24">
              <w:rPr>
                <w:rFonts w:ascii="Times New Roman" w:eastAsia="Times New Roman" w:hAnsi="Times New Roman"/>
                <w:bCs/>
                <w:sz w:val="28"/>
                <w:lang w:val="ru-RU" w:eastAsia="zh-CN" w:bidi="ar-SA"/>
              </w:rPr>
              <w:t>Естественно-научные предметы</w:t>
            </w: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 xml:space="preserve">Биология </w:t>
            </w:r>
          </w:p>
        </w:tc>
        <w:tc>
          <w:tcPr>
            <w:tcW w:w="85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62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jc w:val="center"/>
              <w:rPr>
                <w:rFonts w:ascii="Times New Roman" w:eastAsia="Times New Roman" w:hAnsi="Times New Roman"/>
                <w:sz w:val="28"/>
                <w:lang w:val="ru-RU" w:eastAsia="zh-CN" w:bidi="ar-SA"/>
              </w:rPr>
            </w:pP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r>
      <w:tr w:rsidR="00CA7E24" w:rsidRPr="00CA7E24" w:rsidTr="00CA7E24">
        <w:tc>
          <w:tcPr>
            <w:tcW w:w="220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both"/>
              <w:rPr>
                <w:rFonts w:ascii="Times New Roman" w:eastAsia="Times New Roman" w:hAnsi="Times New Roman"/>
                <w:sz w:val="28"/>
                <w:lang w:val="ru-RU" w:eastAsia="zh-CN" w:bidi="ar-SA"/>
              </w:rPr>
            </w:pPr>
          </w:p>
        </w:tc>
        <w:tc>
          <w:tcPr>
            <w:tcW w:w="220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snapToGrid w:val="0"/>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С/к «Избранные вопросы математики»</w:t>
            </w:r>
          </w:p>
        </w:tc>
        <w:tc>
          <w:tcPr>
            <w:tcW w:w="858"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860" w:type="dxa"/>
            <w:tcBorders>
              <w:top w:val="single" w:sz="4" w:space="0" w:color="000000"/>
              <w:left w:val="single" w:sz="4" w:space="0" w:color="000000"/>
              <w:bottom w:val="single" w:sz="4" w:space="0" w:color="000000"/>
              <w:right w:val="nil"/>
            </w:tcBorders>
          </w:tcPr>
          <w:p w:rsidR="00CA7E24" w:rsidRPr="00CA7E24" w:rsidRDefault="00CA7E24" w:rsidP="00CA7E24">
            <w:pPr>
              <w:suppressAutoHyphens/>
              <w:snapToGrid w:val="0"/>
              <w:jc w:val="center"/>
              <w:rPr>
                <w:rFonts w:ascii="Times New Roman" w:eastAsia="Times New Roman" w:hAnsi="Times New Roman"/>
                <w:sz w:val="28"/>
                <w:lang w:val="ru-RU" w:eastAsia="zh-CN" w:bidi="ar-SA"/>
              </w:rPr>
            </w:pP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w:t>
            </w:r>
          </w:p>
        </w:tc>
      </w:tr>
      <w:tr w:rsidR="00CA7E24" w:rsidRPr="00CA7E24" w:rsidTr="00CA7E24">
        <w:tc>
          <w:tcPr>
            <w:tcW w:w="4416" w:type="dxa"/>
            <w:gridSpan w:val="2"/>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both"/>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Итого</w:t>
            </w:r>
          </w:p>
        </w:tc>
        <w:tc>
          <w:tcPr>
            <w:tcW w:w="85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3</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2</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3</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3</w:t>
            </w: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3</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sz w:val="28"/>
                <w:lang w:val="ru-RU" w:eastAsia="zh-CN" w:bidi="ar-SA"/>
              </w:rPr>
              <w:t>14</w:t>
            </w:r>
          </w:p>
        </w:tc>
      </w:tr>
      <w:tr w:rsidR="00CA7E24" w:rsidRPr="00CA7E24" w:rsidTr="00CA7E24">
        <w:tc>
          <w:tcPr>
            <w:tcW w:w="4416" w:type="dxa"/>
            <w:gridSpan w:val="2"/>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both"/>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Максимально допустимая недельная нагрузка</w:t>
            </w:r>
          </w:p>
        </w:tc>
        <w:tc>
          <w:tcPr>
            <w:tcW w:w="85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29</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30</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32</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33</w:t>
            </w: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33</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157</w:t>
            </w:r>
          </w:p>
        </w:tc>
      </w:tr>
      <w:tr w:rsidR="00CA7E24" w:rsidRPr="00CA7E24" w:rsidTr="00CA7E24">
        <w:tc>
          <w:tcPr>
            <w:tcW w:w="4416" w:type="dxa"/>
            <w:gridSpan w:val="2"/>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both"/>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Общее количество учебных занятий в год</w:t>
            </w:r>
          </w:p>
        </w:tc>
        <w:tc>
          <w:tcPr>
            <w:tcW w:w="85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1015</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1050</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1120</w:t>
            </w:r>
          </w:p>
        </w:tc>
        <w:tc>
          <w:tcPr>
            <w:tcW w:w="860"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1155</w:t>
            </w:r>
          </w:p>
        </w:tc>
        <w:tc>
          <w:tcPr>
            <w:tcW w:w="628" w:type="dxa"/>
            <w:tcBorders>
              <w:top w:val="single" w:sz="4" w:space="0" w:color="000000"/>
              <w:left w:val="single" w:sz="4" w:space="0" w:color="000000"/>
              <w:bottom w:val="single" w:sz="4" w:space="0" w:color="000000"/>
              <w:right w:val="nil"/>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1122</w:t>
            </w:r>
          </w:p>
        </w:tc>
        <w:tc>
          <w:tcPr>
            <w:tcW w:w="1108" w:type="dxa"/>
            <w:tcBorders>
              <w:top w:val="single" w:sz="4" w:space="0" w:color="000000"/>
              <w:left w:val="single" w:sz="4" w:space="0" w:color="000000"/>
              <w:bottom w:val="single" w:sz="4" w:space="0" w:color="000000"/>
              <w:right w:val="single" w:sz="4" w:space="0" w:color="000000"/>
            </w:tcBorders>
            <w:hideMark/>
          </w:tcPr>
          <w:p w:rsidR="00CA7E24" w:rsidRPr="00CA7E24" w:rsidRDefault="00CA7E24" w:rsidP="00CA7E24">
            <w:pPr>
              <w:suppressAutoHyphens/>
              <w:jc w:val="center"/>
              <w:rPr>
                <w:rFonts w:ascii="Times New Roman" w:eastAsia="Times New Roman" w:hAnsi="Times New Roman"/>
                <w:sz w:val="28"/>
                <w:lang w:val="ru-RU" w:eastAsia="zh-CN" w:bidi="ar-SA"/>
              </w:rPr>
            </w:pPr>
            <w:r w:rsidRPr="00CA7E24">
              <w:rPr>
                <w:rFonts w:ascii="Times New Roman" w:eastAsia="Times New Roman" w:hAnsi="Times New Roman"/>
                <w:b/>
                <w:sz w:val="28"/>
                <w:lang w:val="ru-RU" w:eastAsia="zh-CN" w:bidi="ar-SA"/>
              </w:rPr>
              <w:t>5462</w:t>
            </w:r>
          </w:p>
        </w:tc>
      </w:tr>
    </w:tbl>
    <w:p w:rsidR="00CA7E24" w:rsidRPr="00CA7E24" w:rsidRDefault="00CA7E24" w:rsidP="00CA7E24">
      <w:pPr>
        <w:tabs>
          <w:tab w:val="left" w:pos="4500"/>
          <w:tab w:val="left" w:pos="9180"/>
          <w:tab w:val="left" w:pos="9360"/>
        </w:tabs>
        <w:suppressAutoHyphens/>
        <w:spacing w:line="100" w:lineRule="atLeast"/>
        <w:jc w:val="both"/>
        <w:rPr>
          <w:rFonts w:ascii="Times New Roman" w:eastAsia="Times New Roman" w:hAnsi="Times New Roman"/>
          <w:sz w:val="28"/>
          <w:lang w:val="ru-RU" w:eastAsia="zh-CN" w:bidi="ar-SA"/>
        </w:rPr>
      </w:pPr>
    </w:p>
    <w:p w:rsidR="00CA7E24" w:rsidRPr="00CA7E24" w:rsidRDefault="00CA7E24" w:rsidP="00CA7E24">
      <w:pPr>
        <w:keepNext/>
        <w:suppressAutoHyphens/>
        <w:spacing w:before="240" w:after="60"/>
        <w:outlineLvl w:val="2"/>
        <w:rPr>
          <w:rFonts w:ascii="Cambria" w:eastAsia="Times New Roman" w:hAnsi="Cambria" w:cs="Cambria"/>
          <w:b/>
          <w:bCs/>
          <w:sz w:val="26"/>
          <w:szCs w:val="26"/>
          <w:lang w:val="ru-RU" w:eastAsia="zh-CN" w:bidi="ar-SA"/>
        </w:rPr>
      </w:pPr>
    </w:p>
    <w:p w:rsidR="00920C65" w:rsidRDefault="00920C65" w:rsidP="00920C65">
      <w:pPr>
        <w:pStyle w:val="af3"/>
        <w:tabs>
          <w:tab w:val="left" w:pos="3352"/>
        </w:tabs>
        <w:rPr>
          <w:rFonts w:ascii="Times New Roman" w:hAnsi="Times New Roman"/>
          <w:sz w:val="26"/>
          <w:szCs w:val="26"/>
          <w:lang w:val="ru-RU"/>
        </w:rPr>
      </w:pPr>
    </w:p>
    <w:p w:rsidR="00920C65" w:rsidRDefault="00920C65" w:rsidP="005536EA">
      <w:pPr>
        <w:pStyle w:val="af3"/>
        <w:rPr>
          <w:rFonts w:ascii="Times New Roman" w:hAnsi="Times New Roman"/>
          <w:sz w:val="26"/>
          <w:szCs w:val="26"/>
          <w:lang w:val="ru-RU"/>
        </w:rPr>
      </w:pPr>
    </w:p>
    <w:p w:rsidR="00920C65" w:rsidRDefault="00920C65" w:rsidP="005536EA">
      <w:pPr>
        <w:pStyle w:val="af3"/>
        <w:rPr>
          <w:rFonts w:ascii="Times New Roman" w:hAnsi="Times New Roman"/>
          <w:sz w:val="26"/>
          <w:szCs w:val="26"/>
          <w:lang w:val="ru-RU"/>
        </w:rPr>
      </w:pPr>
    </w:p>
    <w:p w:rsidR="00920C65" w:rsidRDefault="00920C65" w:rsidP="005536EA">
      <w:pPr>
        <w:pStyle w:val="af3"/>
        <w:rPr>
          <w:rFonts w:ascii="Times New Roman" w:hAnsi="Times New Roman"/>
          <w:sz w:val="26"/>
          <w:szCs w:val="26"/>
          <w:lang w:val="ru-RU"/>
        </w:rPr>
      </w:pPr>
    </w:p>
    <w:p w:rsidR="00920C65" w:rsidRDefault="00920C65" w:rsidP="005536EA">
      <w:pPr>
        <w:pStyle w:val="af3"/>
        <w:rPr>
          <w:rFonts w:ascii="Times New Roman" w:hAnsi="Times New Roman"/>
          <w:sz w:val="26"/>
          <w:szCs w:val="26"/>
          <w:lang w:val="ru-RU"/>
        </w:rPr>
      </w:pPr>
    </w:p>
    <w:p w:rsidR="00920C65" w:rsidRDefault="00920C65" w:rsidP="005536EA">
      <w:pPr>
        <w:pStyle w:val="af3"/>
        <w:rPr>
          <w:rFonts w:ascii="Times New Roman" w:hAnsi="Times New Roman"/>
          <w:sz w:val="26"/>
          <w:szCs w:val="26"/>
          <w:lang w:val="ru-RU"/>
        </w:rPr>
      </w:pPr>
    </w:p>
    <w:p w:rsidR="00920C65" w:rsidRDefault="00920C65" w:rsidP="005536EA">
      <w:pPr>
        <w:pStyle w:val="af3"/>
        <w:rPr>
          <w:rFonts w:ascii="Times New Roman" w:hAnsi="Times New Roman"/>
          <w:sz w:val="26"/>
          <w:szCs w:val="26"/>
          <w:lang w:val="ru-RU"/>
        </w:rPr>
      </w:pPr>
    </w:p>
    <w:p w:rsidR="00920C65" w:rsidRDefault="00920C65" w:rsidP="005536EA">
      <w:pPr>
        <w:pStyle w:val="af3"/>
        <w:rPr>
          <w:rFonts w:ascii="Times New Roman" w:hAnsi="Times New Roman"/>
          <w:sz w:val="26"/>
          <w:szCs w:val="26"/>
          <w:lang w:val="ru-RU"/>
        </w:rPr>
      </w:pPr>
    </w:p>
    <w:p w:rsidR="00920C65" w:rsidRDefault="00920C65" w:rsidP="005536EA">
      <w:pPr>
        <w:pStyle w:val="af3"/>
        <w:rPr>
          <w:rFonts w:ascii="Times New Roman" w:hAnsi="Times New Roman"/>
          <w:sz w:val="26"/>
          <w:szCs w:val="26"/>
          <w:lang w:val="ru-RU"/>
        </w:rPr>
      </w:pPr>
    </w:p>
    <w:p w:rsidR="00920C65" w:rsidRDefault="00920C65" w:rsidP="005536EA">
      <w:pPr>
        <w:pStyle w:val="af3"/>
        <w:rPr>
          <w:rFonts w:ascii="Times New Roman" w:hAnsi="Times New Roman"/>
          <w:sz w:val="26"/>
          <w:szCs w:val="26"/>
          <w:lang w:val="ru-RU"/>
        </w:rPr>
      </w:pPr>
    </w:p>
    <w:p w:rsidR="00920C65" w:rsidRDefault="00920C65" w:rsidP="005536EA">
      <w:pPr>
        <w:pStyle w:val="af3"/>
        <w:rPr>
          <w:rFonts w:ascii="Times New Roman" w:hAnsi="Times New Roman"/>
          <w:sz w:val="26"/>
          <w:szCs w:val="26"/>
          <w:lang w:val="ru-RU"/>
        </w:rPr>
      </w:pPr>
    </w:p>
    <w:p w:rsidR="00920C65" w:rsidRDefault="00920C65" w:rsidP="005536EA">
      <w:pPr>
        <w:pStyle w:val="af3"/>
        <w:rPr>
          <w:rFonts w:ascii="Times New Roman" w:hAnsi="Times New Roman"/>
          <w:sz w:val="26"/>
          <w:szCs w:val="26"/>
          <w:lang w:val="ru-RU"/>
        </w:rPr>
      </w:pPr>
    </w:p>
    <w:p w:rsidR="00920C65" w:rsidRDefault="00920C65" w:rsidP="005536EA">
      <w:pPr>
        <w:pStyle w:val="af3"/>
        <w:rPr>
          <w:rFonts w:ascii="Times New Roman" w:hAnsi="Times New Roman"/>
          <w:sz w:val="26"/>
          <w:szCs w:val="26"/>
          <w:lang w:val="ru-RU"/>
        </w:rPr>
      </w:pPr>
    </w:p>
    <w:p w:rsidR="00920C65" w:rsidRDefault="00920C65" w:rsidP="005536EA">
      <w:pPr>
        <w:pStyle w:val="af3"/>
        <w:rPr>
          <w:rFonts w:ascii="Times New Roman" w:hAnsi="Times New Roman"/>
          <w:sz w:val="26"/>
          <w:szCs w:val="26"/>
          <w:lang w:val="ru-RU"/>
        </w:rPr>
      </w:pPr>
    </w:p>
    <w:p w:rsidR="00920C65" w:rsidRDefault="00920C65" w:rsidP="005536EA">
      <w:pPr>
        <w:pStyle w:val="af3"/>
        <w:rPr>
          <w:rFonts w:ascii="Times New Roman" w:hAnsi="Times New Roman"/>
          <w:sz w:val="26"/>
          <w:szCs w:val="26"/>
          <w:lang w:val="ru-RU"/>
        </w:rPr>
      </w:pPr>
    </w:p>
    <w:p w:rsidR="00920C65" w:rsidRDefault="00920C65" w:rsidP="005536EA">
      <w:pPr>
        <w:pStyle w:val="af3"/>
        <w:rPr>
          <w:rFonts w:ascii="Times New Roman" w:hAnsi="Times New Roman"/>
          <w:sz w:val="26"/>
          <w:szCs w:val="26"/>
          <w:lang w:val="ru-RU"/>
        </w:rPr>
      </w:pPr>
    </w:p>
    <w:p w:rsidR="00920C65" w:rsidRDefault="00920C65" w:rsidP="005536EA">
      <w:pPr>
        <w:pStyle w:val="af3"/>
        <w:rPr>
          <w:rFonts w:ascii="Times New Roman" w:hAnsi="Times New Roman"/>
          <w:sz w:val="26"/>
          <w:szCs w:val="26"/>
          <w:lang w:val="ru-RU"/>
        </w:rPr>
      </w:pPr>
    </w:p>
    <w:p w:rsidR="00920C65" w:rsidRDefault="00920C65" w:rsidP="005536EA">
      <w:pPr>
        <w:pStyle w:val="af3"/>
        <w:rPr>
          <w:rFonts w:ascii="Times New Roman" w:hAnsi="Times New Roman"/>
          <w:sz w:val="26"/>
          <w:szCs w:val="26"/>
          <w:lang w:val="ru-RU"/>
        </w:rPr>
      </w:pPr>
    </w:p>
    <w:p w:rsidR="00920C65" w:rsidRDefault="00920C65" w:rsidP="005536EA">
      <w:pPr>
        <w:pStyle w:val="af3"/>
        <w:rPr>
          <w:rFonts w:ascii="Times New Roman" w:hAnsi="Times New Roman"/>
          <w:sz w:val="26"/>
          <w:szCs w:val="26"/>
          <w:lang w:val="ru-RU"/>
        </w:rPr>
      </w:pPr>
    </w:p>
    <w:p w:rsidR="00920C65" w:rsidRDefault="00920C65" w:rsidP="005536EA">
      <w:pPr>
        <w:pStyle w:val="af3"/>
        <w:rPr>
          <w:rFonts w:ascii="Times New Roman" w:hAnsi="Times New Roman"/>
          <w:sz w:val="26"/>
          <w:szCs w:val="26"/>
          <w:lang w:val="ru-RU"/>
        </w:rPr>
      </w:pPr>
    </w:p>
    <w:p w:rsidR="00920C65" w:rsidRDefault="00920C65" w:rsidP="005536EA">
      <w:pPr>
        <w:pStyle w:val="af3"/>
        <w:rPr>
          <w:rFonts w:ascii="Times New Roman" w:hAnsi="Times New Roman"/>
          <w:sz w:val="26"/>
          <w:szCs w:val="26"/>
          <w:lang w:val="ru-RU"/>
        </w:rPr>
      </w:pPr>
    </w:p>
    <w:p w:rsidR="00920C65" w:rsidRDefault="00920C65" w:rsidP="005536EA">
      <w:pPr>
        <w:pStyle w:val="af3"/>
        <w:rPr>
          <w:rFonts w:ascii="Times New Roman" w:hAnsi="Times New Roman"/>
          <w:sz w:val="26"/>
          <w:szCs w:val="26"/>
          <w:lang w:val="ru-RU"/>
        </w:rPr>
      </w:pPr>
    </w:p>
    <w:p w:rsidR="00920C65" w:rsidRDefault="00920C65" w:rsidP="005536EA">
      <w:pPr>
        <w:pStyle w:val="af3"/>
        <w:rPr>
          <w:rFonts w:ascii="Times New Roman" w:hAnsi="Times New Roman"/>
          <w:sz w:val="26"/>
          <w:szCs w:val="26"/>
          <w:lang w:val="ru-RU"/>
        </w:rPr>
      </w:pPr>
    </w:p>
    <w:p w:rsidR="00920C65" w:rsidRPr="00A93016" w:rsidRDefault="00920C65" w:rsidP="005536EA">
      <w:pPr>
        <w:pStyle w:val="af3"/>
        <w:rPr>
          <w:rFonts w:ascii="Times New Roman" w:hAnsi="Times New Roman"/>
          <w:sz w:val="26"/>
          <w:szCs w:val="26"/>
          <w:lang w:val="ru-RU"/>
        </w:rPr>
      </w:pPr>
    </w:p>
    <w:bookmarkEnd w:id="452"/>
    <w:p w:rsidR="000248D7" w:rsidRPr="00920C65" w:rsidRDefault="006E7365" w:rsidP="00920C65">
      <w:pPr>
        <w:pStyle w:val="af3"/>
        <w:numPr>
          <w:ilvl w:val="2"/>
          <w:numId w:val="146"/>
        </w:numPr>
        <w:ind w:left="284" w:firstLine="142"/>
        <w:jc w:val="center"/>
        <w:rPr>
          <w:rFonts w:ascii="Times New Roman" w:hAnsi="Times New Roman"/>
          <w:b/>
          <w:sz w:val="26"/>
          <w:szCs w:val="26"/>
          <w:shd w:val="clear" w:color="auto" w:fill="FFFFFF" w:themeFill="background1"/>
          <w:lang w:val="ru-RU"/>
        </w:rPr>
      </w:pPr>
      <w:r w:rsidRPr="00A93016">
        <w:rPr>
          <w:rFonts w:ascii="Times New Roman" w:hAnsi="Times New Roman"/>
          <w:b/>
          <w:sz w:val="26"/>
          <w:szCs w:val="26"/>
          <w:shd w:val="clear" w:color="auto" w:fill="FFFFFF" w:themeFill="background1"/>
          <w:lang w:val="ru-RU"/>
        </w:rPr>
        <w:t>Календарный учебный график</w:t>
      </w:r>
    </w:p>
    <w:p w:rsidR="00B42012" w:rsidRPr="00A93016" w:rsidRDefault="00B42012" w:rsidP="00B42012">
      <w:pPr>
        <w:contextualSpacing/>
        <w:jc w:val="center"/>
        <w:rPr>
          <w:rFonts w:ascii="Times New Roman" w:hAnsi="Times New Roman"/>
          <w:sz w:val="26"/>
          <w:szCs w:val="26"/>
          <w:u w:val="single"/>
          <w:lang w:val="ru-RU"/>
        </w:rPr>
      </w:pPr>
      <w:r w:rsidRPr="00A93016">
        <w:rPr>
          <w:rFonts w:ascii="Times New Roman" w:hAnsi="Times New Roman"/>
          <w:sz w:val="26"/>
          <w:szCs w:val="26"/>
          <w:u w:val="single"/>
          <w:lang w:val="ru-RU"/>
        </w:rPr>
        <w:t>Календарный учебный график на 2020-2021 учебный год.</w:t>
      </w:r>
    </w:p>
    <w:p w:rsidR="00B42012" w:rsidRPr="00A93016" w:rsidRDefault="00B42012" w:rsidP="00B42012">
      <w:pPr>
        <w:contextualSpacing/>
        <w:jc w:val="center"/>
        <w:rPr>
          <w:rFonts w:ascii="Times New Roman" w:hAnsi="Times New Roman"/>
          <w:sz w:val="26"/>
          <w:szCs w:val="26"/>
          <w:lang w:val="ru-RU"/>
        </w:rPr>
      </w:pPr>
    </w:p>
    <w:p w:rsidR="00B42012" w:rsidRPr="00A93016" w:rsidRDefault="00B42012" w:rsidP="00B42012">
      <w:pPr>
        <w:contextualSpacing/>
        <w:jc w:val="both"/>
        <w:rPr>
          <w:rFonts w:ascii="Times New Roman" w:hAnsi="Times New Roman"/>
          <w:sz w:val="26"/>
          <w:szCs w:val="26"/>
          <w:lang w:val="ru-RU"/>
        </w:rPr>
      </w:pPr>
      <w:r w:rsidRPr="00A93016">
        <w:rPr>
          <w:rFonts w:ascii="Times New Roman" w:hAnsi="Times New Roman"/>
          <w:sz w:val="26"/>
          <w:szCs w:val="26"/>
          <w:lang w:val="ru-RU"/>
        </w:rPr>
        <w:t xml:space="preserve">Календарный учебный график определяет чередование учебной деятельности (урочной и внеурочной) и плановых перерывов при получении образования для </w:t>
      </w:r>
      <w:r w:rsidRPr="00A93016">
        <w:rPr>
          <w:rFonts w:ascii="Times New Roman" w:hAnsi="Times New Roman"/>
          <w:sz w:val="26"/>
          <w:szCs w:val="26"/>
          <w:lang w:val="ru-RU"/>
        </w:rPr>
        <w:lastRenderedPageBreak/>
        <w:t>отдыха и иных социальных целей (каникул) по календарным периодам учебного года:</w:t>
      </w:r>
    </w:p>
    <w:p w:rsidR="00B42012" w:rsidRPr="00A93016" w:rsidRDefault="00B42012" w:rsidP="00B42012">
      <w:pPr>
        <w:contextualSpacing/>
        <w:jc w:val="both"/>
        <w:rPr>
          <w:rFonts w:ascii="Times New Roman" w:hAnsi="Times New Roman"/>
          <w:sz w:val="26"/>
          <w:szCs w:val="26"/>
          <w:lang w:val="ru-RU"/>
        </w:rPr>
      </w:pPr>
      <w:r w:rsidRPr="00A93016">
        <w:rPr>
          <w:rFonts w:ascii="Times New Roman" w:hAnsi="Times New Roman"/>
          <w:sz w:val="26"/>
          <w:szCs w:val="26"/>
          <w:lang w:val="ru-RU"/>
        </w:rPr>
        <w:t>-дата начала и окончания учебного года;</w:t>
      </w:r>
    </w:p>
    <w:p w:rsidR="00B42012" w:rsidRPr="00A93016" w:rsidRDefault="00B42012" w:rsidP="00B42012">
      <w:pPr>
        <w:contextualSpacing/>
        <w:jc w:val="both"/>
        <w:rPr>
          <w:rFonts w:ascii="Times New Roman" w:hAnsi="Times New Roman"/>
          <w:sz w:val="26"/>
          <w:szCs w:val="26"/>
          <w:lang w:val="ru-RU"/>
        </w:rPr>
      </w:pPr>
      <w:r w:rsidRPr="00A93016">
        <w:rPr>
          <w:rFonts w:ascii="Times New Roman" w:hAnsi="Times New Roman"/>
          <w:sz w:val="26"/>
          <w:szCs w:val="26"/>
          <w:lang w:val="ru-RU"/>
        </w:rPr>
        <w:t>-продолжительность учебного года, триместров;</w:t>
      </w:r>
    </w:p>
    <w:p w:rsidR="00B42012" w:rsidRPr="00A93016" w:rsidRDefault="00B42012" w:rsidP="00B42012">
      <w:pPr>
        <w:contextualSpacing/>
        <w:jc w:val="both"/>
        <w:rPr>
          <w:rFonts w:ascii="Times New Roman" w:hAnsi="Times New Roman"/>
          <w:sz w:val="26"/>
          <w:szCs w:val="26"/>
          <w:lang w:val="ru-RU"/>
        </w:rPr>
      </w:pPr>
      <w:r w:rsidRPr="00A93016">
        <w:rPr>
          <w:rFonts w:ascii="Times New Roman" w:hAnsi="Times New Roman"/>
          <w:sz w:val="26"/>
          <w:szCs w:val="26"/>
          <w:lang w:val="ru-RU"/>
        </w:rPr>
        <w:t>-сроки и продолжительность каникул;</w:t>
      </w:r>
    </w:p>
    <w:p w:rsidR="00B42012" w:rsidRPr="00A93016" w:rsidRDefault="00B42012" w:rsidP="00B42012">
      <w:pPr>
        <w:contextualSpacing/>
        <w:jc w:val="both"/>
        <w:rPr>
          <w:rFonts w:ascii="Times New Roman" w:hAnsi="Times New Roman"/>
          <w:sz w:val="26"/>
          <w:szCs w:val="26"/>
        </w:rPr>
      </w:pPr>
      <w:r w:rsidRPr="00A93016">
        <w:rPr>
          <w:rFonts w:ascii="Times New Roman" w:hAnsi="Times New Roman"/>
          <w:sz w:val="26"/>
          <w:szCs w:val="26"/>
        </w:rPr>
        <w:t>-сроки проведения промежуточных аттестаций.</w:t>
      </w:r>
    </w:p>
    <w:p w:rsidR="00B42012" w:rsidRPr="00A93016" w:rsidRDefault="00B42012" w:rsidP="00B42012">
      <w:pPr>
        <w:contextualSpacing/>
        <w:rPr>
          <w:rFonts w:ascii="Times New Roman" w:hAnsi="Times New Roman"/>
          <w:sz w:val="26"/>
          <w:szCs w:val="2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1645"/>
        <w:gridCol w:w="1566"/>
        <w:gridCol w:w="2192"/>
        <w:gridCol w:w="2125"/>
      </w:tblGrid>
      <w:tr w:rsidR="00B42012" w:rsidRPr="00A93016" w:rsidTr="00711FCB">
        <w:trPr>
          <w:trHeight w:val="2"/>
        </w:trPr>
        <w:tc>
          <w:tcPr>
            <w:tcW w:w="2690" w:type="dxa"/>
            <w:tcBorders>
              <w:top w:val="single" w:sz="4" w:space="0" w:color="auto"/>
              <w:left w:val="single" w:sz="4" w:space="0" w:color="auto"/>
              <w:bottom w:val="single" w:sz="4" w:space="0" w:color="auto"/>
              <w:right w:val="single" w:sz="4" w:space="0" w:color="auto"/>
            </w:tcBorders>
          </w:tcPr>
          <w:p w:rsidR="00B42012" w:rsidRPr="00A93016" w:rsidRDefault="00B42012" w:rsidP="00711FCB">
            <w:pPr>
              <w:contextualSpacing/>
              <w:rPr>
                <w:rFonts w:ascii="Times New Roman" w:hAnsi="Times New Roman"/>
                <w:sz w:val="26"/>
                <w:szCs w:val="26"/>
              </w:rPr>
            </w:pPr>
          </w:p>
        </w:tc>
        <w:tc>
          <w:tcPr>
            <w:tcW w:w="1535"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1 класс</w:t>
            </w:r>
          </w:p>
        </w:tc>
        <w:tc>
          <w:tcPr>
            <w:tcW w:w="1598"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2-4 классы</w:t>
            </w:r>
          </w:p>
        </w:tc>
        <w:tc>
          <w:tcPr>
            <w:tcW w:w="2258"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5-8 классы</w:t>
            </w:r>
          </w:p>
        </w:tc>
        <w:tc>
          <w:tcPr>
            <w:tcW w:w="2125"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9 класс</w:t>
            </w:r>
          </w:p>
        </w:tc>
      </w:tr>
      <w:tr w:rsidR="00B42012" w:rsidRPr="00A93016" w:rsidTr="00711FCB">
        <w:trPr>
          <w:trHeight w:val="2"/>
        </w:trPr>
        <w:tc>
          <w:tcPr>
            <w:tcW w:w="2690"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rPr>
                <w:rFonts w:ascii="Times New Roman" w:hAnsi="Times New Roman"/>
                <w:sz w:val="26"/>
                <w:szCs w:val="26"/>
              </w:rPr>
            </w:pPr>
            <w:r w:rsidRPr="00A93016">
              <w:rPr>
                <w:rFonts w:ascii="Times New Roman" w:hAnsi="Times New Roman"/>
                <w:sz w:val="26"/>
                <w:szCs w:val="26"/>
              </w:rPr>
              <w:t>Начало учебного года</w:t>
            </w:r>
          </w:p>
        </w:tc>
        <w:tc>
          <w:tcPr>
            <w:tcW w:w="7516" w:type="dxa"/>
            <w:gridSpan w:val="4"/>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 xml:space="preserve"> 02.09.2018 г.</w:t>
            </w:r>
          </w:p>
        </w:tc>
      </w:tr>
      <w:tr w:rsidR="00B42012" w:rsidRPr="00A93016" w:rsidTr="00711FCB">
        <w:trPr>
          <w:trHeight w:val="2"/>
        </w:trPr>
        <w:tc>
          <w:tcPr>
            <w:tcW w:w="2690"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rPr>
                <w:rFonts w:ascii="Times New Roman" w:hAnsi="Times New Roman"/>
                <w:sz w:val="26"/>
                <w:szCs w:val="26"/>
              </w:rPr>
            </w:pPr>
            <w:r w:rsidRPr="00A93016">
              <w:rPr>
                <w:rFonts w:ascii="Times New Roman" w:hAnsi="Times New Roman"/>
                <w:sz w:val="26"/>
                <w:szCs w:val="26"/>
              </w:rPr>
              <w:t>Продолжительность</w:t>
            </w:r>
          </w:p>
          <w:p w:rsidR="00B42012" w:rsidRPr="00A93016" w:rsidRDefault="00B42012" w:rsidP="00711FCB">
            <w:pPr>
              <w:contextualSpacing/>
              <w:rPr>
                <w:rFonts w:ascii="Times New Roman" w:hAnsi="Times New Roman"/>
                <w:sz w:val="26"/>
                <w:szCs w:val="26"/>
              </w:rPr>
            </w:pPr>
            <w:r w:rsidRPr="00A93016">
              <w:rPr>
                <w:rFonts w:ascii="Times New Roman" w:hAnsi="Times New Roman"/>
                <w:sz w:val="26"/>
                <w:szCs w:val="26"/>
              </w:rPr>
              <w:t>учебного года</w:t>
            </w:r>
          </w:p>
        </w:tc>
        <w:tc>
          <w:tcPr>
            <w:tcW w:w="1535"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33 недели</w:t>
            </w:r>
          </w:p>
        </w:tc>
        <w:tc>
          <w:tcPr>
            <w:tcW w:w="1598"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35 недель</w:t>
            </w:r>
          </w:p>
        </w:tc>
        <w:tc>
          <w:tcPr>
            <w:tcW w:w="2258"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rPr>
                <w:rFonts w:ascii="Times New Roman" w:hAnsi="Times New Roman"/>
                <w:sz w:val="26"/>
                <w:szCs w:val="26"/>
              </w:rPr>
            </w:pPr>
            <w:r w:rsidRPr="00A93016">
              <w:rPr>
                <w:rFonts w:ascii="Times New Roman" w:hAnsi="Times New Roman"/>
                <w:sz w:val="26"/>
                <w:szCs w:val="26"/>
              </w:rPr>
              <w:t>5, 6, 7, 8 - 35 недель</w:t>
            </w:r>
          </w:p>
        </w:tc>
        <w:tc>
          <w:tcPr>
            <w:tcW w:w="2125"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34 недели</w:t>
            </w:r>
          </w:p>
        </w:tc>
      </w:tr>
      <w:tr w:rsidR="00B42012" w:rsidRPr="00A93016" w:rsidTr="00711FCB">
        <w:trPr>
          <w:trHeight w:val="2"/>
        </w:trPr>
        <w:tc>
          <w:tcPr>
            <w:tcW w:w="2690"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rPr>
                <w:rFonts w:ascii="Times New Roman" w:hAnsi="Times New Roman"/>
                <w:sz w:val="26"/>
                <w:szCs w:val="26"/>
              </w:rPr>
            </w:pPr>
            <w:r w:rsidRPr="00A93016">
              <w:rPr>
                <w:rFonts w:ascii="Times New Roman" w:hAnsi="Times New Roman"/>
                <w:sz w:val="26"/>
                <w:szCs w:val="26"/>
              </w:rPr>
              <w:t>Продолжительность учебной недели</w:t>
            </w:r>
          </w:p>
        </w:tc>
        <w:tc>
          <w:tcPr>
            <w:tcW w:w="1535"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5 дней</w:t>
            </w:r>
          </w:p>
        </w:tc>
        <w:tc>
          <w:tcPr>
            <w:tcW w:w="1598"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5 дней</w:t>
            </w:r>
          </w:p>
        </w:tc>
        <w:tc>
          <w:tcPr>
            <w:tcW w:w="2258"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5 дней</w:t>
            </w:r>
          </w:p>
        </w:tc>
        <w:tc>
          <w:tcPr>
            <w:tcW w:w="2125"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5 дней</w:t>
            </w:r>
          </w:p>
        </w:tc>
      </w:tr>
      <w:tr w:rsidR="00B42012" w:rsidRPr="00CA7E24" w:rsidTr="00711FCB">
        <w:trPr>
          <w:trHeight w:val="1688"/>
        </w:trPr>
        <w:tc>
          <w:tcPr>
            <w:tcW w:w="2690"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rPr>
                <w:rFonts w:ascii="Times New Roman" w:hAnsi="Times New Roman"/>
                <w:sz w:val="26"/>
                <w:szCs w:val="26"/>
                <w:lang w:val="ru-RU"/>
              </w:rPr>
            </w:pPr>
            <w:r w:rsidRPr="00A93016">
              <w:rPr>
                <w:rFonts w:ascii="Times New Roman" w:hAnsi="Times New Roman"/>
                <w:sz w:val="26"/>
                <w:szCs w:val="26"/>
                <w:lang w:val="ru-RU"/>
              </w:rPr>
              <w:t>Сроки проведения промежуточной аттестации/</w:t>
            </w:r>
          </w:p>
          <w:p w:rsidR="00B42012" w:rsidRPr="00A93016" w:rsidRDefault="00B42012" w:rsidP="00711FCB">
            <w:pPr>
              <w:contextualSpacing/>
              <w:rPr>
                <w:rFonts w:ascii="Times New Roman" w:hAnsi="Times New Roman"/>
                <w:sz w:val="26"/>
                <w:szCs w:val="26"/>
                <w:lang w:val="ru-RU"/>
              </w:rPr>
            </w:pPr>
            <w:r w:rsidRPr="00A93016">
              <w:rPr>
                <w:rFonts w:ascii="Times New Roman" w:hAnsi="Times New Roman"/>
                <w:sz w:val="26"/>
                <w:szCs w:val="26"/>
                <w:lang w:val="ru-RU"/>
              </w:rPr>
              <w:t>Государственная итоговая аттестация</w:t>
            </w:r>
          </w:p>
        </w:tc>
        <w:tc>
          <w:tcPr>
            <w:tcW w:w="5391" w:type="dxa"/>
            <w:gridSpan w:val="3"/>
            <w:tcBorders>
              <w:top w:val="single" w:sz="4" w:space="0" w:color="auto"/>
              <w:left w:val="single" w:sz="4" w:space="0" w:color="auto"/>
              <w:bottom w:val="single" w:sz="4" w:space="0" w:color="auto"/>
              <w:right w:val="single" w:sz="4" w:space="0" w:color="auto"/>
            </w:tcBorders>
          </w:tcPr>
          <w:p w:rsidR="00B42012" w:rsidRPr="00A93016" w:rsidRDefault="00B42012" w:rsidP="00711FCB">
            <w:pPr>
              <w:pStyle w:val="aa"/>
              <w:spacing w:before="100" w:beforeAutospacing="1"/>
              <w:ind w:left="0"/>
              <w:rPr>
                <w:rFonts w:ascii="Times New Roman" w:hAnsi="Times New Roman"/>
                <w:sz w:val="26"/>
                <w:szCs w:val="26"/>
                <w:lang w:val="ru-RU"/>
              </w:rPr>
            </w:pPr>
            <w:r w:rsidRPr="00A93016">
              <w:rPr>
                <w:rFonts w:ascii="Times New Roman" w:hAnsi="Times New Roman"/>
                <w:sz w:val="26"/>
                <w:szCs w:val="26"/>
                <w:lang w:val="ru-RU"/>
              </w:rPr>
              <w:t>формы промежуточной аттестации в соответствии с Уставом школы:</w:t>
            </w:r>
          </w:p>
          <w:p w:rsidR="00B42012" w:rsidRPr="00A93016" w:rsidRDefault="00B42012" w:rsidP="00711FCB">
            <w:pPr>
              <w:pStyle w:val="aa"/>
              <w:spacing w:before="100" w:beforeAutospacing="1"/>
              <w:ind w:left="0"/>
              <w:rPr>
                <w:rFonts w:ascii="Times New Roman" w:hAnsi="Times New Roman"/>
                <w:sz w:val="26"/>
                <w:szCs w:val="26"/>
                <w:lang w:val="ru-RU"/>
              </w:rPr>
            </w:pPr>
            <w:r w:rsidRPr="00A93016">
              <w:rPr>
                <w:rFonts w:ascii="Times New Roman" w:hAnsi="Times New Roman"/>
                <w:sz w:val="26"/>
                <w:szCs w:val="26"/>
                <w:lang w:val="ru-RU"/>
              </w:rPr>
              <w:t>- итоговые контрольные работы за учебный год;  сроки, порядок и форма  которых  определяется педагогическим советом школы</w:t>
            </w:r>
          </w:p>
        </w:tc>
        <w:tc>
          <w:tcPr>
            <w:tcW w:w="2125"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lang w:val="ru-RU"/>
              </w:rPr>
            </w:pPr>
            <w:r w:rsidRPr="00A93016">
              <w:rPr>
                <w:rFonts w:ascii="Times New Roman" w:hAnsi="Times New Roman"/>
                <w:sz w:val="26"/>
                <w:szCs w:val="26"/>
                <w:lang w:val="ru-RU"/>
              </w:rPr>
              <w:t>Сроки устанавливаются приказом Министерства образования  РФ</w:t>
            </w:r>
          </w:p>
        </w:tc>
      </w:tr>
      <w:tr w:rsidR="00B42012" w:rsidRPr="00A93016" w:rsidTr="00711FCB">
        <w:trPr>
          <w:trHeight w:val="2"/>
        </w:trPr>
        <w:tc>
          <w:tcPr>
            <w:tcW w:w="2690"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rPr>
                <w:rFonts w:ascii="Times New Roman" w:hAnsi="Times New Roman"/>
                <w:sz w:val="26"/>
                <w:szCs w:val="26"/>
              </w:rPr>
            </w:pPr>
            <w:r w:rsidRPr="00A93016">
              <w:rPr>
                <w:rFonts w:ascii="Times New Roman" w:hAnsi="Times New Roman"/>
                <w:sz w:val="26"/>
                <w:szCs w:val="26"/>
              </w:rPr>
              <w:t>Окончание учебного года</w:t>
            </w:r>
          </w:p>
        </w:tc>
        <w:tc>
          <w:tcPr>
            <w:tcW w:w="1535"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25 мая</w:t>
            </w:r>
          </w:p>
        </w:tc>
        <w:tc>
          <w:tcPr>
            <w:tcW w:w="1598"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31 мая</w:t>
            </w:r>
          </w:p>
        </w:tc>
        <w:tc>
          <w:tcPr>
            <w:tcW w:w="2258"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31 мая</w:t>
            </w:r>
          </w:p>
        </w:tc>
        <w:tc>
          <w:tcPr>
            <w:tcW w:w="2125"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25 мая</w:t>
            </w:r>
          </w:p>
        </w:tc>
      </w:tr>
      <w:tr w:rsidR="00B42012" w:rsidRPr="00CA7E24" w:rsidTr="00711FCB">
        <w:trPr>
          <w:trHeight w:val="2"/>
        </w:trPr>
        <w:tc>
          <w:tcPr>
            <w:tcW w:w="2690" w:type="dxa"/>
            <w:tcBorders>
              <w:top w:val="single" w:sz="4" w:space="0" w:color="auto"/>
              <w:left w:val="single" w:sz="4" w:space="0" w:color="auto"/>
              <w:bottom w:val="single" w:sz="4" w:space="0" w:color="auto"/>
              <w:right w:val="single" w:sz="4" w:space="0" w:color="auto"/>
            </w:tcBorders>
          </w:tcPr>
          <w:p w:rsidR="00B42012" w:rsidRPr="00A93016" w:rsidRDefault="00B42012" w:rsidP="00711FCB">
            <w:pPr>
              <w:contextualSpacing/>
              <w:rPr>
                <w:rFonts w:ascii="Times New Roman" w:hAnsi="Times New Roman"/>
                <w:sz w:val="26"/>
                <w:szCs w:val="26"/>
              </w:rPr>
            </w:pPr>
            <w:r w:rsidRPr="00A93016">
              <w:rPr>
                <w:rFonts w:ascii="Times New Roman" w:hAnsi="Times New Roman"/>
                <w:sz w:val="26"/>
                <w:szCs w:val="26"/>
              </w:rPr>
              <w:t>Осенние каникулы</w:t>
            </w:r>
          </w:p>
          <w:p w:rsidR="00B42012" w:rsidRPr="00A93016" w:rsidRDefault="00B42012" w:rsidP="00711FCB">
            <w:pPr>
              <w:contextualSpacing/>
              <w:rPr>
                <w:rFonts w:ascii="Times New Roman" w:hAnsi="Times New Roman"/>
                <w:sz w:val="26"/>
                <w:szCs w:val="26"/>
              </w:rPr>
            </w:pPr>
          </w:p>
        </w:tc>
        <w:tc>
          <w:tcPr>
            <w:tcW w:w="7516" w:type="dxa"/>
            <w:gridSpan w:val="4"/>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lang w:val="ru-RU"/>
              </w:rPr>
            </w:pPr>
            <w:r w:rsidRPr="00A93016">
              <w:rPr>
                <w:rFonts w:ascii="Times New Roman" w:hAnsi="Times New Roman"/>
                <w:sz w:val="26"/>
                <w:szCs w:val="26"/>
                <w:lang w:val="ru-RU"/>
              </w:rPr>
              <w:t>07.10.2020 г. – 11.10.2020 г. (5 календарных дней)</w:t>
            </w:r>
          </w:p>
          <w:p w:rsidR="00B42012" w:rsidRPr="00A93016" w:rsidRDefault="00B42012" w:rsidP="00711FCB">
            <w:pPr>
              <w:contextualSpacing/>
              <w:jc w:val="center"/>
              <w:rPr>
                <w:rFonts w:ascii="Times New Roman" w:hAnsi="Times New Roman"/>
                <w:sz w:val="26"/>
                <w:szCs w:val="26"/>
                <w:lang w:val="ru-RU"/>
              </w:rPr>
            </w:pPr>
            <w:r w:rsidRPr="00A93016">
              <w:rPr>
                <w:rFonts w:ascii="Times New Roman" w:hAnsi="Times New Roman"/>
                <w:sz w:val="26"/>
                <w:szCs w:val="26"/>
                <w:lang w:val="ru-RU"/>
              </w:rPr>
              <w:t>16.11.2020 г. – 22.11.2020 г. (7 календарных дней)</w:t>
            </w:r>
          </w:p>
        </w:tc>
      </w:tr>
      <w:tr w:rsidR="00B42012" w:rsidRPr="00CA7E24" w:rsidTr="00711FCB">
        <w:trPr>
          <w:trHeight w:val="2"/>
        </w:trPr>
        <w:tc>
          <w:tcPr>
            <w:tcW w:w="2690" w:type="dxa"/>
            <w:tcBorders>
              <w:top w:val="single" w:sz="4" w:space="0" w:color="auto"/>
              <w:left w:val="single" w:sz="4" w:space="0" w:color="auto"/>
              <w:bottom w:val="single" w:sz="4" w:space="0" w:color="auto"/>
              <w:right w:val="single" w:sz="4" w:space="0" w:color="auto"/>
            </w:tcBorders>
          </w:tcPr>
          <w:p w:rsidR="00B42012" w:rsidRPr="00A93016" w:rsidRDefault="00B42012" w:rsidP="00711FCB">
            <w:pPr>
              <w:contextualSpacing/>
              <w:rPr>
                <w:rFonts w:ascii="Times New Roman" w:hAnsi="Times New Roman"/>
                <w:sz w:val="26"/>
                <w:szCs w:val="26"/>
              </w:rPr>
            </w:pPr>
            <w:r w:rsidRPr="00A93016">
              <w:rPr>
                <w:rFonts w:ascii="Times New Roman" w:hAnsi="Times New Roman"/>
                <w:sz w:val="26"/>
                <w:szCs w:val="26"/>
              </w:rPr>
              <w:t>Зимние каникулы</w:t>
            </w:r>
          </w:p>
          <w:p w:rsidR="00B42012" w:rsidRPr="00A93016" w:rsidRDefault="00B42012" w:rsidP="00711FCB">
            <w:pPr>
              <w:contextualSpacing/>
              <w:rPr>
                <w:rFonts w:ascii="Times New Roman" w:hAnsi="Times New Roman"/>
                <w:sz w:val="26"/>
                <w:szCs w:val="26"/>
              </w:rPr>
            </w:pPr>
          </w:p>
        </w:tc>
        <w:tc>
          <w:tcPr>
            <w:tcW w:w="7516" w:type="dxa"/>
            <w:gridSpan w:val="4"/>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lang w:val="ru-RU"/>
              </w:rPr>
            </w:pPr>
            <w:r w:rsidRPr="00A93016">
              <w:rPr>
                <w:rFonts w:ascii="Times New Roman" w:hAnsi="Times New Roman"/>
                <w:sz w:val="26"/>
                <w:szCs w:val="26"/>
                <w:lang w:val="ru-RU"/>
              </w:rPr>
              <w:t>30.12.2020 г. – 10.01.2021 г. (12 календарных  дней)</w:t>
            </w:r>
          </w:p>
          <w:p w:rsidR="00B42012" w:rsidRPr="00A93016" w:rsidRDefault="00B42012" w:rsidP="00711FCB">
            <w:pPr>
              <w:contextualSpacing/>
              <w:jc w:val="center"/>
              <w:rPr>
                <w:rFonts w:ascii="Times New Roman" w:hAnsi="Times New Roman"/>
                <w:sz w:val="26"/>
                <w:szCs w:val="26"/>
                <w:lang w:val="ru-RU"/>
              </w:rPr>
            </w:pPr>
            <w:r w:rsidRPr="00A93016">
              <w:rPr>
                <w:rFonts w:ascii="Times New Roman" w:hAnsi="Times New Roman"/>
                <w:sz w:val="26"/>
                <w:szCs w:val="26"/>
                <w:lang w:val="ru-RU"/>
              </w:rPr>
              <w:t>18.02.2021 г. – 23.02.2021 г. (6 календарных дней)</w:t>
            </w:r>
          </w:p>
        </w:tc>
      </w:tr>
      <w:tr w:rsidR="00B42012" w:rsidRPr="00A93016" w:rsidTr="00711FCB">
        <w:trPr>
          <w:trHeight w:val="2"/>
        </w:trPr>
        <w:tc>
          <w:tcPr>
            <w:tcW w:w="2690" w:type="dxa"/>
            <w:tcBorders>
              <w:top w:val="single" w:sz="4" w:space="0" w:color="auto"/>
              <w:left w:val="single" w:sz="4" w:space="0" w:color="auto"/>
              <w:bottom w:val="single" w:sz="4" w:space="0" w:color="auto"/>
              <w:right w:val="single" w:sz="4" w:space="0" w:color="auto"/>
            </w:tcBorders>
          </w:tcPr>
          <w:p w:rsidR="00B42012" w:rsidRPr="00A93016" w:rsidRDefault="00B42012" w:rsidP="00711FCB">
            <w:pPr>
              <w:contextualSpacing/>
              <w:rPr>
                <w:rFonts w:ascii="Times New Roman" w:hAnsi="Times New Roman"/>
                <w:sz w:val="26"/>
                <w:szCs w:val="26"/>
              </w:rPr>
            </w:pPr>
            <w:r w:rsidRPr="00A93016">
              <w:rPr>
                <w:rFonts w:ascii="Times New Roman" w:hAnsi="Times New Roman"/>
                <w:sz w:val="26"/>
                <w:szCs w:val="26"/>
              </w:rPr>
              <w:t>Весенние каникулы</w:t>
            </w:r>
          </w:p>
          <w:p w:rsidR="00B42012" w:rsidRPr="00A93016" w:rsidRDefault="00B42012" w:rsidP="00711FCB">
            <w:pPr>
              <w:contextualSpacing/>
              <w:rPr>
                <w:rFonts w:ascii="Times New Roman" w:hAnsi="Times New Roman"/>
                <w:sz w:val="26"/>
                <w:szCs w:val="26"/>
              </w:rPr>
            </w:pPr>
          </w:p>
        </w:tc>
        <w:tc>
          <w:tcPr>
            <w:tcW w:w="7516" w:type="dxa"/>
            <w:gridSpan w:val="4"/>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03.04.2021 г. – 07.04.2021 г. (5 календарных дней)</w:t>
            </w:r>
          </w:p>
        </w:tc>
      </w:tr>
      <w:tr w:rsidR="00B42012" w:rsidRPr="00A93016" w:rsidTr="00711FCB">
        <w:trPr>
          <w:trHeight w:val="2"/>
        </w:trPr>
        <w:tc>
          <w:tcPr>
            <w:tcW w:w="2690" w:type="dxa"/>
            <w:tcBorders>
              <w:top w:val="single" w:sz="4" w:space="0" w:color="auto"/>
              <w:left w:val="single" w:sz="4" w:space="0" w:color="auto"/>
              <w:bottom w:val="single" w:sz="4" w:space="0" w:color="auto"/>
              <w:right w:val="single" w:sz="4" w:space="0" w:color="auto"/>
            </w:tcBorders>
          </w:tcPr>
          <w:p w:rsidR="00B42012" w:rsidRPr="00A93016" w:rsidRDefault="00B42012" w:rsidP="00711FCB">
            <w:pPr>
              <w:contextualSpacing/>
              <w:rPr>
                <w:rFonts w:ascii="Times New Roman" w:hAnsi="Times New Roman"/>
                <w:sz w:val="26"/>
                <w:szCs w:val="26"/>
              </w:rPr>
            </w:pPr>
            <w:r w:rsidRPr="00A93016">
              <w:rPr>
                <w:rFonts w:ascii="Times New Roman" w:hAnsi="Times New Roman"/>
                <w:sz w:val="26"/>
                <w:szCs w:val="26"/>
              </w:rPr>
              <w:t>Летние каникулы</w:t>
            </w:r>
          </w:p>
          <w:p w:rsidR="00B42012" w:rsidRPr="00A93016" w:rsidRDefault="00B42012" w:rsidP="00711FCB">
            <w:pPr>
              <w:contextualSpacing/>
              <w:rPr>
                <w:rFonts w:ascii="Times New Roman" w:hAnsi="Times New Roman"/>
                <w:sz w:val="26"/>
                <w:szCs w:val="26"/>
              </w:rPr>
            </w:pPr>
          </w:p>
        </w:tc>
        <w:tc>
          <w:tcPr>
            <w:tcW w:w="7516" w:type="dxa"/>
            <w:gridSpan w:val="4"/>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rPr>
                <w:rFonts w:ascii="Times New Roman" w:hAnsi="Times New Roman"/>
                <w:sz w:val="26"/>
                <w:szCs w:val="26"/>
              </w:rPr>
            </w:pPr>
            <w:r w:rsidRPr="00A93016">
              <w:rPr>
                <w:rFonts w:ascii="Times New Roman" w:hAnsi="Times New Roman"/>
                <w:sz w:val="26"/>
                <w:szCs w:val="26"/>
              </w:rPr>
              <w:t xml:space="preserve">                           01.06.2021 г. – 31.08.2021 г.</w:t>
            </w:r>
          </w:p>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w:t>
            </w:r>
          </w:p>
        </w:tc>
      </w:tr>
      <w:tr w:rsidR="00B42012" w:rsidRPr="00A93016" w:rsidTr="00711FCB">
        <w:trPr>
          <w:trHeight w:val="2"/>
        </w:trPr>
        <w:tc>
          <w:tcPr>
            <w:tcW w:w="2690"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rPr>
                <w:rFonts w:ascii="Times New Roman" w:hAnsi="Times New Roman"/>
                <w:sz w:val="26"/>
                <w:szCs w:val="26"/>
              </w:rPr>
            </w:pPr>
            <w:r w:rsidRPr="00A93016">
              <w:rPr>
                <w:rFonts w:ascii="Times New Roman" w:hAnsi="Times New Roman"/>
                <w:sz w:val="26"/>
                <w:szCs w:val="26"/>
              </w:rPr>
              <w:t>Дополнительные каникулы</w:t>
            </w:r>
          </w:p>
        </w:tc>
        <w:tc>
          <w:tcPr>
            <w:tcW w:w="1535"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rPr>
                <w:rFonts w:ascii="Times New Roman" w:hAnsi="Times New Roman"/>
                <w:sz w:val="26"/>
                <w:szCs w:val="26"/>
              </w:rPr>
            </w:pPr>
            <w:r w:rsidRPr="00A93016">
              <w:rPr>
                <w:rFonts w:ascii="Times New Roman" w:hAnsi="Times New Roman"/>
                <w:sz w:val="26"/>
                <w:szCs w:val="26"/>
              </w:rPr>
              <w:t>15.02.2021г.- 17.02.2021 г.</w:t>
            </w:r>
          </w:p>
        </w:tc>
        <w:tc>
          <w:tcPr>
            <w:tcW w:w="1598"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w:t>
            </w:r>
          </w:p>
        </w:tc>
        <w:tc>
          <w:tcPr>
            <w:tcW w:w="2258"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w:t>
            </w:r>
          </w:p>
        </w:tc>
        <w:tc>
          <w:tcPr>
            <w:tcW w:w="2125"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w:t>
            </w:r>
          </w:p>
        </w:tc>
      </w:tr>
      <w:tr w:rsidR="00B42012" w:rsidRPr="00A93016" w:rsidTr="00711FCB">
        <w:trPr>
          <w:trHeight w:val="2"/>
        </w:trPr>
        <w:tc>
          <w:tcPr>
            <w:tcW w:w="2690"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rPr>
                <w:rFonts w:ascii="Times New Roman" w:hAnsi="Times New Roman"/>
                <w:sz w:val="26"/>
                <w:szCs w:val="26"/>
              </w:rPr>
            </w:pPr>
            <w:r w:rsidRPr="00A93016">
              <w:rPr>
                <w:rFonts w:ascii="Times New Roman" w:hAnsi="Times New Roman"/>
                <w:sz w:val="26"/>
                <w:szCs w:val="26"/>
              </w:rPr>
              <w:t xml:space="preserve">Продолжительность </w:t>
            </w:r>
          </w:p>
          <w:p w:rsidR="00B42012" w:rsidRPr="00A93016" w:rsidRDefault="00B42012" w:rsidP="00711FCB">
            <w:pPr>
              <w:contextualSpacing/>
              <w:rPr>
                <w:rFonts w:ascii="Times New Roman" w:hAnsi="Times New Roman"/>
                <w:sz w:val="26"/>
                <w:szCs w:val="26"/>
              </w:rPr>
            </w:pPr>
            <w:r w:rsidRPr="00A93016">
              <w:rPr>
                <w:rFonts w:ascii="Times New Roman" w:hAnsi="Times New Roman"/>
                <w:sz w:val="26"/>
                <w:szCs w:val="26"/>
              </w:rPr>
              <w:t>1 триместра</w:t>
            </w:r>
          </w:p>
        </w:tc>
        <w:tc>
          <w:tcPr>
            <w:tcW w:w="7516" w:type="dxa"/>
            <w:gridSpan w:val="4"/>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01.09.2020 г. – 22.11.2020 г.  (11 недель)</w:t>
            </w:r>
          </w:p>
        </w:tc>
      </w:tr>
      <w:tr w:rsidR="00B42012" w:rsidRPr="00A93016" w:rsidTr="00711FCB">
        <w:trPr>
          <w:trHeight w:val="2"/>
        </w:trPr>
        <w:tc>
          <w:tcPr>
            <w:tcW w:w="2690"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rPr>
                <w:rFonts w:ascii="Times New Roman" w:hAnsi="Times New Roman"/>
                <w:sz w:val="26"/>
                <w:szCs w:val="26"/>
              </w:rPr>
            </w:pPr>
            <w:r w:rsidRPr="00A93016">
              <w:rPr>
                <w:rFonts w:ascii="Times New Roman" w:hAnsi="Times New Roman"/>
                <w:sz w:val="26"/>
                <w:szCs w:val="26"/>
              </w:rPr>
              <w:t xml:space="preserve">Продолжительность </w:t>
            </w:r>
          </w:p>
          <w:p w:rsidR="00B42012" w:rsidRPr="00A93016" w:rsidRDefault="00B42012" w:rsidP="00711FCB">
            <w:pPr>
              <w:contextualSpacing/>
              <w:rPr>
                <w:rFonts w:ascii="Times New Roman" w:hAnsi="Times New Roman"/>
                <w:sz w:val="26"/>
                <w:szCs w:val="26"/>
              </w:rPr>
            </w:pPr>
            <w:r w:rsidRPr="00A93016">
              <w:rPr>
                <w:rFonts w:ascii="Times New Roman" w:hAnsi="Times New Roman"/>
                <w:sz w:val="26"/>
                <w:szCs w:val="26"/>
              </w:rPr>
              <w:t>2 триместра</w:t>
            </w:r>
          </w:p>
        </w:tc>
        <w:tc>
          <w:tcPr>
            <w:tcW w:w="7516" w:type="dxa"/>
            <w:gridSpan w:val="4"/>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23.11.2020 г. – 17.02.2021 г. (11 недель)</w:t>
            </w:r>
          </w:p>
        </w:tc>
      </w:tr>
      <w:tr w:rsidR="00B42012" w:rsidRPr="00A93016" w:rsidTr="00711FCB">
        <w:trPr>
          <w:trHeight w:val="2"/>
        </w:trPr>
        <w:tc>
          <w:tcPr>
            <w:tcW w:w="2690" w:type="dxa"/>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rPr>
                <w:rFonts w:ascii="Times New Roman" w:hAnsi="Times New Roman"/>
                <w:sz w:val="26"/>
                <w:szCs w:val="26"/>
              </w:rPr>
            </w:pPr>
            <w:r w:rsidRPr="00A93016">
              <w:rPr>
                <w:rFonts w:ascii="Times New Roman" w:hAnsi="Times New Roman"/>
                <w:sz w:val="26"/>
                <w:szCs w:val="26"/>
              </w:rPr>
              <w:t xml:space="preserve">Продолжительность </w:t>
            </w:r>
          </w:p>
          <w:p w:rsidR="00B42012" w:rsidRPr="00A93016" w:rsidRDefault="00B42012" w:rsidP="00711FCB">
            <w:pPr>
              <w:contextualSpacing/>
              <w:rPr>
                <w:rFonts w:ascii="Times New Roman" w:hAnsi="Times New Roman"/>
                <w:sz w:val="26"/>
                <w:szCs w:val="26"/>
              </w:rPr>
            </w:pPr>
            <w:r w:rsidRPr="00A93016">
              <w:rPr>
                <w:rFonts w:ascii="Times New Roman" w:hAnsi="Times New Roman"/>
                <w:sz w:val="26"/>
                <w:szCs w:val="26"/>
              </w:rPr>
              <w:t>3 триместра</w:t>
            </w:r>
          </w:p>
        </w:tc>
        <w:tc>
          <w:tcPr>
            <w:tcW w:w="7516" w:type="dxa"/>
            <w:gridSpan w:val="4"/>
            <w:tcBorders>
              <w:top w:val="single" w:sz="4" w:space="0" w:color="auto"/>
              <w:left w:val="single" w:sz="4" w:space="0" w:color="auto"/>
              <w:bottom w:val="single" w:sz="4" w:space="0" w:color="auto"/>
              <w:right w:val="single" w:sz="4" w:space="0" w:color="auto"/>
            </w:tcBorders>
            <w:hideMark/>
          </w:tcPr>
          <w:p w:rsidR="00B42012" w:rsidRPr="00A93016" w:rsidRDefault="00B42012" w:rsidP="00711FCB">
            <w:pPr>
              <w:contextualSpacing/>
              <w:jc w:val="center"/>
              <w:rPr>
                <w:rFonts w:ascii="Times New Roman" w:hAnsi="Times New Roman"/>
                <w:sz w:val="26"/>
                <w:szCs w:val="26"/>
              </w:rPr>
            </w:pPr>
            <w:r w:rsidRPr="00A93016">
              <w:rPr>
                <w:rFonts w:ascii="Times New Roman" w:hAnsi="Times New Roman"/>
                <w:sz w:val="26"/>
                <w:szCs w:val="26"/>
              </w:rPr>
              <w:t xml:space="preserve">  24.02.2021 г. – 31.05.2021 г. (13 недель)</w:t>
            </w:r>
          </w:p>
        </w:tc>
      </w:tr>
    </w:tbl>
    <w:p w:rsidR="00B42012" w:rsidRPr="00920C65" w:rsidRDefault="00B42012" w:rsidP="00B42012">
      <w:pPr>
        <w:contextualSpacing/>
        <w:rPr>
          <w:rFonts w:ascii="Times New Roman" w:eastAsia="Tahoma" w:hAnsi="Times New Roman"/>
          <w:sz w:val="26"/>
          <w:szCs w:val="26"/>
          <w:lang w:val="ru-RU"/>
        </w:rPr>
        <w:sectPr w:rsidR="00B42012" w:rsidRPr="00920C65" w:rsidSect="00B42012">
          <w:pgSz w:w="11906" w:h="16838"/>
          <w:pgMar w:top="284" w:right="851" w:bottom="510" w:left="1701" w:header="709" w:footer="709" w:gutter="0"/>
          <w:cols w:space="720"/>
        </w:sectPr>
      </w:pPr>
    </w:p>
    <w:p w:rsidR="000B5E41" w:rsidRPr="00A93016" w:rsidRDefault="00543ACB" w:rsidP="00920C65">
      <w:pPr>
        <w:pStyle w:val="af3"/>
        <w:rPr>
          <w:rFonts w:ascii="Times New Roman" w:hAnsi="Times New Roman"/>
          <w:sz w:val="26"/>
          <w:szCs w:val="26"/>
          <w:lang w:val="ru-RU"/>
        </w:rPr>
      </w:pPr>
      <w:r w:rsidRPr="00A93016">
        <w:rPr>
          <w:rFonts w:ascii="Times New Roman" w:hAnsi="Times New Roman"/>
          <w:b/>
          <w:sz w:val="26"/>
          <w:szCs w:val="26"/>
          <w:shd w:val="clear" w:color="auto" w:fill="FFFFFF" w:themeFill="background1"/>
          <w:lang w:val="ru-RU"/>
        </w:rPr>
        <w:lastRenderedPageBreak/>
        <w:t xml:space="preserve">   </w:t>
      </w:r>
    </w:p>
    <w:p w:rsidR="00B70E04" w:rsidRPr="0085306D" w:rsidRDefault="00B70E04" w:rsidP="00CB7CE6">
      <w:pPr>
        <w:pStyle w:val="2"/>
        <w:numPr>
          <w:ilvl w:val="2"/>
          <w:numId w:val="68"/>
        </w:numPr>
        <w:rPr>
          <w:rStyle w:val="Zag11"/>
          <w:rFonts w:ascii="Times New Roman" w:hAnsi="Times New Roman"/>
          <w:sz w:val="26"/>
          <w:szCs w:val="26"/>
        </w:rPr>
      </w:pPr>
      <w:r w:rsidRPr="0085306D">
        <w:rPr>
          <w:rStyle w:val="Zag11"/>
          <w:rFonts w:ascii="Times New Roman" w:hAnsi="Times New Roman"/>
          <w:sz w:val="26"/>
          <w:szCs w:val="26"/>
        </w:rPr>
        <w:t>План внеурочной деятельности</w:t>
      </w:r>
    </w:p>
    <w:p w:rsidR="0085306D" w:rsidRPr="0085306D" w:rsidRDefault="0085306D" w:rsidP="0085306D">
      <w:pPr>
        <w:tabs>
          <w:tab w:val="left" w:pos="708"/>
        </w:tabs>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План внеурочной деятельности в Богдашкинской   средней  школе  имени Героя Советского Союза П.В. Лаптева разработан на основе нормативных документов:</w:t>
      </w:r>
    </w:p>
    <w:p w:rsidR="0085306D" w:rsidRPr="0085306D" w:rsidRDefault="0085306D" w:rsidP="0085306D">
      <w:pPr>
        <w:widowControl w:val="0"/>
        <w:shd w:val="clear" w:color="auto" w:fill="FFFFFF"/>
        <w:tabs>
          <w:tab w:val="left" w:pos="180"/>
          <w:tab w:val="left" w:pos="540"/>
          <w:tab w:val="left" w:pos="708"/>
        </w:tabs>
        <w:autoSpaceDE w:val="0"/>
        <w:autoSpaceDN w:val="0"/>
        <w:adjustRightInd w:val="0"/>
        <w:ind w:right="24"/>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 xml:space="preserve">1.  Федеральный закон «Об образования в Российской Федерации» от 29.12.2012г.   №273 – ФЗ;  </w:t>
      </w:r>
    </w:p>
    <w:p w:rsidR="0085306D" w:rsidRPr="0085306D" w:rsidRDefault="0085306D" w:rsidP="0085306D">
      <w:pPr>
        <w:widowControl w:val="0"/>
        <w:shd w:val="clear" w:color="auto" w:fill="FFFFFF"/>
        <w:tabs>
          <w:tab w:val="left" w:pos="180"/>
          <w:tab w:val="left" w:pos="540"/>
          <w:tab w:val="left" w:pos="708"/>
        </w:tabs>
        <w:autoSpaceDE w:val="0"/>
        <w:autoSpaceDN w:val="0"/>
        <w:adjustRightInd w:val="0"/>
        <w:ind w:right="24"/>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 xml:space="preserve">2. Приказ Министерства образования и науки РФ от 17.12.2010г. № 1897 «Об утверждении и введении в действие федерального государственного образовательного стандарта основного общего образования» (с изменениями от 29.12.2014г. № 1644; от 31.12.2015г. № 1577); </w:t>
      </w:r>
    </w:p>
    <w:p w:rsidR="0085306D" w:rsidRPr="0085306D" w:rsidRDefault="0085306D" w:rsidP="0085306D">
      <w:pPr>
        <w:widowControl w:val="0"/>
        <w:shd w:val="clear" w:color="auto" w:fill="FFFFFF"/>
        <w:tabs>
          <w:tab w:val="left" w:pos="180"/>
          <w:tab w:val="left" w:pos="426"/>
          <w:tab w:val="left" w:pos="708"/>
        </w:tabs>
        <w:autoSpaceDE w:val="0"/>
        <w:autoSpaceDN w:val="0"/>
        <w:adjustRightInd w:val="0"/>
        <w:ind w:right="24"/>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3.   Письмо Министерства науки и образования и науки РФ от 12.05.2011г.№ 03-296 «Об организации внеурочной деятельности при введении федерального государственного образовательного стандарта»;</w:t>
      </w:r>
    </w:p>
    <w:p w:rsidR="0085306D" w:rsidRPr="0085306D" w:rsidRDefault="0085306D" w:rsidP="0085306D">
      <w:pPr>
        <w:widowControl w:val="0"/>
        <w:shd w:val="clear" w:color="auto" w:fill="FFFFFF"/>
        <w:tabs>
          <w:tab w:val="left" w:pos="180"/>
          <w:tab w:val="left" w:pos="540"/>
          <w:tab w:val="left" w:pos="708"/>
        </w:tabs>
        <w:autoSpaceDE w:val="0"/>
        <w:autoSpaceDN w:val="0"/>
        <w:adjustRightInd w:val="0"/>
        <w:ind w:right="24"/>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 xml:space="preserve">4.   Распоряжение Министерства образования и науки Ульяновской области от 31.01.2012 г. №320-р  «О введении федерального образовательного стандарта основного общего образования в общеобразовательных учреждениях Ульяновской области»;   </w:t>
      </w:r>
    </w:p>
    <w:p w:rsidR="0085306D" w:rsidRPr="0085306D" w:rsidRDefault="0085306D" w:rsidP="0085306D">
      <w:pPr>
        <w:widowControl w:val="0"/>
        <w:shd w:val="clear" w:color="auto" w:fill="FFFFFF"/>
        <w:tabs>
          <w:tab w:val="left" w:pos="180"/>
          <w:tab w:val="left" w:pos="426"/>
          <w:tab w:val="left" w:pos="708"/>
        </w:tabs>
        <w:autoSpaceDE w:val="0"/>
        <w:autoSpaceDN w:val="0"/>
        <w:adjustRightInd w:val="0"/>
        <w:ind w:right="24"/>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 xml:space="preserve">5.  Распоряжение от 25.02.2013 г. №559-р «О введении федерального образовательного стандарта основного общего образования в общеобразовательных учреждениях Ульяновской области»;  </w:t>
      </w: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 xml:space="preserve">  7. Письмо Минобрнауки РФ от 14.12.2015г.№09-3564 «О внеурочной деятельности и реализации дополнительных общеобразовательных программ»;</w:t>
      </w: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 xml:space="preserve">  8. Письмо Минобрнауки РФ от 18.08.2017№09-1672 « Методические рекомендации по уточнению и содержания внеурочной деятельности в рамках реализации основных общеобразовательных программ, в том числе проектной деятельности»;</w:t>
      </w:r>
    </w:p>
    <w:p w:rsidR="0085306D" w:rsidRPr="0085306D" w:rsidRDefault="0085306D" w:rsidP="0085306D">
      <w:pPr>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 xml:space="preserve">9. Письмо Министерства просвещения Российской Федерации от 7 мая 2020 г. </w:t>
      </w: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 xml:space="preserve"> N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p>
    <w:p w:rsidR="0085306D" w:rsidRPr="0085306D" w:rsidRDefault="0085306D" w:rsidP="0085306D">
      <w:pPr>
        <w:tabs>
          <w:tab w:val="left" w:pos="708"/>
        </w:tabs>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10.   Основная  образовательная программа   основного общего образования м</w:t>
      </w:r>
      <w:r w:rsidRPr="0085306D">
        <w:rPr>
          <w:rFonts w:ascii="Times New Roman" w:eastAsia="Times New Roman" w:hAnsi="Times New Roman"/>
          <w:b/>
          <w:lang w:val="ru-RU" w:eastAsia="ru-RU" w:bidi="ar-SA"/>
        </w:rPr>
        <w:t>у</w:t>
      </w:r>
      <w:r w:rsidRPr="0085306D">
        <w:rPr>
          <w:rFonts w:ascii="Times New Roman" w:eastAsia="Times New Roman" w:hAnsi="Times New Roman"/>
          <w:lang w:val="ru-RU" w:eastAsia="ru-RU" w:bidi="ar-SA"/>
        </w:rPr>
        <w:t>ниципального общеобразовательного учреждения Богдашкинской  средней   школы  имени Героя Советского Союза П.В. Лаптева МО «Цильнинский район» Ульяновской области на 2020 -2021 учебный год.</w:t>
      </w:r>
    </w:p>
    <w:p w:rsidR="0085306D" w:rsidRPr="0085306D" w:rsidRDefault="0085306D" w:rsidP="0085306D">
      <w:pPr>
        <w:tabs>
          <w:tab w:val="left" w:pos="708"/>
        </w:tabs>
        <w:rPr>
          <w:rFonts w:ascii="Times New Roman" w:eastAsia="Times New Roman" w:hAnsi="Times New Roman"/>
          <w:lang w:val="ru-RU" w:eastAsia="ru-RU" w:bidi="ar-SA"/>
        </w:rPr>
      </w:pP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b/>
          <w:bCs/>
          <w:i/>
          <w:lang w:val="ru-RU" w:eastAsia="ru-RU" w:bidi="ar-SA"/>
        </w:rPr>
        <w:t>Цель внеурочной деятельности</w:t>
      </w:r>
      <w:r w:rsidRPr="0085306D">
        <w:rPr>
          <w:rFonts w:ascii="Times New Roman" w:eastAsia="Times New Roman" w:hAnsi="Times New Roman"/>
          <w:b/>
          <w:bCs/>
          <w:lang w:val="ru-RU" w:eastAsia="ru-RU" w:bidi="ar-SA"/>
        </w:rPr>
        <w:t xml:space="preserve">: </w:t>
      </w:r>
      <w:r w:rsidRPr="0085306D">
        <w:rPr>
          <w:rFonts w:ascii="Times New Roman" w:eastAsia="Times New Roman" w:hAnsi="Times New Roman"/>
          <w:lang w:val="ru-RU" w:eastAsia="ru-RU" w:bidi="ar-SA"/>
        </w:rPr>
        <w:t>содействие в обеспечении достижения ожидаемых результатов обучающихся школы в соответствии с основной образовательной программой  основного общего образования, создание условий для проявления и развития детьми своих интересов на основе свободного выбора, постижения духовно-нравственных ценностей и культурных традиций</w:t>
      </w:r>
      <w:r w:rsidRPr="0085306D">
        <w:rPr>
          <w:rFonts w:ascii="Times New Roman" w:eastAsia="Times New Roman" w:hAnsi="Times New Roman"/>
          <w:b/>
          <w:bCs/>
          <w:lang w:val="ru-RU" w:eastAsia="ru-RU" w:bidi="ar-SA"/>
        </w:rPr>
        <w:t>.</w:t>
      </w:r>
    </w:p>
    <w:p w:rsidR="0085306D" w:rsidRPr="0085306D" w:rsidRDefault="0085306D" w:rsidP="0085306D">
      <w:pPr>
        <w:tabs>
          <w:tab w:val="left" w:pos="708"/>
        </w:tabs>
        <w:jc w:val="both"/>
        <w:rPr>
          <w:rFonts w:ascii="Times New Roman" w:eastAsia="Times New Roman" w:hAnsi="Times New Roman"/>
          <w:b/>
          <w:i/>
          <w:lang w:val="ru-RU" w:eastAsia="ru-RU" w:bidi="ar-SA"/>
        </w:rPr>
      </w:pPr>
      <w:r w:rsidRPr="0085306D">
        <w:rPr>
          <w:rFonts w:ascii="Times New Roman" w:eastAsia="Times New Roman" w:hAnsi="Times New Roman"/>
          <w:b/>
          <w:bCs/>
          <w:i/>
          <w:color w:val="000000"/>
          <w:lang w:val="ru-RU" w:eastAsia="ru-RU" w:bidi="ar-SA"/>
        </w:rPr>
        <w:t>Внеурочная деятельность направлена на решение следующих задач:</w:t>
      </w:r>
    </w:p>
    <w:p w:rsidR="0085306D" w:rsidRPr="0085306D" w:rsidRDefault="0085306D" w:rsidP="0085306D">
      <w:pPr>
        <w:numPr>
          <w:ilvl w:val="0"/>
          <w:numId w:val="276"/>
        </w:numPr>
        <w:tabs>
          <w:tab w:val="left" w:pos="197"/>
        </w:tabs>
        <w:autoSpaceDE w:val="0"/>
        <w:autoSpaceDN w:val="0"/>
        <w:adjustRightInd w:val="0"/>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выявлять интересы, склонности, способности, возможности обучающихся к различным видам деятельности;</w:t>
      </w:r>
    </w:p>
    <w:p w:rsidR="0085306D" w:rsidRPr="0085306D" w:rsidRDefault="0085306D" w:rsidP="0085306D">
      <w:pPr>
        <w:numPr>
          <w:ilvl w:val="0"/>
          <w:numId w:val="276"/>
        </w:numPr>
        <w:tabs>
          <w:tab w:val="left" w:pos="197"/>
        </w:tabs>
        <w:autoSpaceDE w:val="0"/>
        <w:autoSpaceDN w:val="0"/>
        <w:adjustRightInd w:val="0"/>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создавать условия для индивидуального  развития обучающегося в избранной сфере внеурочной деятельности;</w:t>
      </w:r>
    </w:p>
    <w:p w:rsidR="0085306D" w:rsidRPr="0085306D" w:rsidRDefault="0085306D" w:rsidP="0085306D">
      <w:pPr>
        <w:numPr>
          <w:ilvl w:val="0"/>
          <w:numId w:val="276"/>
        </w:numPr>
        <w:tabs>
          <w:tab w:val="left" w:pos="197"/>
        </w:tabs>
        <w:autoSpaceDE w:val="0"/>
        <w:autoSpaceDN w:val="0"/>
        <w:adjustRightInd w:val="0"/>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способствовать достижению результатов освоения основной образовательной программы  основного общего образования;</w:t>
      </w:r>
    </w:p>
    <w:p w:rsidR="0085306D" w:rsidRPr="0085306D" w:rsidRDefault="0085306D" w:rsidP="0085306D">
      <w:pPr>
        <w:numPr>
          <w:ilvl w:val="0"/>
          <w:numId w:val="276"/>
        </w:numPr>
        <w:tabs>
          <w:tab w:val="left" w:pos="197"/>
        </w:tabs>
        <w:autoSpaceDE w:val="0"/>
        <w:autoSpaceDN w:val="0"/>
        <w:adjustRightInd w:val="0"/>
        <w:jc w:val="both"/>
        <w:rPr>
          <w:rFonts w:ascii="Times New Roman" w:eastAsia="Times New Roman" w:hAnsi="Times New Roman"/>
          <w:lang w:val="ru-RU" w:eastAsia="ru-RU" w:bidi="ar-SA"/>
        </w:rPr>
      </w:pPr>
      <w:r w:rsidRPr="0085306D">
        <w:rPr>
          <w:rFonts w:ascii="Times New Roman" w:eastAsia="Times New Roman" w:hAnsi="Times New Roman"/>
          <w:color w:val="000000"/>
          <w:lang w:val="ru-RU" w:eastAsia="ru-RU" w:bidi="ar-SA"/>
        </w:rPr>
        <w:t xml:space="preserve">создать условия для наиболее полного удовлетворения потребностей и интересов </w:t>
      </w:r>
      <w:r w:rsidRPr="0085306D">
        <w:rPr>
          <w:rFonts w:ascii="Times New Roman" w:eastAsia="Times New Roman" w:hAnsi="Times New Roman"/>
          <w:lang w:val="ru-RU" w:eastAsia="ru-RU" w:bidi="ar-SA"/>
        </w:rPr>
        <w:t>обучающихся</w:t>
      </w:r>
      <w:r w:rsidRPr="0085306D">
        <w:rPr>
          <w:rFonts w:ascii="Times New Roman" w:eastAsia="Times New Roman" w:hAnsi="Times New Roman"/>
          <w:color w:val="000000"/>
          <w:lang w:val="ru-RU" w:eastAsia="ru-RU" w:bidi="ar-SA"/>
        </w:rPr>
        <w:t>;</w:t>
      </w:r>
    </w:p>
    <w:p w:rsidR="0085306D" w:rsidRPr="0085306D" w:rsidRDefault="0085306D" w:rsidP="0085306D">
      <w:pPr>
        <w:numPr>
          <w:ilvl w:val="0"/>
          <w:numId w:val="276"/>
        </w:numPr>
        <w:tabs>
          <w:tab w:val="left" w:pos="708"/>
        </w:tabs>
        <w:contextualSpacing/>
        <w:jc w:val="both"/>
        <w:rPr>
          <w:rFonts w:ascii="Times New Roman" w:eastAsia="Times New Roman" w:hAnsi="Times New Roman"/>
          <w:lang w:val="ru-RU" w:eastAsia="ru-RU" w:bidi="ar-SA"/>
        </w:rPr>
      </w:pPr>
      <w:r w:rsidRPr="0085306D">
        <w:rPr>
          <w:rFonts w:ascii="Times New Roman" w:eastAsia="Times New Roman" w:hAnsi="Times New Roman"/>
          <w:color w:val="000000"/>
          <w:lang w:val="ru-RU" w:eastAsia="ru-RU" w:bidi="ar-SA"/>
        </w:rPr>
        <w:t xml:space="preserve">обеспечить социальную защиту, поддержку, реабилитацию и адаптацию </w:t>
      </w:r>
      <w:r w:rsidRPr="0085306D">
        <w:rPr>
          <w:rFonts w:ascii="Times New Roman" w:eastAsia="Times New Roman" w:hAnsi="Times New Roman"/>
          <w:lang w:val="ru-RU" w:eastAsia="ru-RU" w:bidi="ar-SA"/>
        </w:rPr>
        <w:t>обучающихся</w:t>
      </w:r>
      <w:r w:rsidRPr="0085306D">
        <w:rPr>
          <w:rFonts w:ascii="Times New Roman" w:eastAsia="Times New Roman" w:hAnsi="Times New Roman"/>
          <w:color w:val="000000"/>
          <w:lang w:val="ru-RU" w:eastAsia="ru-RU" w:bidi="ar-SA"/>
        </w:rPr>
        <w:t xml:space="preserve"> к жизни в обществе;</w:t>
      </w:r>
    </w:p>
    <w:p w:rsidR="0085306D" w:rsidRPr="0085306D" w:rsidRDefault="0085306D" w:rsidP="0085306D">
      <w:pPr>
        <w:numPr>
          <w:ilvl w:val="0"/>
          <w:numId w:val="276"/>
        </w:numPr>
        <w:tabs>
          <w:tab w:val="left" w:pos="708"/>
        </w:tabs>
        <w:contextualSpacing/>
        <w:jc w:val="both"/>
        <w:rPr>
          <w:rFonts w:ascii="Times New Roman" w:eastAsia="Times New Roman" w:hAnsi="Times New Roman"/>
          <w:lang w:val="ru-RU" w:eastAsia="ru-RU" w:bidi="ar-SA"/>
        </w:rPr>
      </w:pPr>
      <w:r w:rsidRPr="0085306D">
        <w:rPr>
          <w:rFonts w:ascii="Times New Roman" w:eastAsia="Times New Roman" w:hAnsi="Times New Roman"/>
          <w:color w:val="000000"/>
          <w:lang w:val="ru-RU" w:eastAsia="ru-RU" w:bidi="ar-SA"/>
        </w:rPr>
        <w:t xml:space="preserve">формировать общую культуру </w:t>
      </w:r>
      <w:r w:rsidRPr="0085306D">
        <w:rPr>
          <w:rFonts w:ascii="Times New Roman" w:eastAsia="Times New Roman" w:hAnsi="Times New Roman"/>
          <w:lang w:val="ru-RU" w:eastAsia="ru-RU" w:bidi="ar-SA"/>
        </w:rPr>
        <w:t>обучающихся</w:t>
      </w:r>
      <w:r w:rsidRPr="0085306D">
        <w:rPr>
          <w:rFonts w:ascii="Times New Roman" w:eastAsia="Times New Roman" w:hAnsi="Times New Roman"/>
          <w:color w:val="000000"/>
          <w:lang w:val="ru-RU" w:eastAsia="ru-RU" w:bidi="ar-SA"/>
        </w:rPr>
        <w:t xml:space="preserve"> и здоровый образ жизни;</w:t>
      </w:r>
    </w:p>
    <w:p w:rsidR="0085306D" w:rsidRPr="0085306D" w:rsidRDefault="0085306D" w:rsidP="0085306D">
      <w:pPr>
        <w:numPr>
          <w:ilvl w:val="0"/>
          <w:numId w:val="276"/>
        </w:numPr>
        <w:tabs>
          <w:tab w:val="left" w:pos="708"/>
        </w:tabs>
        <w:contextualSpacing/>
        <w:jc w:val="both"/>
        <w:rPr>
          <w:rFonts w:ascii="Times New Roman" w:eastAsia="Times New Roman" w:hAnsi="Times New Roman"/>
          <w:lang w:val="ru-RU" w:eastAsia="ru-RU" w:bidi="ar-SA"/>
        </w:rPr>
      </w:pPr>
      <w:r w:rsidRPr="0085306D">
        <w:rPr>
          <w:rFonts w:ascii="Times New Roman" w:eastAsia="Times New Roman" w:hAnsi="Times New Roman"/>
          <w:color w:val="000000"/>
          <w:lang w:val="ru-RU" w:eastAsia="ru-RU" w:bidi="ar-SA"/>
        </w:rPr>
        <w:t xml:space="preserve">воспитать у </w:t>
      </w:r>
      <w:r w:rsidRPr="0085306D">
        <w:rPr>
          <w:rFonts w:ascii="Times New Roman" w:eastAsia="Times New Roman" w:hAnsi="Times New Roman"/>
          <w:lang w:val="ru-RU" w:eastAsia="ru-RU" w:bidi="ar-SA"/>
        </w:rPr>
        <w:t>обучающихся</w:t>
      </w:r>
      <w:r w:rsidRPr="0085306D">
        <w:rPr>
          <w:rFonts w:ascii="Times New Roman" w:eastAsia="Times New Roman" w:hAnsi="Times New Roman"/>
          <w:color w:val="000000"/>
          <w:lang w:val="ru-RU" w:eastAsia="ru-RU" w:bidi="ar-SA"/>
        </w:rPr>
        <w:t xml:space="preserve"> гражданственность, уважение к правам и свободам человека, любовь к Родине, природе, семье.</w:t>
      </w:r>
    </w:p>
    <w:p w:rsidR="0085306D" w:rsidRPr="0085306D" w:rsidRDefault="0085306D" w:rsidP="0085306D">
      <w:pPr>
        <w:numPr>
          <w:ilvl w:val="0"/>
          <w:numId w:val="276"/>
        </w:numPr>
        <w:tabs>
          <w:tab w:val="left" w:pos="708"/>
        </w:tabs>
        <w:contextualSpacing/>
        <w:jc w:val="both"/>
        <w:rPr>
          <w:rFonts w:ascii="Times New Roman" w:eastAsia="Times New Roman" w:hAnsi="Times New Roman"/>
          <w:lang w:val="ru-RU" w:eastAsia="ru-RU" w:bidi="ar-SA"/>
        </w:rPr>
      </w:pPr>
      <w:r w:rsidRPr="0085306D">
        <w:rPr>
          <w:rFonts w:ascii="Times New Roman" w:eastAsia="Times New Roman" w:hAnsi="Times New Roman"/>
          <w:color w:val="000000"/>
          <w:lang w:val="ru-RU" w:eastAsia="ru-RU" w:bidi="ar-SA"/>
        </w:rPr>
        <w:t>эффективно использовать имеющуюся в школе  учебно-методическую и материально- техническую базу, информационные ресурсы, собственный методический потенциал.</w:t>
      </w: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lastRenderedPageBreak/>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Реализуется посредством различных форм организации (экскурсии, кружки, круглые столы, конференции, диспуты, олимпиады, конкурсы, соревнования).</w:t>
      </w:r>
    </w:p>
    <w:p w:rsidR="0085306D" w:rsidRPr="0085306D" w:rsidRDefault="0085306D" w:rsidP="0085306D">
      <w:pPr>
        <w:tabs>
          <w:tab w:val="left" w:pos="708"/>
        </w:tabs>
        <w:jc w:val="both"/>
        <w:rPr>
          <w:rFonts w:ascii="Times New Roman" w:eastAsia="Times New Roman" w:hAnsi="Times New Roman"/>
          <w:lang w:val="ru-RU" w:eastAsia="ru-RU" w:bidi="ar-SA"/>
        </w:rPr>
      </w:pPr>
    </w:p>
    <w:p w:rsidR="0085306D" w:rsidRPr="0085306D" w:rsidRDefault="0085306D" w:rsidP="0085306D">
      <w:pPr>
        <w:tabs>
          <w:tab w:val="left" w:pos="708"/>
        </w:tabs>
        <w:jc w:val="both"/>
        <w:rPr>
          <w:rFonts w:ascii="Times New Roman" w:eastAsia="Times New Roman" w:hAnsi="Times New Roman"/>
          <w:b/>
          <w:lang w:val="ru-RU" w:eastAsia="ru-RU" w:bidi="ar-SA"/>
        </w:rPr>
      </w:pPr>
      <w:r w:rsidRPr="0085306D">
        <w:rPr>
          <w:rFonts w:ascii="Times New Roman" w:eastAsia="Times New Roman" w:hAnsi="Times New Roman"/>
          <w:b/>
          <w:lang w:val="ru-RU" w:eastAsia="ru-RU" w:bidi="ar-SA"/>
        </w:rPr>
        <w:t>3. Направления внеурочной деятельности</w:t>
      </w: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 xml:space="preserve">  В соответствии с требованиями федерального государственного образовательного стандарта внеурочная деятельность организуется по следующим направлениям:          </w:t>
      </w:r>
    </w:p>
    <w:p w:rsidR="0085306D" w:rsidRPr="0085306D" w:rsidRDefault="0085306D" w:rsidP="0085306D">
      <w:pPr>
        <w:numPr>
          <w:ilvl w:val="0"/>
          <w:numId w:val="275"/>
        </w:numPr>
        <w:tabs>
          <w:tab w:val="left" w:pos="708"/>
        </w:tabs>
        <w:contextualSpacing/>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спортивно-оздоровительное</w:t>
      </w:r>
    </w:p>
    <w:p w:rsidR="0085306D" w:rsidRPr="0085306D" w:rsidRDefault="0085306D" w:rsidP="0085306D">
      <w:pPr>
        <w:numPr>
          <w:ilvl w:val="0"/>
          <w:numId w:val="275"/>
        </w:numPr>
        <w:tabs>
          <w:tab w:val="left" w:pos="708"/>
        </w:tabs>
        <w:contextualSpacing/>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общеинтеллектуальное</w:t>
      </w:r>
    </w:p>
    <w:p w:rsidR="0085306D" w:rsidRPr="0085306D" w:rsidRDefault="0085306D" w:rsidP="0085306D">
      <w:pPr>
        <w:numPr>
          <w:ilvl w:val="0"/>
          <w:numId w:val="275"/>
        </w:numPr>
        <w:tabs>
          <w:tab w:val="left" w:pos="708"/>
        </w:tabs>
        <w:contextualSpacing/>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 xml:space="preserve">общекультурное </w:t>
      </w:r>
    </w:p>
    <w:p w:rsidR="0085306D" w:rsidRPr="0085306D" w:rsidRDefault="0085306D" w:rsidP="0085306D">
      <w:pPr>
        <w:numPr>
          <w:ilvl w:val="0"/>
          <w:numId w:val="275"/>
        </w:numPr>
        <w:tabs>
          <w:tab w:val="left" w:pos="708"/>
        </w:tabs>
        <w:contextualSpacing/>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социальное</w:t>
      </w:r>
    </w:p>
    <w:p w:rsidR="0085306D" w:rsidRPr="0085306D" w:rsidRDefault="0085306D" w:rsidP="0085306D">
      <w:pPr>
        <w:numPr>
          <w:ilvl w:val="0"/>
          <w:numId w:val="275"/>
        </w:numPr>
        <w:tabs>
          <w:tab w:val="left" w:pos="708"/>
        </w:tabs>
        <w:contextualSpacing/>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духовно-нравственное,</w:t>
      </w: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которые отражены в программах внеурочной  деятельности:</w:t>
      </w:r>
    </w:p>
    <w:p w:rsidR="0085306D" w:rsidRPr="0085306D" w:rsidRDefault="0085306D" w:rsidP="0085306D">
      <w:pPr>
        <w:tabs>
          <w:tab w:val="left" w:pos="708"/>
        </w:tabs>
        <w:autoSpaceDE w:val="0"/>
        <w:autoSpaceDN w:val="0"/>
        <w:adjustRightInd w:val="0"/>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Спортивно-оздоровительное-- «Спортивные игры»</w:t>
      </w:r>
    </w:p>
    <w:p w:rsidR="0085306D" w:rsidRPr="0085306D" w:rsidRDefault="0085306D" w:rsidP="0085306D">
      <w:pPr>
        <w:tabs>
          <w:tab w:val="left" w:pos="708"/>
        </w:tabs>
        <w:autoSpaceDE w:val="0"/>
        <w:autoSpaceDN w:val="0"/>
        <w:adjustRightInd w:val="0"/>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Духовно-нравственное--    «Культура родного края»</w:t>
      </w:r>
    </w:p>
    <w:p w:rsidR="0085306D" w:rsidRPr="0085306D" w:rsidRDefault="0085306D" w:rsidP="0085306D">
      <w:pPr>
        <w:tabs>
          <w:tab w:val="left" w:pos="708"/>
        </w:tabs>
        <w:autoSpaceDE w:val="0"/>
        <w:autoSpaceDN w:val="0"/>
        <w:adjustRightInd w:val="0"/>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Общеинтеллектуальное--    «Занимательная математика»</w:t>
      </w:r>
    </w:p>
    <w:p w:rsidR="0085306D" w:rsidRPr="0085306D" w:rsidRDefault="0085306D" w:rsidP="0085306D">
      <w:pPr>
        <w:tabs>
          <w:tab w:val="left" w:pos="708"/>
        </w:tabs>
        <w:autoSpaceDE w:val="0"/>
        <w:autoSpaceDN w:val="0"/>
        <w:adjustRightInd w:val="0"/>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Общекультурное --    «Информационная грамота личности»</w:t>
      </w:r>
    </w:p>
    <w:p w:rsidR="0085306D" w:rsidRPr="0085306D" w:rsidRDefault="0085306D" w:rsidP="0085306D">
      <w:pPr>
        <w:tabs>
          <w:tab w:val="left" w:pos="708"/>
        </w:tabs>
        <w:autoSpaceDE w:val="0"/>
        <w:autoSpaceDN w:val="0"/>
        <w:adjustRightInd w:val="0"/>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Духовно-нравственное --   «Основы светской этики»</w:t>
      </w:r>
    </w:p>
    <w:p w:rsidR="0085306D" w:rsidRPr="0085306D" w:rsidRDefault="0085306D" w:rsidP="0085306D">
      <w:pPr>
        <w:tabs>
          <w:tab w:val="left" w:pos="708"/>
        </w:tabs>
        <w:autoSpaceDE w:val="0"/>
        <w:autoSpaceDN w:val="0"/>
        <w:adjustRightInd w:val="0"/>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«Социальное»     «Основы финансовой грамотности»</w:t>
      </w:r>
    </w:p>
    <w:p w:rsidR="0085306D" w:rsidRPr="0085306D" w:rsidRDefault="0085306D" w:rsidP="0085306D">
      <w:pPr>
        <w:tabs>
          <w:tab w:val="left" w:pos="708"/>
        </w:tabs>
        <w:autoSpaceDE w:val="0"/>
        <w:autoSpaceDN w:val="0"/>
        <w:adjustRightInd w:val="0"/>
        <w:rPr>
          <w:rFonts w:ascii="Times New Roman" w:eastAsia="Times New Roman" w:hAnsi="Times New Roman"/>
          <w:lang w:val="ru-RU" w:eastAsia="ru-RU" w:bidi="ar-SA"/>
        </w:rPr>
      </w:pPr>
    </w:p>
    <w:p w:rsidR="0085306D" w:rsidRPr="0085306D" w:rsidRDefault="0085306D" w:rsidP="0085306D">
      <w:pPr>
        <w:tabs>
          <w:tab w:val="left" w:pos="708"/>
        </w:tabs>
        <w:autoSpaceDE w:val="0"/>
        <w:autoSpaceDN w:val="0"/>
        <w:adjustRightInd w:val="0"/>
        <w:rPr>
          <w:rFonts w:ascii="Times New Roman" w:eastAsia="Times New Roman" w:hAnsi="Times New Roman"/>
          <w:lang w:val="ru-RU" w:eastAsia="ru-RU" w:bidi="ar-SA"/>
        </w:rPr>
      </w:pPr>
      <w:r w:rsidRPr="0085306D">
        <w:rPr>
          <w:rFonts w:ascii="Times New Roman" w:eastAsia="Calibri" w:hAnsi="Times New Roman"/>
          <w:i/>
          <w:lang w:val="ru-RU" w:bidi="ar-SA"/>
        </w:rPr>
        <w:t>Целью курса</w:t>
      </w:r>
      <w:r w:rsidRPr="0085306D">
        <w:rPr>
          <w:rFonts w:ascii="Times New Roman" w:eastAsia="Calibri" w:hAnsi="Times New Roman"/>
          <w:lang w:val="ru-RU" w:bidi="ar-SA"/>
        </w:rPr>
        <w:t xml:space="preserve"> </w:t>
      </w:r>
      <w:r w:rsidRPr="0085306D">
        <w:rPr>
          <w:rFonts w:ascii="Times New Roman" w:eastAsia="Times New Roman" w:hAnsi="Times New Roman"/>
          <w:lang w:val="ru-RU" w:eastAsia="ru-RU" w:bidi="ar-SA"/>
        </w:rPr>
        <w:t xml:space="preserve">«Занимательная математика» </w:t>
      </w:r>
      <w:r w:rsidRPr="0085306D">
        <w:rPr>
          <w:rFonts w:ascii="Times New Roman" w:eastAsia="Calibri" w:hAnsi="Times New Roman"/>
          <w:lang w:val="ru-RU" w:bidi="ar-SA"/>
        </w:rPr>
        <w:t xml:space="preserve"> является  стремление развить у учащихся умений самостоятельно работать, думать, решать творческие задачи, а также совершенствовать навыки  аргументации собственной позиции по определенному вопросу. </w:t>
      </w:r>
    </w:p>
    <w:p w:rsidR="0085306D" w:rsidRPr="0085306D" w:rsidRDefault="0085306D" w:rsidP="0085306D">
      <w:pPr>
        <w:tabs>
          <w:tab w:val="left" w:pos="708"/>
        </w:tabs>
        <w:autoSpaceDE w:val="0"/>
        <w:autoSpaceDN w:val="0"/>
        <w:adjustRightInd w:val="0"/>
        <w:rPr>
          <w:rFonts w:ascii="Times New Roman" w:eastAsia="Times New Roman" w:hAnsi="Times New Roman"/>
          <w:lang w:val="ru-RU" w:eastAsia="ru-RU" w:bidi="ar-SA"/>
        </w:rPr>
      </w:pPr>
      <w:r w:rsidRPr="0085306D">
        <w:rPr>
          <w:rFonts w:ascii="Times New Roman" w:eastAsia="Times New Roman" w:hAnsi="Times New Roman"/>
          <w:i/>
          <w:lang w:val="ru-RU" w:eastAsia="ru-RU" w:bidi="ar-SA"/>
        </w:rPr>
        <w:t>Целью курса</w:t>
      </w:r>
      <w:r w:rsidRPr="0085306D">
        <w:rPr>
          <w:rFonts w:ascii="Times New Roman" w:eastAsia="Times New Roman" w:hAnsi="Times New Roman"/>
          <w:lang w:val="ru-RU" w:eastAsia="ru-RU" w:bidi="ar-SA"/>
        </w:rPr>
        <w:t xml:space="preserve">  «Информационная грамота личности»</w:t>
      </w:r>
      <w:r w:rsidRPr="0085306D">
        <w:rPr>
          <w:rFonts w:ascii="Times New Roman" w:eastAsia="Times New Roman" w:hAnsi="Times New Roman"/>
          <w:i/>
          <w:color w:val="FF0000"/>
          <w:lang w:val="ru-RU" w:eastAsia="ru-RU" w:bidi="ar-SA"/>
        </w:rPr>
        <w:t xml:space="preserve"> </w:t>
      </w:r>
      <w:r w:rsidRPr="0085306D">
        <w:rPr>
          <w:rFonts w:ascii="Times New Roman" w:eastAsia="Times New Roman" w:hAnsi="Times New Roman"/>
          <w:lang w:val="ru-RU" w:eastAsia="ru-RU" w:bidi="ar-SA"/>
        </w:rPr>
        <w:t xml:space="preserve">является обучение учащихся поиску, анализу и синтезу  информации, самостоятельную подготовку информационных продуктов на основе использования  информационных технологий. </w:t>
      </w:r>
    </w:p>
    <w:p w:rsidR="0085306D" w:rsidRPr="0085306D" w:rsidRDefault="0085306D" w:rsidP="0085306D">
      <w:pPr>
        <w:tabs>
          <w:tab w:val="left" w:pos="708"/>
        </w:tabs>
        <w:autoSpaceDE w:val="0"/>
        <w:autoSpaceDN w:val="0"/>
        <w:adjustRightInd w:val="0"/>
        <w:rPr>
          <w:rFonts w:ascii="Times New Roman" w:eastAsia="Times New Roman" w:hAnsi="Times New Roman"/>
          <w:lang w:val="ru-RU" w:eastAsia="ru-RU" w:bidi="ar-SA"/>
        </w:rPr>
      </w:pPr>
      <w:r w:rsidRPr="0085306D">
        <w:rPr>
          <w:rFonts w:ascii="Times New Roman" w:eastAsia="Calibri" w:hAnsi="Times New Roman"/>
          <w:i/>
          <w:lang w:val="ru-RU" w:bidi="ar-SA"/>
        </w:rPr>
        <w:t>Целью курса</w:t>
      </w:r>
      <w:r w:rsidRPr="0085306D">
        <w:rPr>
          <w:rFonts w:ascii="Times New Roman" w:eastAsia="Calibri" w:hAnsi="Times New Roman"/>
          <w:lang w:val="ru-RU" w:bidi="ar-SA"/>
        </w:rPr>
        <w:t xml:space="preserve"> </w:t>
      </w:r>
      <w:r w:rsidRPr="0085306D">
        <w:rPr>
          <w:rFonts w:ascii="Times New Roman" w:eastAsia="Times New Roman" w:hAnsi="Times New Roman"/>
          <w:lang w:val="ru-RU" w:eastAsia="ru-RU" w:bidi="ar-SA"/>
        </w:rPr>
        <w:t xml:space="preserve">«Культура родного края» </w:t>
      </w:r>
      <w:r w:rsidRPr="0085306D">
        <w:rPr>
          <w:rFonts w:ascii="Times New Roman" w:eastAsia="Calibri" w:hAnsi="Times New Roman"/>
          <w:lang w:val="ru-RU" w:bidi="ar-SA"/>
        </w:rPr>
        <w:t>является воспитание в детях духовно-нравственных ценностей через приобщение их к культурному региональному наследию.</w:t>
      </w:r>
    </w:p>
    <w:p w:rsidR="0085306D" w:rsidRPr="0085306D" w:rsidRDefault="0085306D" w:rsidP="0085306D">
      <w:pPr>
        <w:tabs>
          <w:tab w:val="left" w:pos="708"/>
        </w:tabs>
        <w:rPr>
          <w:rFonts w:ascii="Times New Roman" w:eastAsia="Times New Roman" w:hAnsi="Times New Roman"/>
          <w:lang w:val="ru-RU" w:eastAsia="ru-RU" w:bidi="ar-SA"/>
        </w:rPr>
      </w:pPr>
      <w:r w:rsidRPr="0085306D">
        <w:rPr>
          <w:rFonts w:ascii="Times New Roman" w:eastAsia="Times New Roman" w:hAnsi="Times New Roman"/>
          <w:i/>
          <w:lang w:val="ru-RU" w:eastAsia="ru-RU" w:bidi="ar-SA"/>
        </w:rPr>
        <w:t>Цель курса</w:t>
      </w:r>
      <w:r w:rsidRPr="0085306D">
        <w:rPr>
          <w:rFonts w:ascii="Times New Roman" w:eastAsia="Times New Roman" w:hAnsi="Times New Roman"/>
          <w:lang w:val="ru-RU" w:eastAsia="ru-RU" w:bidi="ar-SA"/>
        </w:rPr>
        <w:t xml:space="preserve"> «Основы финансовой грамотности» --формирование основ финансовой грамотности у учащихся 9 класса, предполагающей освоение базовых финансово-экономических понятий.</w:t>
      </w:r>
    </w:p>
    <w:p w:rsidR="0085306D" w:rsidRPr="0085306D" w:rsidRDefault="0085306D" w:rsidP="0085306D">
      <w:pPr>
        <w:tabs>
          <w:tab w:val="left" w:pos="708"/>
        </w:tabs>
        <w:autoSpaceDE w:val="0"/>
        <w:autoSpaceDN w:val="0"/>
        <w:adjustRightInd w:val="0"/>
        <w:rPr>
          <w:rFonts w:ascii="Times New Roman" w:eastAsia="Times New Roman" w:hAnsi="Times New Roman"/>
          <w:lang w:val="ru-RU" w:eastAsia="ru-RU" w:bidi="ar-SA"/>
        </w:rPr>
      </w:pPr>
      <w:r w:rsidRPr="0085306D">
        <w:rPr>
          <w:rFonts w:ascii="Times New Roman" w:eastAsia="Times New Roman" w:hAnsi="Times New Roman"/>
          <w:i/>
          <w:lang w:val="ru-RU" w:eastAsia="ru-RU" w:bidi="ar-SA"/>
        </w:rPr>
        <w:t>Цель курса</w:t>
      </w:r>
      <w:r w:rsidRPr="0085306D">
        <w:rPr>
          <w:rFonts w:ascii="Times New Roman" w:eastAsia="Times New Roman" w:hAnsi="Times New Roman"/>
          <w:lang w:val="ru-RU" w:eastAsia="ru-RU" w:bidi="ar-SA"/>
        </w:rPr>
        <w:t xml:space="preserve"> «Спортивные игры»</w:t>
      </w:r>
    </w:p>
    <w:p w:rsidR="0085306D" w:rsidRPr="0085306D" w:rsidRDefault="0085306D" w:rsidP="0085306D">
      <w:pPr>
        <w:tabs>
          <w:tab w:val="left" w:pos="708"/>
        </w:tabs>
        <w:autoSpaceDE w:val="0"/>
        <w:autoSpaceDN w:val="0"/>
        <w:adjustRightInd w:val="0"/>
        <w:rPr>
          <w:rFonts w:ascii="Times New Roman" w:eastAsia="Times New Roman" w:hAnsi="Times New Roman"/>
          <w:lang w:val="ru-RU" w:eastAsia="ru-RU" w:bidi="ar-SA"/>
        </w:rPr>
      </w:pPr>
    </w:p>
    <w:p w:rsidR="0085306D" w:rsidRPr="0085306D" w:rsidRDefault="0085306D" w:rsidP="0085306D">
      <w:pPr>
        <w:tabs>
          <w:tab w:val="left" w:pos="708"/>
        </w:tabs>
        <w:rPr>
          <w:rFonts w:ascii="Calibri" w:eastAsia="Calibri" w:hAnsi="Calibri"/>
          <w:sz w:val="22"/>
          <w:szCs w:val="22"/>
          <w:lang w:val="ru-RU" w:bidi="ar-SA"/>
        </w:rPr>
      </w:pPr>
      <w:r w:rsidRPr="0085306D">
        <w:rPr>
          <w:rFonts w:ascii="Times New Roman" w:eastAsia="Times New Roman" w:hAnsi="Times New Roman"/>
          <w:i/>
          <w:lang w:val="ru-RU" w:eastAsia="ru-RU" w:bidi="ar-SA"/>
        </w:rPr>
        <w:t>Цель курса</w:t>
      </w:r>
      <w:r w:rsidRPr="0085306D">
        <w:rPr>
          <w:rFonts w:ascii="Times New Roman" w:eastAsia="Times New Roman" w:hAnsi="Times New Roman"/>
          <w:lang w:val="ru-RU" w:eastAsia="ru-RU" w:bidi="ar-SA"/>
        </w:rPr>
        <w:t xml:space="preserve"> «Основы светской этики»</w:t>
      </w:r>
      <w:r w:rsidRPr="0085306D">
        <w:rPr>
          <w:rFonts w:ascii="Calibri" w:eastAsia="Calibri" w:hAnsi="Calibri"/>
          <w:sz w:val="22"/>
          <w:szCs w:val="22"/>
          <w:lang w:val="ru-RU" w:bidi="ar-SA"/>
        </w:rPr>
        <w:t xml:space="preserve"> </w:t>
      </w:r>
      <w:r w:rsidRPr="0085306D">
        <w:rPr>
          <w:rFonts w:ascii="Times New Roman" w:eastAsia="Times New Roman" w:hAnsi="Times New Roman"/>
          <w:lang w:val="ru-RU" w:eastAsia="ru-RU" w:bidi="ar-SA"/>
        </w:rPr>
        <w:t>- формирование у младшего школьника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85306D" w:rsidRPr="0085306D" w:rsidRDefault="0085306D" w:rsidP="0085306D">
      <w:pPr>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 xml:space="preserve">        Учебный курс является культурологическим и направлен на развитие у школьников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w:t>
      </w: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 xml:space="preserve">    Принципы организации внеурочной деятельности:</w:t>
      </w: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 соответствие возрастным особенностям обучающихся;</w:t>
      </w: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 преемственность с технологиями учебной деятельности;</w:t>
      </w: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 опора на традиции и положительный опыт организации внеурочной деятельности в школе;</w:t>
      </w: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 опора на ценности воспитательной системы школы;</w:t>
      </w: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 свободный выбор на основе личных интересов и склонностей ребенка.</w:t>
      </w: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i/>
          <w:iCs/>
          <w:lang w:val="ru-RU" w:eastAsia="ru-RU" w:bidi="ar-SA"/>
        </w:rPr>
        <w:t xml:space="preserve">Особенностью внеурочной деятельности </w:t>
      </w:r>
      <w:r w:rsidRPr="0085306D">
        <w:rPr>
          <w:rFonts w:ascii="Times New Roman" w:eastAsia="Times New Roman" w:hAnsi="Times New Roman"/>
          <w:lang w:val="ru-RU" w:eastAsia="ru-RU" w:bidi="ar-SA"/>
        </w:rPr>
        <w:t>является интеграция урочной, внеурочной и внешкольной деятельности. Содержание внеурочной деятельности дополняет, расширяет, конкретизирует представления обучающихся о мире и о себе и создает условия для применения полученных знаний в разнообразной деятельности созидательного характера.</w:t>
      </w:r>
    </w:p>
    <w:p w:rsidR="0085306D" w:rsidRPr="0085306D" w:rsidRDefault="0085306D" w:rsidP="0085306D">
      <w:pPr>
        <w:tabs>
          <w:tab w:val="left" w:pos="708"/>
        </w:tabs>
        <w:jc w:val="both"/>
        <w:rPr>
          <w:rFonts w:ascii="Times New Roman" w:eastAsia="Tahoma" w:hAnsi="Times New Roman"/>
          <w:lang w:val="ru-RU" w:eastAsia="ru-RU" w:bidi="ar-SA"/>
        </w:rPr>
      </w:pPr>
      <w:r w:rsidRPr="0085306D">
        <w:rPr>
          <w:rFonts w:ascii="Times New Roman" w:eastAsia="Tahoma" w:hAnsi="Times New Roman"/>
          <w:i/>
          <w:lang w:val="ru-RU" w:eastAsia="ru-RU" w:bidi="ar-SA"/>
        </w:rPr>
        <w:lastRenderedPageBreak/>
        <w:t>Предполагаемые результаты реализации программ внеурочной деятельности</w:t>
      </w:r>
      <w:r w:rsidRPr="0085306D">
        <w:rPr>
          <w:rFonts w:ascii="Times New Roman" w:eastAsia="Tahoma" w:hAnsi="Times New Roman"/>
          <w:lang w:val="ru-RU" w:eastAsia="ru-RU" w:bidi="ar-SA"/>
        </w:rPr>
        <w:t xml:space="preserve"> должны включать в себя: личностные, метапредметные, предметные результаты,  </w:t>
      </w:r>
      <w:r w:rsidRPr="0085306D">
        <w:rPr>
          <w:rFonts w:ascii="Times New Roman" w:eastAsia="Times New Roman" w:hAnsi="Times New Roman"/>
          <w:lang w:val="ru-RU" w:eastAsia="ru-RU" w:bidi="ar-SA"/>
        </w:rPr>
        <w:t xml:space="preserve">направленные на их поэтапное достижение трёх уровней. </w:t>
      </w:r>
    </w:p>
    <w:p w:rsidR="0085306D" w:rsidRPr="0085306D" w:rsidRDefault="0085306D" w:rsidP="0085306D">
      <w:pPr>
        <w:tabs>
          <w:tab w:val="left" w:pos="708"/>
        </w:tabs>
        <w:rPr>
          <w:rFonts w:ascii="Times New Roman" w:eastAsia="Tahoma" w:hAnsi="Times New Roman"/>
          <w:b/>
          <w:lang w:val="ru-RU" w:eastAsia="ru-RU" w:bidi="ar-SA"/>
        </w:rPr>
      </w:pPr>
      <w:r w:rsidRPr="0085306D">
        <w:rPr>
          <w:rFonts w:ascii="Times New Roman" w:eastAsia="Tahoma" w:hAnsi="Times New Roman"/>
          <w:i/>
          <w:lang w:val="ru-RU" w:eastAsia="ru-RU" w:bidi="ar-SA"/>
        </w:rPr>
        <w:t>-  Результаты первого уровня (</w:t>
      </w:r>
      <w:r w:rsidRPr="0085306D">
        <w:rPr>
          <w:rFonts w:ascii="Times New Roman" w:eastAsia="Times New Roman" w:hAnsi="Times New Roman"/>
          <w:i/>
          <w:lang w:val="ru-RU" w:eastAsia="ru-RU" w:bidi="ar-SA"/>
        </w:rPr>
        <w:t>приобретение школьником социальных знаний, понимания социальной реальности и повседневной жизни)</w:t>
      </w:r>
      <w:r w:rsidRPr="0085306D">
        <w:rPr>
          <w:rFonts w:ascii="Times New Roman" w:eastAsia="Tahoma" w:hAnsi="Times New Roman"/>
          <w:i/>
          <w:lang w:val="ru-RU" w:eastAsia="ru-RU" w:bidi="ar-SA"/>
        </w:rPr>
        <w:t>:</w:t>
      </w:r>
      <w:r w:rsidRPr="0085306D">
        <w:rPr>
          <w:rFonts w:ascii="Times New Roman" w:eastAsia="Tahoma" w:hAnsi="Times New Roman"/>
          <w:b/>
          <w:lang w:val="ru-RU" w:eastAsia="ru-RU" w:bidi="ar-SA"/>
        </w:rPr>
        <w:t xml:space="preserve"> </w:t>
      </w:r>
    </w:p>
    <w:p w:rsidR="0085306D" w:rsidRPr="0085306D" w:rsidRDefault="0085306D" w:rsidP="0085306D">
      <w:pPr>
        <w:tabs>
          <w:tab w:val="left" w:pos="708"/>
        </w:tabs>
        <w:rPr>
          <w:rFonts w:ascii="Times New Roman" w:eastAsia="Tahoma" w:hAnsi="Times New Roman"/>
          <w:lang w:val="ru-RU" w:eastAsia="ru-RU" w:bidi="ar-SA"/>
        </w:rPr>
      </w:pPr>
      <w:r w:rsidRPr="0085306D">
        <w:rPr>
          <w:rFonts w:ascii="Times New Roman" w:eastAsia="Tahoma" w:hAnsi="Times New Roman"/>
          <w:lang w:val="ru-RU" w:eastAsia="ru-RU" w:bidi="ar-SA"/>
        </w:rPr>
        <w:t>приобретение школьниками знаний об этике и эстетике повседневной жизни человека;  о принятых в обществе нормах отношения к природе; о правилах конструктивной групповой работы; об основах разработки  проектов и организации коллективной творческой деятельности; о способах самостоятельного поиска,  нахождения и обработки информации; о логике и правилах проведения  поисково-исследовательской деятельности.</w:t>
      </w:r>
    </w:p>
    <w:p w:rsidR="0085306D" w:rsidRPr="0085306D" w:rsidRDefault="0085306D" w:rsidP="0085306D">
      <w:pPr>
        <w:tabs>
          <w:tab w:val="left" w:pos="708"/>
        </w:tabs>
        <w:rPr>
          <w:rFonts w:ascii="Times New Roman" w:eastAsia="Tahoma" w:hAnsi="Times New Roman"/>
          <w:b/>
          <w:lang w:val="ru-RU" w:eastAsia="ru-RU" w:bidi="ar-SA"/>
        </w:rPr>
      </w:pPr>
      <w:r w:rsidRPr="0085306D">
        <w:rPr>
          <w:rFonts w:ascii="Times New Roman" w:eastAsia="Tahoma" w:hAnsi="Times New Roman"/>
          <w:i/>
          <w:lang w:val="ru-RU" w:eastAsia="ru-RU" w:bidi="ar-SA"/>
        </w:rPr>
        <w:t>-  Результаты второго уровня (</w:t>
      </w:r>
      <w:r w:rsidRPr="0085306D">
        <w:rPr>
          <w:rFonts w:ascii="Times New Roman" w:eastAsia="Times New Roman" w:hAnsi="Times New Roman"/>
          <w:i/>
          <w:lang w:val="ru-RU" w:eastAsia="ru-RU" w:bidi="ar-SA"/>
        </w:rPr>
        <w:t>формирование позитивных отношений школьника к базовым ценностям нашего общества и к социальной реальности в целом</w:t>
      </w:r>
      <w:r w:rsidRPr="0085306D">
        <w:rPr>
          <w:rFonts w:ascii="Times New Roman" w:eastAsia="Times New Roman" w:hAnsi="Times New Roman"/>
          <w:b/>
          <w:lang w:val="ru-RU" w:eastAsia="ru-RU" w:bidi="ar-SA"/>
        </w:rPr>
        <w:t>)</w:t>
      </w:r>
      <w:r w:rsidRPr="0085306D">
        <w:rPr>
          <w:rFonts w:ascii="Times New Roman" w:eastAsia="Tahoma" w:hAnsi="Times New Roman"/>
          <w:b/>
          <w:lang w:val="ru-RU" w:eastAsia="ru-RU" w:bidi="ar-SA"/>
        </w:rPr>
        <w:t>:</w:t>
      </w:r>
    </w:p>
    <w:p w:rsidR="0085306D" w:rsidRPr="0085306D" w:rsidRDefault="0085306D" w:rsidP="0085306D">
      <w:pPr>
        <w:tabs>
          <w:tab w:val="left" w:pos="708"/>
        </w:tabs>
        <w:rPr>
          <w:rFonts w:ascii="Times New Roman" w:eastAsia="Tahoma" w:hAnsi="Times New Roman"/>
          <w:lang w:val="ru-RU" w:eastAsia="ru-RU" w:bidi="ar-SA"/>
        </w:rPr>
      </w:pPr>
      <w:r w:rsidRPr="0085306D">
        <w:rPr>
          <w:rFonts w:ascii="Times New Roman" w:eastAsia="Tahoma" w:hAnsi="Times New Roman"/>
          <w:lang w:val="ru-RU" w:eastAsia="ru-RU" w:bidi="ar-SA"/>
        </w:rPr>
        <w:t xml:space="preserve">развитие ценностных отношений школьника к родному Отечеству, родной природе и культуре, к труду, к знаниям, к миру, к другим людям, к людям иной этнической или культурной принадлежности, к своему собственному здоровью и внутреннему миру.    </w:t>
      </w:r>
    </w:p>
    <w:p w:rsidR="0085306D" w:rsidRPr="0085306D" w:rsidRDefault="0085306D" w:rsidP="0085306D">
      <w:pPr>
        <w:tabs>
          <w:tab w:val="left" w:pos="708"/>
        </w:tabs>
        <w:rPr>
          <w:rFonts w:ascii="Times New Roman" w:eastAsia="Tahoma" w:hAnsi="Times New Roman"/>
          <w:b/>
          <w:lang w:val="ru-RU" w:eastAsia="ru-RU" w:bidi="ar-SA"/>
        </w:rPr>
      </w:pPr>
      <w:r w:rsidRPr="0085306D">
        <w:rPr>
          <w:rFonts w:ascii="Times New Roman" w:eastAsia="Tahoma" w:hAnsi="Times New Roman"/>
          <w:i/>
          <w:lang w:val="ru-RU" w:eastAsia="ru-RU" w:bidi="ar-SA"/>
        </w:rPr>
        <w:t>-  Результаты третьего уровня (</w:t>
      </w:r>
      <w:r w:rsidRPr="0085306D">
        <w:rPr>
          <w:rFonts w:ascii="Times New Roman" w:eastAsia="Times New Roman" w:hAnsi="Times New Roman"/>
          <w:i/>
          <w:lang w:val="ru-RU" w:eastAsia="ru-RU" w:bidi="ar-SA"/>
        </w:rPr>
        <w:t>приобретение школьником опыта самостоятельного ценностно- окрашенного социального действия)</w:t>
      </w:r>
      <w:r w:rsidRPr="0085306D">
        <w:rPr>
          <w:rFonts w:ascii="Times New Roman" w:eastAsia="Tahoma" w:hAnsi="Times New Roman"/>
          <w:i/>
          <w:lang w:val="ru-RU" w:eastAsia="ru-RU" w:bidi="ar-SA"/>
        </w:rPr>
        <w:t>:</w:t>
      </w:r>
      <w:r w:rsidRPr="0085306D">
        <w:rPr>
          <w:rFonts w:ascii="Times New Roman" w:eastAsia="Tahoma" w:hAnsi="Times New Roman"/>
          <w:b/>
          <w:lang w:val="ru-RU" w:eastAsia="ru-RU" w:bidi="ar-SA"/>
        </w:rPr>
        <w:t xml:space="preserve"> </w:t>
      </w:r>
    </w:p>
    <w:p w:rsidR="0085306D" w:rsidRPr="0085306D" w:rsidRDefault="0085306D" w:rsidP="0085306D">
      <w:pPr>
        <w:tabs>
          <w:tab w:val="left" w:pos="708"/>
        </w:tabs>
        <w:rPr>
          <w:rFonts w:ascii="Times New Roman" w:eastAsia="Tahoma" w:hAnsi="Times New Roman"/>
          <w:color w:val="FF0000"/>
          <w:lang w:val="ru-RU" w:eastAsia="ru-RU" w:bidi="ar-SA"/>
        </w:rPr>
      </w:pPr>
      <w:r w:rsidRPr="0085306D">
        <w:rPr>
          <w:rFonts w:ascii="Times New Roman" w:eastAsia="Tahoma" w:hAnsi="Times New Roman"/>
          <w:lang w:val="ru-RU" w:eastAsia="ru-RU" w:bidi="ar-SA"/>
        </w:rPr>
        <w:t>школьник может приобрести опыт исследовательской деятельности; опыт публичного выступления по проблемным вопросам; опыт интервьюирования и проведения опросов общественного мнения; опыт общения с представителями других социальных групп, других поколений; опыт волонтерской деятельности; опыт заботы о малышах и организации их досуга; опыт самостоятельной организации праздников и поздравлений для других людей; опыт самообслуживания, самоорганизации и организации совместной деятельности с другими детьми; опыт управления другими людьми и взятия на себя ответственности за других людей</w:t>
      </w: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 xml:space="preserve">Часы внеурочной деятельности используются по желанию обучающихся и их родителей с учетом специфики данного образовательного учреждения. План предусматривает проведение занятий отдельно по классам. </w:t>
      </w: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Богдашкинская средняя школа имени Героя Советского Союза П.В. Лаптева МО «Цильнинский район» Ульяновской области является целостной открытой социально- педагогической системой, создающей комплексно-образовательное пространство для развития каждого обучающегося  средствами внеурочной деятельности и дополнительного образования.</w:t>
      </w: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Таким образом, план  внеурочной деятельности на 2020-2021 учебный год создаёт условия для повышения качества образования, обеспечивает развитие личности обучающихся, способствует самоопределению обучающихся в выборе дальнейшего профиля обучения с учетом возможностей педагогического коллектива.</w:t>
      </w:r>
    </w:p>
    <w:p w:rsidR="0085306D" w:rsidRPr="0085306D" w:rsidRDefault="0085306D" w:rsidP="0085306D">
      <w:pPr>
        <w:tabs>
          <w:tab w:val="left" w:pos="708"/>
        </w:tabs>
        <w:jc w:val="both"/>
        <w:rPr>
          <w:rFonts w:ascii="Times New Roman" w:eastAsia="Times New Roman" w:hAnsi="Times New Roman"/>
          <w:lang w:val="ru-RU" w:eastAsia="ru-RU" w:bidi="ar-SA"/>
        </w:rPr>
      </w:pPr>
    </w:p>
    <w:p w:rsidR="0085306D" w:rsidRPr="0085306D" w:rsidRDefault="0085306D" w:rsidP="0085306D">
      <w:pPr>
        <w:tabs>
          <w:tab w:val="left" w:pos="708"/>
        </w:tabs>
        <w:jc w:val="both"/>
        <w:rPr>
          <w:rFonts w:ascii="Times New Roman" w:eastAsia="Times New Roman" w:hAnsi="Times New Roman"/>
          <w:b/>
          <w:lang w:val="ru-RU" w:eastAsia="ru-RU" w:bidi="ar-SA"/>
        </w:rPr>
      </w:pPr>
      <w:r w:rsidRPr="0085306D">
        <w:rPr>
          <w:rFonts w:ascii="Times New Roman" w:eastAsia="Times New Roman" w:hAnsi="Times New Roman"/>
          <w:b/>
          <w:lang w:val="ru-RU" w:eastAsia="ru-RU" w:bidi="ar-SA"/>
        </w:rPr>
        <w:t>4. Ресурсное обеспечение</w:t>
      </w:r>
    </w:p>
    <w:p w:rsidR="0085306D" w:rsidRPr="0085306D" w:rsidRDefault="0085306D" w:rsidP="0085306D">
      <w:pPr>
        <w:tabs>
          <w:tab w:val="left" w:pos="708"/>
        </w:tabs>
        <w:jc w:val="both"/>
        <w:rPr>
          <w:rFonts w:ascii="Times New Roman" w:eastAsia="Times New Roman" w:hAnsi="Times New Roman"/>
          <w:i/>
          <w:lang w:val="ru-RU" w:eastAsia="ru-RU" w:bidi="ar-SA"/>
        </w:rPr>
      </w:pPr>
      <w:r w:rsidRPr="0085306D">
        <w:rPr>
          <w:rFonts w:ascii="Times New Roman" w:eastAsia="Times New Roman" w:hAnsi="Times New Roman"/>
          <w:i/>
          <w:lang w:val="ru-RU" w:eastAsia="ru-RU" w:bidi="ar-SA"/>
        </w:rPr>
        <w:t>1. Кадровое обеспечение</w:t>
      </w: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В организации внеурочной деятельности задействованы все педагогические работники школы: учителя-предметники, классные руководители. Координирующую роль осуществляет директор школы и заместители.</w:t>
      </w:r>
    </w:p>
    <w:p w:rsidR="0085306D" w:rsidRPr="0085306D" w:rsidRDefault="0085306D" w:rsidP="0085306D">
      <w:pPr>
        <w:tabs>
          <w:tab w:val="left" w:pos="708"/>
        </w:tabs>
        <w:jc w:val="both"/>
        <w:rPr>
          <w:rFonts w:ascii="Times New Roman" w:eastAsia="Times New Roman" w:hAnsi="Times New Roman"/>
          <w:i/>
          <w:lang w:val="ru-RU" w:eastAsia="ru-RU" w:bidi="ar-SA"/>
        </w:rPr>
      </w:pPr>
      <w:r w:rsidRPr="0085306D">
        <w:rPr>
          <w:rFonts w:ascii="Times New Roman" w:eastAsia="Times New Roman" w:hAnsi="Times New Roman"/>
          <w:i/>
          <w:lang w:val="ru-RU" w:eastAsia="ru-RU" w:bidi="ar-SA"/>
        </w:rPr>
        <w:t>2. Материально-техническое обеспечение</w:t>
      </w: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Для организации внеурочной деятельности в школе используются: учебные кабинеты, оборудованные компьютерной техникой, подключенной к локальной сети Интернет; общешкольные помещения (актовый зал, библиотека, спортивный зал, площадка).</w:t>
      </w:r>
    </w:p>
    <w:p w:rsidR="0085306D" w:rsidRPr="0085306D" w:rsidRDefault="0085306D" w:rsidP="0085306D">
      <w:pPr>
        <w:tabs>
          <w:tab w:val="left" w:pos="708"/>
        </w:tabs>
        <w:jc w:val="both"/>
        <w:rPr>
          <w:rFonts w:ascii="Times New Roman" w:eastAsia="Times New Roman" w:hAnsi="Times New Roman"/>
          <w:i/>
          <w:lang w:val="ru-RU" w:eastAsia="ru-RU" w:bidi="ar-SA"/>
        </w:rPr>
      </w:pPr>
      <w:r w:rsidRPr="0085306D">
        <w:rPr>
          <w:rFonts w:ascii="Times New Roman" w:eastAsia="Times New Roman" w:hAnsi="Times New Roman"/>
          <w:i/>
          <w:lang w:val="ru-RU" w:eastAsia="ru-RU" w:bidi="ar-SA"/>
        </w:rPr>
        <w:t xml:space="preserve"> 3. Финансовое обеспечение</w:t>
      </w:r>
    </w:p>
    <w:p w:rsidR="0085306D" w:rsidRPr="0085306D" w:rsidRDefault="0085306D" w:rsidP="0085306D">
      <w:pPr>
        <w:tabs>
          <w:tab w:val="left" w:pos="708"/>
        </w:tabs>
        <w:autoSpaceDE w:val="0"/>
        <w:autoSpaceDN w:val="0"/>
        <w:adjustRightInd w:val="0"/>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Финансовое обеспечение реализации внеурочной деятельности осуществляется в рамках финансирования основной образовательной программы основного общего образования.</w:t>
      </w:r>
    </w:p>
    <w:p w:rsidR="0085306D" w:rsidRPr="0085306D" w:rsidRDefault="0085306D" w:rsidP="0085306D">
      <w:pPr>
        <w:tabs>
          <w:tab w:val="left" w:pos="708"/>
        </w:tabs>
        <w:autoSpaceDE w:val="0"/>
        <w:autoSpaceDN w:val="0"/>
        <w:adjustRightInd w:val="0"/>
        <w:jc w:val="both"/>
        <w:rPr>
          <w:rFonts w:ascii="Times New Roman" w:eastAsia="Times New Roman" w:hAnsi="Times New Roman"/>
          <w:lang w:val="ru-RU" w:eastAsia="ru-RU" w:bidi="ar-SA"/>
        </w:rPr>
      </w:pPr>
    </w:p>
    <w:p w:rsidR="0085306D" w:rsidRPr="0085306D" w:rsidRDefault="0085306D" w:rsidP="0085306D">
      <w:pPr>
        <w:tabs>
          <w:tab w:val="left" w:pos="708"/>
        </w:tabs>
        <w:jc w:val="both"/>
        <w:rPr>
          <w:rFonts w:ascii="Times New Roman" w:eastAsia="Times New Roman" w:hAnsi="Times New Roman"/>
          <w:b/>
          <w:lang w:val="ru-RU" w:eastAsia="ru-RU" w:bidi="ar-SA"/>
        </w:rPr>
      </w:pPr>
      <w:r w:rsidRPr="0085306D">
        <w:rPr>
          <w:rFonts w:ascii="Times New Roman" w:eastAsia="Times New Roman" w:hAnsi="Times New Roman"/>
          <w:b/>
          <w:lang w:val="ru-RU" w:eastAsia="ru-RU" w:bidi="ar-SA"/>
        </w:rPr>
        <w:t>5.  Режим организации внеурочной деятельности.</w:t>
      </w:r>
    </w:p>
    <w:p w:rsidR="0085306D" w:rsidRPr="0085306D" w:rsidRDefault="0085306D" w:rsidP="0085306D">
      <w:pPr>
        <w:tabs>
          <w:tab w:val="left" w:pos="708"/>
        </w:tabs>
        <w:ind w:firstLine="284"/>
        <w:jc w:val="both"/>
        <w:rPr>
          <w:rFonts w:ascii="Times New Roman" w:eastAsia="Times New Roman" w:hAnsi="Times New Roman"/>
          <w:color w:val="000000"/>
          <w:lang w:val="ru-RU" w:eastAsia="ru-RU" w:bidi="ar-SA"/>
        </w:rPr>
      </w:pPr>
      <w:r w:rsidRPr="0085306D">
        <w:rPr>
          <w:rFonts w:ascii="Times New Roman" w:eastAsia="Times New Roman" w:hAnsi="Times New Roman"/>
          <w:lang w:val="ru-RU" w:eastAsia="ru-RU" w:bidi="ar-SA"/>
        </w:rPr>
        <w:tab/>
      </w:r>
      <w:r w:rsidRPr="0085306D">
        <w:rPr>
          <w:rFonts w:ascii="Times New Roman" w:eastAsia="Times New Roman" w:hAnsi="Times New Roman"/>
          <w:color w:val="000000"/>
          <w:lang w:val="ru-RU" w:eastAsia="ru-RU" w:bidi="ar-SA"/>
        </w:rPr>
        <w:t>В 5-9 классах предусмотрена пятидневная учебная неделя. Продолжительность учебного года в 5-8,9 классах – 35,34 учебные недели.</w:t>
      </w:r>
    </w:p>
    <w:p w:rsidR="0085306D" w:rsidRPr="0085306D" w:rsidRDefault="0085306D" w:rsidP="0085306D">
      <w:pPr>
        <w:shd w:val="clear" w:color="auto" w:fill="FFFFFF"/>
        <w:jc w:val="both"/>
        <w:textAlignment w:val="baseline"/>
        <w:rPr>
          <w:rFonts w:ascii="Times New Roman" w:eastAsia="Times New Roman" w:hAnsi="Times New Roman"/>
          <w:lang w:val="ru-RU" w:eastAsia="ru-RU" w:bidi="ar-SA"/>
        </w:rPr>
      </w:pPr>
      <w:r w:rsidRPr="0085306D">
        <w:rPr>
          <w:rFonts w:ascii="Times New Roman" w:eastAsia="Times New Roman" w:hAnsi="Times New Roman"/>
          <w:lang w:val="ru-RU" w:eastAsia="ru-RU" w:bidi="ar-SA"/>
        </w:rPr>
        <w:lastRenderedPageBreak/>
        <w:t xml:space="preserve">Внеурочная деятельность соответствует требованиям </w:t>
      </w:r>
      <w:hyperlink r:id="rId47" w:history="1">
        <w:r w:rsidRPr="0085306D">
          <w:rPr>
            <w:rFonts w:ascii="Times New Roman" w:eastAsia="Times New Roman" w:hAnsi="Times New Roman"/>
            <w:lang w:val="ru-RU" w:eastAsia="ru-RU" w:bidi="ar-SA"/>
          </w:rPr>
          <w:t>постановления главного санитарного врача Российской Федерации от 28.09.2020</w:t>
        </w:r>
      </w:hyperlink>
      <w:r w:rsidRPr="0085306D">
        <w:rPr>
          <w:rFonts w:ascii="Times New Roman" w:eastAsia="Times New Roman" w:hAnsi="Times New Roman"/>
          <w:lang w:val="ru-RU" w:eastAsia="ru-RU" w:bidi="ar-SA"/>
        </w:rPr>
        <w:t xml:space="preserve"> </w:t>
      </w:r>
      <w:hyperlink r:id="rId48" w:history="1">
        <w:r w:rsidRPr="0085306D">
          <w:rPr>
            <w:rFonts w:ascii="Times New Roman" w:eastAsia="Times New Roman" w:hAnsi="Times New Roman"/>
            <w:lang w:val="ru-RU" w:eastAsia="ru-RU" w:bidi="ar-SA"/>
          </w:rPr>
          <w:t>№ 28</w:t>
        </w:r>
      </w:hyperlink>
      <w:r w:rsidRPr="0085306D">
        <w:rPr>
          <w:rFonts w:ascii="Times New Roman" w:eastAsia="Times New Roman" w:hAnsi="Times New Roman"/>
          <w:lang w:val="ru-RU" w:eastAsia="ru-RU" w:bidi="ar-SA"/>
        </w:rPr>
        <w:t> "Об утверждении СП 2.4. 3648-20 «Санитарно – эпидемиологические требования к организациям воспитания и обучения, отдыха и оздоровления детей и молодёжи»</w:t>
      </w:r>
    </w:p>
    <w:p w:rsidR="0085306D" w:rsidRPr="0085306D" w:rsidRDefault="0085306D" w:rsidP="0085306D">
      <w:pPr>
        <w:shd w:val="clear" w:color="auto" w:fill="FFFFFF"/>
        <w:jc w:val="both"/>
        <w:textAlignment w:val="baseline"/>
        <w:rPr>
          <w:rFonts w:ascii="Times New Roman" w:eastAsia="Times New Roman" w:hAnsi="Times New Roman"/>
          <w:color w:val="000000"/>
          <w:lang w:val="ru-RU" w:eastAsia="ru-RU" w:bidi="ar-SA"/>
        </w:rPr>
      </w:pPr>
      <w:r w:rsidRPr="0085306D">
        <w:rPr>
          <w:rFonts w:ascii="Times New Roman" w:eastAsia="Times New Roman" w:hAnsi="Times New Roman"/>
          <w:color w:val="000000"/>
          <w:lang w:val="ru-RU" w:eastAsia="ru-RU" w:bidi="ar-SA"/>
        </w:rPr>
        <w:t>и осуществляется в соответствии с планом и расписанием занятий в количестве до 2 часов в неделю. Внеурочная деятельность организуется во второй половине дня не менее, чем через 30 минут после окончания учебной деятельности. Занятия проводятся в соответствии с расписанием и с учетом  общего количества часов недельной нагрузки.</w:t>
      </w:r>
    </w:p>
    <w:p w:rsidR="0085306D" w:rsidRPr="0085306D" w:rsidRDefault="0085306D" w:rsidP="0085306D">
      <w:pPr>
        <w:tabs>
          <w:tab w:val="left" w:pos="708"/>
        </w:tabs>
        <w:jc w:val="both"/>
        <w:rPr>
          <w:rFonts w:ascii="Times New Roman" w:eastAsia="Times New Roman" w:hAnsi="Times New Roman"/>
          <w:color w:val="000000"/>
          <w:lang w:val="ru-RU" w:eastAsia="ru-RU" w:bidi="ar-SA"/>
        </w:rPr>
      </w:pPr>
      <w:r w:rsidRPr="0085306D">
        <w:rPr>
          <w:rFonts w:ascii="Times New Roman" w:eastAsia="Times New Roman" w:hAnsi="Times New Roman"/>
          <w:color w:val="000000"/>
          <w:lang w:val="ru-RU" w:eastAsia="ru-RU" w:bidi="ar-SA"/>
        </w:rPr>
        <w:tab/>
        <w:t xml:space="preserve">  Продолжительность одного занятия  внеурочной деятельности составляет 40 минут с обязательным перерывом не менее 10 между занятиями для отдыха детей и проветривания помещений.</w:t>
      </w:r>
    </w:p>
    <w:p w:rsidR="0085306D" w:rsidRPr="0085306D" w:rsidRDefault="0085306D" w:rsidP="0085306D">
      <w:pPr>
        <w:tabs>
          <w:tab w:val="left" w:pos="708"/>
        </w:tabs>
        <w:ind w:firstLine="708"/>
        <w:jc w:val="both"/>
        <w:rPr>
          <w:rFonts w:ascii="Times New Roman" w:eastAsia="Times New Roman" w:hAnsi="Times New Roman"/>
          <w:lang w:val="ru-RU" w:eastAsia="ru-RU" w:bidi="ar-SA"/>
        </w:rPr>
      </w:pPr>
      <w:r w:rsidRPr="0085306D">
        <w:rPr>
          <w:rFonts w:ascii="Times New Roman" w:eastAsia="Times New Roman" w:hAnsi="Times New Roman"/>
          <w:color w:val="000000"/>
          <w:lang w:val="ru-RU" w:eastAsia="ru-RU" w:bidi="ar-SA"/>
        </w:rPr>
        <w:t>При проведении занятий внеурочной деятельности комплектование групп обучающихся предусматривает следующие условия:</w:t>
      </w: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color w:val="000000"/>
          <w:lang w:val="ru-RU" w:eastAsia="ru-RU" w:bidi="ar-SA"/>
        </w:rPr>
        <w:t>- наполняемость групп составляет не более 15 человек;</w:t>
      </w:r>
    </w:p>
    <w:p w:rsidR="0085306D" w:rsidRPr="0085306D" w:rsidRDefault="0085306D" w:rsidP="0085306D">
      <w:pPr>
        <w:tabs>
          <w:tab w:val="left" w:pos="708"/>
        </w:tabs>
        <w:jc w:val="both"/>
        <w:rPr>
          <w:rFonts w:ascii="Times New Roman" w:eastAsia="Times New Roman" w:hAnsi="Times New Roman"/>
          <w:color w:val="000000"/>
          <w:lang w:val="ru-RU" w:eastAsia="ru-RU" w:bidi="ar-SA"/>
        </w:rPr>
      </w:pPr>
      <w:r w:rsidRPr="0085306D">
        <w:rPr>
          <w:rFonts w:ascii="Times New Roman" w:eastAsia="Times New Roman" w:hAnsi="Times New Roman"/>
          <w:color w:val="000000"/>
          <w:lang w:val="ru-RU" w:eastAsia="ru-RU" w:bidi="ar-SA"/>
        </w:rPr>
        <w:t>- состав групп может быть как одновозрастной, так и разновозрастной с учетом интересов детей.</w:t>
      </w:r>
    </w:p>
    <w:p w:rsidR="0085306D" w:rsidRPr="0085306D" w:rsidRDefault="0085306D" w:rsidP="0085306D">
      <w:pPr>
        <w:tabs>
          <w:tab w:val="left" w:pos="708"/>
        </w:tabs>
        <w:jc w:val="both"/>
        <w:rPr>
          <w:rFonts w:ascii="Times New Roman" w:eastAsia="Times New Roman" w:hAnsi="Times New Roman"/>
          <w:color w:val="000000"/>
          <w:lang w:val="ru-RU" w:eastAsia="ru-RU" w:bidi="ar-SA"/>
        </w:rPr>
      </w:pPr>
      <w:r w:rsidRPr="0085306D">
        <w:rPr>
          <w:rFonts w:ascii="Times New Roman" w:eastAsia="Times New Roman" w:hAnsi="Times New Roman"/>
          <w:color w:val="000000"/>
          <w:lang w:val="ru-RU" w:eastAsia="ru-RU" w:bidi="ar-SA"/>
        </w:rPr>
        <w:t xml:space="preserve"> Объем часов внеурочной деятельности может быть реализован как в учебное, так и в каникулярное время, с применением дистанционных образовательных технологий и электронного обучения.</w:t>
      </w:r>
    </w:p>
    <w:p w:rsidR="0085306D" w:rsidRPr="0085306D" w:rsidRDefault="0085306D" w:rsidP="0085306D">
      <w:pPr>
        <w:tabs>
          <w:tab w:val="left" w:pos="708"/>
        </w:tabs>
        <w:jc w:val="both"/>
        <w:rPr>
          <w:rFonts w:ascii="Times New Roman" w:eastAsia="Times New Roman" w:hAnsi="Times New Roman"/>
          <w:b/>
          <w:color w:val="000000"/>
          <w:lang w:val="ru-RU" w:eastAsia="ru-RU" w:bidi="ar-SA"/>
        </w:rPr>
      </w:pPr>
      <w:r w:rsidRPr="0085306D">
        <w:rPr>
          <w:rFonts w:ascii="Times New Roman" w:eastAsia="Times New Roman" w:hAnsi="Times New Roman"/>
          <w:b/>
          <w:color w:val="000000"/>
          <w:lang w:val="ru-RU" w:eastAsia="ru-RU" w:bidi="ar-SA"/>
        </w:rPr>
        <w:t>6. Объем внеурочной деятельности</w:t>
      </w:r>
    </w:p>
    <w:p w:rsidR="0085306D" w:rsidRPr="0085306D" w:rsidRDefault="0085306D" w:rsidP="0085306D">
      <w:pPr>
        <w:tabs>
          <w:tab w:val="left" w:pos="708"/>
        </w:tabs>
        <w:jc w:val="center"/>
        <w:rPr>
          <w:rFonts w:ascii="Times New Roman" w:eastAsia="Times New Roman" w:hAnsi="Times New Roman"/>
          <w:b/>
          <w:bCs/>
          <w:lang w:val="ru-RU" w:eastAsia="ru-RU" w:bidi="ar-SA"/>
        </w:rPr>
      </w:pPr>
      <w:r w:rsidRPr="0085306D">
        <w:rPr>
          <w:rFonts w:ascii="Times New Roman" w:eastAsia="Times New Roman" w:hAnsi="Times New Roman"/>
          <w:b/>
          <w:bCs/>
          <w:lang w:val="ru-RU" w:eastAsia="ru-RU" w:bidi="ar-SA"/>
        </w:rPr>
        <w:t>Недельный план внеурочной деятельности для учащихся 5-9 кл</w:t>
      </w:r>
    </w:p>
    <w:p w:rsidR="0085306D" w:rsidRPr="0085306D" w:rsidRDefault="0085306D" w:rsidP="0085306D">
      <w:pPr>
        <w:keepNext/>
        <w:ind w:firstLine="284"/>
        <w:jc w:val="center"/>
        <w:outlineLvl w:val="2"/>
        <w:rPr>
          <w:rFonts w:ascii="Times New Roman" w:eastAsia="Times New Roman" w:hAnsi="Times New Roman"/>
          <w:i/>
          <w:lang w:val="ru-RU" w:eastAsia="ru-RU" w:bidi="ar-SA"/>
        </w:rPr>
      </w:pPr>
      <w:r w:rsidRPr="0085306D">
        <w:rPr>
          <w:rFonts w:ascii="Times New Roman" w:eastAsia="Times New Roman" w:hAnsi="Times New Roman"/>
          <w:i/>
          <w:lang w:val="ru-RU" w:eastAsia="ru-RU" w:bidi="ar-SA"/>
        </w:rPr>
        <w:t>на  2020-2021  учебный год</w:t>
      </w:r>
    </w:p>
    <w:p w:rsidR="0085306D" w:rsidRPr="0085306D" w:rsidRDefault="0085306D" w:rsidP="0085306D">
      <w:pPr>
        <w:tabs>
          <w:tab w:val="left" w:pos="708"/>
        </w:tabs>
        <w:rPr>
          <w:rFonts w:ascii="Times New Roman" w:eastAsia="Times New Roman" w:hAnsi="Times New Roman"/>
          <w:lang w:val="ru-RU" w:eastAsia="ru-RU" w:bidi="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851"/>
        <w:gridCol w:w="850"/>
        <w:gridCol w:w="851"/>
        <w:gridCol w:w="850"/>
        <w:gridCol w:w="851"/>
        <w:gridCol w:w="850"/>
      </w:tblGrid>
      <w:tr w:rsidR="0085306D" w:rsidRPr="0085306D" w:rsidTr="00630380">
        <w:tc>
          <w:tcPr>
            <w:tcW w:w="4644" w:type="dxa"/>
            <w:gridSpan w:val="2"/>
            <w:tcBorders>
              <w:top w:val="single" w:sz="4" w:space="0" w:color="auto"/>
              <w:left w:val="single" w:sz="4" w:space="0" w:color="auto"/>
              <w:bottom w:val="single" w:sz="4" w:space="0" w:color="auto"/>
              <w:right w:val="single" w:sz="4" w:space="0" w:color="auto"/>
            </w:tcBorders>
            <w:hideMark/>
          </w:tcPr>
          <w:p w:rsidR="0085306D" w:rsidRPr="0085306D" w:rsidRDefault="0085306D" w:rsidP="0085306D">
            <w:pPr>
              <w:tabs>
                <w:tab w:val="left" w:pos="708"/>
              </w:tabs>
              <w:ind w:firstLine="57"/>
              <w:jc w:val="both"/>
              <w:rPr>
                <w:rFonts w:ascii="Times New Roman" w:eastAsia="Times New Roman" w:hAnsi="Times New Roman"/>
                <w:b/>
                <w:lang w:val="ru-RU" w:eastAsia="ru-RU" w:bidi="ar-SA"/>
              </w:rPr>
            </w:pPr>
          </w:p>
          <w:p w:rsidR="0085306D" w:rsidRPr="0085306D" w:rsidRDefault="0085306D" w:rsidP="0085306D">
            <w:pPr>
              <w:tabs>
                <w:tab w:val="left" w:pos="708"/>
              </w:tabs>
              <w:ind w:firstLine="57"/>
              <w:jc w:val="both"/>
              <w:rPr>
                <w:rFonts w:ascii="Times New Roman" w:eastAsia="Times New Roman" w:hAnsi="Times New Roman"/>
                <w:b/>
                <w:lang w:val="ru-RU" w:eastAsia="ru-RU" w:bidi="ar-SA"/>
              </w:rPr>
            </w:pPr>
            <w:r w:rsidRPr="0085306D">
              <w:rPr>
                <w:rFonts w:ascii="Times New Roman" w:eastAsia="Times New Roman" w:hAnsi="Times New Roman"/>
                <w:b/>
                <w:lang w:val="ru-RU" w:eastAsia="ru-RU" w:bidi="ar-SA"/>
              </w:rPr>
              <w:t>Направление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85306D" w:rsidRPr="0085306D" w:rsidRDefault="0085306D" w:rsidP="0085306D">
            <w:pPr>
              <w:tabs>
                <w:tab w:val="left" w:pos="708"/>
              </w:tabs>
              <w:ind w:firstLine="57"/>
              <w:jc w:val="both"/>
              <w:rPr>
                <w:rFonts w:ascii="Times New Roman" w:eastAsia="Times New Roman" w:hAnsi="Times New Roman"/>
                <w:b/>
                <w:lang w:val="ru-RU" w:eastAsia="ru-RU" w:bidi="ar-SA"/>
              </w:rPr>
            </w:pPr>
            <w:r w:rsidRPr="0085306D">
              <w:rPr>
                <w:rFonts w:ascii="Times New Roman" w:eastAsia="Times New Roman" w:hAnsi="Times New Roman"/>
                <w:b/>
                <w:lang w:val="ru-RU" w:eastAsia="ru-RU" w:bidi="ar-SA"/>
              </w:rPr>
              <w:t>Кол-во часов в не-делю</w:t>
            </w:r>
          </w:p>
        </w:tc>
        <w:tc>
          <w:tcPr>
            <w:tcW w:w="850"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b/>
                <w:lang w:val="ru-RU" w:eastAsia="ru-RU" w:bidi="ar-SA"/>
              </w:rPr>
            </w:pPr>
            <w:r w:rsidRPr="0085306D">
              <w:rPr>
                <w:rFonts w:ascii="Times New Roman" w:eastAsia="Times New Roman" w:hAnsi="Times New Roman"/>
                <w:b/>
                <w:lang w:eastAsia="ru-RU" w:bidi="ar-SA"/>
              </w:rPr>
              <w:t>V</w:t>
            </w:r>
          </w:p>
          <w:p w:rsidR="0085306D" w:rsidRPr="0085306D" w:rsidRDefault="0085306D" w:rsidP="0085306D">
            <w:pPr>
              <w:tabs>
                <w:tab w:val="left" w:pos="708"/>
              </w:tabs>
              <w:jc w:val="both"/>
              <w:rPr>
                <w:rFonts w:ascii="Times New Roman" w:eastAsia="Times New Roman" w:hAnsi="Times New Roman"/>
                <w:b/>
                <w:lang w:val="ru-RU" w:eastAsia="ru-RU" w:bidi="ar-SA"/>
              </w:rPr>
            </w:pPr>
            <w:r w:rsidRPr="0085306D">
              <w:rPr>
                <w:rFonts w:ascii="Times New Roman" w:eastAsia="Times New Roman" w:hAnsi="Times New Roman"/>
                <w:b/>
                <w:lang w:val="ru-RU" w:eastAsia="ru-RU" w:bidi="ar-SA"/>
              </w:rPr>
              <w:t>класс</w:t>
            </w:r>
          </w:p>
        </w:tc>
        <w:tc>
          <w:tcPr>
            <w:tcW w:w="851"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b/>
                <w:lang w:eastAsia="ru-RU" w:bidi="ar-SA"/>
              </w:rPr>
            </w:pPr>
            <w:r w:rsidRPr="0085306D">
              <w:rPr>
                <w:rFonts w:ascii="Times New Roman" w:eastAsia="Times New Roman" w:hAnsi="Times New Roman"/>
                <w:b/>
                <w:lang w:eastAsia="ru-RU" w:bidi="ar-SA"/>
              </w:rPr>
              <w:t>VI</w:t>
            </w:r>
          </w:p>
          <w:p w:rsidR="0085306D" w:rsidRPr="0085306D" w:rsidRDefault="0085306D" w:rsidP="0085306D">
            <w:pPr>
              <w:tabs>
                <w:tab w:val="left" w:pos="708"/>
              </w:tabs>
              <w:jc w:val="both"/>
              <w:rPr>
                <w:rFonts w:ascii="Times New Roman" w:eastAsia="Times New Roman" w:hAnsi="Times New Roman"/>
                <w:b/>
                <w:lang w:val="ru-RU" w:eastAsia="ru-RU" w:bidi="ar-SA"/>
              </w:rPr>
            </w:pPr>
            <w:r w:rsidRPr="0085306D">
              <w:rPr>
                <w:rFonts w:ascii="Times New Roman" w:eastAsia="Times New Roman" w:hAnsi="Times New Roman"/>
                <w:b/>
                <w:lang w:val="ru-RU" w:eastAsia="ru-RU" w:bidi="ar-SA"/>
              </w:rPr>
              <w:t>класс</w:t>
            </w:r>
          </w:p>
        </w:tc>
        <w:tc>
          <w:tcPr>
            <w:tcW w:w="850"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b/>
                <w:lang w:eastAsia="ru-RU" w:bidi="ar-SA"/>
              </w:rPr>
            </w:pPr>
            <w:r w:rsidRPr="0085306D">
              <w:rPr>
                <w:rFonts w:ascii="Times New Roman" w:eastAsia="Times New Roman" w:hAnsi="Times New Roman"/>
                <w:b/>
                <w:lang w:eastAsia="ru-RU" w:bidi="ar-SA"/>
              </w:rPr>
              <w:t>VII</w:t>
            </w:r>
          </w:p>
          <w:p w:rsidR="0085306D" w:rsidRPr="0085306D" w:rsidRDefault="0085306D" w:rsidP="0085306D">
            <w:pPr>
              <w:tabs>
                <w:tab w:val="left" w:pos="708"/>
              </w:tabs>
              <w:jc w:val="both"/>
              <w:rPr>
                <w:rFonts w:ascii="Times New Roman" w:eastAsia="Times New Roman" w:hAnsi="Times New Roman"/>
                <w:b/>
                <w:lang w:val="ru-RU" w:eastAsia="ru-RU" w:bidi="ar-SA"/>
              </w:rPr>
            </w:pPr>
            <w:r w:rsidRPr="0085306D">
              <w:rPr>
                <w:rFonts w:ascii="Times New Roman" w:eastAsia="Times New Roman" w:hAnsi="Times New Roman"/>
                <w:b/>
                <w:lang w:val="ru-RU" w:eastAsia="ru-RU" w:bidi="ar-SA"/>
              </w:rPr>
              <w:t>класс</w:t>
            </w:r>
          </w:p>
        </w:tc>
        <w:tc>
          <w:tcPr>
            <w:tcW w:w="851"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b/>
                <w:lang w:eastAsia="ru-RU" w:bidi="ar-SA"/>
              </w:rPr>
            </w:pPr>
            <w:r w:rsidRPr="0085306D">
              <w:rPr>
                <w:rFonts w:ascii="Times New Roman" w:eastAsia="Times New Roman" w:hAnsi="Times New Roman"/>
                <w:b/>
                <w:lang w:eastAsia="ru-RU" w:bidi="ar-SA"/>
              </w:rPr>
              <w:t>VIII</w:t>
            </w:r>
          </w:p>
          <w:p w:rsidR="0085306D" w:rsidRPr="0085306D" w:rsidRDefault="0085306D" w:rsidP="0085306D">
            <w:pPr>
              <w:tabs>
                <w:tab w:val="left" w:pos="708"/>
              </w:tabs>
              <w:jc w:val="both"/>
              <w:rPr>
                <w:rFonts w:ascii="Times New Roman" w:eastAsia="Times New Roman" w:hAnsi="Times New Roman"/>
                <w:b/>
                <w:lang w:eastAsia="ru-RU" w:bidi="ar-SA"/>
              </w:rPr>
            </w:pPr>
            <w:r w:rsidRPr="0085306D">
              <w:rPr>
                <w:rFonts w:ascii="Times New Roman" w:eastAsia="Times New Roman" w:hAnsi="Times New Roman"/>
                <w:b/>
                <w:lang w:val="ru-RU" w:eastAsia="ru-RU" w:bidi="ar-SA"/>
              </w:rPr>
              <w:t>класс</w:t>
            </w:r>
          </w:p>
        </w:tc>
        <w:tc>
          <w:tcPr>
            <w:tcW w:w="850"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b/>
                <w:lang w:val="ru-RU" w:eastAsia="ru-RU" w:bidi="ar-SA"/>
              </w:rPr>
            </w:pPr>
            <w:r w:rsidRPr="0085306D">
              <w:rPr>
                <w:rFonts w:ascii="Times New Roman" w:eastAsia="Times New Roman" w:hAnsi="Times New Roman"/>
                <w:b/>
                <w:lang w:eastAsia="ru-RU" w:bidi="ar-SA"/>
              </w:rPr>
              <w:t>I</w:t>
            </w:r>
            <w:r w:rsidRPr="0085306D">
              <w:rPr>
                <w:rFonts w:ascii="Times New Roman" w:eastAsia="Times New Roman" w:hAnsi="Times New Roman"/>
                <w:b/>
                <w:lang w:val="ru-RU" w:eastAsia="ru-RU" w:bidi="ar-SA"/>
              </w:rPr>
              <w:t>Х</w:t>
            </w:r>
          </w:p>
          <w:p w:rsidR="0085306D" w:rsidRPr="0085306D" w:rsidRDefault="0085306D" w:rsidP="0085306D">
            <w:pPr>
              <w:tabs>
                <w:tab w:val="left" w:pos="708"/>
              </w:tabs>
              <w:jc w:val="both"/>
              <w:rPr>
                <w:rFonts w:ascii="Times New Roman" w:eastAsia="Times New Roman" w:hAnsi="Times New Roman"/>
                <w:b/>
                <w:lang w:eastAsia="ru-RU" w:bidi="ar-SA"/>
              </w:rPr>
            </w:pPr>
            <w:r w:rsidRPr="0085306D">
              <w:rPr>
                <w:rFonts w:ascii="Times New Roman" w:eastAsia="Times New Roman" w:hAnsi="Times New Roman"/>
                <w:b/>
                <w:lang w:val="ru-RU" w:eastAsia="ru-RU" w:bidi="ar-SA"/>
              </w:rPr>
              <w:t>класс</w:t>
            </w:r>
          </w:p>
          <w:p w:rsidR="0085306D" w:rsidRPr="0085306D" w:rsidRDefault="0085306D" w:rsidP="0085306D">
            <w:pPr>
              <w:tabs>
                <w:tab w:val="left" w:pos="708"/>
              </w:tabs>
              <w:jc w:val="both"/>
              <w:rPr>
                <w:rFonts w:ascii="Times New Roman" w:eastAsia="Times New Roman" w:hAnsi="Times New Roman"/>
                <w:b/>
                <w:lang w:eastAsia="ru-RU" w:bidi="ar-SA"/>
              </w:rPr>
            </w:pPr>
          </w:p>
        </w:tc>
      </w:tr>
      <w:tr w:rsidR="0085306D" w:rsidRPr="0085306D" w:rsidTr="00630380">
        <w:trPr>
          <w:trHeight w:val="601"/>
        </w:trPr>
        <w:tc>
          <w:tcPr>
            <w:tcW w:w="2376" w:type="dxa"/>
            <w:tcBorders>
              <w:top w:val="single" w:sz="4" w:space="0" w:color="auto"/>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Спортивно-оздоровительное</w:t>
            </w:r>
          </w:p>
        </w:tc>
        <w:tc>
          <w:tcPr>
            <w:tcW w:w="2268" w:type="dxa"/>
            <w:tcBorders>
              <w:top w:val="single" w:sz="4" w:space="0" w:color="auto"/>
              <w:left w:val="single" w:sz="4" w:space="0" w:color="auto"/>
              <w:right w:val="single" w:sz="4" w:space="0" w:color="auto"/>
            </w:tcBorders>
          </w:tcPr>
          <w:p w:rsidR="0085306D" w:rsidRPr="0085306D" w:rsidRDefault="0085306D" w:rsidP="0085306D">
            <w:pPr>
              <w:tabs>
                <w:tab w:val="left" w:pos="708"/>
              </w:tabs>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 xml:space="preserve"> «Спортивные игры»</w:t>
            </w:r>
          </w:p>
        </w:tc>
        <w:tc>
          <w:tcPr>
            <w:tcW w:w="851" w:type="dxa"/>
            <w:tcBorders>
              <w:top w:val="single" w:sz="4" w:space="0" w:color="auto"/>
              <w:left w:val="single" w:sz="4" w:space="0" w:color="auto"/>
              <w:right w:val="single" w:sz="4" w:space="0" w:color="auto"/>
            </w:tcBorders>
            <w:hideMark/>
          </w:tcPr>
          <w:p w:rsidR="0085306D" w:rsidRPr="0085306D" w:rsidRDefault="0085306D" w:rsidP="0085306D">
            <w:pPr>
              <w:tabs>
                <w:tab w:val="left" w:pos="708"/>
              </w:tabs>
              <w:ind w:firstLine="57"/>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1</w:t>
            </w:r>
          </w:p>
        </w:tc>
        <w:tc>
          <w:tcPr>
            <w:tcW w:w="850" w:type="dxa"/>
            <w:tcBorders>
              <w:top w:val="single" w:sz="4" w:space="0" w:color="auto"/>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851" w:type="dxa"/>
            <w:tcBorders>
              <w:top w:val="single" w:sz="4" w:space="0" w:color="auto"/>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1</w:t>
            </w:r>
          </w:p>
        </w:tc>
        <w:tc>
          <w:tcPr>
            <w:tcW w:w="850" w:type="dxa"/>
            <w:tcBorders>
              <w:top w:val="single" w:sz="4" w:space="0" w:color="auto"/>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eastAsia="ru-RU" w:bidi="ar-SA"/>
              </w:rPr>
            </w:pPr>
          </w:p>
        </w:tc>
        <w:tc>
          <w:tcPr>
            <w:tcW w:w="851" w:type="dxa"/>
            <w:tcBorders>
              <w:top w:val="single" w:sz="4" w:space="0" w:color="auto"/>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850" w:type="dxa"/>
            <w:tcBorders>
              <w:top w:val="single" w:sz="4" w:space="0" w:color="auto"/>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r>
      <w:tr w:rsidR="0085306D" w:rsidRPr="0085306D" w:rsidTr="00630380">
        <w:trPr>
          <w:trHeight w:val="1005"/>
        </w:trPr>
        <w:tc>
          <w:tcPr>
            <w:tcW w:w="2376" w:type="dxa"/>
            <w:tcBorders>
              <w:left w:val="single" w:sz="4" w:space="0" w:color="auto"/>
              <w:right w:val="single" w:sz="4" w:space="0" w:color="auto"/>
            </w:tcBorders>
            <w:hideMark/>
          </w:tcPr>
          <w:p w:rsidR="0085306D" w:rsidRPr="0085306D" w:rsidRDefault="0085306D" w:rsidP="0085306D">
            <w:pPr>
              <w:tabs>
                <w:tab w:val="left" w:pos="708"/>
              </w:tabs>
              <w:jc w:val="both"/>
              <w:rPr>
                <w:rFonts w:ascii="Times New Roman" w:eastAsia="Times New Roman" w:hAnsi="Times New Roman"/>
                <w:lang w:val="ru-RU" w:eastAsia="ru-RU" w:bidi="ar-SA"/>
              </w:rPr>
            </w:pPr>
          </w:p>
          <w:p w:rsidR="0085306D" w:rsidRPr="0085306D" w:rsidRDefault="0085306D" w:rsidP="0085306D">
            <w:pPr>
              <w:suppressAutoHyphens/>
              <w:jc w:val="center"/>
              <w:rPr>
                <w:rFonts w:ascii="Times New Roman" w:eastAsia="Times New Roman" w:hAnsi="Times New Roman"/>
                <w:lang w:val="ru-RU" w:eastAsia="ar-SA" w:bidi="ar-SA"/>
              </w:rPr>
            </w:pPr>
            <w:r w:rsidRPr="0085306D">
              <w:rPr>
                <w:rFonts w:ascii="Times New Roman" w:eastAsia="Times New Roman" w:hAnsi="Times New Roman"/>
                <w:lang w:val="ru-RU" w:eastAsia="ar-SA" w:bidi="ar-SA"/>
              </w:rPr>
              <w:t>«Социальное»</w:t>
            </w:r>
          </w:p>
          <w:p w:rsidR="0085306D" w:rsidRPr="0085306D" w:rsidRDefault="0085306D" w:rsidP="0085306D">
            <w:pPr>
              <w:tabs>
                <w:tab w:val="left" w:pos="708"/>
              </w:tabs>
              <w:jc w:val="both"/>
              <w:rPr>
                <w:rFonts w:ascii="Times New Roman" w:eastAsia="Times New Roman" w:hAnsi="Times New Roman"/>
                <w:lang w:val="ru-RU" w:eastAsia="ru-RU" w:bidi="ar-SA"/>
              </w:rPr>
            </w:pPr>
          </w:p>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2268" w:type="dxa"/>
            <w:tcBorders>
              <w:top w:val="single" w:sz="4" w:space="0" w:color="auto"/>
              <w:left w:val="single" w:sz="4" w:space="0" w:color="auto"/>
              <w:right w:val="single" w:sz="4" w:space="0" w:color="auto"/>
            </w:tcBorders>
          </w:tcPr>
          <w:p w:rsidR="0085306D" w:rsidRPr="0085306D" w:rsidRDefault="0085306D" w:rsidP="0085306D">
            <w:pPr>
              <w:tabs>
                <w:tab w:val="left" w:pos="708"/>
              </w:tabs>
              <w:rPr>
                <w:rFonts w:ascii="Times New Roman" w:eastAsia="Times New Roman" w:hAnsi="Times New Roman"/>
                <w:lang w:val="ru-RU" w:eastAsia="ru-RU" w:bidi="ar-SA"/>
              </w:rPr>
            </w:pPr>
            <w:r w:rsidRPr="0085306D">
              <w:rPr>
                <w:rFonts w:ascii="Times New Roman" w:eastAsia="Times New Roman" w:hAnsi="Times New Roman"/>
                <w:lang w:val="ru-RU" w:eastAsia="ar-SA" w:bidi="ar-SA"/>
              </w:rPr>
              <w:t xml:space="preserve"> «Основы финансовой грамотности»</w:t>
            </w:r>
          </w:p>
        </w:tc>
        <w:tc>
          <w:tcPr>
            <w:tcW w:w="851" w:type="dxa"/>
            <w:tcBorders>
              <w:top w:val="single" w:sz="4" w:space="0" w:color="auto"/>
              <w:left w:val="single" w:sz="4" w:space="0" w:color="auto"/>
              <w:right w:val="single" w:sz="4" w:space="0" w:color="auto"/>
            </w:tcBorders>
          </w:tcPr>
          <w:p w:rsidR="0085306D" w:rsidRPr="0085306D" w:rsidRDefault="0085306D" w:rsidP="0085306D">
            <w:pPr>
              <w:tabs>
                <w:tab w:val="left" w:pos="708"/>
              </w:tabs>
              <w:ind w:firstLine="57"/>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2</w:t>
            </w:r>
          </w:p>
        </w:tc>
        <w:tc>
          <w:tcPr>
            <w:tcW w:w="850" w:type="dxa"/>
            <w:tcBorders>
              <w:top w:val="single" w:sz="4" w:space="0" w:color="auto"/>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851" w:type="dxa"/>
            <w:tcBorders>
              <w:top w:val="single" w:sz="4" w:space="0" w:color="auto"/>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850" w:type="dxa"/>
            <w:tcBorders>
              <w:top w:val="single" w:sz="4" w:space="0" w:color="auto"/>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851" w:type="dxa"/>
            <w:tcBorders>
              <w:top w:val="single" w:sz="4" w:space="0" w:color="auto"/>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850" w:type="dxa"/>
            <w:tcBorders>
              <w:top w:val="single" w:sz="4" w:space="0" w:color="auto"/>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2</w:t>
            </w:r>
          </w:p>
        </w:tc>
      </w:tr>
      <w:tr w:rsidR="0085306D" w:rsidRPr="0085306D" w:rsidTr="00630380">
        <w:trPr>
          <w:trHeight w:val="636"/>
        </w:trPr>
        <w:tc>
          <w:tcPr>
            <w:tcW w:w="2376" w:type="dxa"/>
            <w:tcBorders>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Духовно-нравственное</w:t>
            </w:r>
          </w:p>
        </w:tc>
        <w:tc>
          <w:tcPr>
            <w:tcW w:w="2268" w:type="dxa"/>
            <w:vMerge w:val="restart"/>
            <w:tcBorders>
              <w:top w:val="single" w:sz="4" w:space="0" w:color="auto"/>
              <w:left w:val="single" w:sz="4" w:space="0" w:color="auto"/>
              <w:right w:val="single" w:sz="4" w:space="0" w:color="auto"/>
            </w:tcBorders>
          </w:tcPr>
          <w:p w:rsidR="0085306D" w:rsidRPr="0085306D" w:rsidRDefault="0085306D" w:rsidP="0085306D">
            <w:pPr>
              <w:tabs>
                <w:tab w:val="left" w:pos="708"/>
              </w:tabs>
              <w:rPr>
                <w:rFonts w:ascii="Times New Roman" w:eastAsia="Times New Roman" w:hAnsi="Times New Roman"/>
                <w:lang w:val="ru-RU" w:eastAsia="ar-SA" w:bidi="ar-SA"/>
              </w:rPr>
            </w:pPr>
            <w:r w:rsidRPr="0085306D">
              <w:rPr>
                <w:rFonts w:ascii="Times New Roman" w:eastAsia="Times New Roman" w:hAnsi="Times New Roman"/>
                <w:lang w:val="ru-RU" w:eastAsia="ar-SA" w:bidi="ar-SA"/>
              </w:rPr>
              <w:t>«Основы светской</w:t>
            </w:r>
          </w:p>
          <w:p w:rsidR="0085306D" w:rsidRPr="0085306D" w:rsidRDefault="0085306D" w:rsidP="0085306D">
            <w:pPr>
              <w:tabs>
                <w:tab w:val="left" w:pos="708"/>
              </w:tabs>
              <w:rPr>
                <w:rFonts w:ascii="Times New Roman" w:eastAsia="Times New Roman" w:hAnsi="Times New Roman"/>
                <w:lang w:val="ru-RU" w:eastAsia="ar-SA" w:bidi="ar-SA"/>
              </w:rPr>
            </w:pPr>
            <w:r w:rsidRPr="0085306D">
              <w:rPr>
                <w:rFonts w:ascii="Times New Roman" w:eastAsia="Times New Roman" w:hAnsi="Times New Roman"/>
                <w:lang w:val="ru-RU" w:eastAsia="ar-SA" w:bidi="ar-SA"/>
              </w:rPr>
              <w:t>этики»</w:t>
            </w:r>
          </w:p>
        </w:tc>
        <w:tc>
          <w:tcPr>
            <w:tcW w:w="851" w:type="dxa"/>
            <w:vMerge w:val="restart"/>
            <w:tcBorders>
              <w:top w:val="single" w:sz="4" w:space="0" w:color="auto"/>
              <w:left w:val="single" w:sz="4" w:space="0" w:color="auto"/>
              <w:right w:val="single" w:sz="4" w:space="0" w:color="auto"/>
            </w:tcBorders>
          </w:tcPr>
          <w:p w:rsidR="0085306D" w:rsidRPr="0085306D" w:rsidRDefault="0085306D" w:rsidP="0085306D">
            <w:pPr>
              <w:tabs>
                <w:tab w:val="left" w:pos="708"/>
              </w:tabs>
              <w:ind w:firstLine="57"/>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1</w:t>
            </w:r>
          </w:p>
        </w:tc>
        <w:tc>
          <w:tcPr>
            <w:tcW w:w="850" w:type="dxa"/>
            <w:vMerge w:val="restart"/>
            <w:tcBorders>
              <w:top w:val="single" w:sz="4" w:space="0" w:color="auto"/>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1</w:t>
            </w:r>
          </w:p>
        </w:tc>
        <w:tc>
          <w:tcPr>
            <w:tcW w:w="851" w:type="dxa"/>
            <w:vMerge w:val="restart"/>
            <w:tcBorders>
              <w:top w:val="single" w:sz="4" w:space="0" w:color="auto"/>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850" w:type="dxa"/>
            <w:vMerge w:val="restart"/>
            <w:tcBorders>
              <w:top w:val="single" w:sz="4" w:space="0" w:color="auto"/>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851" w:type="dxa"/>
            <w:vMerge w:val="restart"/>
            <w:tcBorders>
              <w:top w:val="single" w:sz="4" w:space="0" w:color="auto"/>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850" w:type="dxa"/>
            <w:vMerge w:val="restart"/>
            <w:tcBorders>
              <w:top w:val="single" w:sz="4" w:space="0" w:color="auto"/>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r>
      <w:tr w:rsidR="0085306D" w:rsidRPr="0085306D" w:rsidTr="00630380">
        <w:trPr>
          <w:trHeight w:val="276"/>
        </w:trPr>
        <w:tc>
          <w:tcPr>
            <w:tcW w:w="2376" w:type="dxa"/>
            <w:vMerge w:val="restart"/>
            <w:tcBorders>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Духовно-нравственное</w:t>
            </w:r>
          </w:p>
        </w:tc>
        <w:tc>
          <w:tcPr>
            <w:tcW w:w="2268" w:type="dxa"/>
            <w:vMerge/>
            <w:tcBorders>
              <w:left w:val="single" w:sz="4" w:space="0" w:color="auto"/>
              <w:bottom w:val="single" w:sz="4" w:space="0" w:color="auto"/>
              <w:right w:val="single" w:sz="4" w:space="0" w:color="auto"/>
            </w:tcBorders>
          </w:tcPr>
          <w:p w:rsidR="0085306D" w:rsidRPr="0085306D" w:rsidRDefault="0085306D" w:rsidP="0085306D">
            <w:pPr>
              <w:suppressAutoHyphens/>
              <w:jc w:val="center"/>
              <w:rPr>
                <w:rFonts w:ascii="Times New Roman" w:eastAsia="Times New Roman" w:hAnsi="Times New Roman"/>
                <w:lang w:val="ru-RU" w:eastAsia="ar-SA" w:bidi="ar-SA"/>
              </w:rPr>
            </w:pPr>
          </w:p>
        </w:tc>
        <w:tc>
          <w:tcPr>
            <w:tcW w:w="851" w:type="dxa"/>
            <w:vMerge/>
            <w:tcBorders>
              <w:left w:val="single" w:sz="4" w:space="0" w:color="auto"/>
              <w:bottom w:val="single" w:sz="4" w:space="0" w:color="auto"/>
              <w:right w:val="single" w:sz="4" w:space="0" w:color="auto"/>
            </w:tcBorders>
          </w:tcPr>
          <w:p w:rsidR="0085306D" w:rsidRPr="0085306D" w:rsidRDefault="0085306D" w:rsidP="0085306D">
            <w:pPr>
              <w:tabs>
                <w:tab w:val="left" w:pos="708"/>
              </w:tabs>
              <w:ind w:firstLine="57"/>
              <w:jc w:val="both"/>
              <w:rPr>
                <w:rFonts w:ascii="Times New Roman" w:eastAsia="Times New Roman" w:hAnsi="Times New Roman"/>
                <w:lang w:val="ru-RU" w:eastAsia="ru-RU" w:bidi="ar-SA"/>
              </w:rPr>
            </w:pPr>
          </w:p>
        </w:tc>
        <w:tc>
          <w:tcPr>
            <w:tcW w:w="850" w:type="dxa"/>
            <w:vMerge/>
            <w:tcBorders>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851" w:type="dxa"/>
            <w:vMerge/>
            <w:tcBorders>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850" w:type="dxa"/>
            <w:vMerge/>
            <w:tcBorders>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851" w:type="dxa"/>
            <w:vMerge/>
            <w:tcBorders>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850" w:type="dxa"/>
            <w:vMerge/>
            <w:tcBorders>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r>
      <w:tr w:rsidR="0085306D" w:rsidRPr="0085306D" w:rsidTr="00630380">
        <w:trPr>
          <w:trHeight w:val="587"/>
        </w:trPr>
        <w:tc>
          <w:tcPr>
            <w:tcW w:w="2376" w:type="dxa"/>
            <w:vMerge/>
            <w:tcBorders>
              <w:left w:val="single" w:sz="4" w:space="0" w:color="auto"/>
              <w:right w:val="single" w:sz="4" w:space="0" w:color="auto"/>
            </w:tcBorders>
            <w:hideMark/>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2268" w:type="dxa"/>
            <w:tcBorders>
              <w:top w:val="single" w:sz="4" w:space="0" w:color="auto"/>
              <w:left w:val="single" w:sz="4" w:space="0" w:color="auto"/>
              <w:right w:val="single" w:sz="4" w:space="0" w:color="auto"/>
            </w:tcBorders>
          </w:tcPr>
          <w:p w:rsidR="0085306D" w:rsidRPr="0085306D" w:rsidRDefault="0085306D" w:rsidP="0085306D">
            <w:pPr>
              <w:tabs>
                <w:tab w:val="left" w:pos="708"/>
              </w:tabs>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«Культура родного края»</w:t>
            </w:r>
          </w:p>
        </w:tc>
        <w:tc>
          <w:tcPr>
            <w:tcW w:w="851" w:type="dxa"/>
            <w:tcBorders>
              <w:top w:val="single" w:sz="4" w:space="0" w:color="auto"/>
              <w:left w:val="single" w:sz="4" w:space="0" w:color="auto"/>
              <w:right w:val="single" w:sz="4" w:space="0" w:color="auto"/>
            </w:tcBorders>
          </w:tcPr>
          <w:p w:rsidR="0085306D" w:rsidRPr="0085306D" w:rsidRDefault="0085306D" w:rsidP="0085306D">
            <w:pPr>
              <w:tabs>
                <w:tab w:val="left" w:pos="708"/>
              </w:tabs>
              <w:ind w:firstLine="57"/>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1</w:t>
            </w:r>
          </w:p>
        </w:tc>
        <w:tc>
          <w:tcPr>
            <w:tcW w:w="850" w:type="dxa"/>
            <w:tcBorders>
              <w:top w:val="single" w:sz="4" w:space="0" w:color="auto"/>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851" w:type="dxa"/>
            <w:tcBorders>
              <w:top w:val="single" w:sz="4" w:space="0" w:color="auto"/>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850" w:type="dxa"/>
            <w:tcBorders>
              <w:top w:val="single" w:sz="4" w:space="0" w:color="auto"/>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1</w:t>
            </w:r>
          </w:p>
        </w:tc>
        <w:tc>
          <w:tcPr>
            <w:tcW w:w="851" w:type="dxa"/>
            <w:tcBorders>
              <w:top w:val="single" w:sz="4" w:space="0" w:color="auto"/>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850" w:type="dxa"/>
            <w:tcBorders>
              <w:top w:val="single" w:sz="4" w:space="0" w:color="auto"/>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r>
      <w:tr w:rsidR="0085306D" w:rsidRPr="0085306D" w:rsidTr="00630380">
        <w:trPr>
          <w:trHeight w:val="559"/>
        </w:trPr>
        <w:tc>
          <w:tcPr>
            <w:tcW w:w="2376" w:type="dxa"/>
            <w:tcBorders>
              <w:left w:val="single" w:sz="4" w:space="0" w:color="auto"/>
              <w:bottom w:val="single" w:sz="4" w:space="0" w:color="auto"/>
              <w:right w:val="single" w:sz="4" w:space="0" w:color="auto"/>
            </w:tcBorders>
          </w:tcPr>
          <w:p w:rsidR="0085306D" w:rsidRPr="0085306D" w:rsidRDefault="0085306D" w:rsidP="0085306D">
            <w:pPr>
              <w:tabs>
                <w:tab w:val="left" w:pos="708"/>
              </w:tabs>
              <w:ind w:firstLine="57"/>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Общекультурное</w:t>
            </w:r>
          </w:p>
        </w:tc>
        <w:tc>
          <w:tcPr>
            <w:tcW w:w="2268"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suppressAutoHyphens/>
              <w:jc w:val="center"/>
              <w:rPr>
                <w:rFonts w:ascii="Times New Roman" w:eastAsia="Times New Roman" w:hAnsi="Times New Roman"/>
                <w:lang w:val="ru-RU" w:eastAsia="ar-SA" w:bidi="ar-SA"/>
              </w:rPr>
            </w:pPr>
            <w:r w:rsidRPr="0085306D">
              <w:rPr>
                <w:rFonts w:ascii="Times New Roman" w:eastAsia="Times New Roman" w:hAnsi="Times New Roman"/>
                <w:lang w:val="ru-RU" w:eastAsia="ar-SA" w:bidi="ar-SA"/>
              </w:rPr>
              <w:t xml:space="preserve">Общекультурное </w:t>
            </w:r>
          </w:p>
          <w:p w:rsidR="0085306D" w:rsidRPr="0085306D" w:rsidRDefault="0085306D" w:rsidP="0085306D">
            <w:pPr>
              <w:suppressAutoHyphens/>
              <w:jc w:val="center"/>
              <w:rPr>
                <w:rFonts w:ascii="Times New Roman" w:eastAsia="Times New Roman" w:hAnsi="Times New Roman"/>
                <w:lang w:val="ru-RU" w:eastAsia="ar-SA" w:bidi="ar-SA"/>
              </w:rPr>
            </w:pPr>
            <w:r w:rsidRPr="0085306D">
              <w:rPr>
                <w:rFonts w:ascii="Times New Roman" w:eastAsia="Times New Roman" w:hAnsi="Times New Roman"/>
                <w:lang w:val="ru-RU" w:eastAsia="ar-SA" w:bidi="ar-SA"/>
              </w:rPr>
              <w:t>«Информационная грамота личности»</w:t>
            </w:r>
          </w:p>
          <w:p w:rsidR="0085306D" w:rsidRPr="0085306D" w:rsidRDefault="0085306D" w:rsidP="0085306D">
            <w:pPr>
              <w:tabs>
                <w:tab w:val="left" w:pos="708"/>
              </w:tabs>
              <w:rPr>
                <w:rFonts w:ascii="Times New Roman" w:eastAsia="Times New Roman" w:hAnsi="Times New Roman"/>
                <w:lang w:val="ru-RU" w:eastAsia="ru-RU" w:bidi="ar-SA"/>
              </w:rPr>
            </w:pPr>
          </w:p>
        </w:tc>
        <w:tc>
          <w:tcPr>
            <w:tcW w:w="851"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ind w:firstLine="57"/>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1</w:t>
            </w:r>
          </w:p>
        </w:tc>
        <w:tc>
          <w:tcPr>
            <w:tcW w:w="850"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851"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850"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851"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1</w:t>
            </w:r>
          </w:p>
        </w:tc>
        <w:tc>
          <w:tcPr>
            <w:tcW w:w="850"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r>
      <w:tr w:rsidR="0085306D" w:rsidRPr="0085306D" w:rsidTr="00630380">
        <w:trPr>
          <w:trHeight w:val="297"/>
        </w:trPr>
        <w:tc>
          <w:tcPr>
            <w:tcW w:w="2376" w:type="dxa"/>
            <w:tcBorders>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общеинтеллектуальное</w:t>
            </w:r>
          </w:p>
        </w:tc>
        <w:tc>
          <w:tcPr>
            <w:tcW w:w="2268"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«Занимательная математика»</w:t>
            </w:r>
          </w:p>
          <w:p w:rsidR="0085306D" w:rsidRPr="0085306D" w:rsidRDefault="0085306D" w:rsidP="0085306D">
            <w:pPr>
              <w:tabs>
                <w:tab w:val="left" w:pos="708"/>
              </w:tabs>
              <w:rPr>
                <w:rFonts w:ascii="Times New Roman" w:eastAsia="Times New Roman" w:hAnsi="Times New Roman"/>
                <w:lang w:val="ru-RU" w:eastAsia="ru-RU" w:bidi="ar-SA"/>
              </w:rPr>
            </w:pPr>
          </w:p>
          <w:p w:rsidR="0085306D" w:rsidRPr="0085306D" w:rsidRDefault="0085306D" w:rsidP="0085306D">
            <w:pPr>
              <w:tabs>
                <w:tab w:val="left" w:pos="708"/>
              </w:tabs>
              <w:rPr>
                <w:rFonts w:ascii="Times New Roman" w:eastAsia="Times New Roman" w:hAnsi="Times New Roman"/>
                <w:lang w:val="ru-RU" w:eastAsia="ru-RU" w:bidi="ar-SA"/>
              </w:rPr>
            </w:pPr>
          </w:p>
        </w:tc>
        <w:tc>
          <w:tcPr>
            <w:tcW w:w="851"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ind w:firstLine="57"/>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1</w:t>
            </w:r>
          </w:p>
        </w:tc>
        <w:tc>
          <w:tcPr>
            <w:tcW w:w="850"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ind w:firstLine="57"/>
              <w:jc w:val="both"/>
              <w:rPr>
                <w:rFonts w:ascii="Times New Roman" w:eastAsia="Times New Roman" w:hAnsi="Times New Roman"/>
                <w:lang w:val="ru-RU" w:eastAsia="ru-RU" w:bidi="ar-SA"/>
              </w:rPr>
            </w:pPr>
          </w:p>
        </w:tc>
        <w:tc>
          <w:tcPr>
            <w:tcW w:w="851"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850"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851"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1</w:t>
            </w:r>
          </w:p>
        </w:tc>
        <w:tc>
          <w:tcPr>
            <w:tcW w:w="850"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r>
      <w:tr w:rsidR="0085306D" w:rsidRPr="0085306D" w:rsidTr="00630380">
        <w:tc>
          <w:tcPr>
            <w:tcW w:w="2376" w:type="dxa"/>
            <w:tcBorders>
              <w:top w:val="single" w:sz="4" w:space="0" w:color="auto"/>
              <w:left w:val="single" w:sz="4" w:space="0" w:color="auto"/>
              <w:bottom w:val="single" w:sz="4" w:space="0" w:color="auto"/>
              <w:right w:val="single" w:sz="4" w:space="0" w:color="auto"/>
            </w:tcBorders>
            <w:hideMark/>
          </w:tcPr>
          <w:p w:rsidR="0085306D" w:rsidRPr="0085306D" w:rsidRDefault="0085306D" w:rsidP="0085306D">
            <w:pPr>
              <w:tabs>
                <w:tab w:val="left" w:pos="708"/>
              </w:tabs>
              <w:ind w:firstLine="57"/>
              <w:jc w:val="both"/>
              <w:rPr>
                <w:rFonts w:ascii="Times New Roman" w:eastAsia="Times New Roman" w:hAnsi="Times New Roman"/>
                <w:lang w:val="ru-RU" w:eastAsia="ru-RU" w:bidi="ar-SA"/>
              </w:rPr>
            </w:pPr>
          </w:p>
          <w:p w:rsidR="0085306D" w:rsidRPr="0085306D" w:rsidRDefault="0085306D" w:rsidP="0085306D">
            <w:pPr>
              <w:tabs>
                <w:tab w:val="left" w:pos="708"/>
              </w:tabs>
              <w:ind w:firstLine="57"/>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Итого</w:t>
            </w:r>
          </w:p>
        </w:tc>
        <w:tc>
          <w:tcPr>
            <w:tcW w:w="2268"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p w:rsidR="0085306D" w:rsidRPr="0085306D" w:rsidRDefault="0085306D" w:rsidP="0085306D">
            <w:pPr>
              <w:tabs>
                <w:tab w:val="left" w:pos="708"/>
              </w:tabs>
              <w:jc w:val="both"/>
              <w:rPr>
                <w:rFonts w:ascii="Times New Roman" w:eastAsia="Times New Roman" w:hAnsi="Times New Roman"/>
                <w:lang w:val="ru-RU" w:eastAsia="ru-RU" w:bidi="ar-SA"/>
              </w:rPr>
            </w:pPr>
          </w:p>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851"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7</w:t>
            </w:r>
          </w:p>
        </w:tc>
        <w:tc>
          <w:tcPr>
            <w:tcW w:w="850"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2</w:t>
            </w:r>
          </w:p>
        </w:tc>
        <w:tc>
          <w:tcPr>
            <w:tcW w:w="851"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1</w:t>
            </w:r>
          </w:p>
        </w:tc>
        <w:tc>
          <w:tcPr>
            <w:tcW w:w="850"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1</w:t>
            </w:r>
          </w:p>
        </w:tc>
        <w:tc>
          <w:tcPr>
            <w:tcW w:w="851"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2</w:t>
            </w:r>
          </w:p>
        </w:tc>
        <w:tc>
          <w:tcPr>
            <w:tcW w:w="850"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2</w:t>
            </w:r>
          </w:p>
        </w:tc>
      </w:tr>
    </w:tbl>
    <w:p w:rsidR="0085306D" w:rsidRPr="0085306D" w:rsidRDefault="0085306D" w:rsidP="0085306D">
      <w:pPr>
        <w:tabs>
          <w:tab w:val="left" w:pos="708"/>
        </w:tabs>
        <w:rPr>
          <w:rFonts w:ascii="Times New Roman" w:eastAsia="Times New Roman" w:hAnsi="Times New Roman"/>
          <w:b/>
          <w:lang w:val="ru-RU" w:eastAsia="ru-RU" w:bidi="ar-SA"/>
        </w:rPr>
      </w:pPr>
    </w:p>
    <w:p w:rsidR="0085306D" w:rsidRPr="0085306D" w:rsidRDefault="0085306D" w:rsidP="0085306D">
      <w:pPr>
        <w:tabs>
          <w:tab w:val="left" w:pos="708"/>
        </w:tabs>
        <w:jc w:val="center"/>
        <w:rPr>
          <w:rFonts w:ascii="Times New Roman" w:eastAsia="Times New Roman" w:hAnsi="Times New Roman"/>
          <w:b/>
          <w:lang w:val="ru-RU" w:eastAsia="ru-RU" w:bidi="ar-SA"/>
        </w:rPr>
      </w:pPr>
    </w:p>
    <w:p w:rsidR="0085306D" w:rsidRPr="0085306D" w:rsidRDefault="0085306D" w:rsidP="0085306D">
      <w:pPr>
        <w:tabs>
          <w:tab w:val="left" w:pos="708"/>
        </w:tabs>
        <w:jc w:val="center"/>
        <w:rPr>
          <w:rFonts w:ascii="Times New Roman" w:eastAsia="Times New Roman" w:hAnsi="Times New Roman"/>
          <w:b/>
          <w:lang w:val="ru-RU" w:eastAsia="ru-RU" w:bidi="ar-SA"/>
        </w:rPr>
      </w:pPr>
      <w:r w:rsidRPr="0085306D">
        <w:rPr>
          <w:rFonts w:ascii="Times New Roman" w:eastAsia="Times New Roman" w:hAnsi="Times New Roman"/>
          <w:b/>
          <w:lang w:val="ru-RU" w:eastAsia="ru-RU" w:bidi="ar-SA"/>
        </w:rPr>
        <w:lastRenderedPageBreak/>
        <w:t>Годовой план внеурочной деятельности для 5-9 классов</w:t>
      </w:r>
    </w:p>
    <w:p w:rsidR="0085306D" w:rsidRPr="0085306D" w:rsidRDefault="0085306D" w:rsidP="0085306D">
      <w:pPr>
        <w:tabs>
          <w:tab w:val="left" w:pos="708"/>
        </w:tabs>
        <w:jc w:val="center"/>
        <w:rPr>
          <w:rFonts w:ascii="Times New Roman" w:eastAsia="Times New Roman" w:hAnsi="Times New Roman"/>
          <w:b/>
          <w:lang w:val="ru-RU" w:eastAsia="ru-RU" w:bidi="ar-SA"/>
        </w:rPr>
      </w:pPr>
      <w:r w:rsidRPr="0085306D">
        <w:rPr>
          <w:rFonts w:ascii="Times New Roman" w:eastAsia="Times New Roman" w:hAnsi="Times New Roman"/>
          <w:b/>
          <w:lang w:val="ru-RU" w:eastAsia="ru-RU" w:bidi="ar-SA"/>
        </w:rPr>
        <w:t>2020-2021 уч.год</w:t>
      </w:r>
    </w:p>
    <w:p w:rsidR="0085306D" w:rsidRPr="0085306D" w:rsidRDefault="0085306D" w:rsidP="0085306D">
      <w:pPr>
        <w:tabs>
          <w:tab w:val="left" w:pos="708"/>
        </w:tabs>
        <w:jc w:val="center"/>
        <w:rPr>
          <w:rFonts w:ascii="Times New Roman" w:eastAsia="Times New Roman" w:hAnsi="Times New Roman"/>
          <w:b/>
          <w:lang w:val="ru-RU" w:eastAsia="ru-RU" w:bidi="ar-SA"/>
        </w:rPr>
      </w:pPr>
    </w:p>
    <w:tbl>
      <w:tblPr>
        <w:tblW w:w="104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8"/>
        <w:gridCol w:w="2766"/>
        <w:gridCol w:w="921"/>
        <w:gridCol w:w="921"/>
        <w:gridCol w:w="921"/>
        <w:gridCol w:w="881"/>
        <w:gridCol w:w="832"/>
        <w:gridCol w:w="921"/>
      </w:tblGrid>
      <w:tr w:rsidR="0085306D" w:rsidRPr="0085306D" w:rsidTr="00630380">
        <w:trPr>
          <w:trHeight w:val="436"/>
        </w:trPr>
        <w:tc>
          <w:tcPr>
            <w:tcW w:w="2238" w:type="dxa"/>
            <w:vMerge w:val="restart"/>
          </w:tcPr>
          <w:p w:rsidR="0085306D" w:rsidRPr="0085306D" w:rsidRDefault="0085306D" w:rsidP="0085306D">
            <w:pPr>
              <w:tabs>
                <w:tab w:val="left" w:pos="708"/>
              </w:tabs>
              <w:jc w:val="both"/>
              <w:rPr>
                <w:rFonts w:ascii="Times New Roman" w:eastAsia="Times New Roman" w:hAnsi="Times New Roman"/>
                <w:b/>
                <w:bCs/>
                <w:lang w:val="ru-RU" w:eastAsia="ru-RU" w:bidi="ar-SA"/>
              </w:rPr>
            </w:pPr>
            <w:r w:rsidRPr="0085306D">
              <w:rPr>
                <w:rFonts w:ascii="Times New Roman" w:eastAsia="Times New Roman" w:hAnsi="Times New Roman"/>
                <w:b/>
                <w:bCs/>
                <w:lang w:val="ru-RU" w:eastAsia="ru-RU" w:bidi="ar-SA"/>
              </w:rPr>
              <w:t>Направление внеурочной деятельности</w:t>
            </w:r>
          </w:p>
        </w:tc>
        <w:tc>
          <w:tcPr>
            <w:tcW w:w="2766" w:type="dxa"/>
            <w:vMerge w:val="restart"/>
          </w:tcPr>
          <w:p w:rsidR="0085306D" w:rsidRPr="0085306D" w:rsidRDefault="0085306D" w:rsidP="0085306D">
            <w:pPr>
              <w:tabs>
                <w:tab w:val="left" w:pos="708"/>
              </w:tabs>
              <w:rPr>
                <w:rFonts w:ascii="Times New Roman" w:eastAsia="Times New Roman" w:hAnsi="Times New Roman"/>
                <w:b/>
                <w:bCs/>
                <w:lang w:val="ru-RU" w:eastAsia="ru-RU" w:bidi="ar-SA"/>
              </w:rPr>
            </w:pPr>
            <w:r w:rsidRPr="0085306D">
              <w:rPr>
                <w:rFonts w:ascii="Times New Roman" w:eastAsia="Times New Roman" w:hAnsi="Times New Roman"/>
                <w:b/>
                <w:bCs/>
                <w:lang w:val="ru-RU" w:eastAsia="ru-RU" w:bidi="ar-SA"/>
              </w:rPr>
              <w:t xml:space="preserve">Название рабочей программы </w:t>
            </w:r>
          </w:p>
        </w:tc>
        <w:tc>
          <w:tcPr>
            <w:tcW w:w="4476" w:type="dxa"/>
            <w:gridSpan w:val="5"/>
          </w:tcPr>
          <w:p w:rsidR="0085306D" w:rsidRPr="0085306D" w:rsidRDefault="0085306D" w:rsidP="0085306D">
            <w:pPr>
              <w:tabs>
                <w:tab w:val="left" w:pos="708"/>
              </w:tabs>
              <w:ind w:left="-121"/>
              <w:jc w:val="center"/>
              <w:rPr>
                <w:rFonts w:ascii="Times New Roman" w:eastAsia="Times New Roman" w:hAnsi="Times New Roman"/>
                <w:b/>
                <w:bCs/>
                <w:lang w:val="ru-RU" w:eastAsia="ru-RU" w:bidi="ar-SA"/>
              </w:rPr>
            </w:pPr>
            <w:r w:rsidRPr="0085306D">
              <w:rPr>
                <w:rFonts w:ascii="Times New Roman" w:eastAsia="Times New Roman" w:hAnsi="Times New Roman"/>
                <w:b/>
                <w:bCs/>
                <w:lang w:val="ru-RU" w:eastAsia="ru-RU" w:bidi="ar-SA"/>
              </w:rPr>
              <w:t>Объем внеурочной деятельности</w:t>
            </w:r>
          </w:p>
        </w:tc>
        <w:tc>
          <w:tcPr>
            <w:tcW w:w="921" w:type="dxa"/>
            <w:vMerge w:val="restart"/>
          </w:tcPr>
          <w:p w:rsidR="0085306D" w:rsidRPr="0085306D" w:rsidRDefault="0085306D" w:rsidP="0085306D">
            <w:pPr>
              <w:tabs>
                <w:tab w:val="left" w:pos="708"/>
              </w:tabs>
              <w:ind w:left="-121"/>
              <w:jc w:val="center"/>
              <w:rPr>
                <w:rFonts w:ascii="Times New Roman" w:eastAsia="Times New Roman" w:hAnsi="Times New Roman"/>
                <w:b/>
                <w:bCs/>
                <w:lang w:val="ru-RU" w:eastAsia="ru-RU" w:bidi="ar-SA"/>
              </w:rPr>
            </w:pPr>
            <w:r w:rsidRPr="0085306D">
              <w:rPr>
                <w:rFonts w:ascii="Times New Roman" w:eastAsia="Times New Roman" w:hAnsi="Times New Roman"/>
                <w:b/>
                <w:bCs/>
                <w:lang w:val="ru-RU" w:eastAsia="ru-RU" w:bidi="ar-SA"/>
              </w:rPr>
              <w:t>Все</w:t>
            </w:r>
          </w:p>
          <w:p w:rsidR="0085306D" w:rsidRPr="0085306D" w:rsidRDefault="0085306D" w:rsidP="0085306D">
            <w:pPr>
              <w:tabs>
                <w:tab w:val="left" w:pos="708"/>
              </w:tabs>
              <w:ind w:left="-121"/>
              <w:jc w:val="center"/>
              <w:rPr>
                <w:rFonts w:ascii="Times New Roman" w:eastAsia="Times New Roman" w:hAnsi="Times New Roman"/>
                <w:b/>
                <w:bCs/>
                <w:lang w:val="ru-RU" w:eastAsia="ru-RU" w:bidi="ar-SA"/>
              </w:rPr>
            </w:pPr>
            <w:r w:rsidRPr="0085306D">
              <w:rPr>
                <w:rFonts w:ascii="Times New Roman" w:eastAsia="Times New Roman" w:hAnsi="Times New Roman"/>
                <w:b/>
                <w:bCs/>
                <w:lang w:val="ru-RU" w:eastAsia="ru-RU" w:bidi="ar-SA"/>
              </w:rPr>
              <w:t>го</w:t>
            </w:r>
          </w:p>
        </w:tc>
      </w:tr>
      <w:tr w:rsidR="0085306D" w:rsidRPr="0085306D" w:rsidTr="00630380">
        <w:trPr>
          <w:trHeight w:val="335"/>
        </w:trPr>
        <w:tc>
          <w:tcPr>
            <w:tcW w:w="2238" w:type="dxa"/>
            <w:vMerge/>
          </w:tcPr>
          <w:p w:rsidR="0085306D" w:rsidRPr="0085306D" w:rsidRDefault="0085306D" w:rsidP="0085306D">
            <w:pPr>
              <w:tabs>
                <w:tab w:val="left" w:pos="708"/>
              </w:tabs>
              <w:jc w:val="both"/>
              <w:rPr>
                <w:rFonts w:ascii="Times New Roman" w:eastAsia="Times New Roman" w:hAnsi="Times New Roman"/>
                <w:bCs/>
                <w:lang w:val="ru-RU" w:eastAsia="ru-RU" w:bidi="ar-SA"/>
              </w:rPr>
            </w:pPr>
          </w:p>
        </w:tc>
        <w:tc>
          <w:tcPr>
            <w:tcW w:w="2766" w:type="dxa"/>
            <w:vMerge/>
          </w:tcPr>
          <w:p w:rsidR="0085306D" w:rsidRPr="0085306D" w:rsidRDefault="0085306D" w:rsidP="0085306D">
            <w:pPr>
              <w:tabs>
                <w:tab w:val="left" w:pos="708"/>
              </w:tabs>
              <w:jc w:val="both"/>
              <w:rPr>
                <w:rFonts w:ascii="Times New Roman" w:eastAsia="Times New Roman" w:hAnsi="Times New Roman"/>
                <w:bCs/>
                <w:lang w:val="ru-RU" w:eastAsia="ru-RU" w:bidi="ar-SA"/>
              </w:rPr>
            </w:pPr>
          </w:p>
        </w:tc>
        <w:tc>
          <w:tcPr>
            <w:tcW w:w="921" w:type="dxa"/>
          </w:tcPr>
          <w:p w:rsidR="0085306D" w:rsidRPr="0085306D" w:rsidRDefault="0085306D" w:rsidP="0085306D">
            <w:pPr>
              <w:tabs>
                <w:tab w:val="left" w:pos="708"/>
              </w:tabs>
              <w:jc w:val="both"/>
              <w:rPr>
                <w:rFonts w:ascii="Times New Roman" w:eastAsia="Times New Roman" w:hAnsi="Times New Roman"/>
                <w:b/>
                <w:lang w:val="ru-RU" w:eastAsia="ru-RU" w:bidi="ar-SA"/>
              </w:rPr>
            </w:pPr>
            <w:r w:rsidRPr="0085306D">
              <w:rPr>
                <w:rFonts w:ascii="Times New Roman" w:eastAsia="Times New Roman" w:hAnsi="Times New Roman"/>
                <w:b/>
                <w:lang w:eastAsia="ru-RU" w:bidi="ar-SA"/>
              </w:rPr>
              <w:t>V</w:t>
            </w:r>
          </w:p>
          <w:p w:rsidR="0085306D" w:rsidRPr="0085306D" w:rsidRDefault="0085306D" w:rsidP="0085306D">
            <w:pPr>
              <w:tabs>
                <w:tab w:val="left" w:pos="708"/>
              </w:tabs>
              <w:jc w:val="both"/>
              <w:rPr>
                <w:rFonts w:ascii="Times New Roman" w:eastAsia="Times New Roman" w:hAnsi="Times New Roman"/>
                <w:b/>
                <w:lang w:val="ru-RU" w:eastAsia="ru-RU" w:bidi="ar-SA"/>
              </w:rPr>
            </w:pPr>
            <w:r w:rsidRPr="0085306D">
              <w:rPr>
                <w:rFonts w:ascii="Times New Roman" w:eastAsia="Times New Roman" w:hAnsi="Times New Roman"/>
                <w:b/>
                <w:lang w:val="ru-RU" w:eastAsia="ru-RU" w:bidi="ar-SA"/>
              </w:rPr>
              <w:t>класс</w:t>
            </w:r>
          </w:p>
        </w:tc>
        <w:tc>
          <w:tcPr>
            <w:tcW w:w="921" w:type="dxa"/>
          </w:tcPr>
          <w:p w:rsidR="0085306D" w:rsidRPr="0085306D" w:rsidRDefault="0085306D" w:rsidP="0085306D">
            <w:pPr>
              <w:tabs>
                <w:tab w:val="left" w:pos="708"/>
              </w:tabs>
              <w:jc w:val="both"/>
              <w:rPr>
                <w:rFonts w:ascii="Times New Roman" w:eastAsia="Times New Roman" w:hAnsi="Times New Roman"/>
                <w:b/>
                <w:lang w:eastAsia="ru-RU" w:bidi="ar-SA"/>
              </w:rPr>
            </w:pPr>
            <w:r w:rsidRPr="0085306D">
              <w:rPr>
                <w:rFonts w:ascii="Times New Roman" w:eastAsia="Times New Roman" w:hAnsi="Times New Roman"/>
                <w:b/>
                <w:lang w:eastAsia="ru-RU" w:bidi="ar-SA"/>
              </w:rPr>
              <w:t>VI</w:t>
            </w:r>
          </w:p>
          <w:p w:rsidR="0085306D" w:rsidRPr="0085306D" w:rsidRDefault="0085306D" w:rsidP="0085306D">
            <w:pPr>
              <w:tabs>
                <w:tab w:val="left" w:pos="708"/>
              </w:tabs>
              <w:jc w:val="both"/>
              <w:rPr>
                <w:rFonts w:ascii="Times New Roman" w:eastAsia="Times New Roman" w:hAnsi="Times New Roman"/>
                <w:b/>
                <w:lang w:val="ru-RU" w:eastAsia="ru-RU" w:bidi="ar-SA"/>
              </w:rPr>
            </w:pPr>
            <w:r w:rsidRPr="0085306D">
              <w:rPr>
                <w:rFonts w:ascii="Times New Roman" w:eastAsia="Times New Roman" w:hAnsi="Times New Roman"/>
                <w:b/>
                <w:lang w:val="ru-RU" w:eastAsia="ru-RU" w:bidi="ar-SA"/>
              </w:rPr>
              <w:t>класс</w:t>
            </w:r>
          </w:p>
        </w:tc>
        <w:tc>
          <w:tcPr>
            <w:tcW w:w="921" w:type="dxa"/>
          </w:tcPr>
          <w:p w:rsidR="0085306D" w:rsidRPr="0085306D" w:rsidRDefault="0085306D" w:rsidP="0085306D">
            <w:pPr>
              <w:tabs>
                <w:tab w:val="left" w:pos="708"/>
              </w:tabs>
              <w:jc w:val="both"/>
              <w:rPr>
                <w:rFonts w:ascii="Times New Roman" w:eastAsia="Times New Roman" w:hAnsi="Times New Roman"/>
                <w:b/>
                <w:lang w:eastAsia="ru-RU" w:bidi="ar-SA"/>
              </w:rPr>
            </w:pPr>
            <w:r w:rsidRPr="0085306D">
              <w:rPr>
                <w:rFonts w:ascii="Times New Roman" w:eastAsia="Times New Roman" w:hAnsi="Times New Roman"/>
                <w:b/>
                <w:lang w:eastAsia="ru-RU" w:bidi="ar-SA"/>
              </w:rPr>
              <w:t>VII</w:t>
            </w:r>
          </w:p>
          <w:p w:rsidR="0085306D" w:rsidRPr="0085306D" w:rsidRDefault="0085306D" w:rsidP="0085306D">
            <w:pPr>
              <w:tabs>
                <w:tab w:val="left" w:pos="708"/>
              </w:tabs>
              <w:jc w:val="both"/>
              <w:rPr>
                <w:rFonts w:ascii="Times New Roman" w:eastAsia="Times New Roman" w:hAnsi="Times New Roman"/>
                <w:b/>
                <w:lang w:val="ru-RU" w:eastAsia="ru-RU" w:bidi="ar-SA"/>
              </w:rPr>
            </w:pPr>
            <w:r w:rsidRPr="0085306D">
              <w:rPr>
                <w:rFonts w:ascii="Times New Roman" w:eastAsia="Times New Roman" w:hAnsi="Times New Roman"/>
                <w:b/>
                <w:lang w:val="ru-RU" w:eastAsia="ru-RU" w:bidi="ar-SA"/>
              </w:rPr>
              <w:t>класс</w:t>
            </w:r>
          </w:p>
        </w:tc>
        <w:tc>
          <w:tcPr>
            <w:tcW w:w="881" w:type="dxa"/>
          </w:tcPr>
          <w:p w:rsidR="0085306D" w:rsidRPr="0085306D" w:rsidRDefault="0085306D" w:rsidP="0085306D">
            <w:pPr>
              <w:tabs>
                <w:tab w:val="left" w:pos="708"/>
              </w:tabs>
              <w:jc w:val="both"/>
              <w:rPr>
                <w:rFonts w:ascii="Times New Roman" w:eastAsia="Times New Roman" w:hAnsi="Times New Roman"/>
                <w:b/>
                <w:lang w:eastAsia="ru-RU" w:bidi="ar-SA"/>
              </w:rPr>
            </w:pPr>
            <w:r w:rsidRPr="0085306D">
              <w:rPr>
                <w:rFonts w:ascii="Times New Roman" w:eastAsia="Times New Roman" w:hAnsi="Times New Roman"/>
                <w:b/>
                <w:lang w:eastAsia="ru-RU" w:bidi="ar-SA"/>
              </w:rPr>
              <w:t>VIII</w:t>
            </w:r>
          </w:p>
          <w:p w:rsidR="0085306D" w:rsidRPr="0085306D" w:rsidRDefault="0085306D" w:rsidP="0085306D">
            <w:pPr>
              <w:tabs>
                <w:tab w:val="left" w:pos="708"/>
              </w:tabs>
              <w:jc w:val="both"/>
              <w:rPr>
                <w:rFonts w:ascii="Times New Roman" w:eastAsia="Times New Roman" w:hAnsi="Times New Roman"/>
                <w:b/>
                <w:lang w:eastAsia="ru-RU" w:bidi="ar-SA"/>
              </w:rPr>
            </w:pPr>
            <w:r w:rsidRPr="0085306D">
              <w:rPr>
                <w:rFonts w:ascii="Times New Roman" w:eastAsia="Times New Roman" w:hAnsi="Times New Roman"/>
                <w:b/>
                <w:lang w:val="ru-RU" w:eastAsia="ru-RU" w:bidi="ar-SA"/>
              </w:rPr>
              <w:t>класс</w:t>
            </w:r>
          </w:p>
        </w:tc>
        <w:tc>
          <w:tcPr>
            <w:tcW w:w="832" w:type="dxa"/>
          </w:tcPr>
          <w:p w:rsidR="0085306D" w:rsidRPr="0085306D" w:rsidRDefault="0085306D" w:rsidP="0085306D">
            <w:pPr>
              <w:tabs>
                <w:tab w:val="left" w:pos="708"/>
              </w:tabs>
              <w:jc w:val="both"/>
              <w:rPr>
                <w:rFonts w:ascii="Times New Roman" w:eastAsia="Times New Roman" w:hAnsi="Times New Roman"/>
                <w:b/>
                <w:lang w:val="ru-RU" w:eastAsia="ru-RU" w:bidi="ar-SA"/>
              </w:rPr>
            </w:pPr>
            <w:r w:rsidRPr="0085306D">
              <w:rPr>
                <w:rFonts w:ascii="Times New Roman" w:eastAsia="Times New Roman" w:hAnsi="Times New Roman"/>
                <w:b/>
                <w:lang w:eastAsia="ru-RU" w:bidi="ar-SA"/>
              </w:rPr>
              <w:t>I</w:t>
            </w:r>
            <w:r w:rsidRPr="0085306D">
              <w:rPr>
                <w:rFonts w:ascii="Times New Roman" w:eastAsia="Times New Roman" w:hAnsi="Times New Roman"/>
                <w:b/>
                <w:lang w:val="ru-RU" w:eastAsia="ru-RU" w:bidi="ar-SA"/>
              </w:rPr>
              <w:t>Х</w:t>
            </w:r>
          </w:p>
          <w:p w:rsidR="0085306D" w:rsidRPr="0085306D" w:rsidRDefault="0085306D" w:rsidP="0085306D">
            <w:pPr>
              <w:tabs>
                <w:tab w:val="left" w:pos="708"/>
              </w:tabs>
              <w:jc w:val="both"/>
              <w:rPr>
                <w:rFonts w:ascii="Times New Roman" w:eastAsia="Times New Roman" w:hAnsi="Times New Roman"/>
                <w:b/>
                <w:lang w:eastAsia="ru-RU" w:bidi="ar-SA"/>
              </w:rPr>
            </w:pPr>
            <w:r w:rsidRPr="0085306D">
              <w:rPr>
                <w:rFonts w:ascii="Times New Roman" w:eastAsia="Times New Roman" w:hAnsi="Times New Roman"/>
                <w:b/>
                <w:lang w:val="ru-RU" w:eastAsia="ru-RU" w:bidi="ar-SA"/>
              </w:rPr>
              <w:t>класс</w:t>
            </w:r>
          </w:p>
          <w:p w:rsidR="0085306D" w:rsidRPr="0085306D" w:rsidRDefault="0085306D" w:rsidP="0085306D">
            <w:pPr>
              <w:tabs>
                <w:tab w:val="left" w:pos="708"/>
              </w:tabs>
              <w:jc w:val="both"/>
              <w:rPr>
                <w:rFonts w:ascii="Times New Roman" w:eastAsia="Times New Roman" w:hAnsi="Times New Roman"/>
                <w:b/>
                <w:lang w:eastAsia="ru-RU" w:bidi="ar-SA"/>
              </w:rPr>
            </w:pPr>
          </w:p>
        </w:tc>
        <w:tc>
          <w:tcPr>
            <w:tcW w:w="921" w:type="dxa"/>
            <w:vMerge/>
          </w:tcPr>
          <w:p w:rsidR="0085306D" w:rsidRPr="0085306D" w:rsidRDefault="0085306D" w:rsidP="0085306D">
            <w:pPr>
              <w:tabs>
                <w:tab w:val="left" w:pos="708"/>
              </w:tabs>
              <w:jc w:val="center"/>
              <w:rPr>
                <w:rFonts w:ascii="Times New Roman" w:eastAsia="Times New Roman" w:hAnsi="Times New Roman"/>
                <w:bCs/>
                <w:lang w:val="ru-RU" w:eastAsia="ru-RU" w:bidi="ar-SA"/>
              </w:rPr>
            </w:pPr>
          </w:p>
        </w:tc>
      </w:tr>
      <w:tr w:rsidR="0085306D" w:rsidRPr="0085306D" w:rsidTr="00630380">
        <w:trPr>
          <w:trHeight w:val="607"/>
        </w:trPr>
        <w:tc>
          <w:tcPr>
            <w:tcW w:w="2238" w:type="dxa"/>
            <w:tcBorders>
              <w:top w:val="single" w:sz="4" w:space="0" w:color="auto"/>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Спортивно-оздоровительное</w:t>
            </w:r>
          </w:p>
        </w:tc>
        <w:tc>
          <w:tcPr>
            <w:tcW w:w="2766" w:type="dxa"/>
            <w:tcBorders>
              <w:top w:val="single" w:sz="4" w:space="0" w:color="auto"/>
              <w:left w:val="single" w:sz="4" w:space="0" w:color="auto"/>
              <w:right w:val="single" w:sz="4" w:space="0" w:color="auto"/>
            </w:tcBorders>
          </w:tcPr>
          <w:p w:rsidR="0085306D" w:rsidRPr="0085306D" w:rsidRDefault="0085306D" w:rsidP="0085306D">
            <w:pPr>
              <w:tabs>
                <w:tab w:val="left" w:pos="708"/>
              </w:tabs>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 xml:space="preserve"> «Спортивные игры»</w:t>
            </w:r>
          </w:p>
        </w:tc>
        <w:tc>
          <w:tcPr>
            <w:tcW w:w="921" w:type="dxa"/>
          </w:tcPr>
          <w:p w:rsidR="0085306D" w:rsidRPr="0085306D" w:rsidRDefault="0085306D" w:rsidP="0085306D">
            <w:pPr>
              <w:tabs>
                <w:tab w:val="left" w:pos="708"/>
              </w:tabs>
              <w:jc w:val="center"/>
              <w:rPr>
                <w:rFonts w:ascii="Times New Roman" w:eastAsia="Times New Roman" w:hAnsi="Times New Roman"/>
                <w:highlight w:val="yellow"/>
                <w:lang w:val="ru-RU" w:eastAsia="ru-RU" w:bidi="ar-SA"/>
              </w:rPr>
            </w:pPr>
          </w:p>
        </w:tc>
        <w:tc>
          <w:tcPr>
            <w:tcW w:w="921" w:type="dxa"/>
          </w:tcPr>
          <w:p w:rsidR="0085306D" w:rsidRPr="0085306D" w:rsidRDefault="0085306D" w:rsidP="0085306D">
            <w:pPr>
              <w:tabs>
                <w:tab w:val="left" w:pos="708"/>
              </w:tabs>
              <w:jc w:val="center"/>
              <w:rPr>
                <w:rFonts w:ascii="Times New Roman" w:eastAsia="Times New Roman" w:hAnsi="Times New Roman"/>
                <w:highlight w:val="yellow"/>
                <w:lang w:val="ru-RU" w:eastAsia="ru-RU" w:bidi="ar-SA"/>
              </w:rPr>
            </w:pPr>
            <w:r w:rsidRPr="0085306D">
              <w:rPr>
                <w:rFonts w:ascii="Times New Roman" w:eastAsia="Times New Roman" w:hAnsi="Times New Roman"/>
                <w:lang w:val="ru-RU" w:eastAsia="ru-RU" w:bidi="ar-SA"/>
              </w:rPr>
              <w:t>35</w:t>
            </w:r>
          </w:p>
        </w:tc>
        <w:tc>
          <w:tcPr>
            <w:tcW w:w="921"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p>
        </w:tc>
        <w:tc>
          <w:tcPr>
            <w:tcW w:w="881"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p>
        </w:tc>
        <w:tc>
          <w:tcPr>
            <w:tcW w:w="832"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p>
        </w:tc>
        <w:tc>
          <w:tcPr>
            <w:tcW w:w="921" w:type="dxa"/>
          </w:tcPr>
          <w:p w:rsidR="0085306D" w:rsidRPr="0085306D" w:rsidRDefault="0085306D" w:rsidP="0085306D">
            <w:pPr>
              <w:tabs>
                <w:tab w:val="left" w:pos="708"/>
              </w:tabs>
              <w:jc w:val="center"/>
              <w:rPr>
                <w:rFonts w:ascii="Times New Roman" w:eastAsia="Times New Roman" w:hAnsi="Times New Roman"/>
                <w:bCs/>
                <w:lang w:val="ru-RU" w:eastAsia="ru-RU" w:bidi="ar-SA"/>
              </w:rPr>
            </w:pPr>
            <w:r w:rsidRPr="0085306D">
              <w:rPr>
                <w:rFonts w:ascii="Times New Roman" w:eastAsia="Times New Roman" w:hAnsi="Times New Roman"/>
                <w:bCs/>
                <w:lang w:val="ru-RU" w:eastAsia="ru-RU" w:bidi="ar-SA"/>
              </w:rPr>
              <w:t>35</w:t>
            </w:r>
          </w:p>
        </w:tc>
      </w:tr>
      <w:tr w:rsidR="0085306D" w:rsidRPr="0085306D" w:rsidTr="00630380">
        <w:trPr>
          <w:trHeight w:val="189"/>
        </w:trPr>
        <w:tc>
          <w:tcPr>
            <w:tcW w:w="2238" w:type="dxa"/>
            <w:tcBorders>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p w:rsidR="0085306D" w:rsidRPr="0085306D" w:rsidRDefault="0085306D" w:rsidP="0085306D">
            <w:pPr>
              <w:suppressAutoHyphens/>
              <w:jc w:val="center"/>
              <w:rPr>
                <w:rFonts w:ascii="Times New Roman" w:eastAsia="Times New Roman" w:hAnsi="Times New Roman"/>
                <w:lang w:val="ru-RU" w:eastAsia="ar-SA" w:bidi="ar-SA"/>
              </w:rPr>
            </w:pPr>
            <w:r w:rsidRPr="0085306D">
              <w:rPr>
                <w:rFonts w:ascii="Times New Roman" w:eastAsia="Times New Roman" w:hAnsi="Times New Roman"/>
                <w:lang w:val="ru-RU" w:eastAsia="ar-SA" w:bidi="ar-SA"/>
              </w:rPr>
              <w:t>«Социальное»</w:t>
            </w:r>
          </w:p>
          <w:p w:rsidR="0085306D" w:rsidRPr="0085306D" w:rsidRDefault="0085306D" w:rsidP="0085306D">
            <w:pPr>
              <w:tabs>
                <w:tab w:val="left" w:pos="708"/>
              </w:tabs>
              <w:jc w:val="both"/>
              <w:rPr>
                <w:rFonts w:ascii="Times New Roman" w:eastAsia="Times New Roman" w:hAnsi="Times New Roman"/>
                <w:lang w:val="ru-RU" w:eastAsia="ru-RU" w:bidi="ar-SA"/>
              </w:rPr>
            </w:pPr>
          </w:p>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2766" w:type="dxa"/>
            <w:tcBorders>
              <w:top w:val="single" w:sz="4" w:space="0" w:color="auto"/>
              <w:left w:val="single" w:sz="4" w:space="0" w:color="auto"/>
              <w:right w:val="single" w:sz="4" w:space="0" w:color="auto"/>
            </w:tcBorders>
          </w:tcPr>
          <w:p w:rsidR="0085306D" w:rsidRPr="0085306D" w:rsidRDefault="0085306D" w:rsidP="0085306D">
            <w:pPr>
              <w:tabs>
                <w:tab w:val="left" w:pos="708"/>
              </w:tabs>
              <w:rPr>
                <w:rFonts w:ascii="Times New Roman" w:eastAsia="Times New Roman" w:hAnsi="Times New Roman"/>
                <w:lang w:val="ru-RU" w:eastAsia="ru-RU" w:bidi="ar-SA"/>
              </w:rPr>
            </w:pPr>
            <w:r w:rsidRPr="0085306D">
              <w:rPr>
                <w:rFonts w:ascii="Times New Roman" w:eastAsia="Times New Roman" w:hAnsi="Times New Roman"/>
                <w:lang w:val="ru-RU" w:eastAsia="ar-SA" w:bidi="ar-SA"/>
              </w:rPr>
              <w:t xml:space="preserve"> «Основы финансовой грамотности»</w:t>
            </w:r>
          </w:p>
        </w:tc>
        <w:tc>
          <w:tcPr>
            <w:tcW w:w="921"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p>
        </w:tc>
        <w:tc>
          <w:tcPr>
            <w:tcW w:w="921"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p>
        </w:tc>
        <w:tc>
          <w:tcPr>
            <w:tcW w:w="921" w:type="dxa"/>
          </w:tcPr>
          <w:p w:rsidR="0085306D" w:rsidRPr="0085306D" w:rsidRDefault="0085306D" w:rsidP="0085306D">
            <w:pPr>
              <w:tabs>
                <w:tab w:val="left" w:pos="708"/>
              </w:tabs>
              <w:jc w:val="center"/>
              <w:rPr>
                <w:rFonts w:ascii="Times New Roman" w:eastAsia="Times New Roman" w:hAnsi="Times New Roman"/>
                <w:bCs/>
                <w:lang w:val="ru-RU" w:eastAsia="ru-RU" w:bidi="ar-SA"/>
              </w:rPr>
            </w:pPr>
          </w:p>
        </w:tc>
        <w:tc>
          <w:tcPr>
            <w:tcW w:w="881" w:type="dxa"/>
          </w:tcPr>
          <w:p w:rsidR="0085306D" w:rsidRPr="0085306D" w:rsidRDefault="0085306D" w:rsidP="0085306D">
            <w:pPr>
              <w:tabs>
                <w:tab w:val="left" w:pos="708"/>
              </w:tabs>
              <w:jc w:val="center"/>
              <w:rPr>
                <w:rFonts w:ascii="Times New Roman" w:eastAsia="Times New Roman" w:hAnsi="Times New Roman"/>
                <w:bCs/>
                <w:lang w:val="ru-RU" w:eastAsia="ru-RU" w:bidi="ar-SA"/>
              </w:rPr>
            </w:pPr>
          </w:p>
        </w:tc>
        <w:tc>
          <w:tcPr>
            <w:tcW w:w="832" w:type="dxa"/>
          </w:tcPr>
          <w:p w:rsidR="0085306D" w:rsidRPr="0085306D" w:rsidRDefault="0085306D" w:rsidP="0085306D">
            <w:pPr>
              <w:tabs>
                <w:tab w:val="left" w:pos="708"/>
              </w:tabs>
              <w:rPr>
                <w:rFonts w:ascii="Times New Roman" w:eastAsia="Times New Roman" w:hAnsi="Times New Roman"/>
                <w:highlight w:val="yellow"/>
                <w:lang w:val="ru-RU" w:eastAsia="ru-RU" w:bidi="ar-SA"/>
              </w:rPr>
            </w:pPr>
            <w:r w:rsidRPr="0085306D">
              <w:rPr>
                <w:rFonts w:ascii="Times New Roman" w:eastAsia="Times New Roman" w:hAnsi="Times New Roman"/>
                <w:lang w:val="ru-RU" w:eastAsia="ru-RU" w:bidi="ar-SA"/>
              </w:rPr>
              <w:t>70</w:t>
            </w:r>
          </w:p>
        </w:tc>
        <w:tc>
          <w:tcPr>
            <w:tcW w:w="921" w:type="dxa"/>
          </w:tcPr>
          <w:p w:rsidR="0085306D" w:rsidRPr="0085306D" w:rsidRDefault="0085306D" w:rsidP="0085306D">
            <w:pPr>
              <w:tabs>
                <w:tab w:val="left" w:pos="708"/>
              </w:tabs>
              <w:jc w:val="center"/>
              <w:rPr>
                <w:rFonts w:ascii="Times New Roman" w:eastAsia="Times New Roman" w:hAnsi="Times New Roman"/>
                <w:bCs/>
                <w:lang w:val="ru-RU" w:eastAsia="ru-RU" w:bidi="ar-SA"/>
              </w:rPr>
            </w:pPr>
            <w:r w:rsidRPr="0085306D">
              <w:rPr>
                <w:rFonts w:ascii="Times New Roman" w:eastAsia="Times New Roman" w:hAnsi="Times New Roman"/>
                <w:bCs/>
                <w:lang w:val="ru-RU" w:eastAsia="ru-RU" w:bidi="ar-SA"/>
              </w:rPr>
              <w:t>70</w:t>
            </w:r>
          </w:p>
        </w:tc>
      </w:tr>
      <w:tr w:rsidR="0085306D" w:rsidRPr="0085306D" w:rsidTr="00630380">
        <w:trPr>
          <w:trHeight w:val="189"/>
        </w:trPr>
        <w:tc>
          <w:tcPr>
            <w:tcW w:w="2238" w:type="dxa"/>
            <w:tcBorders>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Духовно-нравственное</w:t>
            </w:r>
          </w:p>
        </w:tc>
        <w:tc>
          <w:tcPr>
            <w:tcW w:w="2766" w:type="dxa"/>
            <w:tcBorders>
              <w:top w:val="single" w:sz="4" w:space="0" w:color="auto"/>
              <w:left w:val="single" w:sz="4" w:space="0" w:color="auto"/>
              <w:right w:val="single" w:sz="4" w:space="0" w:color="auto"/>
            </w:tcBorders>
          </w:tcPr>
          <w:p w:rsidR="0085306D" w:rsidRPr="0085306D" w:rsidRDefault="0085306D" w:rsidP="0085306D">
            <w:pPr>
              <w:tabs>
                <w:tab w:val="left" w:pos="708"/>
              </w:tabs>
              <w:rPr>
                <w:rFonts w:ascii="Times New Roman" w:eastAsia="Times New Roman" w:hAnsi="Times New Roman"/>
                <w:lang w:val="ru-RU" w:eastAsia="ar-SA" w:bidi="ar-SA"/>
              </w:rPr>
            </w:pPr>
            <w:r w:rsidRPr="0085306D">
              <w:rPr>
                <w:rFonts w:ascii="Times New Roman" w:eastAsia="Times New Roman" w:hAnsi="Times New Roman"/>
                <w:lang w:val="ru-RU" w:eastAsia="ar-SA" w:bidi="ar-SA"/>
              </w:rPr>
              <w:t>«Основы светской</w:t>
            </w:r>
          </w:p>
          <w:p w:rsidR="0085306D" w:rsidRPr="0085306D" w:rsidRDefault="0085306D" w:rsidP="0085306D">
            <w:pPr>
              <w:tabs>
                <w:tab w:val="left" w:pos="708"/>
              </w:tabs>
              <w:rPr>
                <w:rFonts w:ascii="Times New Roman" w:eastAsia="Times New Roman" w:hAnsi="Times New Roman"/>
                <w:lang w:val="ru-RU" w:eastAsia="ar-SA" w:bidi="ar-SA"/>
              </w:rPr>
            </w:pPr>
            <w:r w:rsidRPr="0085306D">
              <w:rPr>
                <w:rFonts w:ascii="Times New Roman" w:eastAsia="Times New Roman" w:hAnsi="Times New Roman"/>
                <w:lang w:val="ru-RU" w:eastAsia="ar-SA" w:bidi="ar-SA"/>
              </w:rPr>
              <w:t>этики»</w:t>
            </w:r>
          </w:p>
        </w:tc>
        <w:tc>
          <w:tcPr>
            <w:tcW w:w="921" w:type="dxa"/>
          </w:tcPr>
          <w:p w:rsidR="0085306D" w:rsidRPr="0085306D" w:rsidRDefault="0085306D" w:rsidP="0085306D">
            <w:pPr>
              <w:tabs>
                <w:tab w:val="left" w:pos="708"/>
              </w:tabs>
              <w:jc w:val="center"/>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35</w:t>
            </w:r>
          </w:p>
        </w:tc>
        <w:tc>
          <w:tcPr>
            <w:tcW w:w="921" w:type="dxa"/>
          </w:tcPr>
          <w:p w:rsidR="0085306D" w:rsidRPr="0085306D" w:rsidRDefault="0085306D" w:rsidP="0085306D">
            <w:pPr>
              <w:tabs>
                <w:tab w:val="left" w:pos="708"/>
              </w:tabs>
              <w:jc w:val="center"/>
              <w:rPr>
                <w:rFonts w:ascii="Times New Roman" w:eastAsia="Times New Roman" w:hAnsi="Times New Roman"/>
                <w:lang w:val="ru-RU" w:eastAsia="ru-RU" w:bidi="ar-SA"/>
              </w:rPr>
            </w:pPr>
          </w:p>
        </w:tc>
        <w:tc>
          <w:tcPr>
            <w:tcW w:w="921"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p>
        </w:tc>
        <w:tc>
          <w:tcPr>
            <w:tcW w:w="881"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p>
        </w:tc>
        <w:tc>
          <w:tcPr>
            <w:tcW w:w="832"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p>
        </w:tc>
        <w:tc>
          <w:tcPr>
            <w:tcW w:w="921"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r w:rsidRPr="0085306D">
              <w:rPr>
                <w:rFonts w:ascii="Times New Roman" w:eastAsia="Times New Roman" w:hAnsi="Times New Roman"/>
                <w:bCs/>
                <w:lang w:val="ru-RU" w:eastAsia="ru-RU" w:bidi="ar-SA"/>
              </w:rPr>
              <w:t>35</w:t>
            </w:r>
          </w:p>
        </w:tc>
      </w:tr>
      <w:tr w:rsidR="0085306D" w:rsidRPr="0085306D" w:rsidTr="00630380">
        <w:trPr>
          <w:trHeight w:val="189"/>
        </w:trPr>
        <w:tc>
          <w:tcPr>
            <w:tcW w:w="2238" w:type="dxa"/>
            <w:tcBorders>
              <w:left w:val="single" w:sz="4" w:space="0" w:color="auto"/>
              <w:bottom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общеинтеллектуальное</w:t>
            </w:r>
          </w:p>
        </w:tc>
        <w:tc>
          <w:tcPr>
            <w:tcW w:w="2766"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tabs>
                <w:tab w:val="left" w:pos="708"/>
              </w:tabs>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«Занимательная математика»</w:t>
            </w:r>
          </w:p>
        </w:tc>
        <w:tc>
          <w:tcPr>
            <w:tcW w:w="921"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p>
        </w:tc>
        <w:tc>
          <w:tcPr>
            <w:tcW w:w="921"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p>
        </w:tc>
        <w:tc>
          <w:tcPr>
            <w:tcW w:w="921" w:type="dxa"/>
          </w:tcPr>
          <w:p w:rsidR="0085306D" w:rsidRPr="0085306D" w:rsidRDefault="0085306D" w:rsidP="0085306D">
            <w:pPr>
              <w:tabs>
                <w:tab w:val="left" w:pos="708"/>
              </w:tabs>
              <w:jc w:val="center"/>
              <w:rPr>
                <w:rFonts w:ascii="Times New Roman" w:eastAsia="Times New Roman" w:hAnsi="Times New Roman"/>
                <w:bCs/>
                <w:lang w:val="ru-RU" w:eastAsia="ru-RU" w:bidi="ar-SA"/>
              </w:rPr>
            </w:pPr>
          </w:p>
        </w:tc>
        <w:tc>
          <w:tcPr>
            <w:tcW w:w="881" w:type="dxa"/>
          </w:tcPr>
          <w:p w:rsidR="0085306D" w:rsidRPr="0085306D" w:rsidRDefault="0085306D" w:rsidP="0085306D">
            <w:pPr>
              <w:tabs>
                <w:tab w:val="left" w:pos="708"/>
              </w:tabs>
              <w:jc w:val="center"/>
              <w:rPr>
                <w:rFonts w:ascii="Times New Roman" w:eastAsia="Times New Roman" w:hAnsi="Times New Roman"/>
                <w:bCs/>
                <w:lang w:val="ru-RU" w:eastAsia="ru-RU" w:bidi="ar-SA"/>
              </w:rPr>
            </w:pPr>
            <w:r w:rsidRPr="0085306D">
              <w:rPr>
                <w:rFonts w:ascii="Times New Roman" w:eastAsia="Times New Roman" w:hAnsi="Times New Roman"/>
                <w:bCs/>
                <w:lang w:val="ru-RU" w:eastAsia="ru-RU" w:bidi="ar-SA"/>
              </w:rPr>
              <w:t>35</w:t>
            </w:r>
          </w:p>
        </w:tc>
        <w:tc>
          <w:tcPr>
            <w:tcW w:w="832"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p>
        </w:tc>
        <w:tc>
          <w:tcPr>
            <w:tcW w:w="921"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r w:rsidRPr="0085306D">
              <w:rPr>
                <w:rFonts w:ascii="Times New Roman" w:eastAsia="Times New Roman" w:hAnsi="Times New Roman"/>
                <w:bCs/>
                <w:lang w:val="ru-RU" w:eastAsia="ru-RU" w:bidi="ar-SA"/>
              </w:rPr>
              <w:t>35</w:t>
            </w:r>
          </w:p>
        </w:tc>
      </w:tr>
      <w:tr w:rsidR="0085306D" w:rsidRPr="0085306D" w:rsidTr="00630380">
        <w:trPr>
          <w:trHeight w:val="720"/>
        </w:trPr>
        <w:tc>
          <w:tcPr>
            <w:tcW w:w="2238" w:type="dxa"/>
            <w:tcBorders>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Духовно-нравственное</w:t>
            </w:r>
          </w:p>
        </w:tc>
        <w:tc>
          <w:tcPr>
            <w:tcW w:w="2766" w:type="dxa"/>
            <w:tcBorders>
              <w:top w:val="single" w:sz="4" w:space="0" w:color="auto"/>
              <w:left w:val="single" w:sz="4" w:space="0" w:color="auto"/>
              <w:right w:val="single" w:sz="4" w:space="0" w:color="auto"/>
            </w:tcBorders>
          </w:tcPr>
          <w:p w:rsidR="0085306D" w:rsidRPr="0085306D" w:rsidRDefault="0085306D" w:rsidP="0085306D">
            <w:pPr>
              <w:tabs>
                <w:tab w:val="left" w:pos="708"/>
              </w:tabs>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«Культура родного края»</w:t>
            </w:r>
          </w:p>
          <w:p w:rsidR="0085306D" w:rsidRPr="0085306D" w:rsidRDefault="0085306D" w:rsidP="0085306D">
            <w:pPr>
              <w:tabs>
                <w:tab w:val="left" w:pos="708"/>
              </w:tabs>
              <w:rPr>
                <w:rFonts w:ascii="Times New Roman" w:eastAsia="Times New Roman" w:hAnsi="Times New Roman"/>
                <w:lang w:val="ru-RU" w:eastAsia="ru-RU" w:bidi="ar-SA"/>
              </w:rPr>
            </w:pPr>
          </w:p>
        </w:tc>
        <w:tc>
          <w:tcPr>
            <w:tcW w:w="921"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p>
        </w:tc>
        <w:tc>
          <w:tcPr>
            <w:tcW w:w="921"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p>
        </w:tc>
        <w:tc>
          <w:tcPr>
            <w:tcW w:w="921" w:type="dxa"/>
          </w:tcPr>
          <w:p w:rsidR="0085306D" w:rsidRPr="0085306D" w:rsidRDefault="0085306D" w:rsidP="0085306D">
            <w:pPr>
              <w:tabs>
                <w:tab w:val="left" w:pos="708"/>
              </w:tabs>
              <w:jc w:val="center"/>
              <w:rPr>
                <w:rFonts w:ascii="Times New Roman" w:eastAsia="Times New Roman" w:hAnsi="Times New Roman"/>
                <w:bCs/>
                <w:lang w:val="ru-RU" w:eastAsia="ru-RU" w:bidi="ar-SA"/>
              </w:rPr>
            </w:pPr>
          </w:p>
        </w:tc>
        <w:tc>
          <w:tcPr>
            <w:tcW w:w="881" w:type="dxa"/>
          </w:tcPr>
          <w:p w:rsidR="0085306D" w:rsidRPr="0085306D" w:rsidRDefault="0085306D" w:rsidP="0085306D">
            <w:pPr>
              <w:tabs>
                <w:tab w:val="left" w:pos="708"/>
              </w:tabs>
              <w:jc w:val="center"/>
              <w:rPr>
                <w:rFonts w:ascii="Times New Roman" w:eastAsia="Times New Roman" w:hAnsi="Times New Roman"/>
                <w:bCs/>
                <w:lang w:val="ru-RU" w:eastAsia="ru-RU" w:bidi="ar-SA"/>
              </w:rPr>
            </w:pPr>
            <w:r w:rsidRPr="0085306D">
              <w:rPr>
                <w:rFonts w:ascii="Times New Roman" w:eastAsia="Times New Roman" w:hAnsi="Times New Roman"/>
                <w:bCs/>
                <w:lang w:val="ru-RU" w:eastAsia="ru-RU" w:bidi="ar-SA"/>
              </w:rPr>
              <w:t>35</w:t>
            </w:r>
          </w:p>
        </w:tc>
        <w:tc>
          <w:tcPr>
            <w:tcW w:w="832"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p>
        </w:tc>
        <w:tc>
          <w:tcPr>
            <w:tcW w:w="921" w:type="dxa"/>
            <w:shd w:val="clear" w:color="auto" w:fill="auto"/>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r w:rsidRPr="0085306D">
              <w:rPr>
                <w:rFonts w:ascii="Times New Roman" w:eastAsia="Times New Roman" w:hAnsi="Times New Roman"/>
                <w:bCs/>
                <w:lang w:val="ru-RU" w:eastAsia="ru-RU" w:bidi="ar-SA"/>
              </w:rPr>
              <w:t>35</w:t>
            </w:r>
          </w:p>
        </w:tc>
      </w:tr>
      <w:tr w:rsidR="0085306D" w:rsidRPr="0085306D" w:rsidTr="00630380">
        <w:trPr>
          <w:trHeight w:val="114"/>
        </w:trPr>
        <w:tc>
          <w:tcPr>
            <w:tcW w:w="2238" w:type="dxa"/>
            <w:tcBorders>
              <w:left w:val="single" w:sz="4" w:space="0" w:color="auto"/>
              <w:bottom w:val="single" w:sz="4" w:space="0" w:color="auto"/>
              <w:right w:val="single" w:sz="4" w:space="0" w:color="auto"/>
            </w:tcBorders>
          </w:tcPr>
          <w:p w:rsidR="0085306D" w:rsidRPr="0085306D" w:rsidRDefault="0085306D" w:rsidP="0085306D">
            <w:pPr>
              <w:tabs>
                <w:tab w:val="left" w:pos="708"/>
              </w:tabs>
              <w:ind w:firstLine="57"/>
              <w:jc w:val="both"/>
              <w:rPr>
                <w:rFonts w:ascii="Times New Roman" w:eastAsia="Times New Roman" w:hAnsi="Times New Roman"/>
                <w:lang w:val="ru-RU" w:eastAsia="ru-RU" w:bidi="ar-SA"/>
              </w:rPr>
            </w:pPr>
            <w:r w:rsidRPr="0085306D">
              <w:rPr>
                <w:rFonts w:ascii="Times New Roman" w:eastAsia="Times New Roman" w:hAnsi="Times New Roman"/>
                <w:lang w:val="ru-RU" w:eastAsia="ru-RU" w:bidi="ar-SA"/>
              </w:rPr>
              <w:t>Общекультурное</w:t>
            </w:r>
          </w:p>
        </w:tc>
        <w:tc>
          <w:tcPr>
            <w:tcW w:w="2766" w:type="dxa"/>
            <w:tcBorders>
              <w:top w:val="single" w:sz="4" w:space="0" w:color="auto"/>
              <w:left w:val="single" w:sz="4" w:space="0" w:color="auto"/>
              <w:bottom w:val="single" w:sz="4" w:space="0" w:color="auto"/>
              <w:right w:val="single" w:sz="4" w:space="0" w:color="auto"/>
            </w:tcBorders>
          </w:tcPr>
          <w:p w:rsidR="0085306D" w:rsidRPr="0085306D" w:rsidRDefault="0085306D" w:rsidP="0085306D">
            <w:pPr>
              <w:suppressAutoHyphens/>
              <w:jc w:val="center"/>
              <w:rPr>
                <w:rFonts w:ascii="Times New Roman" w:eastAsia="Times New Roman" w:hAnsi="Times New Roman"/>
                <w:lang w:val="ru-RU" w:eastAsia="ar-SA" w:bidi="ar-SA"/>
              </w:rPr>
            </w:pPr>
            <w:r w:rsidRPr="0085306D">
              <w:rPr>
                <w:rFonts w:ascii="Times New Roman" w:eastAsia="Times New Roman" w:hAnsi="Times New Roman"/>
                <w:lang w:val="ru-RU" w:eastAsia="ar-SA" w:bidi="ar-SA"/>
              </w:rPr>
              <w:t xml:space="preserve">Общекультурное </w:t>
            </w:r>
          </w:p>
          <w:p w:rsidR="0085306D" w:rsidRPr="0085306D" w:rsidRDefault="0085306D" w:rsidP="0085306D">
            <w:pPr>
              <w:suppressAutoHyphens/>
              <w:jc w:val="center"/>
              <w:rPr>
                <w:rFonts w:ascii="Times New Roman" w:eastAsia="Times New Roman" w:hAnsi="Times New Roman"/>
                <w:lang w:val="ru-RU" w:eastAsia="ar-SA" w:bidi="ar-SA"/>
              </w:rPr>
            </w:pPr>
            <w:r w:rsidRPr="0085306D">
              <w:rPr>
                <w:rFonts w:ascii="Times New Roman" w:eastAsia="Times New Roman" w:hAnsi="Times New Roman"/>
                <w:lang w:val="ru-RU" w:eastAsia="ar-SA" w:bidi="ar-SA"/>
              </w:rPr>
              <w:t>«Информационная грамота личности»</w:t>
            </w:r>
          </w:p>
          <w:p w:rsidR="0085306D" w:rsidRPr="0085306D" w:rsidRDefault="0085306D" w:rsidP="0085306D">
            <w:pPr>
              <w:tabs>
                <w:tab w:val="left" w:pos="708"/>
              </w:tabs>
              <w:rPr>
                <w:rFonts w:ascii="Times New Roman" w:eastAsia="Times New Roman" w:hAnsi="Times New Roman"/>
                <w:lang w:val="ru-RU" w:eastAsia="ru-RU" w:bidi="ar-SA"/>
              </w:rPr>
            </w:pPr>
          </w:p>
        </w:tc>
        <w:tc>
          <w:tcPr>
            <w:tcW w:w="921"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p>
        </w:tc>
        <w:tc>
          <w:tcPr>
            <w:tcW w:w="921"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p>
        </w:tc>
        <w:tc>
          <w:tcPr>
            <w:tcW w:w="921" w:type="dxa"/>
          </w:tcPr>
          <w:p w:rsidR="0085306D" w:rsidRPr="0085306D" w:rsidRDefault="0085306D" w:rsidP="0085306D">
            <w:pPr>
              <w:tabs>
                <w:tab w:val="left" w:pos="708"/>
              </w:tabs>
              <w:jc w:val="center"/>
              <w:rPr>
                <w:rFonts w:ascii="Times New Roman" w:eastAsia="Times New Roman" w:hAnsi="Times New Roman"/>
                <w:bCs/>
                <w:lang w:val="ru-RU" w:eastAsia="ru-RU" w:bidi="ar-SA"/>
              </w:rPr>
            </w:pPr>
            <w:r w:rsidRPr="0085306D">
              <w:rPr>
                <w:rFonts w:ascii="Times New Roman" w:eastAsia="Times New Roman" w:hAnsi="Times New Roman"/>
                <w:bCs/>
                <w:lang w:val="ru-RU" w:eastAsia="ru-RU" w:bidi="ar-SA"/>
              </w:rPr>
              <w:t>35</w:t>
            </w:r>
          </w:p>
        </w:tc>
        <w:tc>
          <w:tcPr>
            <w:tcW w:w="881" w:type="dxa"/>
          </w:tcPr>
          <w:p w:rsidR="0085306D" w:rsidRPr="0085306D" w:rsidRDefault="0085306D" w:rsidP="0085306D">
            <w:pPr>
              <w:tabs>
                <w:tab w:val="left" w:pos="708"/>
              </w:tabs>
              <w:jc w:val="center"/>
              <w:rPr>
                <w:rFonts w:ascii="Times New Roman" w:eastAsia="Times New Roman" w:hAnsi="Times New Roman"/>
                <w:bCs/>
                <w:lang w:val="ru-RU" w:eastAsia="ru-RU" w:bidi="ar-SA"/>
              </w:rPr>
            </w:pPr>
          </w:p>
        </w:tc>
        <w:tc>
          <w:tcPr>
            <w:tcW w:w="832" w:type="dxa"/>
          </w:tcPr>
          <w:p w:rsidR="0085306D" w:rsidRPr="0085306D" w:rsidRDefault="0085306D" w:rsidP="0085306D">
            <w:pPr>
              <w:tabs>
                <w:tab w:val="left" w:pos="708"/>
              </w:tabs>
              <w:jc w:val="center"/>
              <w:rPr>
                <w:rFonts w:ascii="Times New Roman" w:eastAsia="Times New Roman" w:hAnsi="Times New Roman"/>
                <w:bCs/>
                <w:lang w:val="ru-RU" w:eastAsia="ru-RU" w:bidi="ar-SA"/>
              </w:rPr>
            </w:pPr>
          </w:p>
        </w:tc>
        <w:tc>
          <w:tcPr>
            <w:tcW w:w="921" w:type="dxa"/>
            <w:shd w:val="clear" w:color="auto" w:fill="auto"/>
          </w:tcPr>
          <w:p w:rsidR="0085306D" w:rsidRPr="0085306D" w:rsidRDefault="0085306D" w:rsidP="0085306D">
            <w:pPr>
              <w:tabs>
                <w:tab w:val="left" w:pos="708"/>
              </w:tabs>
              <w:jc w:val="center"/>
              <w:rPr>
                <w:rFonts w:ascii="Times New Roman" w:eastAsia="Times New Roman" w:hAnsi="Times New Roman"/>
                <w:bCs/>
                <w:lang w:val="ru-RU" w:eastAsia="ru-RU" w:bidi="ar-SA"/>
              </w:rPr>
            </w:pPr>
            <w:r w:rsidRPr="0085306D">
              <w:rPr>
                <w:rFonts w:ascii="Times New Roman" w:eastAsia="Times New Roman" w:hAnsi="Times New Roman"/>
                <w:bCs/>
                <w:lang w:val="ru-RU" w:eastAsia="ru-RU" w:bidi="ar-SA"/>
              </w:rPr>
              <w:t>35</w:t>
            </w:r>
          </w:p>
        </w:tc>
      </w:tr>
      <w:tr w:rsidR="0085306D" w:rsidRPr="0085306D" w:rsidTr="00630380">
        <w:trPr>
          <w:trHeight w:val="240"/>
        </w:trPr>
        <w:tc>
          <w:tcPr>
            <w:tcW w:w="2238" w:type="dxa"/>
            <w:tcBorders>
              <w:left w:val="single" w:sz="4" w:space="0" w:color="auto"/>
              <w:right w:val="single" w:sz="4" w:space="0" w:color="auto"/>
            </w:tcBorders>
          </w:tcPr>
          <w:p w:rsidR="0085306D" w:rsidRPr="0085306D" w:rsidRDefault="0085306D" w:rsidP="0085306D">
            <w:pPr>
              <w:tabs>
                <w:tab w:val="left" w:pos="708"/>
              </w:tabs>
              <w:jc w:val="both"/>
              <w:rPr>
                <w:rFonts w:ascii="Times New Roman" w:eastAsia="Times New Roman" w:hAnsi="Times New Roman"/>
                <w:lang w:val="ru-RU" w:eastAsia="ru-RU" w:bidi="ar-SA"/>
              </w:rPr>
            </w:pPr>
          </w:p>
        </w:tc>
        <w:tc>
          <w:tcPr>
            <w:tcW w:w="2766" w:type="dxa"/>
            <w:tcBorders>
              <w:top w:val="single" w:sz="4" w:space="0" w:color="auto"/>
              <w:left w:val="single" w:sz="4" w:space="0" w:color="auto"/>
              <w:right w:val="single" w:sz="4" w:space="0" w:color="auto"/>
            </w:tcBorders>
          </w:tcPr>
          <w:p w:rsidR="0085306D" w:rsidRPr="0085306D" w:rsidRDefault="0085306D" w:rsidP="0085306D">
            <w:pPr>
              <w:tabs>
                <w:tab w:val="left" w:pos="708"/>
              </w:tabs>
              <w:rPr>
                <w:rFonts w:ascii="Times New Roman" w:eastAsia="Times New Roman" w:hAnsi="Times New Roman"/>
                <w:lang w:val="ru-RU" w:eastAsia="ru-RU" w:bidi="ar-SA"/>
              </w:rPr>
            </w:pPr>
          </w:p>
        </w:tc>
        <w:tc>
          <w:tcPr>
            <w:tcW w:w="921"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p>
        </w:tc>
        <w:tc>
          <w:tcPr>
            <w:tcW w:w="921"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p>
        </w:tc>
        <w:tc>
          <w:tcPr>
            <w:tcW w:w="921"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p>
        </w:tc>
        <w:tc>
          <w:tcPr>
            <w:tcW w:w="881"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p>
        </w:tc>
        <w:tc>
          <w:tcPr>
            <w:tcW w:w="832" w:type="dxa"/>
          </w:tcPr>
          <w:p w:rsidR="0085306D" w:rsidRPr="0085306D" w:rsidRDefault="0085306D" w:rsidP="0085306D">
            <w:pPr>
              <w:tabs>
                <w:tab w:val="left" w:pos="708"/>
              </w:tabs>
              <w:jc w:val="center"/>
              <w:rPr>
                <w:rFonts w:ascii="Times New Roman" w:eastAsia="Times New Roman" w:hAnsi="Times New Roman"/>
                <w:bCs/>
                <w:lang w:val="ru-RU" w:eastAsia="ru-RU" w:bidi="ar-SA"/>
              </w:rPr>
            </w:pPr>
          </w:p>
        </w:tc>
        <w:tc>
          <w:tcPr>
            <w:tcW w:w="921" w:type="dxa"/>
            <w:shd w:val="clear" w:color="auto" w:fill="auto"/>
          </w:tcPr>
          <w:p w:rsidR="0085306D" w:rsidRPr="0085306D" w:rsidRDefault="0085306D" w:rsidP="0085306D">
            <w:pPr>
              <w:tabs>
                <w:tab w:val="left" w:pos="708"/>
              </w:tabs>
              <w:jc w:val="center"/>
              <w:rPr>
                <w:rFonts w:ascii="Times New Roman" w:eastAsia="Times New Roman" w:hAnsi="Times New Roman"/>
                <w:bCs/>
                <w:lang w:val="ru-RU" w:eastAsia="ru-RU" w:bidi="ar-SA"/>
              </w:rPr>
            </w:pPr>
          </w:p>
        </w:tc>
      </w:tr>
      <w:tr w:rsidR="0085306D" w:rsidRPr="0085306D" w:rsidTr="00630380">
        <w:trPr>
          <w:trHeight w:val="189"/>
        </w:trPr>
        <w:tc>
          <w:tcPr>
            <w:tcW w:w="5004" w:type="dxa"/>
            <w:gridSpan w:val="2"/>
          </w:tcPr>
          <w:p w:rsidR="0085306D" w:rsidRPr="0085306D" w:rsidRDefault="0085306D" w:rsidP="0085306D">
            <w:pPr>
              <w:tabs>
                <w:tab w:val="left" w:pos="708"/>
              </w:tabs>
              <w:jc w:val="both"/>
              <w:rPr>
                <w:rFonts w:ascii="Times New Roman" w:eastAsia="Times New Roman" w:hAnsi="Times New Roman"/>
                <w:bCs/>
                <w:lang w:val="ru-RU" w:eastAsia="ru-RU" w:bidi="ar-SA"/>
              </w:rPr>
            </w:pPr>
            <w:r w:rsidRPr="0085306D">
              <w:rPr>
                <w:rFonts w:ascii="Times New Roman" w:eastAsia="Times New Roman" w:hAnsi="Times New Roman"/>
                <w:b/>
                <w:bCs/>
                <w:lang w:val="ru-RU" w:eastAsia="ru-RU" w:bidi="ar-SA"/>
              </w:rPr>
              <w:t>ИТОГО</w:t>
            </w:r>
          </w:p>
        </w:tc>
        <w:tc>
          <w:tcPr>
            <w:tcW w:w="921" w:type="dxa"/>
          </w:tcPr>
          <w:p w:rsidR="0085306D" w:rsidRPr="0085306D" w:rsidRDefault="0085306D" w:rsidP="0085306D">
            <w:pPr>
              <w:tabs>
                <w:tab w:val="left" w:pos="708"/>
              </w:tabs>
              <w:jc w:val="center"/>
              <w:rPr>
                <w:rFonts w:ascii="Times New Roman" w:eastAsia="Times New Roman" w:hAnsi="Times New Roman"/>
                <w:bCs/>
                <w:lang w:val="ru-RU" w:eastAsia="ru-RU" w:bidi="ar-SA"/>
              </w:rPr>
            </w:pPr>
            <w:r w:rsidRPr="0085306D">
              <w:rPr>
                <w:rFonts w:ascii="Times New Roman" w:eastAsia="Times New Roman" w:hAnsi="Times New Roman"/>
                <w:bCs/>
                <w:lang w:val="ru-RU" w:eastAsia="ru-RU" w:bidi="ar-SA"/>
              </w:rPr>
              <w:t>35</w:t>
            </w:r>
          </w:p>
        </w:tc>
        <w:tc>
          <w:tcPr>
            <w:tcW w:w="921" w:type="dxa"/>
          </w:tcPr>
          <w:p w:rsidR="0085306D" w:rsidRPr="0085306D" w:rsidRDefault="0085306D" w:rsidP="0085306D">
            <w:pPr>
              <w:tabs>
                <w:tab w:val="left" w:pos="708"/>
              </w:tabs>
              <w:jc w:val="center"/>
              <w:rPr>
                <w:rFonts w:ascii="Times New Roman" w:eastAsia="Times New Roman" w:hAnsi="Times New Roman"/>
                <w:bCs/>
                <w:lang w:val="ru-RU" w:eastAsia="ru-RU" w:bidi="ar-SA"/>
              </w:rPr>
            </w:pPr>
            <w:r w:rsidRPr="0085306D">
              <w:rPr>
                <w:rFonts w:ascii="Times New Roman" w:eastAsia="Times New Roman" w:hAnsi="Times New Roman"/>
                <w:bCs/>
                <w:lang w:val="ru-RU" w:eastAsia="ru-RU" w:bidi="ar-SA"/>
              </w:rPr>
              <w:t>35</w:t>
            </w:r>
          </w:p>
        </w:tc>
        <w:tc>
          <w:tcPr>
            <w:tcW w:w="921" w:type="dxa"/>
          </w:tcPr>
          <w:p w:rsidR="0085306D" w:rsidRPr="0085306D" w:rsidRDefault="0085306D" w:rsidP="0085306D">
            <w:pPr>
              <w:tabs>
                <w:tab w:val="left" w:pos="708"/>
              </w:tabs>
              <w:jc w:val="center"/>
              <w:rPr>
                <w:rFonts w:ascii="Times New Roman" w:eastAsia="Times New Roman" w:hAnsi="Times New Roman"/>
                <w:bCs/>
                <w:lang w:val="ru-RU" w:eastAsia="ru-RU" w:bidi="ar-SA"/>
              </w:rPr>
            </w:pPr>
            <w:r w:rsidRPr="0085306D">
              <w:rPr>
                <w:rFonts w:ascii="Times New Roman" w:eastAsia="Times New Roman" w:hAnsi="Times New Roman"/>
                <w:bCs/>
                <w:lang w:val="ru-RU" w:eastAsia="ru-RU" w:bidi="ar-SA"/>
              </w:rPr>
              <w:t>35</w:t>
            </w:r>
          </w:p>
        </w:tc>
        <w:tc>
          <w:tcPr>
            <w:tcW w:w="881" w:type="dxa"/>
          </w:tcPr>
          <w:p w:rsidR="0085306D" w:rsidRPr="0085306D" w:rsidRDefault="0085306D" w:rsidP="0085306D">
            <w:pPr>
              <w:tabs>
                <w:tab w:val="left" w:pos="708"/>
              </w:tabs>
              <w:jc w:val="center"/>
              <w:rPr>
                <w:rFonts w:ascii="Times New Roman" w:eastAsia="Times New Roman" w:hAnsi="Times New Roman"/>
                <w:bCs/>
                <w:lang w:val="ru-RU" w:eastAsia="ru-RU" w:bidi="ar-SA"/>
              </w:rPr>
            </w:pPr>
            <w:r w:rsidRPr="0085306D">
              <w:rPr>
                <w:rFonts w:ascii="Times New Roman" w:eastAsia="Times New Roman" w:hAnsi="Times New Roman"/>
                <w:bCs/>
                <w:lang w:val="ru-RU" w:eastAsia="ru-RU" w:bidi="ar-SA"/>
              </w:rPr>
              <w:t>70</w:t>
            </w:r>
          </w:p>
        </w:tc>
        <w:tc>
          <w:tcPr>
            <w:tcW w:w="832" w:type="dxa"/>
          </w:tcPr>
          <w:p w:rsidR="0085306D" w:rsidRPr="0085306D" w:rsidRDefault="0085306D" w:rsidP="0085306D">
            <w:pPr>
              <w:tabs>
                <w:tab w:val="left" w:pos="708"/>
              </w:tabs>
              <w:jc w:val="center"/>
              <w:rPr>
                <w:rFonts w:ascii="Times New Roman" w:eastAsia="Times New Roman" w:hAnsi="Times New Roman"/>
                <w:bCs/>
                <w:lang w:val="ru-RU" w:eastAsia="ru-RU" w:bidi="ar-SA"/>
              </w:rPr>
            </w:pPr>
            <w:r w:rsidRPr="0085306D">
              <w:rPr>
                <w:rFonts w:ascii="Times New Roman" w:eastAsia="Times New Roman" w:hAnsi="Times New Roman"/>
                <w:bCs/>
                <w:lang w:val="ru-RU" w:eastAsia="ru-RU" w:bidi="ar-SA"/>
              </w:rPr>
              <w:t>70</w:t>
            </w:r>
          </w:p>
        </w:tc>
        <w:tc>
          <w:tcPr>
            <w:tcW w:w="921" w:type="dxa"/>
          </w:tcPr>
          <w:p w:rsidR="0085306D" w:rsidRPr="0085306D" w:rsidRDefault="0085306D" w:rsidP="0085306D">
            <w:pPr>
              <w:tabs>
                <w:tab w:val="left" w:pos="708"/>
              </w:tabs>
              <w:jc w:val="center"/>
              <w:rPr>
                <w:rFonts w:ascii="Times New Roman" w:eastAsia="Times New Roman" w:hAnsi="Times New Roman"/>
                <w:bCs/>
                <w:highlight w:val="yellow"/>
                <w:lang w:val="ru-RU" w:eastAsia="ru-RU" w:bidi="ar-SA"/>
              </w:rPr>
            </w:pPr>
            <w:r w:rsidRPr="0085306D">
              <w:rPr>
                <w:rFonts w:ascii="Times New Roman" w:eastAsia="Times New Roman" w:hAnsi="Times New Roman"/>
                <w:bCs/>
                <w:lang w:val="ru-RU" w:eastAsia="ru-RU" w:bidi="ar-SA"/>
              </w:rPr>
              <w:t>245</w:t>
            </w:r>
          </w:p>
        </w:tc>
      </w:tr>
    </w:tbl>
    <w:p w:rsidR="0085306D" w:rsidRPr="0085306D" w:rsidRDefault="0085306D" w:rsidP="0085306D">
      <w:pPr>
        <w:tabs>
          <w:tab w:val="left" w:pos="708"/>
        </w:tabs>
        <w:rPr>
          <w:rFonts w:ascii="Times New Roman" w:eastAsia="Times New Roman" w:hAnsi="Times New Roman"/>
          <w:lang w:val="ru-RU" w:eastAsia="ru-RU" w:bidi="ar-SA"/>
        </w:rPr>
      </w:pPr>
    </w:p>
    <w:p w:rsidR="00024DC5" w:rsidRPr="00920C65" w:rsidRDefault="00024DC5" w:rsidP="00024DC5">
      <w:pPr>
        <w:rPr>
          <w:rFonts w:ascii="Times New Roman" w:hAnsi="Times New Roman"/>
          <w:color w:val="C00000"/>
          <w:sz w:val="26"/>
          <w:szCs w:val="26"/>
          <w:lang w:val="ru-RU"/>
        </w:rPr>
      </w:pPr>
    </w:p>
    <w:p w:rsidR="009B24B5" w:rsidRPr="00A93016" w:rsidRDefault="00920C65" w:rsidP="00920C65">
      <w:pPr>
        <w:shd w:val="clear" w:color="auto" w:fill="FFFFFF"/>
        <w:spacing w:after="150"/>
        <w:contextualSpacing/>
        <w:jc w:val="center"/>
        <w:rPr>
          <w:rFonts w:ascii="Times New Roman" w:eastAsia="Times New Roman" w:hAnsi="Times New Roman"/>
          <w:b/>
          <w:color w:val="000000"/>
          <w:sz w:val="26"/>
          <w:szCs w:val="26"/>
          <w:lang w:val="ru-RU" w:eastAsia="ru-RU" w:bidi="ar-SA"/>
        </w:rPr>
      </w:pPr>
      <w:r>
        <w:rPr>
          <w:rFonts w:ascii="Times New Roman" w:eastAsia="Times New Roman" w:hAnsi="Times New Roman"/>
          <w:b/>
          <w:color w:val="000000"/>
          <w:sz w:val="26"/>
          <w:szCs w:val="26"/>
          <w:lang w:val="ru-RU" w:eastAsia="ru-RU" w:bidi="ar-SA"/>
        </w:rPr>
        <w:t xml:space="preserve">3.1.3. </w:t>
      </w:r>
      <w:r w:rsidR="009B24B5" w:rsidRPr="00A93016">
        <w:rPr>
          <w:rFonts w:ascii="Times New Roman" w:eastAsia="Times New Roman" w:hAnsi="Times New Roman"/>
          <w:b/>
          <w:color w:val="000000"/>
          <w:sz w:val="26"/>
          <w:szCs w:val="26"/>
          <w:lang w:val="ru-RU" w:eastAsia="ru-RU" w:bidi="ar-SA"/>
        </w:rPr>
        <w:t xml:space="preserve">Календарный план воспитательной работы школы </w:t>
      </w:r>
    </w:p>
    <w:p w:rsidR="009B24B5" w:rsidRPr="00A93016" w:rsidRDefault="009B24B5" w:rsidP="00920C65">
      <w:pPr>
        <w:shd w:val="clear" w:color="auto" w:fill="FFFFFF"/>
        <w:spacing w:after="150"/>
        <w:contextualSpacing/>
        <w:jc w:val="center"/>
        <w:rPr>
          <w:rFonts w:ascii="Times New Roman" w:eastAsia="Times New Roman" w:hAnsi="Times New Roman"/>
          <w:b/>
          <w:color w:val="000000"/>
          <w:sz w:val="26"/>
          <w:szCs w:val="26"/>
          <w:lang w:val="ru-RU" w:eastAsia="ru-RU" w:bidi="ar-SA"/>
        </w:rPr>
      </w:pPr>
      <w:r w:rsidRPr="00A93016">
        <w:rPr>
          <w:rFonts w:ascii="Times New Roman" w:eastAsia="Times New Roman" w:hAnsi="Times New Roman"/>
          <w:b/>
          <w:color w:val="000000"/>
          <w:sz w:val="26"/>
          <w:szCs w:val="26"/>
          <w:lang w:val="ru-RU" w:eastAsia="ru-RU" w:bidi="ar-SA"/>
        </w:rPr>
        <w:t>на 2020-2021 учебный год</w:t>
      </w:r>
    </w:p>
    <w:p w:rsidR="009B24B5" w:rsidRPr="00A93016" w:rsidRDefault="009B24B5" w:rsidP="009B24B5">
      <w:pPr>
        <w:shd w:val="clear" w:color="auto" w:fill="FFFFFF"/>
        <w:spacing w:after="150"/>
        <w:jc w:val="center"/>
        <w:rPr>
          <w:rFonts w:ascii="Times New Roman" w:eastAsia="Times New Roman" w:hAnsi="Times New Roman"/>
          <w:b/>
          <w:color w:val="000000"/>
          <w:sz w:val="26"/>
          <w:szCs w:val="26"/>
          <w:lang w:val="ru-RU" w:eastAsia="ru-RU" w:bidi="ar-SA"/>
        </w:rPr>
      </w:pPr>
      <w:r w:rsidRPr="00A93016">
        <w:rPr>
          <w:rFonts w:ascii="Times New Roman" w:eastAsia="Times New Roman" w:hAnsi="Times New Roman"/>
          <w:b/>
          <w:color w:val="000000"/>
          <w:sz w:val="26"/>
          <w:szCs w:val="26"/>
          <w:lang w:val="ru-RU" w:eastAsia="ru-RU" w:bidi="ar-SA"/>
        </w:rPr>
        <w:t>5-9 классы</w:t>
      </w:r>
    </w:p>
    <w:tbl>
      <w:tblPr>
        <w:tblW w:w="10038" w:type="dxa"/>
        <w:shd w:val="clear" w:color="auto" w:fill="FFFFFF"/>
        <w:tblCellMar>
          <w:top w:w="70" w:type="dxa"/>
          <w:left w:w="70" w:type="dxa"/>
          <w:bottom w:w="70" w:type="dxa"/>
          <w:right w:w="70" w:type="dxa"/>
        </w:tblCellMar>
        <w:tblLook w:val="04A0" w:firstRow="1" w:lastRow="0" w:firstColumn="1" w:lastColumn="0" w:noHBand="0" w:noVBand="1"/>
      </w:tblPr>
      <w:tblGrid>
        <w:gridCol w:w="3943"/>
        <w:gridCol w:w="1345"/>
        <w:gridCol w:w="2497"/>
        <w:gridCol w:w="2253"/>
      </w:tblGrid>
      <w:tr w:rsidR="009B24B5" w:rsidRPr="00A93016" w:rsidTr="009A0FE0">
        <w:tc>
          <w:tcPr>
            <w:tcW w:w="10038"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p>
        </w:tc>
      </w:tr>
      <w:tr w:rsidR="009B24B5" w:rsidRPr="00A93016" w:rsidTr="009A0FE0">
        <w:tc>
          <w:tcPr>
            <w:tcW w:w="10038"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b/>
                <w:bCs/>
                <w:color w:val="000000"/>
                <w:sz w:val="26"/>
                <w:szCs w:val="26"/>
                <w:lang w:val="ru-RU" w:eastAsia="ru-RU" w:bidi="ar-SA"/>
              </w:rPr>
              <w:t>Ключевые общешкольные дела</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мероприятия</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Классы</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Время проведения</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Ответственные</w:t>
            </w:r>
          </w:p>
        </w:tc>
      </w:tr>
      <w:tr w:rsidR="009B24B5" w:rsidRPr="00CA7E24" w:rsidTr="009A0FE0">
        <w:trPr>
          <w:trHeight w:val="730"/>
        </w:trPr>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Праздник «Первый звонок»</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Уроки мира. «Окончание второй мировой войны».</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01.09</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 xml:space="preserve">АКЦИЯ «ЦВЕТЫ ПАМЯТИ» День солидарности в борьбе с терроризмом. Линейка, минута молчания «Невозможно забыть», </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03.09</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 xml:space="preserve">Л/a забег « Кросс Нации». Сдача </w:t>
            </w:r>
            <w:r w:rsidRPr="00A93016">
              <w:rPr>
                <w:rFonts w:ascii="Times New Roman" w:eastAsia="Times New Roman" w:hAnsi="Times New Roman"/>
                <w:color w:val="000000"/>
                <w:sz w:val="26"/>
                <w:szCs w:val="26"/>
                <w:lang w:val="ru-RU" w:eastAsia="ru-RU" w:bidi="ar-SA"/>
              </w:rPr>
              <w:lastRenderedPageBreak/>
              <w:t>норм ГТО</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lastRenderedPageBreak/>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11.09</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 xml:space="preserve">Учитель </w:t>
            </w:r>
            <w:r w:rsidRPr="00A93016">
              <w:rPr>
                <w:rFonts w:ascii="Times New Roman" w:eastAsia="Times New Roman" w:hAnsi="Times New Roman"/>
                <w:color w:val="000000"/>
                <w:sz w:val="26"/>
                <w:szCs w:val="26"/>
                <w:lang w:val="ru-RU" w:eastAsia="ru-RU" w:bidi="ar-SA"/>
              </w:rPr>
              <w:lastRenderedPageBreak/>
              <w:t>физкультуры</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lastRenderedPageBreak/>
              <w:t>Праздник урожая «Дары природы». Конкурс: рисунка, поделок из природного материала и овощей.</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6-7</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12.09</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Участие в месячнике «Зелёная планета»: Субботники по благоустройству территории</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сентябрь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Президентские состязания по ОФП</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Сентябрь-октябрь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Учитель физкультуры</w:t>
            </w:r>
          </w:p>
        </w:tc>
      </w:tr>
      <w:tr w:rsidR="009B24B5" w:rsidRPr="00CA7E24" w:rsidTr="009A0FE0">
        <w:trPr>
          <w:trHeight w:val="1190"/>
        </w:trPr>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Единый день гражданской обороны.</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Задания: полоса препятствий, мед. помощь, конкурс рисунков, викторина по ПДД</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p>
          <w:p w:rsidR="009B24B5" w:rsidRPr="00A93016" w:rsidRDefault="009B24B5" w:rsidP="00630380">
            <w:pPr>
              <w:spacing w:after="150"/>
              <w:rPr>
                <w:rFonts w:ascii="Times New Roman" w:eastAsia="Times New Roman" w:hAnsi="Times New Roman"/>
                <w:color w:val="000000"/>
                <w:sz w:val="26"/>
                <w:szCs w:val="26"/>
                <w:lang w:val="ru-RU" w:eastAsia="ru-RU" w:bidi="ar-SA"/>
              </w:rPr>
            </w:pP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01.10</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br/>
            </w:r>
          </w:p>
          <w:p w:rsidR="009B24B5" w:rsidRPr="00A93016" w:rsidRDefault="009B24B5" w:rsidP="009A0FE0">
            <w:pPr>
              <w:spacing w:after="150"/>
              <w:jc w:val="center"/>
              <w:rPr>
                <w:rFonts w:ascii="Times New Roman" w:eastAsia="Times New Roman" w:hAnsi="Times New Roman"/>
                <w:color w:val="000000"/>
                <w:sz w:val="26"/>
                <w:szCs w:val="26"/>
                <w:lang w:val="ru-RU" w:eastAsia="ru-RU" w:bidi="ar-SA"/>
              </w:rPr>
            </w:pP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rPr>
          <w:trHeight w:val="660"/>
        </w:trPr>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 xml:space="preserve">Спортивные товарищеские встречи между командами </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02.10</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Учитель физкультуры</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.День народного единства. Викторина –игра по событиям «Смутного времени)</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02.11</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Учитель истории</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Единый урок  «Князь А. Невский»</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12.11</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Экологическая игра «Эколята» рисунки, викторины, презентации, исследовательские работы</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6-9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13.11- 23.11</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Учитель биологии,</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руководители</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Муниципальные предметные олимпиады</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7-9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Ноябрь,</w:t>
            </w: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декабрь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Зам. УВР,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учителя предметники</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Памятная дата: 290 –летию А.В. Суворова – уроки истории, показ видеофильмов, мероприятия по прикладным видам спорта</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200" w:line="276" w:lineRule="auto"/>
              <w:rPr>
                <w:rFonts w:ascii="Times New Roman" w:eastAsia="Calibri" w:hAnsi="Times New Roman"/>
                <w:sz w:val="26"/>
                <w:szCs w:val="26"/>
                <w:lang w:val="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23.11</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День Героев Отечества в России.</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Проведение классных часов на темы: «Герои Отечества», «Победные дни России», «Память о героях не уйдёт в забвенье».</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200" w:line="276" w:lineRule="auto"/>
              <w:rPr>
                <w:rFonts w:ascii="Times New Roman" w:eastAsia="Calibri" w:hAnsi="Times New Roman"/>
                <w:sz w:val="26"/>
                <w:szCs w:val="26"/>
                <w:lang w:val="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09.12</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lastRenderedPageBreak/>
              <w:t>Уроки истории к Дню конституции.</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12.12</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руководители</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 Волейбол товарищеские встречи.</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2) Предновогодняя гонка школьные соревнования.</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06-09.12</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br/>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24.12</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Учитель физкультуры</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Новогодний серпантин. Праздник Нового года.</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29.12</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«Рождество приходит в каждый дом» - праздник у ёлки в кругу семьи</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05.01</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Родители</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«Крещенская вечёрка»- литературно- игровая программа.</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6-9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07.01</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сельский библиотекарь</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Татьянин день - день российского студенчества. В день памяти «Святыя мученицы Татианы девицы». ( презентация, фольклорные посиделки)</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7-9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25.01</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сельский библиотекарь,</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руководители</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1 ) Международный день памяти жертв Холокоста.</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2)Тематические уроки мужества. «Блокада Ленинграда». Урок-истории.</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27.01</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руководители</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Лыжные соревнования «Лыжня России»</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14.02</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Учитель физкультуры</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руководители</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День памяти героев интернационалистов. Час памяти.</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15.02</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Мероприятия ко Дню защитника Отечества. (викторины, конкурсы, игры)</w:t>
            </w:r>
          </w:p>
          <w:p w:rsidR="009B24B5" w:rsidRPr="00A93016" w:rsidRDefault="009B24B5" w:rsidP="00630380">
            <w:pPr>
              <w:spacing w:after="150"/>
              <w:rPr>
                <w:rFonts w:ascii="Times New Roman" w:eastAsia="Times New Roman" w:hAnsi="Times New Roman"/>
                <w:color w:val="000000"/>
                <w:sz w:val="26"/>
                <w:szCs w:val="26"/>
                <w:lang w:val="ru-RU" w:eastAsia="ru-RU" w:bidi="ar-SA"/>
              </w:rPr>
            </w:pP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21.02</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Урок ГО по пожарной безопасности, поведение на воде во время весенних паводков.</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01.03</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 xml:space="preserve">Военно-спортивная игра </w:t>
            </w:r>
            <w:r w:rsidRPr="00A93016">
              <w:rPr>
                <w:rFonts w:ascii="Times New Roman" w:eastAsia="Times New Roman" w:hAnsi="Times New Roman"/>
                <w:color w:val="000000"/>
                <w:sz w:val="26"/>
                <w:szCs w:val="26"/>
                <w:lang w:val="ru-RU" w:eastAsia="ru-RU" w:bidi="ar-SA"/>
              </w:rPr>
              <w:lastRenderedPageBreak/>
              <w:t>«Зарница». Участие в смотре строя и песни</w:t>
            </w:r>
          </w:p>
          <w:p w:rsidR="009B24B5" w:rsidRPr="00A93016" w:rsidRDefault="009B24B5" w:rsidP="00630380">
            <w:pPr>
              <w:spacing w:after="150"/>
              <w:rPr>
                <w:rFonts w:ascii="Times New Roman" w:eastAsia="Times New Roman" w:hAnsi="Times New Roman"/>
                <w:color w:val="000000"/>
                <w:sz w:val="26"/>
                <w:szCs w:val="26"/>
                <w:lang w:val="ru-RU" w:eastAsia="ru-RU" w:bidi="ar-SA"/>
              </w:rPr>
            </w:pP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lastRenderedPageBreak/>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02</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lastRenderedPageBreak/>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Учитель ОБЖ</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lastRenderedPageBreak/>
              <w:t>Праздник День 8 марта. Концерт-поздравление.</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06.03</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руководители</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День космонавтики. Гагаринский урок «Космос – это мы» ,«Космические дали» (конкурс рисунков, викторина)</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12.04</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Лёгкоатлетический кросс.</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20.04</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Учитель .физкультуры</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Международный день Земли. –познавательная программа.</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6-9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22.04</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руководители</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День науки в школе: защита проектов и исследовательских работ</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27.04</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руководитель</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Зам. директора по УВР .</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Участие в митинге, посвященном Дню Победы и в акции «Бессмертный полк»</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09.05</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Праздник здоровья». Сдача норм ГТО:</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Л.а кросс, метание мяча, бег 60 м.</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14.05</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Уч. физкультуры</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Праздник «Последнего звонка»</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23.05</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День славянской письменности и культуры</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27..05</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рук.библиотекарь</w:t>
            </w:r>
          </w:p>
        </w:tc>
      </w:tr>
      <w:tr w:rsidR="009B24B5" w:rsidRPr="00CA7E24" w:rsidTr="009A0FE0">
        <w:tc>
          <w:tcPr>
            <w:tcW w:w="10038"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920C65">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b/>
                <w:bCs/>
                <w:color w:val="000000"/>
                <w:sz w:val="26"/>
                <w:szCs w:val="26"/>
                <w:lang w:val="ru-RU" w:eastAsia="ru-RU" w:bidi="ar-SA"/>
              </w:rPr>
              <w:t>Курсы внеурочной деятельности и дополнительного образования</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920C65">
            <w:pPr>
              <w:spacing w:after="150"/>
              <w:contextualSpacing/>
              <w:jc w:val="center"/>
              <w:rPr>
                <w:rFonts w:ascii="Times New Roman" w:eastAsia="Times New Roman" w:hAnsi="Times New Roman"/>
                <w:color w:val="000000"/>
                <w:sz w:val="26"/>
                <w:szCs w:val="26"/>
                <w:lang w:val="ru-RU" w:eastAsia="ru-RU" w:bidi="ar-SA"/>
              </w:rPr>
            </w:pPr>
          </w:p>
          <w:p w:rsidR="009B24B5" w:rsidRPr="00A93016" w:rsidRDefault="009B24B5" w:rsidP="00920C65">
            <w:pPr>
              <w:spacing w:after="150"/>
              <w:contextualSpacing/>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Название курса</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920C65">
            <w:pPr>
              <w:spacing w:after="150"/>
              <w:contextualSpacing/>
              <w:jc w:val="center"/>
              <w:rPr>
                <w:rFonts w:ascii="Times New Roman" w:eastAsia="Times New Roman" w:hAnsi="Times New Roman"/>
                <w:color w:val="000000"/>
                <w:sz w:val="26"/>
                <w:szCs w:val="26"/>
                <w:lang w:val="ru-RU" w:eastAsia="ru-RU" w:bidi="ar-SA"/>
              </w:rPr>
            </w:pPr>
          </w:p>
          <w:p w:rsidR="009B24B5" w:rsidRPr="00A93016" w:rsidRDefault="009B24B5" w:rsidP="00920C65">
            <w:pPr>
              <w:spacing w:after="150"/>
              <w:contextualSpacing/>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Классы</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920C65">
            <w:pPr>
              <w:spacing w:after="150"/>
              <w:contextualSpacing/>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Количество</w:t>
            </w:r>
          </w:p>
          <w:p w:rsidR="009B24B5" w:rsidRPr="00A93016" w:rsidRDefault="009B24B5" w:rsidP="00920C65">
            <w:pPr>
              <w:spacing w:after="150"/>
              <w:contextualSpacing/>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часов</w:t>
            </w:r>
          </w:p>
          <w:p w:rsidR="009B24B5" w:rsidRPr="00A93016" w:rsidRDefault="009B24B5" w:rsidP="00920C65">
            <w:pPr>
              <w:spacing w:after="150"/>
              <w:contextualSpacing/>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 неделю</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920C65">
            <w:pPr>
              <w:spacing w:after="150"/>
              <w:contextualSpacing/>
              <w:jc w:val="center"/>
              <w:rPr>
                <w:rFonts w:ascii="Times New Roman" w:eastAsia="Times New Roman" w:hAnsi="Times New Roman"/>
                <w:color w:val="000000"/>
                <w:sz w:val="26"/>
                <w:szCs w:val="26"/>
                <w:lang w:val="ru-RU" w:eastAsia="ru-RU" w:bidi="ar-SA"/>
              </w:rPr>
            </w:pPr>
          </w:p>
          <w:p w:rsidR="009B24B5" w:rsidRPr="00A93016" w:rsidRDefault="009B24B5" w:rsidP="00920C65">
            <w:pPr>
              <w:spacing w:after="150"/>
              <w:contextualSpacing/>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Ответственные</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«Спортивные игры»</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5-6</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Труков В.Ю.</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«Информационная культура личности</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7-8</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Пидиксеева В.Л.</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«Занимательная математика»</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7,9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Ятманова З.В.</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lastRenderedPageBreak/>
              <w:t>«Основы светской этики»»</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Шубина Н.Н.</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«Основы финансовой грамотности»</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Журавлёва Л.Д</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 xml:space="preserve">«Культура родного края» </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7,8</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Кузнецова С.Ю</w:t>
            </w:r>
          </w:p>
        </w:tc>
      </w:tr>
      <w:tr w:rsidR="009B24B5" w:rsidRPr="00A93016" w:rsidTr="009A0FE0">
        <w:trPr>
          <w:trHeight w:val="405"/>
        </w:trPr>
        <w:tc>
          <w:tcPr>
            <w:tcW w:w="3943"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Д/о «Школа здоровья»</w:t>
            </w:r>
          </w:p>
        </w:tc>
        <w:tc>
          <w:tcPr>
            <w:tcW w:w="1345"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2-9</w:t>
            </w:r>
          </w:p>
        </w:tc>
        <w:tc>
          <w:tcPr>
            <w:tcW w:w="2497"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4</w:t>
            </w:r>
          </w:p>
        </w:tc>
        <w:tc>
          <w:tcPr>
            <w:tcW w:w="2253"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Труков В.Ю.</w:t>
            </w:r>
          </w:p>
        </w:tc>
      </w:tr>
      <w:tr w:rsidR="009B24B5" w:rsidRPr="00A93016" w:rsidTr="009A0FE0">
        <w:trPr>
          <w:trHeight w:val="375"/>
        </w:trPr>
        <w:tc>
          <w:tcPr>
            <w:tcW w:w="3943"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Д/о «Юный пожарный»</w:t>
            </w:r>
          </w:p>
        </w:tc>
        <w:tc>
          <w:tcPr>
            <w:tcW w:w="1345"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7-9</w:t>
            </w:r>
          </w:p>
        </w:tc>
        <w:tc>
          <w:tcPr>
            <w:tcW w:w="2497"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w:t>
            </w:r>
          </w:p>
        </w:tc>
        <w:tc>
          <w:tcPr>
            <w:tcW w:w="2253"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Труков В.Ю.</w:t>
            </w:r>
          </w:p>
        </w:tc>
      </w:tr>
      <w:tr w:rsidR="009B24B5" w:rsidRPr="00A93016" w:rsidTr="009A0FE0">
        <w:tc>
          <w:tcPr>
            <w:tcW w:w="10038"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20C65" w:rsidP="00920C65">
            <w:pPr>
              <w:spacing w:after="150"/>
              <w:rPr>
                <w:rFonts w:ascii="Times New Roman" w:eastAsia="Times New Roman" w:hAnsi="Times New Roman"/>
                <w:color w:val="000000"/>
                <w:sz w:val="26"/>
                <w:szCs w:val="26"/>
                <w:lang w:val="ru-RU" w:eastAsia="ru-RU" w:bidi="ar-SA"/>
              </w:rPr>
            </w:pPr>
            <w:r>
              <w:rPr>
                <w:rFonts w:ascii="Times New Roman" w:eastAsia="Times New Roman" w:hAnsi="Times New Roman"/>
                <w:b/>
                <w:bCs/>
                <w:color w:val="000000"/>
                <w:sz w:val="26"/>
                <w:szCs w:val="26"/>
                <w:lang w:val="ru-RU" w:eastAsia="ru-RU" w:bidi="ar-SA"/>
              </w:rPr>
              <w:t xml:space="preserve">                                            </w:t>
            </w:r>
            <w:r w:rsidR="009B24B5" w:rsidRPr="00A93016">
              <w:rPr>
                <w:rFonts w:ascii="Times New Roman" w:eastAsia="Times New Roman" w:hAnsi="Times New Roman"/>
                <w:b/>
                <w:bCs/>
                <w:color w:val="000000"/>
                <w:sz w:val="26"/>
                <w:szCs w:val="26"/>
                <w:lang w:val="ru-RU" w:eastAsia="ru-RU" w:bidi="ar-SA"/>
              </w:rPr>
              <w:t>Самоуправление</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920C65">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мероприятия</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920C65">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Классы</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Время проведения</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920C65">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Ответственные</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День учителя. День самоуправления.</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6-9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02.10</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9 класс,</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Военно-спортивная игра «Зарница»</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Февраль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Смотр строя и песни</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февраль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Отчёт о проделанной работе классных отрядов САМиД</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май</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10038"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20C65" w:rsidP="00920C65">
            <w:pPr>
              <w:spacing w:after="150"/>
              <w:rPr>
                <w:rFonts w:ascii="Times New Roman" w:eastAsia="Times New Roman" w:hAnsi="Times New Roman"/>
                <w:color w:val="000000"/>
                <w:sz w:val="26"/>
                <w:szCs w:val="26"/>
                <w:lang w:val="ru-RU" w:eastAsia="ru-RU" w:bidi="ar-SA"/>
              </w:rPr>
            </w:pPr>
            <w:r>
              <w:rPr>
                <w:rFonts w:ascii="Times New Roman" w:eastAsia="Times New Roman" w:hAnsi="Times New Roman"/>
                <w:color w:val="000000"/>
                <w:sz w:val="26"/>
                <w:szCs w:val="26"/>
                <w:lang w:val="ru-RU" w:eastAsia="ru-RU" w:bidi="ar-SA"/>
              </w:rPr>
              <w:t xml:space="preserve">                                          </w:t>
            </w:r>
            <w:r w:rsidR="009B24B5" w:rsidRPr="00A93016">
              <w:rPr>
                <w:rFonts w:ascii="Times New Roman" w:eastAsia="Times New Roman" w:hAnsi="Times New Roman"/>
                <w:b/>
                <w:bCs/>
                <w:color w:val="000000"/>
                <w:sz w:val="26"/>
                <w:szCs w:val="26"/>
                <w:lang w:val="ru-RU" w:eastAsia="ru-RU" w:bidi="ar-SA"/>
              </w:rPr>
              <w:t>Профориентация</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920C65">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мероприятия</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920C65">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Классы</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Время проведения</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920C65">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Ответственные</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«По труду и честь»- беседа о выборе профессий, что должен знать выпускник.</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сентябрь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руководитель</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Социально-психологическое тестирование</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7-9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15.10-17.10</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Зам.директор по учебно –воспитательной работе</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День открытых дверей.</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«Моя будущая профессия». Семинар представителей учебных заведений области.</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февраль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Зам.директор по учебной части</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руководитель</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День открытых дверей. Посещение учебные заведения.</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Апрель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руководители, родители</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 xml:space="preserve">Отслеживание мониторинга наклонности выпускника к </w:t>
            </w:r>
            <w:r w:rsidRPr="00A93016">
              <w:rPr>
                <w:rFonts w:ascii="Times New Roman" w:eastAsia="Times New Roman" w:hAnsi="Times New Roman"/>
                <w:color w:val="000000"/>
                <w:sz w:val="26"/>
                <w:szCs w:val="26"/>
                <w:lang w:val="ru-RU" w:eastAsia="ru-RU" w:bidi="ar-SA"/>
              </w:rPr>
              <w:lastRenderedPageBreak/>
              <w:t>профессиональной деятельности.</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lastRenderedPageBreak/>
              <w:t>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май</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руководители</w:t>
            </w:r>
          </w:p>
        </w:tc>
      </w:tr>
      <w:tr w:rsidR="009B24B5" w:rsidRPr="00A93016" w:rsidTr="009A0FE0">
        <w:tc>
          <w:tcPr>
            <w:tcW w:w="10038"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b/>
                <w:bCs/>
                <w:color w:val="000000"/>
                <w:sz w:val="26"/>
                <w:szCs w:val="26"/>
                <w:lang w:val="ru-RU" w:eastAsia="ru-RU" w:bidi="ar-SA"/>
              </w:rPr>
              <w:t>Школьные и социальные медиа</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мероприятия</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Классы</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Время проведения</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Ответственные</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Создание видеороликов по ПДД, классных фотографий по лучшим мероприятиям.</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8-9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 течение года</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руководители</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Размещение фотографий от классных мероприятий на сайт школы</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8-9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 течение года</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руководители</w:t>
            </w:r>
          </w:p>
        </w:tc>
      </w:tr>
      <w:tr w:rsidR="009B24B5" w:rsidRPr="00A93016" w:rsidTr="009A0FE0">
        <w:tc>
          <w:tcPr>
            <w:tcW w:w="10038"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20C65" w:rsidP="00920C65">
            <w:pPr>
              <w:spacing w:after="150"/>
              <w:rPr>
                <w:rFonts w:ascii="Times New Roman" w:eastAsia="Times New Roman" w:hAnsi="Times New Roman"/>
                <w:color w:val="000000"/>
                <w:sz w:val="26"/>
                <w:szCs w:val="26"/>
                <w:lang w:val="ru-RU" w:eastAsia="ru-RU" w:bidi="ar-SA"/>
              </w:rPr>
            </w:pPr>
            <w:r>
              <w:rPr>
                <w:rFonts w:ascii="Times New Roman" w:eastAsia="Times New Roman" w:hAnsi="Times New Roman"/>
                <w:color w:val="000000"/>
                <w:sz w:val="26"/>
                <w:szCs w:val="26"/>
                <w:lang w:val="ru-RU" w:eastAsia="ru-RU" w:bidi="ar-SA"/>
              </w:rPr>
              <w:t xml:space="preserve">                            </w:t>
            </w:r>
            <w:r w:rsidR="009B24B5" w:rsidRPr="00A93016">
              <w:rPr>
                <w:rFonts w:ascii="Times New Roman" w:eastAsia="Times New Roman" w:hAnsi="Times New Roman"/>
                <w:b/>
                <w:bCs/>
                <w:color w:val="000000"/>
                <w:sz w:val="26"/>
                <w:szCs w:val="26"/>
                <w:lang w:val="ru-RU" w:eastAsia="ru-RU" w:bidi="ar-SA"/>
              </w:rPr>
              <w:t>Детские общественные объединения</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920C65">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мероприятия</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7557F7">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Классы</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Время проведения</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7557F7">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Ответственные</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Акция «Подари книгу» в библиотеку.</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Сентябрь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Единый день ГО. Участие отрядов в эстафете</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октябрь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«Внук на час». Помощь в уборке огородов.</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октябрь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День здоровья</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октябрь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Обрезка кустов, уборка веток</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09.11</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Зав. пришк. уч.</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Акция ЗОЖ :конкурс рисунков, флеш-моб- весёлая зарядка</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ноябрь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Уч. физкультуры, 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Соревнование между командами военно - спортивной игре. (сбор, разбор автомата, стрельба из винтовки, нормы ГТО)</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7-9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декабрь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Учитель ОБЖ</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Мероприятия ко Дню защитника Отечества. «А ну как мальчики». Военно-спортивная игра.</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февраль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уч. физкультуры</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 xml:space="preserve">Поход на лыжах: туристические навыки в лесу зимой. </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lastRenderedPageBreak/>
              <w:t>6-9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lastRenderedPageBreak/>
              <w:t>март</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 xml:space="preserve">Уч. физкультуры, </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lastRenderedPageBreak/>
              <w:t>«Наш выбор- жизнь» -игра- соревнование по ЗОЖ</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апрель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 xml:space="preserve">Уч. физкультуры, </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Организация работ по благоустройству школы: высадка цветов, облагораживание кустов и деревьев.</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Апрель, май</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День Чести школы: подведение итогов года.</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1-9 кл</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май</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Зам по УВР, Старшая вожатая</w:t>
            </w:r>
          </w:p>
          <w:p w:rsidR="009B24B5" w:rsidRPr="00A93016" w:rsidRDefault="009B24B5" w:rsidP="007557F7">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tc>
      </w:tr>
      <w:tr w:rsidR="009B24B5" w:rsidRPr="00A93016" w:rsidTr="009A0FE0">
        <w:tc>
          <w:tcPr>
            <w:tcW w:w="10038"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7557F7" w:rsidP="007557F7">
            <w:pPr>
              <w:spacing w:after="150"/>
              <w:rPr>
                <w:rFonts w:ascii="Times New Roman" w:eastAsia="Times New Roman" w:hAnsi="Times New Roman"/>
                <w:color w:val="000000"/>
                <w:sz w:val="26"/>
                <w:szCs w:val="26"/>
                <w:lang w:val="ru-RU" w:eastAsia="ru-RU" w:bidi="ar-SA"/>
              </w:rPr>
            </w:pPr>
            <w:r>
              <w:rPr>
                <w:rFonts w:ascii="Times New Roman" w:eastAsia="Times New Roman" w:hAnsi="Times New Roman"/>
                <w:color w:val="000000"/>
                <w:sz w:val="26"/>
                <w:szCs w:val="26"/>
                <w:lang w:val="ru-RU" w:eastAsia="ru-RU" w:bidi="ar-SA"/>
              </w:rPr>
              <w:t xml:space="preserve">                                               </w:t>
            </w:r>
            <w:r w:rsidR="009B24B5" w:rsidRPr="00A93016">
              <w:rPr>
                <w:rFonts w:ascii="Times New Roman" w:eastAsia="Times New Roman" w:hAnsi="Times New Roman"/>
                <w:b/>
                <w:bCs/>
                <w:color w:val="000000"/>
                <w:sz w:val="26"/>
                <w:szCs w:val="26"/>
                <w:lang w:val="ru-RU" w:eastAsia="ru-RU" w:bidi="ar-SA"/>
              </w:rPr>
              <w:t>Волонтерство</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мероприятия</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Классы</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Время проведения</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Ответственные</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Уборка урожая, на пришкольном участке</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6-9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04.09</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Отв. за пришкольный</w:t>
            </w: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участок, кл. руководители</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Акция: посади дерево..</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6-9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17.09</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Акция добра «Внук на час», Копка огорода и уборка моркови инвалидам и пожилым людям.</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25.09</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28.09</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Акция «Добра»</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Уборка территории села от мусора .По классам</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01.10</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Облагораживание кустов и деревьев возле школы</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6-9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ноябрь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Зав. пришк. уч.</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Очистка памятника «Воину-солдату» от снега.</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6, 7</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Февраль(постоянно)</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Уборка снега одиноким и пожилым</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Декабрь-март</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Неделя добра . Оказание помощи односельчанам.</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6-9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март</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 xml:space="preserve">Уборка класса, утепление окон, подготовка класса к учебному </w:t>
            </w:r>
            <w:r w:rsidRPr="00A93016">
              <w:rPr>
                <w:rFonts w:ascii="Times New Roman" w:eastAsia="Times New Roman" w:hAnsi="Times New Roman"/>
                <w:color w:val="000000"/>
                <w:sz w:val="26"/>
                <w:szCs w:val="26"/>
                <w:lang w:val="ru-RU" w:eastAsia="ru-RU" w:bidi="ar-SA"/>
              </w:rPr>
              <w:lastRenderedPageBreak/>
              <w:t>году.</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lastRenderedPageBreak/>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 течение года</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руководители</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lastRenderedPageBreak/>
              <w:t>Облагораживание памятника неизвестному солдату. Уборка листьев и веток, посадка цветов.</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6-9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май</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Помощь в уборке территории у Богдашкинского храма.</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6-9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Апрель, май</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10038"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7557F7" w:rsidP="007557F7">
            <w:pPr>
              <w:spacing w:after="150"/>
              <w:rPr>
                <w:rFonts w:ascii="Times New Roman" w:eastAsia="Times New Roman" w:hAnsi="Times New Roman"/>
                <w:color w:val="000000"/>
                <w:sz w:val="26"/>
                <w:szCs w:val="26"/>
                <w:lang w:val="ru-RU" w:eastAsia="ru-RU" w:bidi="ar-SA"/>
              </w:rPr>
            </w:pPr>
            <w:r>
              <w:rPr>
                <w:rFonts w:ascii="Times New Roman" w:eastAsia="Times New Roman" w:hAnsi="Times New Roman"/>
                <w:color w:val="000000"/>
                <w:sz w:val="26"/>
                <w:szCs w:val="26"/>
                <w:lang w:val="ru-RU" w:eastAsia="ru-RU" w:bidi="ar-SA"/>
              </w:rPr>
              <w:t xml:space="preserve">                                         </w:t>
            </w:r>
            <w:r w:rsidR="009B24B5" w:rsidRPr="00A93016">
              <w:rPr>
                <w:rFonts w:ascii="Times New Roman" w:eastAsia="Times New Roman" w:hAnsi="Times New Roman"/>
                <w:b/>
                <w:bCs/>
                <w:color w:val="000000"/>
                <w:sz w:val="26"/>
                <w:szCs w:val="26"/>
                <w:lang w:val="ru-RU" w:eastAsia="ru-RU" w:bidi="ar-SA"/>
              </w:rPr>
              <w:t>Экскурсии, походы</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7557F7">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мероприятия</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7557F7">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Классы</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Время проведения</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7557F7">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Ответственные</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Поход совместно с родителями. Тема: ориентирование на местности.</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6-9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сентябрь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Поход игра на местности «Зарничка»</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6-9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октябрь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7557F7">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руководитель отряда «Орлёнок»,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 xml:space="preserve">Заочное путешествие в музеи </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6-9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ноябрь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КР</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 xml:space="preserve">Поход на лыжах, (катание с гор, </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7-9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февраль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КР</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Экскурсии и походы</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7-9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май</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КР, учителя-предметники</w:t>
            </w:r>
          </w:p>
        </w:tc>
      </w:tr>
      <w:tr w:rsidR="009B24B5" w:rsidRPr="00A93016" w:rsidTr="009A0FE0">
        <w:tc>
          <w:tcPr>
            <w:tcW w:w="10038"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7557F7" w:rsidP="007557F7">
            <w:pPr>
              <w:spacing w:after="150"/>
              <w:rPr>
                <w:rFonts w:ascii="Times New Roman" w:eastAsia="Times New Roman" w:hAnsi="Times New Roman"/>
                <w:color w:val="000000"/>
                <w:sz w:val="26"/>
                <w:szCs w:val="26"/>
                <w:lang w:val="ru-RU" w:eastAsia="ru-RU" w:bidi="ar-SA"/>
              </w:rPr>
            </w:pPr>
            <w:r>
              <w:rPr>
                <w:rFonts w:ascii="Times New Roman" w:eastAsia="Times New Roman" w:hAnsi="Times New Roman"/>
                <w:color w:val="000000"/>
                <w:sz w:val="26"/>
                <w:szCs w:val="26"/>
                <w:lang w:val="ru-RU" w:eastAsia="ru-RU" w:bidi="ar-SA"/>
              </w:rPr>
              <w:t xml:space="preserve">                  </w:t>
            </w:r>
            <w:r w:rsidR="009B24B5" w:rsidRPr="00A93016">
              <w:rPr>
                <w:rFonts w:ascii="Times New Roman" w:eastAsia="Times New Roman" w:hAnsi="Times New Roman"/>
                <w:b/>
                <w:bCs/>
                <w:color w:val="000000"/>
                <w:sz w:val="26"/>
                <w:szCs w:val="26"/>
                <w:lang w:val="ru-RU" w:eastAsia="ru-RU" w:bidi="ar-SA"/>
              </w:rPr>
              <w:t>Организация предметно-эстетической среды</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7557F7">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мероприятия</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7557F7">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Классы</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Время проведения</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7557F7">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Ответственные</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Конкурс рисунков. Участие в международном конкурсе «Красота Божьего Мира»</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200" w:line="276" w:lineRule="auto"/>
              <w:rPr>
                <w:rFonts w:ascii="Times New Roman" w:eastAsia="Calibri" w:hAnsi="Times New Roman"/>
                <w:sz w:val="26"/>
                <w:szCs w:val="26"/>
                <w:lang w:val="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Сентябрь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Участие в районной акции ЗОЖ.Флеш-моб, конкурс рисунков «Мы против наркотиков»</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200" w:line="276" w:lineRule="auto"/>
              <w:rPr>
                <w:rFonts w:ascii="Times New Roman" w:eastAsia="Calibri" w:hAnsi="Times New Roman"/>
                <w:sz w:val="26"/>
                <w:szCs w:val="26"/>
                <w:lang w:val="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ноябрь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Учитель физкультуры</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Участие в конкурсе ПДД создание видеороликов, рисунки.</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200" w:line="276" w:lineRule="auto"/>
              <w:rPr>
                <w:rFonts w:ascii="Times New Roman" w:eastAsia="Calibri" w:hAnsi="Times New Roman"/>
                <w:sz w:val="26"/>
                <w:szCs w:val="26"/>
                <w:lang w:val="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ноябрь</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«Новогодний серпантин» . Подготовка и празднование Нового года.</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200" w:line="276" w:lineRule="auto"/>
              <w:rPr>
                <w:rFonts w:ascii="Times New Roman" w:eastAsia="Calibri" w:hAnsi="Times New Roman"/>
                <w:sz w:val="26"/>
                <w:szCs w:val="26"/>
                <w:lang w:val="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26.12</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Рождественские сказки.</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1)«Крещенская вечёрка»- литературно- игровая программа.</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lastRenderedPageBreak/>
              <w:t>2) «Пришли колядки- блины, да ладки» - беседа о святках.</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200" w:line="276" w:lineRule="auto"/>
              <w:rPr>
                <w:rFonts w:ascii="Times New Roman" w:eastAsia="Calibri" w:hAnsi="Times New Roman"/>
                <w:sz w:val="26"/>
                <w:szCs w:val="26"/>
                <w:lang w:val="ru-RU" w:bidi="ar-SA"/>
              </w:rPr>
            </w:pPr>
            <w:r w:rsidRPr="00A93016">
              <w:rPr>
                <w:rFonts w:ascii="Times New Roman" w:eastAsia="Times New Roman" w:hAnsi="Times New Roman"/>
                <w:color w:val="000000"/>
                <w:sz w:val="26"/>
                <w:szCs w:val="26"/>
                <w:lang w:val="ru-RU" w:eastAsia="ru-RU" w:bidi="ar-SA"/>
              </w:rPr>
              <w:lastRenderedPageBreak/>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07.01</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Сельский библиотекарь,</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РаботникиЦД</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lastRenderedPageBreak/>
              <w:t>К дню защитника Отечества - викторины, конкурсы, игры.</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200" w:line="276" w:lineRule="auto"/>
              <w:rPr>
                <w:rFonts w:ascii="Times New Roman" w:eastAsia="Calibri" w:hAnsi="Times New Roman"/>
                <w:sz w:val="26"/>
                <w:szCs w:val="26"/>
                <w:lang w:val="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18.02</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КР</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Масленица широкая. Ярмарка «Масленица, в гости к нам!» - конкурс стихов, чаепитие с блинами</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200" w:line="276" w:lineRule="auto"/>
              <w:rPr>
                <w:rFonts w:ascii="Times New Roman" w:eastAsia="Calibri" w:hAnsi="Times New Roman"/>
                <w:sz w:val="26"/>
                <w:szCs w:val="26"/>
                <w:lang w:val="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04-06.03</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руководители, работники ЦД, родители</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День космонавтики. Гагаринский урок «Космос – это мы» ,«Космические дали» (конкурс рисунков, викторина)</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200" w:line="276" w:lineRule="auto"/>
              <w:rPr>
                <w:rFonts w:ascii="Times New Roman" w:eastAsia="Calibri" w:hAnsi="Times New Roman"/>
                <w:sz w:val="26"/>
                <w:szCs w:val="26"/>
                <w:lang w:val="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12.04</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День земли. «Земля только одна» Тематические классные часы. (викторины, конкурс рисунков)</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200" w:line="276" w:lineRule="auto"/>
              <w:rPr>
                <w:rFonts w:ascii="Times New Roman" w:eastAsia="Calibri" w:hAnsi="Times New Roman"/>
                <w:sz w:val="26"/>
                <w:szCs w:val="26"/>
                <w:lang w:val="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21.04</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 xml:space="preserve">Кл. руководители </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Конкурс чтецов «Во имя вас мы празднуем Победу»</w:t>
            </w:r>
          </w:p>
          <w:p w:rsidR="009B24B5" w:rsidRPr="00A93016" w:rsidRDefault="009B24B5" w:rsidP="00630380">
            <w:pPr>
              <w:spacing w:after="150"/>
              <w:rPr>
                <w:rFonts w:ascii="Times New Roman" w:eastAsia="Times New Roman" w:hAnsi="Times New Roman"/>
                <w:color w:val="000000"/>
                <w:sz w:val="26"/>
                <w:szCs w:val="26"/>
                <w:lang w:val="ru-RU" w:eastAsia="ru-RU" w:bidi="ar-SA"/>
              </w:rPr>
            </w:pP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200" w:line="276" w:lineRule="auto"/>
              <w:rPr>
                <w:rFonts w:ascii="Times New Roman" w:eastAsia="Calibri" w:hAnsi="Times New Roman"/>
                <w:sz w:val="26"/>
                <w:szCs w:val="26"/>
                <w:lang w:val="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май</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Старшая вожатая</w:t>
            </w:r>
          </w:p>
          <w:p w:rsidR="009B24B5" w:rsidRPr="00A93016" w:rsidRDefault="009B24B5" w:rsidP="00630380">
            <w:pP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ЗДВР</w:t>
            </w:r>
          </w:p>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w:t>
            </w:r>
          </w:p>
        </w:tc>
      </w:tr>
      <w:tr w:rsidR="009B24B5" w:rsidRPr="00A93016" w:rsidTr="009A0FE0">
        <w:tc>
          <w:tcPr>
            <w:tcW w:w="10038"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7557F7">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b/>
                <w:bCs/>
                <w:color w:val="000000"/>
                <w:sz w:val="26"/>
                <w:szCs w:val="26"/>
                <w:lang w:val="ru-RU" w:eastAsia="ru-RU" w:bidi="ar-SA"/>
              </w:rPr>
              <w:t>Работа с родителями</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мероприятия</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Классы</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Время проведения</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p>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Ответственные</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Информационное оповещение через школьный сайт</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 течение года</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руководители</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Совместные с детьми походы, экскурсии.</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200" w:line="276" w:lineRule="auto"/>
              <w:rPr>
                <w:rFonts w:ascii="Times New Roman" w:eastAsia="Calibri" w:hAnsi="Times New Roman"/>
                <w:sz w:val="26"/>
                <w:szCs w:val="26"/>
                <w:lang w:val="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Сентябрь, февраль, март</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руководители, родительский комитет</w:t>
            </w:r>
          </w:p>
        </w:tc>
      </w:tr>
      <w:tr w:rsidR="009B24B5" w:rsidRPr="00A93016"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Индивидуальные консультации</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200" w:line="276" w:lineRule="auto"/>
              <w:rPr>
                <w:rFonts w:ascii="Times New Roman" w:eastAsia="Calibri" w:hAnsi="Times New Roman"/>
                <w:sz w:val="26"/>
                <w:szCs w:val="26"/>
                <w:lang w:val="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 течение года</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 руководитель</w:t>
            </w:r>
          </w:p>
        </w:tc>
      </w:tr>
      <w:tr w:rsidR="009B24B5" w:rsidRPr="00CA7E24" w:rsidTr="009A0FE0">
        <w:tc>
          <w:tcPr>
            <w:tcW w:w="3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Участие родителей вместе с детьми (праздник урожая, поход, уборка территории, новогодние праздники, праздник 8 марта чаепитие и.т.д.)</w:t>
            </w:r>
          </w:p>
        </w:tc>
        <w:tc>
          <w:tcPr>
            <w:tcW w:w="13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5-9</w:t>
            </w:r>
          </w:p>
        </w:tc>
        <w:tc>
          <w:tcPr>
            <w:tcW w:w="24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 течение года</w:t>
            </w:r>
          </w:p>
        </w:tc>
        <w:tc>
          <w:tcPr>
            <w:tcW w:w="22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630380">
            <w:pPr>
              <w:spacing w:after="150"/>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Совместное участие родителей и педагогов.</w:t>
            </w:r>
          </w:p>
        </w:tc>
      </w:tr>
      <w:tr w:rsidR="009B24B5" w:rsidRPr="00A93016" w:rsidTr="009A0FE0">
        <w:tc>
          <w:tcPr>
            <w:tcW w:w="10038"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9B24B5" w:rsidP="007557F7">
            <w:pPr>
              <w:spacing w:after="150"/>
              <w:contextualSpacing/>
              <w:jc w:val="center"/>
              <w:rPr>
                <w:rFonts w:ascii="Times New Roman" w:eastAsia="Times New Roman" w:hAnsi="Times New Roman"/>
                <w:color w:val="000000"/>
                <w:sz w:val="26"/>
                <w:szCs w:val="26"/>
                <w:lang w:val="ru-RU" w:eastAsia="ru-RU" w:bidi="ar-SA"/>
              </w:rPr>
            </w:pPr>
          </w:p>
          <w:p w:rsidR="009B24B5" w:rsidRPr="00A93016" w:rsidRDefault="009B24B5" w:rsidP="007557F7">
            <w:pPr>
              <w:spacing w:after="150"/>
              <w:contextualSpacing/>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Классное руководство и наставничество</w:t>
            </w:r>
          </w:p>
          <w:p w:rsidR="009B24B5" w:rsidRPr="00A93016" w:rsidRDefault="009B24B5" w:rsidP="007557F7">
            <w:pPr>
              <w:spacing w:after="150"/>
              <w:contextualSpacing/>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(согласно индивидуальным по планам работы</w:t>
            </w:r>
          </w:p>
          <w:p w:rsidR="009B24B5" w:rsidRPr="00A93016" w:rsidRDefault="009B24B5" w:rsidP="007557F7">
            <w:pPr>
              <w:spacing w:after="150"/>
              <w:contextualSpacing/>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классных руководителей и наставников)</w:t>
            </w:r>
          </w:p>
        </w:tc>
      </w:tr>
      <w:tr w:rsidR="009B24B5" w:rsidRPr="00CA7E24" w:rsidTr="009A0FE0">
        <w:tc>
          <w:tcPr>
            <w:tcW w:w="10038"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B24B5" w:rsidRPr="00A93016" w:rsidRDefault="007557F7" w:rsidP="007557F7">
            <w:pPr>
              <w:spacing w:after="150"/>
              <w:rPr>
                <w:rFonts w:ascii="Times New Roman" w:eastAsia="Times New Roman" w:hAnsi="Times New Roman"/>
                <w:color w:val="000000"/>
                <w:sz w:val="26"/>
                <w:szCs w:val="26"/>
                <w:lang w:val="ru-RU" w:eastAsia="ru-RU" w:bidi="ar-SA"/>
              </w:rPr>
            </w:pPr>
            <w:r>
              <w:rPr>
                <w:rFonts w:ascii="Times New Roman" w:eastAsia="Times New Roman" w:hAnsi="Times New Roman"/>
                <w:color w:val="000000"/>
                <w:sz w:val="26"/>
                <w:szCs w:val="26"/>
                <w:lang w:val="ru-RU" w:eastAsia="ru-RU" w:bidi="ar-SA"/>
              </w:rPr>
              <w:t xml:space="preserve">                                                          </w:t>
            </w:r>
            <w:r w:rsidR="009B24B5" w:rsidRPr="00A93016">
              <w:rPr>
                <w:rFonts w:ascii="Times New Roman" w:eastAsia="Times New Roman" w:hAnsi="Times New Roman"/>
                <w:color w:val="000000"/>
                <w:sz w:val="26"/>
                <w:szCs w:val="26"/>
                <w:lang w:val="ru-RU" w:eastAsia="ru-RU" w:bidi="ar-SA"/>
              </w:rPr>
              <w:t>Школьный урок</w:t>
            </w:r>
          </w:p>
          <w:p w:rsidR="009B24B5" w:rsidRPr="00A93016" w:rsidRDefault="009B24B5" w:rsidP="007557F7">
            <w:pPr>
              <w:spacing w:after="150"/>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(согласно индивидуальным по планам работы учителей-предметников)</w:t>
            </w:r>
          </w:p>
        </w:tc>
      </w:tr>
    </w:tbl>
    <w:p w:rsidR="00024DC5" w:rsidRDefault="00024DC5" w:rsidP="009A0FE0">
      <w:pPr>
        <w:shd w:val="clear" w:color="auto" w:fill="FFFFFF"/>
        <w:spacing w:after="150"/>
        <w:rPr>
          <w:rFonts w:ascii="Times New Roman" w:eastAsia="Times New Roman" w:hAnsi="Times New Roman"/>
          <w:color w:val="000000"/>
          <w:sz w:val="26"/>
          <w:szCs w:val="26"/>
          <w:lang w:val="ru-RU" w:eastAsia="ru-RU" w:bidi="ar-SA"/>
        </w:rPr>
      </w:pPr>
    </w:p>
    <w:p w:rsidR="00AF0367" w:rsidRPr="009A0FE0" w:rsidRDefault="00AF0367" w:rsidP="009A0FE0">
      <w:pPr>
        <w:shd w:val="clear" w:color="auto" w:fill="FFFFFF"/>
        <w:spacing w:after="150"/>
        <w:rPr>
          <w:rFonts w:ascii="Times New Roman" w:eastAsia="Times New Roman" w:hAnsi="Times New Roman"/>
          <w:color w:val="000000"/>
          <w:sz w:val="26"/>
          <w:szCs w:val="26"/>
          <w:lang w:val="ru-RU" w:eastAsia="ru-RU" w:bidi="ar-SA"/>
        </w:rPr>
      </w:pPr>
    </w:p>
    <w:p w:rsidR="00B540EE" w:rsidRPr="00A93016" w:rsidRDefault="00B540EE" w:rsidP="006C496F">
      <w:pPr>
        <w:pStyle w:val="2"/>
        <w:numPr>
          <w:ilvl w:val="1"/>
          <w:numId w:val="1"/>
        </w:numPr>
        <w:rPr>
          <w:rFonts w:ascii="Times New Roman" w:hAnsi="Times New Roman"/>
          <w:sz w:val="26"/>
          <w:szCs w:val="26"/>
          <w:lang w:val="ru-RU"/>
        </w:rPr>
      </w:pPr>
      <w:bookmarkStart w:id="461" w:name="_Toc406059071"/>
      <w:bookmarkStart w:id="462" w:name="_Toc409691735"/>
      <w:bookmarkStart w:id="463" w:name="_Toc410654075"/>
      <w:bookmarkStart w:id="464" w:name="_Toc414553285"/>
      <w:r w:rsidRPr="00A93016">
        <w:rPr>
          <w:rFonts w:ascii="Times New Roman" w:hAnsi="Times New Roman"/>
          <w:sz w:val="26"/>
          <w:szCs w:val="26"/>
          <w:lang w:val="ru-RU"/>
        </w:rPr>
        <w:t>Система условий</w:t>
      </w:r>
      <w:bookmarkEnd w:id="461"/>
      <w:r w:rsidR="00DD7EDE" w:rsidRPr="00A93016">
        <w:rPr>
          <w:rFonts w:ascii="Times New Roman" w:hAnsi="Times New Roman"/>
          <w:sz w:val="26"/>
          <w:szCs w:val="26"/>
          <w:lang w:val="ru-RU"/>
        </w:rPr>
        <w:t xml:space="preserve"> </w:t>
      </w:r>
      <w:r w:rsidR="0004126E" w:rsidRPr="00A93016">
        <w:rPr>
          <w:rFonts w:ascii="Times New Roman" w:hAnsi="Times New Roman"/>
          <w:sz w:val="26"/>
          <w:szCs w:val="26"/>
          <w:lang w:val="ru-RU"/>
        </w:rPr>
        <w:t>реализации основной образовательной программы</w:t>
      </w:r>
      <w:bookmarkEnd w:id="462"/>
      <w:bookmarkEnd w:id="463"/>
      <w:bookmarkEnd w:id="464"/>
    </w:p>
    <w:p w:rsidR="00D82021" w:rsidRPr="00A93016" w:rsidRDefault="008B01F3" w:rsidP="00D82021">
      <w:pPr>
        <w:pStyle w:val="afc"/>
        <w:numPr>
          <w:ilvl w:val="2"/>
          <w:numId w:val="1"/>
        </w:numPr>
        <w:spacing w:after="0"/>
        <w:jc w:val="both"/>
        <w:rPr>
          <w:rFonts w:ascii="Times New Roman" w:hAnsi="Times New Roman"/>
          <w:b/>
          <w:sz w:val="26"/>
          <w:szCs w:val="26"/>
        </w:rPr>
      </w:pPr>
      <w:r w:rsidRPr="00A93016">
        <w:rPr>
          <w:rFonts w:ascii="Times New Roman" w:hAnsi="Times New Roman"/>
          <w:b/>
          <w:sz w:val="26"/>
          <w:szCs w:val="26"/>
        </w:rPr>
        <w:t>Особенности образовательной организации</w:t>
      </w:r>
    </w:p>
    <w:p w:rsidR="004E1ED8" w:rsidRPr="00A93016" w:rsidRDefault="004E1ED8" w:rsidP="004E1ED8">
      <w:pPr>
        <w:pStyle w:val="afc"/>
        <w:spacing w:after="0"/>
        <w:jc w:val="both"/>
        <w:rPr>
          <w:rFonts w:ascii="Times New Roman" w:hAnsi="Times New Roman"/>
          <w:b/>
          <w:sz w:val="26"/>
          <w:szCs w:val="26"/>
        </w:rPr>
      </w:pPr>
    </w:p>
    <w:p w:rsidR="004E1ED8" w:rsidRPr="00A93016" w:rsidRDefault="004E1ED8" w:rsidP="004E1ED8">
      <w:pPr>
        <w:ind w:left="360"/>
        <w:jc w:val="both"/>
        <w:rPr>
          <w:rFonts w:ascii="Times New Roman" w:hAnsi="Times New Roman"/>
          <w:b/>
          <w:sz w:val="26"/>
          <w:szCs w:val="26"/>
        </w:rPr>
      </w:pPr>
      <w:r w:rsidRPr="00A93016">
        <w:rPr>
          <w:rFonts w:ascii="Times New Roman" w:hAnsi="Times New Roman"/>
          <w:b/>
          <w:sz w:val="26"/>
          <w:szCs w:val="26"/>
        </w:rPr>
        <w:t xml:space="preserve"> Особенности образовательной организации</w:t>
      </w:r>
    </w:p>
    <w:p w:rsidR="004E1ED8" w:rsidRPr="00A93016" w:rsidRDefault="004E1ED8" w:rsidP="00780F12">
      <w:pPr>
        <w:pStyle w:val="aa"/>
        <w:numPr>
          <w:ilvl w:val="0"/>
          <w:numId w:val="214"/>
        </w:numPr>
        <w:spacing w:after="200" w:line="276" w:lineRule="auto"/>
        <w:jc w:val="both"/>
        <w:rPr>
          <w:rFonts w:ascii="Times New Roman" w:hAnsi="Times New Roman"/>
          <w:sz w:val="26"/>
          <w:szCs w:val="26"/>
          <w:lang w:val="ru-RU"/>
        </w:rPr>
      </w:pPr>
      <w:r w:rsidRPr="00A93016">
        <w:rPr>
          <w:rFonts w:ascii="Times New Roman" w:hAnsi="Times New Roman"/>
          <w:b/>
          <w:sz w:val="26"/>
          <w:szCs w:val="26"/>
          <w:lang w:val="ru-RU"/>
        </w:rPr>
        <w:t>Полное наименование</w:t>
      </w:r>
      <w:r w:rsidRPr="00A93016">
        <w:rPr>
          <w:rFonts w:ascii="Times New Roman" w:hAnsi="Times New Roman"/>
          <w:sz w:val="26"/>
          <w:szCs w:val="26"/>
          <w:lang w:val="ru-RU"/>
        </w:rPr>
        <w:t xml:space="preserve"> образовательной организации в соответствии с Уставом. </w:t>
      </w:r>
    </w:p>
    <w:p w:rsidR="004E1ED8" w:rsidRPr="00A93016" w:rsidRDefault="004E1ED8" w:rsidP="004E1ED8">
      <w:pPr>
        <w:pStyle w:val="aa"/>
        <w:jc w:val="both"/>
        <w:rPr>
          <w:rFonts w:ascii="Times New Roman" w:hAnsi="Times New Roman"/>
          <w:sz w:val="26"/>
          <w:szCs w:val="26"/>
          <w:lang w:val="ru-RU"/>
        </w:rPr>
      </w:pPr>
      <w:r w:rsidRPr="00A93016">
        <w:rPr>
          <w:rFonts w:ascii="Times New Roman" w:hAnsi="Times New Roman"/>
          <w:b/>
          <w:sz w:val="26"/>
          <w:szCs w:val="26"/>
          <w:lang w:val="ru-RU"/>
        </w:rPr>
        <w:t xml:space="preserve">Муниципальное общеобразовательное учреждение </w:t>
      </w:r>
      <w:r w:rsidR="00B42012" w:rsidRPr="00A93016">
        <w:rPr>
          <w:rFonts w:ascii="Times New Roman" w:hAnsi="Times New Roman"/>
          <w:b/>
          <w:sz w:val="26"/>
          <w:szCs w:val="26"/>
          <w:lang w:val="ru-RU"/>
        </w:rPr>
        <w:t>Богдашкинская</w:t>
      </w:r>
      <w:r w:rsidRPr="00A93016">
        <w:rPr>
          <w:rFonts w:ascii="Times New Roman" w:hAnsi="Times New Roman"/>
          <w:b/>
          <w:sz w:val="26"/>
          <w:szCs w:val="26"/>
          <w:lang w:val="ru-RU"/>
        </w:rPr>
        <w:t xml:space="preserve"> средняя школа</w:t>
      </w:r>
      <w:r w:rsidR="00B42012" w:rsidRPr="00A93016">
        <w:rPr>
          <w:rFonts w:ascii="Times New Roman" w:hAnsi="Times New Roman"/>
          <w:b/>
          <w:sz w:val="26"/>
          <w:szCs w:val="26"/>
          <w:lang w:val="ru-RU"/>
        </w:rPr>
        <w:t xml:space="preserve"> </w:t>
      </w:r>
      <w:r w:rsidRPr="00A93016">
        <w:rPr>
          <w:rFonts w:ascii="Times New Roman" w:hAnsi="Times New Roman"/>
          <w:b/>
          <w:sz w:val="26"/>
          <w:szCs w:val="26"/>
          <w:lang w:val="ru-RU"/>
        </w:rPr>
        <w:t xml:space="preserve">имени Героя Советского Союза </w:t>
      </w:r>
      <w:r w:rsidR="00B42012" w:rsidRPr="00A93016">
        <w:rPr>
          <w:rFonts w:ascii="Times New Roman" w:hAnsi="Times New Roman"/>
          <w:b/>
          <w:sz w:val="26"/>
          <w:szCs w:val="26"/>
          <w:lang w:val="ru-RU"/>
        </w:rPr>
        <w:t xml:space="preserve">П.В.Лаптева </w:t>
      </w:r>
      <w:r w:rsidRPr="00A93016">
        <w:rPr>
          <w:rFonts w:ascii="Times New Roman" w:hAnsi="Times New Roman"/>
          <w:b/>
          <w:sz w:val="26"/>
          <w:szCs w:val="26"/>
          <w:lang w:val="ru-RU"/>
        </w:rPr>
        <w:t xml:space="preserve"> муниципального образования «Цильнинский район» Ульяновской области</w:t>
      </w:r>
      <w:r w:rsidRPr="00A93016">
        <w:rPr>
          <w:rFonts w:ascii="Times New Roman" w:hAnsi="Times New Roman"/>
          <w:sz w:val="26"/>
          <w:szCs w:val="26"/>
          <w:lang w:val="ru-RU"/>
        </w:rPr>
        <w:t>.</w:t>
      </w:r>
    </w:p>
    <w:p w:rsidR="004E1ED8" w:rsidRPr="00A93016" w:rsidRDefault="004E1ED8" w:rsidP="00780F12">
      <w:pPr>
        <w:pStyle w:val="aa"/>
        <w:numPr>
          <w:ilvl w:val="0"/>
          <w:numId w:val="214"/>
        </w:numPr>
        <w:spacing w:after="200" w:line="276" w:lineRule="auto"/>
        <w:jc w:val="both"/>
        <w:rPr>
          <w:rFonts w:ascii="Times New Roman" w:hAnsi="Times New Roman"/>
          <w:sz w:val="26"/>
          <w:szCs w:val="26"/>
          <w:lang w:val="ru-RU"/>
        </w:rPr>
      </w:pPr>
      <w:r w:rsidRPr="00A93016">
        <w:rPr>
          <w:rFonts w:ascii="Times New Roman" w:hAnsi="Times New Roman"/>
          <w:b/>
          <w:sz w:val="26"/>
          <w:szCs w:val="26"/>
          <w:lang w:val="ru-RU"/>
        </w:rPr>
        <w:t>Место нахождения</w:t>
      </w:r>
      <w:r w:rsidRPr="00A93016">
        <w:rPr>
          <w:rFonts w:ascii="Times New Roman" w:hAnsi="Times New Roman"/>
          <w:sz w:val="26"/>
          <w:szCs w:val="26"/>
          <w:lang w:val="ru-RU"/>
        </w:rPr>
        <w:t xml:space="preserve"> образовательной организации в соответствии с Уставом. </w:t>
      </w:r>
    </w:p>
    <w:p w:rsidR="004E1ED8" w:rsidRPr="00A93016" w:rsidRDefault="00B42012" w:rsidP="004E1ED8">
      <w:pPr>
        <w:pStyle w:val="aa"/>
        <w:jc w:val="both"/>
        <w:rPr>
          <w:rFonts w:ascii="Times New Roman" w:hAnsi="Times New Roman"/>
          <w:sz w:val="26"/>
          <w:szCs w:val="26"/>
          <w:lang w:val="ru-RU"/>
        </w:rPr>
      </w:pPr>
      <w:r w:rsidRPr="00A93016">
        <w:rPr>
          <w:rFonts w:ascii="Times New Roman" w:hAnsi="Times New Roman"/>
          <w:sz w:val="26"/>
          <w:szCs w:val="26"/>
          <w:lang w:val="ru-RU"/>
        </w:rPr>
        <w:t>433646</w:t>
      </w:r>
      <w:r w:rsidR="004E1ED8" w:rsidRPr="00A93016">
        <w:rPr>
          <w:rFonts w:ascii="Times New Roman" w:hAnsi="Times New Roman"/>
          <w:sz w:val="26"/>
          <w:szCs w:val="26"/>
          <w:lang w:val="ru-RU"/>
        </w:rPr>
        <w:t xml:space="preserve">, Российская Федерация, Ульяновская область, Цильнинский район, село </w:t>
      </w:r>
      <w:r w:rsidRPr="00A93016">
        <w:rPr>
          <w:rFonts w:ascii="Times New Roman" w:hAnsi="Times New Roman"/>
          <w:sz w:val="26"/>
          <w:szCs w:val="26"/>
          <w:lang w:val="ru-RU"/>
        </w:rPr>
        <w:t>Богдашкино</w:t>
      </w:r>
      <w:r w:rsidR="004E1ED8" w:rsidRPr="00A93016">
        <w:rPr>
          <w:rFonts w:ascii="Times New Roman" w:hAnsi="Times New Roman"/>
          <w:sz w:val="26"/>
          <w:szCs w:val="26"/>
          <w:lang w:val="ru-RU"/>
        </w:rPr>
        <w:t xml:space="preserve">, </w:t>
      </w:r>
      <w:r w:rsidR="00E96123" w:rsidRPr="00A93016">
        <w:rPr>
          <w:rFonts w:ascii="Times New Roman" w:hAnsi="Times New Roman"/>
          <w:sz w:val="26"/>
          <w:szCs w:val="26"/>
          <w:lang w:val="ru-RU"/>
        </w:rPr>
        <w:t>переулок Ленина</w:t>
      </w:r>
      <w:r w:rsidRPr="00A93016">
        <w:rPr>
          <w:rFonts w:ascii="Times New Roman" w:hAnsi="Times New Roman"/>
          <w:sz w:val="26"/>
          <w:szCs w:val="26"/>
          <w:lang w:val="ru-RU"/>
        </w:rPr>
        <w:t>, дом 3</w:t>
      </w:r>
      <w:r w:rsidR="004E1ED8" w:rsidRPr="00A93016">
        <w:rPr>
          <w:rFonts w:ascii="Times New Roman" w:hAnsi="Times New Roman"/>
          <w:sz w:val="26"/>
          <w:szCs w:val="26"/>
          <w:lang w:val="ru-RU"/>
        </w:rPr>
        <w:t>.</w:t>
      </w:r>
    </w:p>
    <w:p w:rsidR="004E1ED8" w:rsidRPr="00A93016" w:rsidRDefault="004E1ED8" w:rsidP="00780F12">
      <w:pPr>
        <w:pStyle w:val="aa"/>
        <w:numPr>
          <w:ilvl w:val="0"/>
          <w:numId w:val="214"/>
        </w:numPr>
        <w:spacing w:after="200" w:line="276" w:lineRule="auto"/>
        <w:jc w:val="both"/>
        <w:rPr>
          <w:rFonts w:ascii="Times New Roman" w:hAnsi="Times New Roman"/>
          <w:sz w:val="26"/>
          <w:szCs w:val="26"/>
        </w:rPr>
      </w:pPr>
      <w:r w:rsidRPr="00A93016">
        <w:rPr>
          <w:rFonts w:ascii="Times New Roman" w:hAnsi="Times New Roman"/>
          <w:b/>
          <w:sz w:val="26"/>
          <w:szCs w:val="26"/>
        </w:rPr>
        <w:t>Телефон \ факс</w:t>
      </w:r>
      <w:r w:rsidRPr="00A93016">
        <w:rPr>
          <w:rFonts w:ascii="Times New Roman" w:hAnsi="Times New Roman"/>
          <w:sz w:val="26"/>
          <w:szCs w:val="26"/>
        </w:rPr>
        <w:t>.</w:t>
      </w:r>
    </w:p>
    <w:p w:rsidR="004E1ED8" w:rsidRPr="00A93016" w:rsidRDefault="00B42012" w:rsidP="004E1ED8">
      <w:pPr>
        <w:pStyle w:val="aa"/>
        <w:jc w:val="both"/>
        <w:rPr>
          <w:rFonts w:ascii="Times New Roman" w:hAnsi="Times New Roman"/>
          <w:sz w:val="26"/>
          <w:szCs w:val="26"/>
          <w:lang w:val="ru-RU"/>
        </w:rPr>
      </w:pPr>
      <w:r w:rsidRPr="00A93016">
        <w:rPr>
          <w:rFonts w:ascii="Times New Roman" w:hAnsi="Times New Roman"/>
          <w:sz w:val="26"/>
          <w:szCs w:val="26"/>
        </w:rPr>
        <w:t>8-84-245-</w:t>
      </w:r>
      <w:r w:rsidRPr="00A93016">
        <w:rPr>
          <w:rFonts w:ascii="Times New Roman" w:hAnsi="Times New Roman"/>
          <w:sz w:val="26"/>
          <w:szCs w:val="26"/>
          <w:lang w:val="ru-RU"/>
        </w:rPr>
        <w:t>41426</w:t>
      </w:r>
    </w:p>
    <w:p w:rsidR="004E1ED8" w:rsidRPr="00A93016" w:rsidRDefault="004E1ED8" w:rsidP="00780F12">
      <w:pPr>
        <w:pStyle w:val="aa"/>
        <w:numPr>
          <w:ilvl w:val="0"/>
          <w:numId w:val="214"/>
        </w:numPr>
        <w:spacing w:after="200" w:line="276" w:lineRule="auto"/>
        <w:jc w:val="both"/>
        <w:rPr>
          <w:rFonts w:ascii="Times New Roman" w:hAnsi="Times New Roman"/>
          <w:sz w:val="26"/>
          <w:szCs w:val="26"/>
        </w:rPr>
      </w:pPr>
      <w:r w:rsidRPr="00A93016">
        <w:rPr>
          <w:rFonts w:ascii="Times New Roman" w:hAnsi="Times New Roman"/>
          <w:sz w:val="26"/>
          <w:szCs w:val="26"/>
        </w:rPr>
        <w:t xml:space="preserve"> </w:t>
      </w:r>
      <w:r w:rsidRPr="00A93016">
        <w:rPr>
          <w:rFonts w:ascii="Times New Roman" w:hAnsi="Times New Roman"/>
          <w:b/>
          <w:sz w:val="26"/>
          <w:szCs w:val="26"/>
        </w:rPr>
        <w:t>E-mail</w:t>
      </w:r>
      <w:r w:rsidRPr="00A93016">
        <w:rPr>
          <w:rFonts w:ascii="Times New Roman" w:hAnsi="Times New Roman"/>
          <w:sz w:val="26"/>
          <w:szCs w:val="26"/>
        </w:rPr>
        <w:t xml:space="preserve"> образовательной организации.</w:t>
      </w:r>
    </w:p>
    <w:p w:rsidR="004E1ED8" w:rsidRPr="00A93016" w:rsidRDefault="00B42012" w:rsidP="004E1ED8">
      <w:pPr>
        <w:pStyle w:val="aa"/>
        <w:jc w:val="both"/>
        <w:rPr>
          <w:rFonts w:ascii="Times New Roman" w:hAnsi="Times New Roman"/>
          <w:sz w:val="26"/>
          <w:szCs w:val="26"/>
        </w:rPr>
      </w:pPr>
      <w:r w:rsidRPr="00A93016">
        <w:rPr>
          <w:rFonts w:ascii="Times New Roman" w:hAnsi="Times New Roman"/>
          <w:sz w:val="26"/>
          <w:szCs w:val="26"/>
        </w:rPr>
        <w:t>bogdashk</w:t>
      </w:r>
      <w:r w:rsidR="004E1ED8" w:rsidRPr="00A93016">
        <w:rPr>
          <w:rFonts w:ascii="Times New Roman" w:hAnsi="Times New Roman"/>
          <w:sz w:val="26"/>
          <w:szCs w:val="26"/>
        </w:rPr>
        <w:t>_shk@mail.ru</w:t>
      </w:r>
    </w:p>
    <w:p w:rsidR="004E1ED8" w:rsidRPr="00A93016" w:rsidRDefault="004E1ED8" w:rsidP="00780F12">
      <w:pPr>
        <w:pStyle w:val="aa"/>
        <w:numPr>
          <w:ilvl w:val="0"/>
          <w:numId w:val="214"/>
        </w:numPr>
        <w:spacing w:after="200" w:line="276" w:lineRule="auto"/>
        <w:jc w:val="both"/>
        <w:rPr>
          <w:rFonts w:ascii="Times New Roman" w:hAnsi="Times New Roman"/>
          <w:sz w:val="26"/>
          <w:szCs w:val="26"/>
          <w:lang w:val="ru-RU"/>
        </w:rPr>
      </w:pPr>
      <w:r w:rsidRPr="00A93016">
        <w:rPr>
          <w:rFonts w:ascii="Times New Roman" w:hAnsi="Times New Roman"/>
          <w:sz w:val="26"/>
          <w:szCs w:val="26"/>
          <w:lang w:val="ru-RU"/>
        </w:rPr>
        <w:t xml:space="preserve"> </w:t>
      </w:r>
      <w:r w:rsidRPr="00A93016">
        <w:rPr>
          <w:rFonts w:ascii="Times New Roman" w:hAnsi="Times New Roman"/>
          <w:b/>
          <w:sz w:val="26"/>
          <w:szCs w:val="26"/>
          <w:lang w:val="ru-RU"/>
        </w:rPr>
        <w:t>Устав</w:t>
      </w:r>
      <w:r w:rsidRPr="00A93016">
        <w:rPr>
          <w:rFonts w:ascii="Times New Roman" w:hAnsi="Times New Roman"/>
          <w:sz w:val="26"/>
          <w:szCs w:val="26"/>
          <w:lang w:val="ru-RU"/>
        </w:rPr>
        <w:t>: реквизиты документов принятия, согласования и утверждения.</w:t>
      </w:r>
    </w:p>
    <w:p w:rsidR="004E1ED8" w:rsidRPr="00A93016" w:rsidRDefault="004E1ED8" w:rsidP="004E1ED8">
      <w:pPr>
        <w:pStyle w:val="aa"/>
        <w:jc w:val="both"/>
        <w:rPr>
          <w:rFonts w:ascii="Times New Roman" w:hAnsi="Times New Roman"/>
          <w:sz w:val="26"/>
          <w:szCs w:val="26"/>
          <w:lang w:val="ru-RU"/>
        </w:rPr>
      </w:pPr>
      <w:r w:rsidRPr="00A93016">
        <w:rPr>
          <w:rFonts w:ascii="Times New Roman" w:hAnsi="Times New Roman"/>
          <w:sz w:val="26"/>
          <w:szCs w:val="26"/>
          <w:lang w:val="ru-RU"/>
        </w:rPr>
        <w:t>Разработан и принят общим собранием коллектива</w:t>
      </w:r>
      <w:r w:rsidRPr="00A93016">
        <w:rPr>
          <w:rFonts w:ascii="Times New Roman" w:hAnsi="Times New Roman"/>
          <w:b/>
          <w:sz w:val="26"/>
          <w:szCs w:val="26"/>
          <w:lang w:val="ru-RU"/>
        </w:rPr>
        <w:t xml:space="preserve"> Муниципального </w:t>
      </w:r>
      <w:r w:rsidR="00B42012" w:rsidRPr="00A93016">
        <w:rPr>
          <w:rFonts w:ascii="Times New Roman" w:hAnsi="Times New Roman"/>
          <w:b/>
          <w:sz w:val="26"/>
          <w:szCs w:val="26"/>
          <w:lang w:val="ru-RU"/>
        </w:rPr>
        <w:t xml:space="preserve">общеобразовательного учреждения Богдашкинской средней школы </w:t>
      </w:r>
      <w:r w:rsidRPr="00A93016">
        <w:rPr>
          <w:rFonts w:ascii="Times New Roman" w:hAnsi="Times New Roman"/>
          <w:b/>
          <w:sz w:val="26"/>
          <w:szCs w:val="26"/>
          <w:lang w:val="ru-RU"/>
        </w:rPr>
        <w:t xml:space="preserve">имени Героя Советского Союза </w:t>
      </w:r>
      <w:r w:rsidR="00B42012" w:rsidRPr="00A93016">
        <w:rPr>
          <w:rFonts w:ascii="Times New Roman" w:hAnsi="Times New Roman"/>
          <w:b/>
          <w:sz w:val="26"/>
          <w:szCs w:val="26"/>
          <w:lang w:val="ru-RU"/>
        </w:rPr>
        <w:t>П.В.Лаптева</w:t>
      </w:r>
      <w:r w:rsidRPr="00A93016">
        <w:rPr>
          <w:rFonts w:ascii="Times New Roman" w:hAnsi="Times New Roman"/>
          <w:b/>
          <w:sz w:val="26"/>
          <w:szCs w:val="26"/>
          <w:lang w:val="ru-RU"/>
        </w:rPr>
        <w:t xml:space="preserve"> муниципального образования «Цильнинский район» Ульяновской области</w:t>
      </w:r>
      <w:r w:rsidRPr="00A93016">
        <w:rPr>
          <w:rFonts w:ascii="Times New Roman" w:hAnsi="Times New Roman"/>
          <w:sz w:val="26"/>
          <w:szCs w:val="26"/>
          <w:lang w:val="ru-RU"/>
        </w:rPr>
        <w:t>.</w:t>
      </w:r>
    </w:p>
    <w:p w:rsidR="00B42012" w:rsidRPr="00A93016" w:rsidRDefault="00B42012" w:rsidP="009F4232">
      <w:pPr>
        <w:jc w:val="both"/>
        <w:rPr>
          <w:rFonts w:ascii="Times New Roman" w:hAnsi="Times New Roman"/>
          <w:sz w:val="26"/>
          <w:szCs w:val="26"/>
          <w:lang w:val="ru-RU"/>
        </w:rPr>
      </w:pPr>
    </w:p>
    <w:p w:rsidR="004E1ED8" w:rsidRPr="00A93016" w:rsidRDefault="004E1ED8" w:rsidP="004E1ED8">
      <w:pPr>
        <w:pStyle w:val="aa"/>
        <w:jc w:val="both"/>
        <w:rPr>
          <w:rFonts w:ascii="Times New Roman" w:hAnsi="Times New Roman"/>
          <w:sz w:val="26"/>
          <w:szCs w:val="26"/>
          <w:lang w:val="ru-RU"/>
        </w:rPr>
      </w:pPr>
      <w:r w:rsidRPr="00A93016">
        <w:rPr>
          <w:rFonts w:ascii="Times New Roman" w:hAnsi="Times New Roman"/>
          <w:sz w:val="26"/>
          <w:szCs w:val="26"/>
          <w:lang w:val="ru-RU"/>
        </w:rPr>
        <w:t xml:space="preserve"> (протокол № 1 от </w:t>
      </w:r>
    </w:p>
    <w:p w:rsidR="004E1ED8" w:rsidRPr="00A93016" w:rsidRDefault="004E1ED8" w:rsidP="004E1ED8">
      <w:pPr>
        <w:pStyle w:val="aa"/>
        <w:jc w:val="both"/>
        <w:rPr>
          <w:rFonts w:ascii="Times New Roman" w:hAnsi="Times New Roman"/>
          <w:sz w:val="26"/>
          <w:szCs w:val="26"/>
          <w:lang w:val="ru-RU"/>
        </w:rPr>
      </w:pPr>
      <w:r w:rsidRPr="00A93016">
        <w:rPr>
          <w:rFonts w:ascii="Times New Roman" w:hAnsi="Times New Roman"/>
          <w:sz w:val="26"/>
          <w:szCs w:val="26"/>
          <w:lang w:val="ru-RU"/>
        </w:rPr>
        <w:t>Утверждён постановлением администрации муниципального образования «Цильнинский район» Ульяновс</w:t>
      </w:r>
      <w:r w:rsidR="00DA3024" w:rsidRPr="00A93016">
        <w:rPr>
          <w:rFonts w:ascii="Times New Roman" w:hAnsi="Times New Roman"/>
          <w:sz w:val="26"/>
          <w:szCs w:val="26"/>
          <w:lang w:val="ru-RU"/>
        </w:rPr>
        <w:t>кой области от 12.09.2016г № 386</w:t>
      </w:r>
      <w:r w:rsidRPr="00A93016">
        <w:rPr>
          <w:rFonts w:ascii="Times New Roman" w:hAnsi="Times New Roman"/>
          <w:sz w:val="26"/>
          <w:szCs w:val="26"/>
          <w:lang w:val="ru-RU"/>
        </w:rPr>
        <w:t>-п, Глава МО «Цильнинский район» Х.В. Рамазанов.</w:t>
      </w:r>
    </w:p>
    <w:p w:rsidR="004E1ED8" w:rsidRPr="00A93016" w:rsidRDefault="004E1ED8" w:rsidP="004E1ED8">
      <w:pPr>
        <w:pStyle w:val="aa"/>
        <w:jc w:val="both"/>
        <w:rPr>
          <w:rFonts w:ascii="Times New Roman" w:hAnsi="Times New Roman"/>
          <w:sz w:val="26"/>
          <w:szCs w:val="26"/>
          <w:lang w:val="ru-RU"/>
        </w:rPr>
      </w:pPr>
      <w:r w:rsidRPr="00A93016">
        <w:rPr>
          <w:rFonts w:ascii="Times New Roman" w:hAnsi="Times New Roman"/>
          <w:sz w:val="26"/>
          <w:szCs w:val="26"/>
          <w:lang w:val="ru-RU"/>
        </w:rPr>
        <w:t xml:space="preserve">Согласован распоряжением Управления муниципальным имуществом и по земельным отношениям администрации муниципального образования «Цильнинский </w:t>
      </w:r>
      <w:r w:rsidR="00DA3024" w:rsidRPr="00A93016">
        <w:rPr>
          <w:rFonts w:ascii="Times New Roman" w:hAnsi="Times New Roman"/>
          <w:sz w:val="26"/>
          <w:szCs w:val="26"/>
          <w:lang w:val="ru-RU"/>
        </w:rPr>
        <w:t>район» Ульяновской области от 05.09.2016г. № 2</w:t>
      </w:r>
      <w:r w:rsidRPr="00A93016">
        <w:rPr>
          <w:rFonts w:ascii="Times New Roman" w:hAnsi="Times New Roman"/>
          <w:sz w:val="26"/>
          <w:szCs w:val="26"/>
          <w:lang w:val="ru-RU"/>
        </w:rPr>
        <w:t>4, начальник Управления муниципальным имуществом и по земельным отношениям администрации МО «Цильнинский район» Ульяновской области В.А. Смехов.</w:t>
      </w:r>
    </w:p>
    <w:p w:rsidR="004E1ED8" w:rsidRPr="00A93016" w:rsidRDefault="004E1ED8" w:rsidP="004E1ED8">
      <w:pPr>
        <w:pStyle w:val="aa"/>
        <w:jc w:val="both"/>
        <w:rPr>
          <w:rFonts w:ascii="Times New Roman" w:hAnsi="Times New Roman"/>
          <w:sz w:val="26"/>
          <w:szCs w:val="26"/>
          <w:lang w:val="ru-RU"/>
        </w:rPr>
      </w:pPr>
      <w:r w:rsidRPr="00A93016">
        <w:rPr>
          <w:rFonts w:ascii="Times New Roman" w:hAnsi="Times New Roman"/>
          <w:sz w:val="26"/>
          <w:szCs w:val="26"/>
          <w:lang w:val="ru-RU"/>
        </w:rPr>
        <w:t>Согласован приказом начальника отдела образования муниципального образования «Цильнинский</w:t>
      </w:r>
      <w:r w:rsidR="00DA3024" w:rsidRPr="00A93016">
        <w:rPr>
          <w:rFonts w:ascii="Times New Roman" w:hAnsi="Times New Roman"/>
          <w:sz w:val="26"/>
          <w:szCs w:val="26"/>
          <w:lang w:val="ru-RU"/>
        </w:rPr>
        <w:t xml:space="preserve"> район» Ульяновской области от 02.09.2016г № 248</w:t>
      </w:r>
      <w:r w:rsidRPr="00A93016">
        <w:rPr>
          <w:rFonts w:ascii="Times New Roman" w:hAnsi="Times New Roman"/>
          <w:sz w:val="26"/>
          <w:szCs w:val="26"/>
          <w:lang w:val="ru-RU"/>
        </w:rPr>
        <w:t>, начальник отдела образования администрации МО «Цильнинский район» Н.Н. Левендеев.</w:t>
      </w:r>
    </w:p>
    <w:p w:rsidR="004E1ED8" w:rsidRPr="00A93016" w:rsidRDefault="004E1ED8" w:rsidP="004E1ED8">
      <w:pPr>
        <w:pStyle w:val="aa"/>
        <w:jc w:val="both"/>
        <w:rPr>
          <w:rFonts w:ascii="Times New Roman" w:hAnsi="Times New Roman"/>
          <w:b/>
          <w:sz w:val="26"/>
          <w:szCs w:val="26"/>
          <w:lang w:val="ru-RU"/>
        </w:rPr>
      </w:pPr>
      <w:r w:rsidRPr="00A93016">
        <w:rPr>
          <w:rFonts w:ascii="Times New Roman" w:hAnsi="Times New Roman"/>
          <w:b/>
          <w:sz w:val="26"/>
          <w:szCs w:val="26"/>
          <w:lang w:val="ru-RU"/>
        </w:rPr>
        <w:t>Изменения в Устав:</w:t>
      </w:r>
    </w:p>
    <w:p w:rsidR="004E1ED8" w:rsidRPr="00A93016" w:rsidRDefault="004E1ED8" w:rsidP="004E1ED8">
      <w:pPr>
        <w:pStyle w:val="aa"/>
        <w:jc w:val="both"/>
        <w:rPr>
          <w:rFonts w:ascii="Times New Roman" w:hAnsi="Times New Roman"/>
          <w:sz w:val="26"/>
          <w:szCs w:val="26"/>
          <w:lang w:val="ru-RU"/>
        </w:rPr>
      </w:pPr>
      <w:r w:rsidRPr="00A93016">
        <w:rPr>
          <w:rFonts w:ascii="Times New Roman" w:hAnsi="Times New Roman"/>
          <w:sz w:val="26"/>
          <w:szCs w:val="26"/>
          <w:lang w:val="ru-RU"/>
        </w:rPr>
        <w:t xml:space="preserve">рассмотрены и приняты общим собранием работников муниципального общеобразовательного учреждения </w:t>
      </w:r>
      <w:r w:rsidR="00DA3024" w:rsidRPr="00A93016">
        <w:rPr>
          <w:rFonts w:ascii="Times New Roman" w:hAnsi="Times New Roman"/>
          <w:sz w:val="26"/>
          <w:szCs w:val="26"/>
          <w:lang w:val="ru-RU"/>
        </w:rPr>
        <w:t xml:space="preserve">Богдашкинской </w:t>
      </w:r>
      <w:r w:rsidRPr="00A93016">
        <w:rPr>
          <w:rFonts w:ascii="Times New Roman" w:hAnsi="Times New Roman"/>
          <w:sz w:val="26"/>
          <w:szCs w:val="26"/>
          <w:lang w:val="ru-RU"/>
        </w:rPr>
        <w:t xml:space="preserve">средней школы имени Героя Советского Союза </w:t>
      </w:r>
      <w:r w:rsidR="00DA3024" w:rsidRPr="00A93016">
        <w:rPr>
          <w:rFonts w:ascii="Times New Roman" w:hAnsi="Times New Roman"/>
          <w:sz w:val="26"/>
          <w:szCs w:val="26"/>
          <w:lang w:val="ru-RU"/>
        </w:rPr>
        <w:t>П.В.Лаптева</w:t>
      </w:r>
      <w:r w:rsidRPr="00A93016">
        <w:rPr>
          <w:rFonts w:ascii="Times New Roman" w:hAnsi="Times New Roman"/>
          <w:sz w:val="26"/>
          <w:szCs w:val="26"/>
          <w:lang w:val="ru-RU"/>
        </w:rPr>
        <w:t xml:space="preserve"> муниципального образования «Цильнинский район» </w:t>
      </w:r>
      <w:r w:rsidR="00DA3024" w:rsidRPr="00A93016">
        <w:rPr>
          <w:rFonts w:ascii="Times New Roman" w:hAnsi="Times New Roman"/>
          <w:sz w:val="26"/>
          <w:szCs w:val="26"/>
          <w:lang w:val="ru-RU"/>
        </w:rPr>
        <w:t xml:space="preserve">Ульяновской области протокол № 10 от 24.12.2020 </w:t>
      </w:r>
      <w:r w:rsidRPr="00A93016">
        <w:rPr>
          <w:rFonts w:ascii="Times New Roman" w:hAnsi="Times New Roman"/>
          <w:sz w:val="26"/>
          <w:szCs w:val="26"/>
          <w:lang w:val="ru-RU"/>
        </w:rPr>
        <w:t>г.</w:t>
      </w:r>
    </w:p>
    <w:p w:rsidR="004E1ED8" w:rsidRPr="00A93016" w:rsidRDefault="004E1ED8" w:rsidP="00780F12">
      <w:pPr>
        <w:pStyle w:val="aa"/>
        <w:numPr>
          <w:ilvl w:val="0"/>
          <w:numId w:val="214"/>
        </w:numPr>
        <w:spacing w:after="200" w:line="276" w:lineRule="auto"/>
        <w:jc w:val="both"/>
        <w:rPr>
          <w:rFonts w:ascii="Times New Roman" w:hAnsi="Times New Roman"/>
          <w:sz w:val="26"/>
          <w:szCs w:val="26"/>
        </w:rPr>
      </w:pPr>
      <w:r w:rsidRPr="00A93016">
        <w:rPr>
          <w:rFonts w:ascii="Times New Roman" w:hAnsi="Times New Roman"/>
          <w:b/>
          <w:sz w:val="26"/>
          <w:szCs w:val="26"/>
        </w:rPr>
        <w:t>Организационно-правовая форма.</w:t>
      </w:r>
    </w:p>
    <w:p w:rsidR="004E1ED8" w:rsidRPr="00A93016" w:rsidRDefault="004E1ED8" w:rsidP="004E1ED8">
      <w:pPr>
        <w:pStyle w:val="aa"/>
        <w:jc w:val="both"/>
        <w:rPr>
          <w:rFonts w:ascii="Times New Roman" w:hAnsi="Times New Roman"/>
          <w:sz w:val="26"/>
          <w:szCs w:val="26"/>
          <w:lang w:val="ru-RU"/>
        </w:rPr>
      </w:pPr>
      <w:r w:rsidRPr="00A93016">
        <w:rPr>
          <w:rFonts w:ascii="Times New Roman" w:hAnsi="Times New Roman"/>
          <w:sz w:val="26"/>
          <w:szCs w:val="26"/>
        </w:rPr>
        <w:t>Муниципальное казённое учреждение.</w:t>
      </w:r>
    </w:p>
    <w:p w:rsidR="004E1ED8" w:rsidRPr="00A93016" w:rsidRDefault="004E1ED8" w:rsidP="00780F12">
      <w:pPr>
        <w:pStyle w:val="aa"/>
        <w:numPr>
          <w:ilvl w:val="0"/>
          <w:numId w:val="214"/>
        </w:numPr>
        <w:spacing w:after="200" w:line="276" w:lineRule="auto"/>
        <w:jc w:val="both"/>
        <w:rPr>
          <w:rFonts w:ascii="Times New Roman" w:hAnsi="Times New Roman"/>
          <w:sz w:val="26"/>
          <w:szCs w:val="26"/>
        </w:rPr>
      </w:pPr>
      <w:r w:rsidRPr="00A93016">
        <w:rPr>
          <w:rFonts w:ascii="Times New Roman" w:hAnsi="Times New Roman"/>
          <w:b/>
          <w:sz w:val="26"/>
          <w:szCs w:val="26"/>
          <w:lang w:val="ru-RU"/>
        </w:rPr>
        <w:t>Свидетельство о постановке на учет юридического лица в налоговом органе</w:t>
      </w:r>
      <w:r w:rsidRPr="00A93016">
        <w:rPr>
          <w:rFonts w:ascii="Times New Roman" w:hAnsi="Times New Roman"/>
          <w:sz w:val="26"/>
          <w:szCs w:val="26"/>
          <w:lang w:val="ru-RU"/>
        </w:rPr>
        <w:t xml:space="preserve"> ( 2</w:t>
      </w:r>
      <w:r w:rsidR="00DA3024" w:rsidRPr="00A93016">
        <w:rPr>
          <w:rFonts w:ascii="Times New Roman" w:hAnsi="Times New Roman"/>
          <w:sz w:val="26"/>
          <w:szCs w:val="26"/>
          <w:lang w:val="ru-RU"/>
        </w:rPr>
        <w:t xml:space="preserve">0.03.2002 </w:t>
      </w:r>
      <w:r w:rsidRPr="00A93016">
        <w:rPr>
          <w:rFonts w:ascii="Times New Roman" w:hAnsi="Times New Roman"/>
          <w:sz w:val="26"/>
          <w:szCs w:val="26"/>
          <w:lang w:val="ru-RU"/>
        </w:rPr>
        <w:t xml:space="preserve">г.  </w:t>
      </w:r>
      <w:r w:rsidRPr="00A93016">
        <w:rPr>
          <w:rFonts w:ascii="Times New Roman" w:hAnsi="Times New Roman"/>
          <w:sz w:val="26"/>
          <w:szCs w:val="26"/>
        </w:rPr>
        <w:t>ИНН</w:t>
      </w:r>
      <w:r w:rsidR="00DA3024" w:rsidRPr="00A93016">
        <w:rPr>
          <w:rFonts w:ascii="Times New Roman" w:hAnsi="Times New Roman"/>
          <w:sz w:val="26"/>
          <w:szCs w:val="26"/>
          <w:lang w:val="ru-RU"/>
        </w:rPr>
        <w:t xml:space="preserve"> 7322003922</w:t>
      </w:r>
      <w:r w:rsidRPr="00A93016">
        <w:rPr>
          <w:rFonts w:ascii="Times New Roman" w:hAnsi="Times New Roman"/>
          <w:sz w:val="26"/>
          <w:szCs w:val="26"/>
        </w:rPr>
        <w:t>).</w:t>
      </w:r>
    </w:p>
    <w:p w:rsidR="004E1ED8" w:rsidRPr="00A93016" w:rsidRDefault="004E1ED8" w:rsidP="00780F12">
      <w:pPr>
        <w:pStyle w:val="aa"/>
        <w:numPr>
          <w:ilvl w:val="0"/>
          <w:numId w:val="214"/>
        </w:numPr>
        <w:spacing w:after="200" w:line="276" w:lineRule="auto"/>
        <w:jc w:val="both"/>
        <w:rPr>
          <w:rFonts w:ascii="Times New Roman" w:hAnsi="Times New Roman"/>
          <w:sz w:val="26"/>
          <w:szCs w:val="26"/>
          <w:lang w:val="ru-RU"/>
        </w:rPr>
      </w:pPr>
      <w:r w:rsidRPr="00A93016">
        <w:rPr>
          <w:rFonts w:ascii="Times New Roman" w:hAnsi="Times New Roman"/>
          <w:b/>
          <w:sz w:val="26"/>
          <w:szCs w:val="26"/>
          <w:lang w:val="ru-RU"/>
        </w:rPr>
        <w:lastRenderedPageBreak/>
        <w:t>Свидетельство о внесении записи в Единый государственный реестр юридических лиц</w:t>
      </w:r>
      <w:r w:rsidRPr="00A93016">
        <w:rPr>
          <w:rFonts w:ascii="Times New Roman" w:hAnsi="Times New Roman"/>
          <w:sz w:val="26"/>
          <w:szCs w:val="26"/>
          <w:lang w:val="ru-RU"/>
        </w:rPr>
        <w:t xml:space="preserve"> (серия, номер, дата, кем выдано</w:t>
      </w:r>
      <w:r w:rsidR="009A4203" w:rsidRPr="00A93016">
        <w:rPr>
          <w:rFonts w:ascii="Times New Roman" w:hAnsi="Times New Roman"/>
          <w:sz w:val="26"/>
          <w:szCs w:val="26"/>
          <w:lang w:val="ru-RU"/>
        </w:rPr>
        <w:t xml:space="preserve"> </w:t>
      </w:r>
      <w:r w:rsidR="00DA3024" w:rsidRPr="00A93016">
        <w:rPr>
          <w:rFonts w:ascii="Times New Roman" w:hAnsi="Times New Roman"/>
          <w:sz w:val="26"/>
          <w:szCs w:val="26"/>
          <w:lang w:val="ru-RU"/>
        </w:rPr>
        <w:t>03.02.2021г , ОГРН 1027301060280</w:t>
      </w:r>
      <w:r w:rsidRPr="00A93016">
        <w:rPr>
          <w:rFonts w:ascii="Times New Roman" w:hAnsi="Times New Roman"/>
          <w:sz w:val="26"/>
          <w:szCs w:val="26"/>
          <w:lang w:val="ru-RU"/>
        </w:rPr>
        <w:t>).</w:t>
      </w:r>
    </w:p>
    <w:p w:rsidR="004E1ED8" w:rsidRPr="00A93016" w:rsidRDefault="004E1ED8" w:rsidP="00780F12">
      <w:pPr>
        <w:pStyle w:val="aa"/>
        <w:numPr>
          <w:ilvl w:val="0"/>
          <w:numId w:val="214"/>
        </w:numPr>
        <w:spacing w:after="200" w:line="276" w:lineRule="auto"/>
        <w:jc w:val="both"/>
        <w:rPr>
          <w:rFonts w:ascii="Times New Roman" w:hAnsi="Times New Roman"/>
          <w:sz w:val="26"/>
          <w:szCs w:val="26"/>
          <w:lang w:val="ru-RU"/>
        </w:rPr>
      </w:pPr>
      <w:r w:rsidRPr="00A93016">
        <w:rPr>
          <w:rFonts w:ascii="Times New Roman" w:hAnsi="Times New Roman"/>
          <w:b/>
          <w:sz w:val="26"/>
          <w:szCs w:val="26"/>
          <w:lang w:val="ru-RU"/>
        </w:rPr>
        <w:t>Свидетельство</w:t>
      </w:r>
      <w:r w:rsidRPr="00A93016">
        <w:rPr>
          <w:rFonts w:ascii="Times New Roman" w:hAnsi="Times New Roman"/>
          <w:sz w:val="26"/>
          <w:szCs w:val="26"/>
          <w:lang w:val="ru-RU"/>
        </w:rPr>
        <w:t xml:space="preserve"> (документы) </w:t>
      </w:r>
      <w:r w:rsidRPr="00A93016">
        <w:rPr>
          <w:rFonts w:ascii="Times New Roman" w:hAnsi="Times New Roman"/>
          <w:b/>
          <w:sz w:val="26"/>
          <w:szCs w:val="26"/>
          <w:lang w:val="ru-RU"/>
        </w:rPr>
        <w:t>о государственной регистрации права от 2</w:t>
      </w:r>
      <w:r w:rsidR="00DA3024" w:rsidRPr="00A93016">
        <w:rPr>
          <w:rFonts w:ascii="Times New Roman" w:hAnsi="Times New Roman"/>
          <w:b/>
          <w:sz w:val="26"/>
          <w:szCs w:val="26"/>
          <w:lang w:val="ru-RU"/>
        </w:rPr>
        <w:t xml:space="preserve">4.07.1995 </w:t>
      </w:r>
      <w:r w:rsidRPr="00A93016">
        <w:rPr>
          <w:rFonts w:ascii="Times New Roman" w:hAnsi="Times New Roman"/>
          <w:b/>
          <w:sz w:val="26"/>
          <w:szCs w:val="26"/>
          <w:lang w:val="ru-RU"/>
        </w:rPr>
        <w:t>г</w:t>
      </w:r>
      <w:r w:rsidR="00DA3024" w:rsidRPr="00A93016">
        <w:rPr>
          <w:rFonts w:ascii="Times New Roman" w:hAnsi="Times New Roman"/>
          <w:b/>
          <w:sz w:val="26"/>
          <w:szCs w:val="26"/>
          <w:lang w:val="ru-RU"/>
        </w:rPr>
        <w:t>.</w:t>
      </w:r>
    </w:p>
    <w:p w:rsidR="004E1ED8" w:rsidRPr="00A93016" w:rsidRDefault="004E1ED8" w:rsidP="00780F12">
      <w:pPr>
        <w:pStyle w:val="aa"/>
        <w:numPr>
          <w:ilvl w:val="0"/>
          <w:numId w:val="214"/>
        </w:numPr>
        <w:spacing w:after="200" w:line="276" w:lineRule="auto"/>
        <w:jc w:val="both"/>
        <w:rPr>
          <w:rFonts w:ascii="Times New Roman" w:hAnsi="Times New Roman"/>
          <w:sz w:val="26"/>
          <w:szCs w:val="26"/>
        </w:rPr>
      </w:pPr>
      <w:r w:rsidRPr="00A93016">
        <w:rPr>
          <w:rFonts w:ascii="Times New Roman" w:hAnsi="Times New Roman"/>
          <w:b/>
          <w:sz w:val="26"/>
          <w:szCs w:val="26"/>
          <w:lang w:val="ru-RU"/>
        </w:rPr>
        <w:t xml:space="preserve">Лицензия </w:t>
      </w:r>
      <w:r w:rsidRPr="00A93016">
        <w:rPr>
          <w:rFonts w:ascii="Times New Roman" w:hAnsi="Times New Roman"/>
          <w:sz w:val="26"/>
          <w:szCs w:val="26"/>
          <w:lang w:val="ru-RU"/>
        </w:rPr>
        <w:t xml:space="preserve">на право осуществления образовательной деятельности (серия, номер, дата выдачи и срок действия, кем выдана). </w:t>
      </w:r>
      <w:r w:rsidRPr="00A93016">
        <w:rPr>
          <w:rFonts w:ascii="Times New Roman" w:hAnsi="Times New Roman"/>
          <w:sz w:val="26"/>
          <w:szCs w:val="26"/>
        </w:rPr>
        <w:t>Перечень реализуемых образовательных программ в соответствии с лицензией.</w:t>
      </w:r>
    </w:p>
    <w:p w:rsidR="004E1ED8" w:rsidRPr="00A93016" w:rsidRDefault="009A4203" w:rsidP="004E1ED8">
      <w:pPr>
        <w:pStyle w:val="aa"/>
        <w:jc w:val="both"/>
        <w:rPr>
          <w:rFonts w:ascii="Times New Roman" w:hAnsi="Times New Roman"/>
          <w:sz w:val="26"/>
          <w:szCs w:val="26"/>
          <w:lang w:val="ru-RU"/>
        </w:rPr>
      </w:pPr>
      <w:r w:rsidRPr="00A93016">
        <w:rPr>
          <w:rFonts w:ascii="Times New Roman" w:hAnsi="Times New Roman"/>
          <w:sz w:val="26"/>
          <w:szCs w:val="26"/>
          <w:lang w:val="ru-RU"/>
        </w:rPr>
        <w:t>Лицензия серия 73Л01 № 0001864</w:t>
      </w:r>
      <w:r w:rsidR="007E5102" w:rsidRPr="00A93016">
        <w:rPr>
          <w:rFonts w:ascii="Times New Roman" w:hAnsi="Times New Roman"/>
          <w:sz w:val="26"/>
          <w:szCs w:val="26"/>
          <w:lang w:val="ru-RU"/>
        </w:rPr>
        <w:t>, регистрационный номер 3319 от 05.06.2018</w:t>
      </w:r>
      <w:r w:rsidR="004E1ED8" w:rsidRPr="00A93016">
        <w:rPr>
          <w:rFonts w:ascii="Times New Roman" w:hAnsi="Times New Roman"/>
          <w:sz w:val="26"/>
          <w:szCs w:val="26"/>
          <w:lang w:val="ru-RU"/>
        </w:rPr>
        <w:t xml:space="preserve"> года.  </w:t>
      </w:r>
      <w:r w:rsidR="004E1ED8" w:rsidRPr="00A93016">
        <w:rPr>
          <w:rFonts w:ascii="Times New Roman" w:hAnsi="Times New Roman"/>
          <w:sz w:val="26"/>
          <w:szCs w:val="26"/>
        </w:rPr>
        <w:t xml:space="preserve">Предоставлена на срок: бессрочно. </w:t>
      </w:r>
    </w:p>
    <w:p w:rsidR="004E1ED8" w:rsidRPr="00A93016" w:rsidRDefault="004E1ED8" w:rsidP="004E1ED8">
      <w:pPr>
        <w:pStyle w:val="aa"/>
        <w:jc w:val="both"/>
        <w:rPr>
          <w:rFonts w:ascii="Times New Roman" w:hAnsi="Times New Roman"/>
          <w:sz w:val="26"/>
          <w:szCs w:val="26"/>
          <w:lang w:val="ru-RU"/>
        </w:rPr>
      </w:pP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8726"/>
      </w:tblGrid>
      <w:tr w:rsidR="004E1ED8" w:rsidRPr="00A93016" w:rsidTr="004E1ED8">
        <w:tc>
          <w:tcPr>
            <w:tcW w:w="9368" w:type="dxa"/>
            <w:gridSpan w:val="2"/>
            <w:shd w:val="clear" w:color="auto" w:fill="auto"/>
          </w:tcPr>
          <w:p w:rsidR="004E1ED8" w:rsidRPr="00A93016" w:rsidRDefault="004E1ED8" w:rsidP="004E1ED8">
            <w:pPr>
              <w:jc w:val="center"/>
              <w:rPr>
                <w:rFonts w:ascii="Times New Roman" w:hAnsi="Times New Roman"/>
                <w:sz w:val="26"/>
                <w:szCs w:val="26"/>
              </w:rPr>
            </w:pPr>
            <w:r w:rsidRPr="00A93016">
              <w:rPr>
                <w:rFonts w:ascii="Times New Roman" w:hAnsi="Times New Roman"/>
                <w:sz w:val="26"/>
                <w:szCs w:val="26"/>
              </w:rPr>
              <w:t>Общее образование</w:t>
            </w:r>
          </w:p>
        </w:tc>
      </w:tr>
      <w:tr w:rsidR="004E1ED8" w:rsidRPr="00A93016" w:rsidTr="004E1ED8">
        <w:tc>
          <w:tcPr>
            <w:tcW w:w="642" w:type="dxa"/>
            <w:shd w:val="clear" w:color="auto" w:fill="auto"/>
          </w:tcPr>
          <w:p w:rsidR="004E1ED8" w:rsidRPr="00A93016" w:rsidRDefault="004E1ED8" w:rsidP="004E1ED8">
            <w:pPr>
              <w:jc w:val="both"/>
              <w:rPr>
                <w:rFonts w:ascii="Times New Roman" w:hAnsi="Times New Roman"/>
                <w:sz w:val="26"/>
                <w:szCs w:val="26"/>
              </w:rPr>
            </w:pPr>
            <w:r w:rsidRPr="00A93016">
              <w:rPr>
                <w:rFonts w:ascii="Times New Roman" w:hAnsi="Times New Roman"/>
                <w:sz w:val="26"/>
                <w:szCs w:val="26"/>
              </w:rPr>
              <w:t>№п/п</w:t>
            </w:r>
          </w:p>
        </w:tc>
        <w:tc>
          <w:tcPr>
            <w:tcW w:w="8726" w:type="dxa"/>
            <w:shd w:val="clear" w:color="auto" w:fill="auto"/>
          </w:tcPr>
          <w:p w:rsidR="004E1ED8" w:rsidRPr="00A93016" w:rsidRDefault="004E1ED8" w:rsidP="004E1ED8">
            <w:pPr>
              <w:jc w:val="center"/>
              <w:rPr>
                <w:rFonts w:ascii="Times New Roman" w:hAnsi="Times New Roman"/>
                <w:sz w:val="26"/>
                <w:szCs w:val="26"/>
              </w:rPr>
            </w:pPr>
            <w:r w:rsidRPr="00A93016">
              <w:rPr>
                <w:rFonts w:ascii="Times New Roman" w:hAnsi="Times New Roman"/>
                <w:sz w:val="26"/>
                <w:szCs w:val="26"/>
              </w:rPr>
              <w:t>Уровни образования</w:t>
            </w:r>
          </w:p>
        </w:tc>
      </w:tr>
      <w:tr w:rsidR="004E1ED8" w:rsidRPr="00A93016" w:rsidTr="004E1ED8">
        <w:tc>
          <w:tcPr>
            <w:tcW w:w="642" w:type="dxa"/>
            <w:shd w:val="clear" w:color="auto" w:fill="auto"/>
          </w:tcPr>
          <w:p w:rsidR="004E1ED8" w:rsidRPr="00A93016" w:rsidRDefault="004E1ED8" w:rsidP="004E1ED8">
            <w:pPr>
              <w:jc w:val="both"/>
              <w:rPr>
                <w:rFonts w:ascii="Times New Roman" w:hAnsi="Times New Roman"/>
                <w:sz w:val="26"/>
                <w:szCs w:val="26"/>
              </w:rPr>
            </w:pPr>
            <w:r w:rsidRPr="00A93016">
              <w:rPr>
                <w:rFonts w:ascii="Times New Roman" w:hAnsi="Times New Roman"/>
                <w:sz w:val="26"/>
                <w:szCs w:val="26"/>
              </w:rPr>
              <w:t>1</w:t>
            </w:r>
          </w:p>
        </w:tc>
        <w:tc>
          <w:tcPr>
            <w:tcW w:w="8726" w:type="dxa"/>
            <w:shd w:val="clear" w:color="auto" w:fill="auto"/>
          </w:tcPr>
          <w:p w:rsidR="004E1ED8" w:rsidRPr="00A93016" w:rsidRDefault="004E1ED8" w:rsidP="004E1ED8">
            <w:pPr>
              <w:jc w:val="center"/>
              <w:rPr>
                <w:rFonts w:ascii="Times New Roman" w:hAnsi="Times New Roman"/>
                <w:sz w:val="26"/>
                <w:szCs w:val="26"/>
              </w:rPr>
            </w:pPr>
            <w:r w:rsidRPr="00A93016">
              <w:rPr>
                <w:rFonts w:ascii="Times New Roman" w:hAnsi="Times New Roman"/>
                <w:sz w:val="26"/>
                <w:szCs w:val="26"/>
              </w:rPr>
              <w:t>2</w:t>
            </w:r>
          </w:p>
        </w:tc>
      </w:tr>
      <w:tr w:rsidR="004E1ED8" w:rsidRPr="00A93016" w:rsidTr="004E1ED8">
        <w:tc>
          <w:tcPr>
            <w:tcW w:w="642" w:type="dxa"/>
            <w:shd w:val="clear" w:color="auto" w:fill="auto"/>
          </w:tcPr>
          <w:p w:rsidR="004E1ED8" w:rsidRPr="00A93016" w:rsidRDefault="004E1ED8" w:rsidP="004E1ED8">
            <w:pPr>
              <w:jc w:val="both"/>
              <w:rPr>
                <w:rFonts w:ascii="Times New Roman" w:hAnsi="Times New Roman"/>
                <w:sz w:val="26"/>
                <w:szCs w:val="26"/>
              </w:rPr>
            </w:pPr>
            <w:r w:rsidRPr="00A93016">
              <w:rPr>
                <w:rFonts w:ascii="Times New Roman" w:hAnsi="Times New Roman"/>
                <w:sz w:val="26"/>
                <w:szCs w:val="26"/>
              </w:rPr>
              <w:t>1.</w:t>
            </w:r>
          </w:p>
        </w:tc>
        <w:tc>
          <w:tcPr>
            <w:tcW w:w="8726" w:type="dxa"/>
            <w:shd w:val="clear" w:color="auto" w:fill="auto"/>
          </w:tcPr>
          <w:p w:rsidR="004E1ED8" w:rsidRPr="00A93016" w:rsidRDefault="004E1ED8" w:rsidP="004E1ED8">
            <w:pPr>
              <w:jc w:val="both"/>
              <w:rPr>
                <w:rFonts w:ascii="Times New Roman" w:hAnsi="Times New Roman"/>
                <w:sz w:val="26"/>
                <w:szCs w:val="26"/>
              </w:rPr>
            </w:pPr>
            <w:r w:rsidRPr="00A93016">
              <w:rPr>
                <w:rFonts w:ascii="Times New Roman" w:hAnsi="Times New Roman"/>
                <w:sz w:val="26"/>
                <w:szCs w:val="26"/>
              </w:rPr>
              <w:t>Дошкольное общее образование</w:t>
            </w:r>
          </w:p>
        </w:tc>
      </w:tr>
      <w:tr w:rsidR="004E1ED8" w:rsidRPr="00A93016" w:rsidTr="004E1ED8">
        <w:tc>
          <w:tcPr>
            <w:tcW w:w="642" w:type="dxa"/>
            <w:shd w:val="clear" w:color="auto" w:fill="auto"/>
          </w:tcPr>
          <w:p w:rsidR="004E1ED8" w:rsidRPr="00A93016" w:rsidRDefault="004E1ED8" w:rsidP="004E1ED8">
            <w:pPr>
              <w:jc w:val="both"/>
              <w:rPr>
                <w:rFonts w:ascii="Times New Roman" w:hAnsi="Times New Roman"/>
                <w:sz w:val="26"/>
                <w:szCs w:val="26"/>
              </w:rPr>
            </w:pPr>
            <w:r w:rsidRPr="00A93016">
              <w:rPr>
                <w:rFonts w:ascii="Times New Roman" w:hAnsi="Times New Roman"/>
                <w:sz w:val="26"/>
                <w:szCs w:val="26"/>
              </w:rPr>
              <w:t>2.</w:t>
            </w:r>
          </w:p>
        </w:tc>
        <w:tc>
          <w:tcPr>
            <w:tcW w:w="8726" w:type="dxa"/>
            <w:shd w:val="clear" w:color="auto" w:fill="auto"/>
          </w:tcPr>
          <w:p w:rsidR="004E1ED8" w:rsidRPr="00A93016" w:rsidRDefault="004E1ED8" w:rsidP="004E1ED8">
            <w:pPr>
              <w:jc w:val="both"/>
              <w:rPr>
                <w:rFonts w:ascii="Times New Roman" w:hAnsi="Times New Roman"/>
                <w:sz w:val="26"/>
                <w:szCs w:val="26"/>
              </w:rPr>
            </w:pPr>
            <w:r w:rsidRPr="00A93016">
              <w:rPr>
                <w:rFonts w:ascii="Times New Roman" w:hAnsi="Times New Roman"/>
                <w:sz w:val="26"/>
                <w:szCs w:val="26"/>
              </w:rPr>
              <w:t>Начальное общее образование</w:t>
            </w:r>
          </w:p>
        </w:tc>
      </w:tr>
      <w:tr w:rsidR="004E1ED8" w:rsidRPr="00A93016" w:rsidTr="004E1ED8">
        <w:tc>
          <w:tcPr>
            <w:tcW w:w="642" w:type="dxa"/>
            <w:shd w:val="clear" w:color="auto" w:fill="auto"/>
          </w:tcPr>
          <w:p w:rsidR="004E1ED8" w:rsidRPr="00A93016" w:rsidRDefault="004E1ED8" w:rsidP="004E1ED8">
            <w:pPr>
              <w:jc w:val="both"/>
              <w:rPr>
                <w:rFonts w:ascii="Times New Roman" w:hAnsi="Times New Roman"/>
                <w:sz w:val="26"/>
                <w:szCs w:val="26"/>
              </w:rPr>
            </w:pPr>
            <w:r w:rsidRPr="00A93016">
              <w:rPr>
                <w:rFonts w:ascii="Times New Roman" w:hAnsi="Times New Roman"/>
                <w:sz w:val="26"/>
                <w:szCs w:val="26"/>
              </w:rPr>
              <w:t>3.</w:t>
            </w:r>
          </w:p>
        </w:tc>
        <w:tc>
          <w:tcPr>
            <w:tcW w:w="8726" w:type="dxa"/>
            <w:shd w:val="clear" w:color="auto" w:fill="auto"/>
          </w:tcPr>
          <w:p w:rsidR="004E1ED8" w:rsidRPr="00A93016" w:rsidRDefault="004E1ED8" w:rsidP="004E1ED8">
            <w:pPr>
              <w:jc w:val="both"/>
              <w:rPr>
                <w:rFonts w:ascii="Times New Roman" w:hAnsi="Times New Roman"/>
                <w:sz w:val="26"/>
                <w:szCs w:val="26"/>
              </w:rPr>
            </w:pPr>
            <w:r w:rsidRPr="00A93016">
              <w:rPr>
                <w:rFonts w:ascii="Times New Roman" w:hAnsi="Times New Roman"/>
                <w:sz w:val="26"/>
                <w:szCs w:val="26"/>
              </w:rPr>
              <w:t>Основное общее образование</w:t>
            </w:r>
          </w:p>
        </w:tc>
      </w:tr>
      <w:tr w:rsidR="004E1ED8" w:rsidRPr="00A93016" w:rsidTr="004E1ED8">
        <w:tc>
          <w:tcPr>
            <w:tcW w:w="642" w:type="dxa"/>
            <w:shd w:val="clear" w:color="auto" w:fill="auto"/>
          </w:tcPr>
          <w:p w:rsidR="004E1ED8" w:rsidRPr="00A93016" w:rsidRDefault="004E1ED8" w:rsidP="004E1ED8">
            <w:pPr>
              <w:jc w:val="both"/>
              <w:rPr>
                <w:rFonts w:ascii="Times New Roman" w:hAnsi="Times New Roman"/>
                <w:sz w:val="26"/>
                <w:szCs w:val="26"/>
              </w:rPr>
            </w:pPr>
            <w:r w:rsidRPr="00A93016">
              <w:rPr>
                <w:rFonts w:ascii="Times New Roman" w:hAnsi="Times New Roman"/>
                <w:sz w:val="26"/>
                <w:szCs w:val="26"/>
              </w:rPr>
              <w:t>4.</w:t>
            </w:r>
          </w:p>
        </w:tc>
        <w:tc>
          <w:tcPr>
            <w:tcW w:w="8726" w:type="dxa"/>
            <w:shd w:val="clear" w:color="auto" w:fill="auto"/>
          </w:tcPr>
          <w:p w:rsidR="004E1ED8" w:rsidRPr="00A93016" w:rsidRDefault="004E1ED8" w:rsidP="004E1ED8">
            <w:pPr>
              <w:jc w:val="both"/>
              <w:rPr>
                <w:rFonts w:ascii="Times New Roman" w:hAnsi="Times New Roman"/>
                <w:sz w:val="26"/>
                <w:szCs w:val="26"/>
              </w:rPr>
            </w:pPr>
            <w:r w:rsidRPr="00A93016">
              <w:rPr>
                <w:rFonts w:ascii="Times New Roman" w:hAnsi="Times New Roman"/>
                <w:sz w:val="26"/>
                <w:szCs w:val="26"/>
              </w:rPr>
              <w:t>Среднее общее образование</w:t>
            </w:r>
          </w:p>
        </w:tc>
      </w:tr>
    </w:tbl>
    <w:p w:rsidR="004E1ED8" w:rsidRPr="00A93016" w:rsidRDefault="004E1ED8" w:rsidP="004E1ED8">
      <w:pPr>
        <w:jc w:val="both"/>
        <w:rPr>
          <w:rFonts w:ascii="Times New Roman" w:hAnsi="Times New Roman"/>
          <w:sz w:val="26"/>
          <w:szCs w:val="26"/>
        </w:rPr>
      </w:pPr>
    </w:p>
    <w:p w:rsidR="004E1ED8" w:rsidRPr="00A93016" w:rsidRDefault="004E1ED8" w:rsidP="004E1ED8">
      <w:pPr>
        <w:pStyle w:val="aa"/>
        <w:jc w:val="both"/>
        <w:rPr>
          <w:rFonts w:ascii="Times New Roman" w:hAnsi="Times New Roman"/>
          <w:sz w:val="26"/>
          <w:szCs w:val="26"/>
        </w:rPr>
      </w:pPr>
    </w:p>
    <w:p w:rsidR="004E1ED8" w:rsidRPr="00A93016" w:rsidRDefault="004E1ED8" w:rsidP="00780F12">
      <w:pPr>
        <w:pStyle w:val="aa"/>
        <w:numPr>
          <w:ilvl w:val="0"/>
          <w:numId w:val="214"/>
        </w:numPr>
        <w:spacing w:after="200" w:line="276" w:lineRule="auto"/>
        <w:jc w:val="both"/>
        <w:rPr>
          <w:rFonts w:ascii="Times New Roman" w:hAnsi="Times New Roman"/>
          <w:sz w:val="26"/>
          <w:szCs w:val="26"/>
          <w:lang w:val="ru-RU"/>
        </w:rPr>
      </w:pPr>
      <w:r w:rsidRPr="00A93016">
        <w:rPr>
          <w:rFonts w:ascii="Times New Roman" w:hAnsi="Times New Roman"/>
          <w:b/>
          <w:sz w:val="26"/>
          <w:szCs w:val="26"/>
          <w:lang w:val="ru-RU"/>
        </w:rPr>
        <w:t>Свидетельство о государственной аккредитации</w:t>
      </w:r>
      <w:r w:rsidRPr="00A93016">
        <w:rPr>
          <w:rFonts w:ascii="Times New Roman" w:hAnsi="Times New Roman"/>
          <w:sz w:val="26"/>
          <w:szCs w:val="26"/>
          <w:lang w:val="ru-RU"/>
        </w:rPr>
        <w:t xml:space="preserve"> (серия, номер, дата выдачи и срок действия, кем выдана). </w:t>
      </w:r>
    </w:p>
    <w:p w:rsidR="004E1ED8" w:rsidRPr="00A93016" w:rsidRDefault="004E1ED8" w:rsidP="004E1ED8">
      <w:pPr>
        <w:pStyle w:val="aa"/>
        <w:jc w:val="both"/>
        <w:rPr>
          <w:rFonts w:ascii="Times New Roman" w:hAnsi="Times New Roman"/>
          <w:sz w:val="26"/>
          <w:szCs w:val="26"/>
          <w:lang w:val="ru-RU"/>
        </w:rPr>
      </w:pPr>
      <w:r w:rsidRPr="00A93016">
        <w:rPr>
          <w:rFonts w:ascii="Times New Roman" w:hAnsi="Times New Roman"/>
          <w:sz w:val="26"/>
          <w:szCs w:val="26"/>
          <w:lang w:val="ru-RU"/>
        </w:rPr>
        <w:t>Аккредитационное сви</w:t>
      </w:r>
      <w:r w:rsidR="007E5102" w:rsidRPr="00A93016">
        <w:rPr>
          <w:rFonts w:ascii="Times New Roman" w:hAnsi="Times New Roman"/>
          <w:sz w:val="26"/>
          <w:szCs w:val="26"/>
          <w:lang w:val="ru-RU"/>
        </w:rPr>
        <w:t>детельство серия 73А01 № 0000990, регистрационный номер  3073 от 11.07. 2018 года, действительно до 20.05.</w:t>
      </w:r>
      <w:r w:rsidRPr="00A93016">
        <w:rPr>
          <w:rFonts w:ascii="Times New Roman" w:hAnsi="Times New Roman"/>
          <w:sz w:val="26"/>
          <w:szCs w:val="26"/>
          <w:lang w:val="ru-RU"/>
        </w:rPr>
        <w:t>2027 года, выдано Департаментом  по надзору и контролю в сфере образования Ульяновской области.</w:t>
      </w:r>
    </w:p>
    <w:p w:rsidR="004E1ED8" w:rsidRPr="00A93016" w:rsidRDefault="004E1ED8" w:rsidP="00780F12">
      <w:pPr>
        <w:pStyle w:val="aa"/>
        <w:numPr>
          <w:ilvl w:val="0"/>
          <w:numId w:val="214"/>
        </w:numPr>
        <w:spacing w:after="200" w:line="276" w:lineRule="auto"/>
        <w:jc w:val="both"/>
        <w:rPr>
          <w:rFonts w:ascii="Times New Roman" w:hAnsi="Times New Roman"/>
          <w:sz w:val="26"/>
          <w:szCs w:val="26"/>
          <w:lang w:val="ru-RU"/>
        </w:rPr>
      </w:pPr>
      <w:r w:rsidRPr="00A93016">
        <w:rPr>
          <w:rFonts w:ascii="Times New Roman" w:hAnsi="Times New Roman"/>
          <w:sz w:val="26"/>
          <w:szCs w:val="26"/>
          <w:lang w:val="ru-RU"/>
        </w:rPr>
        <w:t>Реализуемые образовательные программы в соответствии со свидетельством.</w:t>
      </w:r>
    </w:p>
    <w:p w:rsidR="002768E6" w:rsidRPr="00A93016" w:rsidRDefault="007E5102" w:rsidP="00DD15E1">
      <w:pPr>
        <w:pStyle w:val="aa"/>
        <w:jc w:val="both"/>
        <w:rPr>
          <w:rFonts w:ascii="Times New Roman" w:hAnsi="Times New Roman"/>
          <w:sz w:val="26"/>
          <w:szCs w:val="26"/>
          <w:lang w:val="ru-RU"/>
        </w:rPr>
      </w:pPr>
      <w:r w:rsidRPr="00A93016">
        <w:rPr>
          <w:rFonts w:ascii="Times New Roman" w:hAnsi="Times New Roman"/>
          <w:sz w:val="26"/>
          <w:szCs w:val="26"/>
          <w:lang w:val="ru-RU"/>
        </w:rPr>
        <w:t>Дошкольное общее, н</w:t>
      </w:r>
      <w:r w:rsidR="004E1ED8" w:rsidRPr="00A93016">
        <w:rPr>
          <w:rFonts w:ascii="Times New Roman" w:hAnsi="Times New Roman"/>
          <w:sz w:val="26"/>
          <w:szCs w:val="26"/>
          <w:lang w:val="ru-RU"/>
        </w:rPr>
        <w:t xml:space="preserve">ачальное общее, основное общее, среднее общее образование. </w:t>
      </w:r>
    </w:p>
    <w:p w:rsidR="002768E6" w:rsidRPr="00A93016" w:rsidRDefault="002768E6" w:rsidP="004E1ED8">
      <w:pPr>
        <w:pStyle w:val="aa"/>
        <w:jc w:val="both"/>
        <w:rPr>
          <w:rFonts w:ascii="Times New Roman" w:hAnsi="Times New Roman"/>
          <w:sz w:val="26"/>
          <w:szCs w:val="26"/>
          <w:lang w:val="ru-RU"/>
        </w:rPr>
      </w:pPr>
    </w:p>
    <w:p w:rsidR="00D82021" w:rsidRPr="00A93016" w:rsidRDefault="00D82021" w:rsidP="00D82021">
      <w:pPr>
        <w:jc w:val="center"/>
        <w:rPr>
          <w:rFonts w:ascii="Times New Roman" w:eastAsia="Times New Roman" w:hAnsi="Times New Roman"/>
          <w:b/>
          <w:sz w:val="26"/>
          <w:szCs w:val="26"/>
          <w:lang w:val="ru-RU" w:eastAsia="ru-RU" w:bidi="ar-SA"/>
        </w:rPr>
      </w:pPr>
      <w:r w:rsidRPr="00A93016">
        <w:rPr>
          <w:rFonts w:ascii="Times New Roman" w:eastAsia="Times New Roman" w:hAnsi="Times New Roman"/>
          <w:b/>
          <w:sz w:val="26"/>
          <w:szCs w:val="26"/>
          <w:lang w:val="ru-RU" w:eastAsia="ru-RU" w:bidi="ar-SA"/>
        </w:rPr>
        <w:t>Локальные нормативные акты организации</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Положение о совете школы</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Положение о педагогическом совете школы</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Положение о родительском комитете школы</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Положение о порядке самообследования</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Положение о внутренней системе оценки качества образования</w:t>
      </w:r>
    </w:p>
    <w:p w:rsidR="00D82021" w:rsidRPr="00A93016" w:rsidRDefault="00D82021" w:rsidP="00780F12">
      <w:pPr>
        <w:numPr>
          <w:ilvl w:val="0"/>
          <w:numId w:val="204"/>
        </w:numPr>
        <w:shd w:val="clear" w:color="auto" w:fill="FFFFFF"/>
        <w:spacing w:after="200" w:line="276" w:lineRule="auto"/>
        <w:contextualSpacing/>
        <w:textAlignment w:val="baseline"/>
        <w:outlineLvl w:val="4"/>
        <w:rPr>
          <w:rFonts w:ascii="Times New Roman" w:eastAsia="Calibri" w:hAnsi="Times New Roman"/>
          <w:color w:val="000000"/>
          <w:sz w:val="26"/>
          <w:szCs w:val="26"/>
          <w:shd w:val="clear" w:color="auto" w:fill="FFFFFF"/>
          <w:lang w:val="ru-RU" w:bidi="ar-SA"/>
        </w:rPr>
      </w:pPr>
      <w:r w:rsidRPr="00A93016">
        <w:rPr>
          <w:rFonts w:ascii="Times New Roman" w:eastAsia="Calibri" w:hAnsi="Times New Roman"/>
          <w:color w:val="000000"/>
          <w:sz w:val="26"/>
          <w:szCs w:val="26"/>
          <w:lang w:val="ru-RU" w:bidi="ar-SA"/>
        </w:rPr>
        <w:t xml:space="preserve">Положение  о проведении  </w:t>
      </w:r>
      <w:r w:rsidRPr="00A93016">
        <w:rPr>
          <w:rFonts w:ascii="Times New Roman" w:eastAsia="Calibri" w:hAnsi="Times New Roman"/>
          <w:color w:val="000000"/>
          <w:sz w:val="26"/>
          <w:szCs w:val="26"/>
          <w:shd w:val="clear" w:color="auto" w:fill="FFFFFF"/>
          <w:lang w:val="ru-RU" w:bidi="ar-SA"/>
        </w:rPr>
        <w:t>промежуточной аттестации учащихся и осуществлении текущего контроля их успеваемости</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Положение об индивидуальном учёте результатов освоения обучающимися образовательных программ</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 xml:space="preserve">Положение о Рабочей программе по учебному предмету, курсу при реализации ФГОС </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Положение о портфолио учащегося</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Положение о внеурочной деятельности</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 xml:space="preserve">Положение об официальном сайте </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Положение о ведении электронного журнала</w:t>
      </w:r>
    </w:p>
    <w:p w:rsidR="00D82021" w:rsidRPr="00A93016" w:rsidRDefault="009A4267"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Положение о работе П</w:t>
      </w:r>
      <w:r w:rsidR="00D82021" w:rsidRPr="00A93016">
        <w:rPr>
          <w:rFonts w:ascii="Times New Roman" w:eastAsia="Calibri" w:hAnsi="Times New Roman"/>
          <w:sz w:val="26"/>
          <w:szCs w:val="26"/>
          <w:lang w:val="ru-RU" w:bidi="ar-SA"/>
        </w:rPr>
        <w:t>Пк</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lastRenderedPageBreak/>
        <w:t>Положение об организации  обучения больных детей  на дому</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Положение о классном руководстве</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Положение о проведении внеурочных мероприятий</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Положение о родительских собраниях</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Положение о летнем оздоровительном лагере при школе</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Правила пользования библиотекой</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Положение о школьной библиотеке</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Правила внутреннего трудового распорядка</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Положение о школьной олимпиаде</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Положение об аттестации педагогических работников с целью подтверждения занимаемой должности</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положение об общественном инспекторе по охране прав детства;</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положение о проведении внеурочных мероприятий;</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положение о классном руководстве;</w:t>
      </w:r>
    </w:p>
    <w:p w:rsidR="00D82021" w:rsidRPr="00A93016" w:rsidRDefault="00D82021" w:rsidP="00780F12">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положение о родительских собраниях;</w:t>
      </w:r>
    </w:p>
    <w:p w:rsidR="002768E6" w:rsidRPr="008F124B" w:rsidRDefault="00D82021" w:rsidP="008F124B">
      <w:pPr>
        <w:numPr>
          <w:ilvl w:val="0"/>
          <w:numId w:val="204"/>
        </w:numPr>
        <w:spacing w:after="200" w:line="276" w:lineRule="auto"/>
        <w:contextualSpacing/>
        <w:jc w:val="both"/>
        <w:rPr>
          <w:rFonts w:ascii="Times New Roman" w:eastAsia="Calibri" w:hAnsi="Times New Roman"/>
          <w:sz w:val="26"/>
          <w:szCs w:val="26"/>
          <w:lang w:val="ru-RU" w:bidi="ar-SA"/>
        </w:rPr>
      </w:pPr>
      <w:r w:rsidRPr="00A93016">
        <w:rPr>
          <w:rFonts w:ascii="Times New Roman" w:eastAsia="Calibri" w:hAnsi="Times New Roman"/>
          <w:sz w:val="26"/>
          <w:szCs w:val="26"/>
          <w:lang w:val="ru-RU" w:bidi="ar-SA"/>
        </w:rPr>
        <w:t>положение о летнем оздоровительном лагере при школе;</w:t>
      </w:r>
    </w:p>
    <w:p w:rsidR="00672B71" w:rsidRPr="00A93016" w:rsidRDefault="00672B71" w:rsidP="008B01F3">
      <w:pPr>
        <w:ind w:left="600"/>
        <w:jc w:val="both"/>
        <w:rPr>
          <w:rFonts w:ascii="Times New Roman" w:hAnsi="Times New Roman"/>
          <w:b/>
          <w:sz w:val="26"/>
          <w:szCs w:val="26"/>
          <w:lang w:val="ru-RU"/>
        </w:rPr>
      </w:pPr>
    </w:p>
    <w:p w:rsidR="00D82021" w:rsidRPr="00A93016" w:rsidRDefault="00493A50" w:rsidP="00D82021">
      <w:pPr>
        <w:jc w:val="both"/>
        <w:rPr>
          <w:rFonts w:ascii="Times New Roman" w:hAnsi="Times New Roman"/>
          <w:sz w:val="26"/>
          <w:szCs w:val="26"/>
          <w:lang w:val="ru-RU"/>
        </w:rPr>
      </w:pPr>
      <w:r w:rsidRPr="00A93016">
        <w:rPr>
          <w:rFonts w:ascii="Times New Roman" w:eastAsia="Times New Roman" w:hAnsi="Times New Roman"/>
          <w:sz w:val="26"/>
          <w:szCs w:val="26"/>
          <w:lang w:val="ru-RU" w:eastAsia="ru-RU" w:bidi="ar-SA"/>
        </w:rPr>
        <w:t>Богдашкинская</w:t>
      </w:r>
      <w:r w:rsidR="00543ACB" w:rsidRPr="00A93016">
        <w:rPr>
          <w:rFonts w:ascii="Times New Roman" w:eastAsia="Times New Roman" w:hAnsi="Times New Roman"/>
          <w:sz w:val="26"/>
          <w:szCs w:val="26"/>
          <w:lang w:val="ru-RU" w:eastAsia="ru-RU" w:bidi="ar-SA"/>
        </w:rPr>
        <w:t xml:space="preserve"> </w:t>
      </w:r>
      <w:r w:rsidR="00D82021" w:rsidRPr="00A93016">
        <w:rPr>
          <w:rFonts w:ascii="Times New Roman" w:eastAsia="Times New Roman" w:hAnsi="Times New Roman"/>
          <w:sz w:val="26"/>
          <w:szCs w:val="26"/>
          <w:lang w:val="ru-RU" w:eastAsia="ru-RU" w:bidi="ar-SA"/>
        </w:rPr>
        <w:t xml:space="preserve">средняя  школа занимает </w:t>
      </w:r>
      <w:r w:rsidRPr="00A93016">
        <w:rPr>
          <w:rFonts w:ascii="Times New Roman" w:eastAsia="Times New Roman" w:hAnsi="Times New Roman"/>
          <w:sz w:val="26"/>
          <w:szCs w:val="26"/>
          <w:lang w:val="ru-RU" w:eastAsia="ru-RU" w:bidi="ar-SA"/>
        </w:rPr>
        <w:t>двух</w:t>
      </w:r>
      <w:r w:rsidR="00543ACB" w:rsidRPr="00A93016">
        <w:rPr>
          <w:rFonts w:ascii="Times New Roman" w:eastAsia="Times New Roman" w:hAnsi="Times New Roman"/>
          <w:sz w:val="26"/>
          <w:szCs w:val="26"/>
          <w:lang w:val="ru-RU" w:eastAsia="ru-RU" w:bidi="ar-SA"/>
        </w:rPr>
        <w:t xml:space="preserve">этажное </w:t>
      </w:r>
      <w:r w:rsidR="00D82021" w:rsidRPr="00A93016">
        <w:rPr>
          <w:rFonts w:ascii="Times New Roman" w:eastAsia="Times New Roman" w:hAnsi="Times New Roman"/>
          <w:sz w:val="26"/>
          <w:szCs w:val="26"/>
          <w:lang w:val="ru-RU" w:eastAsia="ru-RU" w:bidi="ar-SA"/>
        </w:rPr>
        <w:t xml:space="preserve">здание. В школе – газовое отопление, собственная котельная.  В классах ежегодно проводится косметический ремонт, по возможности приобретается новая мебель и оборудование. В </w:t>
      </w:r>
      <w:r w:rsidRPr="00A93016">
        <w:rPr>
          <w:rFonts w:ascii="Times New Roman" w:eastAsia="Times New Roman" w:hAnsi="Times New Roman"/>
          <w:sz w:val="26"/>
          <w:szCs w:val="26"/>
          <w:lang w:val="ru-RU" w:eastAsia="ru-RU" w:bidi="ar-SA"/>
        </w:rPr>
        <w:t>трёх кабинетах</w:t>
      </w:r>
      <w:r w:rsidR="00D82021" w:rsidRPr="00A93016">
        <w:rPr>
          <w:rFonts w:ascii="Times New Roman" w:eastAsia="Times New Roman" w:hAnsi="Times New Roman"/>
          <w:sz w:val="26"/>
          <w:szCs w:val="26"/>
          <w:lang w:val="ru-RU" w:eastAsia="ru-RU" w:bidi="ar-SA"/>
        </w:rPr>
        <w:t xml:space="preserve"> имеется компьютер с выходом в Интернет. </w:t>
      </w:r>
      <w:r w:rsidR="00D82021" w:rsidRPr="00A93016">
        <w:rPr>
          <w:rFonts w:ascii="Times New Roman" w:hAnsi="Times New Roman"/>
          <w:sz w:val="26"/>
          <w:szCs w:val="26"/>
          <w:lang w:val="ru-RU"/>
        </w:rPr>
        <w:t>Отдельно для учащихся на уровне основно</w:t>
      </w:r>
      <w:r w:rsidRPr="00A93016">
        <w:rPr>
          <w:rFonts w:ascii="Times New Roman" w:hAnsi="Times New Roman"/>
          <w:sz w:val="26"/>
          <w:szCs w:val="26"/>
          <w:lang w:val="ru-RU"/>
        </w:rPr>
        <w:t>го общего образования  приобрете</w:t>
      </w:r>
      <w:r w:rsidR="00D82021" w:rsidRPr="00A93016">
        <w:rPr>
          <w:rFonts w:ascii="Times New Roman" w:hAnsi="Times New Roman"/>
          <w:sz w:val="26"/>
          <w:szCs w:val="26"/>
          <w:lang w:val="ru-RU"/>
        </w:rPr>
        <w:t xml:space="preserve">ны принтер, мультимедийный проектор, имеются несколько ноутбуков, которые учителя при необходимости берут с собой на уроки. Это позволяет организовывать образовательную деятельность в соответствии с новыми стандартами даже в такой старой школе, как наша. </w:t>
      </w:r>
    </w:p>
    <w:p w:rsidR="00D82021" w:rsidRPr="00A93016" w:rsidRDefault="00D82021" w:rsidP="00D82021">
      <w:pPr>
        <w:ind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 распоряжении учащихся</w:t>
      </w:r>
      <w:r w:rsidR="00493A50" w:rsidRPr="00A93016">
        <w:rPr>
          <w:rFonts w:ascii="Times New Roman" w:eastAsia="Times New Roman" w:hAnsi="Times New Roman"/>
          <w:sz w:val="26"/>
          <w:szCs w:val="26"/>
          <w:lang w:val="ru-RU" w:eastAsia="ru-RU" w:bidi="ar-SA"/>
        </w:rPr>
        <w:t xml:space="preserve"> </w:t>
      </w:r>
      <w:r w:rsidRPr="00A93016">
        <w:rPr>
          <w:rFonts w:ascii="Times New Roman" w:eastAsia="Times New Roman" w:hAnsi="Times New Roman"/>
          <w:sz w:val="26"/>
          <w:szCs w:val="26"/>
          <w:lang w:val="ru-RU" w:eastAsia="ru-RU" w:bidi="ar-SA"/>
        </w:rPr>
        <w:t xml:space="preserve">– </w:t>
      </w:r>
      <w:r w:rsidR="00493A50" w:rsidRPr="00A93016">
        <w:rPr>
          <w:rFonts w:ascii="Times New Roman" w:eastAsia="Times New Roman" w:hAnsi="Times New Roman"/>
          <w:sz w:val="26"/>
          <w:szCs w:val="26"/>
          <w:lang w:val="ru-RU" w:eastAsia="ru-RU" w:bidi="ar-SA"/>
        </w:rPr>
        <w:t>2 спортивных</w:t>
      </w:r>
      <w:r w:rsidRPr="00A93016">
        <w:rPr>
          <w:rFonts w:ascii="Times New Roman" w:eastAsia="Times New Roman" w:hAnsi="Times New Roman"/>
          <w:sz w:val="26"/>
          <w:szCs w:val="26"/>
          <w:lang w:val="ru-RU" w:eastAsia="ru-RU" w:bidi="ar-SA"/>
        </w:rPr>
        <w:t xml:space="preserve"> зал</w:t>
      </w:r>
      <w:r w:rsidR="00493A50" w:rsidRPr="00A93016">
        <w:rPr>
          <w:rFonts w:ascii="Times New Roman" w:eastAsia="Times New Roman" w:hAnsi="Times New Roman"/>
          <w:sz w:val="26"/>
          <w:szCs w:val="26"/>
          <w:lang w:val="ru-RU" w:eastAsia="ru-RU" w:bidi="ar-SA"/>
        </w:rPr>
        <w:t>а</w:t>
      </w:r>
      <w:r w:rsidRPr="00A93016">
        <w:rPr>
          <w:rFonts w:ascii="Times New Roman" w:eastAsia="Times New Roman" w:hAnsi="Times New Roman"/>
          <w:sz w:val="26"/>
          <w:szCs w:val="26"/>
          <w:lang w:val="ru-RU" w:eastAsia="ru-RU" w:bidi="ar-SA"/>
        </w:rPr>
        <w:t xml:space="preserve">, площадка с нестандартным игровым оборудованием. Безопасность учащихся обеспечивает система противопожарной безопасности. </w:t>
      </w:r>
    </w:p>
    <w:p w:rsidR="00D82021" w:rsidRPr="00A93016" w:rsidRDefault="00543ACB" w:rsidP="00D82021">
      <w:pPr>
        <w:ind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Имеется </w:t>
      </w:r>
      <w:r w:rsidR="00D82021" w:rsidRPr="00A93016">
        <w:rPr>
          <w:rFonts w:ascii="Times New Roman" w:eastAsia="Times New Roman" w:hAnsi="Times New Roman"/>
          <w:sz w:val="26"/>
          <w:szCs w:val="26"/>
          <w:lang w:val="ru-RU" w:eastAsia="ru-RU" w:bidi="ar-SA"/>
        </w:rPr>
        <w:t xml:space="preserve">большой пришкольный участок. Наличие пришкольного участка и собираемый на нём урожай позволяет в разы уменьшить стоимость питания в школьной столовой. </w:t>
      </w:r>
    </w:p>
    <w:p w:rsidR="00672B71" w:rsidRPr="00A93016" w:rsidRDefault="00672B71" w:rsidP="00D82021">
      <w:pPr>
        <w:pStyle w:val="af3"/>
        <w:rPr>
          <w:rFonts w:ascii="Times New Roman" w:hAnsi="Times New Roman"/>
          <w:b/>
          <w:sz w:val="26"/>
          <w:szCs w:val="26"/>
          <w:lang w:val="ru-RU"/>
        </w:rPr>
      </w:pPr>
    </w:p>
    <w:p w:rsidR="008B01F3" w:rsidRPr="00A93016" w:rsidRDefault="008B01F3" w:rsidP="008B01F3">
      <w:pPr>
        <w:pStyle w:val="af3"/>
        <w:ind w:left="240"/>
        <w:rPr>
          <w:rFonts w:ascii="Times New Roman" w:hAnsi="Times New Roman"/>
          <w:b/>
          <w:sz w:val="26"/>
          <w:szCs w:val="26"/>
          <w:lang w:val="ru-RU"/>
        </w:rPr>
      </w:pPr>
      <w:r w:rsidRPr="00A93016">
        <w:rPr>
          <w:rFonts w:ascii="Times New Roman" w:hAnsi="Times New Roman"/>
          <w:b/>
          <w:sz w:val="26"/>
          <w:szCs w:val="26"/>
          <w:lang w:val="ru-RU"/>
        </w:rPr>
        <w:t>Сведения об учащихся.</w:t>
      </w:r>
    </w:p>
    <w:p w:rsidR="008B01F3" w:rsidRPr="00A93016" w:rsidRDefault="008B01F3" w:rsidP="008B01F3">
      <w:pPr>
        <w:spacing w:after="120"/>
        <w:ind w:left="240"/>
        <w:rPr>
          <w:rFonts w:ascii="Times New Roman" w:hAnsi="Times New Roman"/>
          <w:b/>
          <w:sz w:val="26"/>
          <w:szCs w:val="26"/>
          <w:lang w:val="ru-RU"/>
        </w:rPr>
      </w:pPr>
      <w:r w:rsidRPr="00A93016">
        <w:rPr>
          <w:rFonts w:ascii="Times New Roman" w:hAnsi="Times New Roman"/>
          <w:b/>
          <w:sz w:val="26"/>
          <w:szCs w:val="26"/>
          <w:lang w:val="ru-RU"/>
        </w:rPr>
        <w:t>Динамика численности учащихся 5-</w:t>
      </w:r>
      <w:r w:rsidR="00672B71" w:rsidRPr="00A93016">
        <w:rPr>
          <w:rFonts w:ascii="Times New Roman" w:hAnsi="Times New Roman"/>
          <w:b/>
          <w:sz w:val="26"/>
          <w:szCs w:val="26"/>
          <w:lang w:val="ru-RU"/>
        </w:rPr>
        <w:t>9</w:t>
      </w:r>
      <w:r w:rsidRPr="00A93016">
        <w:rPr>
          <w:rFonts w:ascii="Times New Roman" w:hAnsi="Times New Roman"/>
          <w:b/>
          <w:sz w:val="26"/>
          <w:szCs w:val="26"/>
          <w:lang w:val="ru-RU"/>
        </w:rPr>
        <w:t xml:space="preserve"> классов</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8"/>
        <w:gridCol w:w="1589"/>
        <w:gridCol w:w="1589"/>
        <w:gridCol w:w="1587"/>
        <w:gridCol w:w="1587"/>
        <w:gridCol w:w="1515"/>
        <w:gridCol w:w="1517"/>
      </w:tblGrid>
      <w:tr w:rsidR="00D82021" w:rsidRPr="00A93016" w:rsidTr="00DD15E1">
        <w:tc>
          <w:tcPr>
            <w:tcW w:w="607" w:type="pct"/>
          </w:tcPr>
          <w:p w:rsidR="00D82021" w:rsidRPr="00A93016" w:rsidRDefault="00D82021" w:rsidP="00D82021">
            <w:pPr>
              <w:jc w:val="center"/>
              <w:rPr>
                <w:rFonts w:ascii="Times New Roman" w:eastAsia="Times New Roman" w:hAnsi="Times New Roman"/>
                <w:b/>
                <w:color w:val="000000"/>
                <w:sz w:val="26"/>
                <w:szCs w:val="26"/>
                <w:lang w:val="ru-RU" w:eastAsia="ru-RU" w:bidi="ar-SA"/>
              </w:rPr>
            </w:pPr>
            <w:r w:rsidRPr="00A93016">
              <w:rPr>
                <w:rFonts w:ascii="Times New Roman" w:eastAsia="Times New Roman" w:hAnsi="Times New Roman"/>
                <w:b/>
                <w:color w:val="000000"/>
                <w:sz w:val="26"/>
                <w:szCs w:val="26"/>
                <w:lang w:val="ru-RU" w:eastAsia="ru-RU" w:bidi="ar-SA"/>
              </w:rPr>
              <w:t>Классы</w:t>
            </w:r>
          </w:p>
        </w:tc>
        <w:tc>
          <w:tcPr>
            <w:tcW w:w="2231" w:type="pct"/>
            <w:gridSpan w:val="3"/>
          </w:tcPr>
          <w:p w:rsidR="00D82021" w:rsidRPr="00A93016" w:rsidRDefault="00D82021" w:rsidP="00D82021">
            <w:pPr>
              <w:jc w:val="center"/>
              <w:rPr>
                <w:rFonts w:ascii="Times New Roman" w:eastAsia="Times New Roman" w:hAnsi="Times New Roman"/>
                <w:b/>
                <w:color w:val="000000"/>
                <w:sz w:val="26"/>
                <w:szCs w:val="26"/>
                <w:lang w:val="ru-RU" w:eastAsia="ru-RU" w:bidi="ar-SA"/>
              </w:rPr>
            </w:pPr>
            <w:r w:rsidRPr="00A93016">
              <w:rPr>
                <w:rFonts w:ascii="Times New Roman" w:eastAsia="Times New Roman" w:hAnsi="Times New Roman"/>
                <w:b/>
                <w:color w:val="000000"/>
                <w:sz w:val="26"/>
                <w:szCs w:val="26"/>
                <w:lang w:val="ru-RU" w:eastAsia="ru-RU" w:bidi="ar-SA"/>
              </w:rPr>
              <w:t>Кол-во классов-комплектов</w:t>
            </w:r>
          </w:p>
        </w:tc>
        <w:tc>
          <w:tcPr>
            <w:tcW w:w="2162" w:type="pct"/>
            <w:gridSpan w:val="3"/>
          </w:tcPr>
          <w:p w:rsidR="00D82021" w:rsidRPr="00A93016" w:rsidRDefault="00D82021" w:rsidP="00D82021">
            <w:pPr>
              <w:jc w:val="center"/>
              <w:rPr>
                <w:rFonts w:ascii="Times New Roman" w:eastAsia="Times New Roman" w:hAnsi="Times New Roman"/>
                <w:b/>
                <w:color w:val="000000"/>
                <w:sz w:val="26"/>
                <w:szCs w:val="26"/>
                <w:lang w:val="ru-RU" w:eastAsia="ru-RU" w:bidi="ar-SA"/>
              </w:rPr>
            </w:pPr>
            <w:r w:rsidRPr="00A93016">
              <w:rPr>
                <w:rFonts w:ascii="Times New Roman" w:eastAsia="Times New Roman" w:hAnsi="Times New Roman"/>
                <w:b/>
                <w:color w:val="000000"/>
                <w:sz w:val="26"/>
                <w:szCs w:val="26"/>
                <w:lang w:val="ru-RU" w:eastAsia="ru-RU" w:bidi="ar-SA"/>
              </w:rPr>
              <w:t xml:space="preserve">Кол-во </w:t>
            </w:r>
            <w:r w:rsidR="002E1C1D" w:rsidRPr="00A93016">
              <w:rPr>
                <w:rFonts w:ascii="Times New Roman" w:eastAsia="Times New Roman" w:hAnsi="Times New Roman"/>
                <w:b/>
                <w:color w:val="000000"/>
                <w:sz w:val="26"/>
                <w:szCs w:val="26"/>
                <w:lang w:val="ru-RU" w:eastAsia="ru-RU" w:bidi="ar-SA"/>
              </w:rPr>
              <w:t>об</w:t>
            </w:r>
            <w:r w:rsidRPr="00A93016">
              <w:rPr>
                <w:rFonts w:ascii="Times New Roman" w:eastAsia="Times New Roman" w:hAnsi="Times New Roman"/>
                <w:b/>
                <w:color w:val="000000"/>
                <w:sz w:val="26"/>
                <w:szCs w:val="26"/>
                <w:lang w:val="ru-RU" w:eastAsia="ru-RU" w:bidi="ar-SA"/>
              </w:rPr>
              <w:t>уча</w:t>
            </w:r>
            <w:r w:rsidR="002E1C1D" w:rsidRPr="00A93016">
              <w:rPr>
                <w:rFonts w:ascii="Times New Roman" w:eastAsia="Times New Roman" w:hAnsi="Times New Roman"/>
                <w:b/>
                <w:color w:val="000000"/>
                <w:sz w:val="26"/>
                <w:szCs w:val="26"/>
                <w:lang w:val="ru-RU" w:eastAsia="ru-RU" w:bidi="ar-SA"/>
              </w:rPr>
              <w:t>ю</w:t>
            </w:r>
            <w:r w:rsidRPr="00A93016">
              <w:rPr>
                <w:rFonts w:ascii="Times New Roman" w:eastAsia="Times New Roman" w:hAnsi="Times New Roman"/>
                <w:b/>
                <w:color w:val="000000"/>
                <w:sz w:val="26"/>
                <w:szCs w:val="26"/>
                <w:lang w:val="ru-RU" w:eastAsia="ru-RU" w:bidi="ar-SA"/>
              </w:rPr>
              <w:t>щихся</w:t>
            </w:r>
          </w:p>
        </w:tc>
      </w:tr>
      <w:tr w:rsidR="00DD15E1" w:rsidRPr="00A93016" w:rsidTr="00DD15E1">
        <w:tc>
          <w:tcPr>
            <w:tcW w:w="607" w:type="pct"/>
          </w:tcPr>
          <w:p w:rsidR="00DD15E1" w:rsidRPr="00A93016" w:rsidRDefault="00DD15E1" w:rsidP="00D82021">
            <w:pPr>
              <w:jc w:val="center"/>
              <w:rPr>
                <w:rFonts w:ascii="Times New Roman" w:eastAsia="Times New Roman" w:hAnsi="Times New Roman"/>
                <w:b/>
                <w:color w:val="000000"/>
                <w:sz w:val="26"/>
                <w:szCs w:val="26"/>
                <w:lang w:val="ru-RU" w:eastAsia="ru-RU" w:bidi="ar-SA"/>
              </w:rPr>
            </w:pPr>
            <w:r w:rsidRPr="00A93016">
              <w:rPr>
                <w:rFonts w:ascii="Times New Roman" w:eastAsia="Times New Roman" w:hAnsi="Times New Roman"/>
                <w:b/>
                <w:color w:val="000000"/>
                <w:sz w:val="26"/>
                <w:szCs w:val="26"/>
                <w:lang w:val="ru-RU" w:eastAsia="ru-RU" w:bidi="ar-SA"/>
              </w:rPr>
              <w:t>года</w:t>
            </w:r>
          </w:p>
        </w:tc>
        <w:tc>
          <w:tcPr>
            <w:tcW w:w="744" w:type="pct"/>
          </w:tcPr>
          <w:p w:rsidR="00DD15E1" w:rsidRPr="00A93016" w:rsidRDefault="00DD15E1" w:rsidP="00D82021">
            <w:pPr>
              <w:jc w:val="center"/>
              <w:rPr>
                <w:rFonts w:ascii="Times New Roman" w:eastAsia="Times New Roman" w:hAnsi="Times New Roman"/>
                <w:b/>
                <w:color w:val="000000"/>
                <w:sz w:val="26"/>
                <w:szCs w:val="26"/>
                <w:lang w:val="ru-RU" w:eastAsia="ru-RU" w:bidi="ar-SA"/>
              </w:rPr>
            </w:pPr>
            <w:r w:rsidRPr="00A93016">
              <w:rPr>
                <w:rFonts w:ascii="Times New Roman" w:eastAsia="Times New Roman" w:hAnsi="Times New Roman"/>
                <w:b/>
                <w:color w:val="000000"/>
                <w:sz w:val="26"/>
                <w:szCs w:val="26"/>
                <w:lang w:val="ru-RU" w:eastAsia="ru-RU" w:bidi="ar-SA"/>
              </w:rPr>
              <w:t>2018-2019</w:t>
            </w:r>
          </w:p>
        </w:tc>
        <w:tc>
          <w:tcPr>
            <w:tcW w:w="744" w:type="pct"/>
          </w:tcPr>
          <w:p w:rsidR="00DD15E1" w:rsidRPr="00A93016" w:rsidRDefault="00DD15E1" w:rsidP="00D82021">
            <w:pPr>
              <w:jc w:val="center"/>
              <w:rPr>
                <w:rFonts w:ascii="Times New Roman" w:eastAsia="Times New Roman" w:hAnsi="Times New Roman"/>
                <w:b/>
                <w:color w:val="000000"/>
                <w:sz w:val="26"/>
                <w:szCs w:val="26"/>
                <w:lang w:val="ru-RU" w:eastAsia="ru-RU" w:bidi="ar-SA"/>
              </w:rPr>
            </w:pPr>
            <w:r w:rsidRPr="00A93016">
              <w:rPr>
                <w:rFonts w:ascii="Times New Roman" w:eastAsia="Times New Roman" w:hAnsi="Times New Roman"/>
                <w:b/>
                <w:color w:val="000000"/>
                <w:sz w:val="26"/>
                <w:szCs w:val="26"/>
                <w:lang w:val="ru-RU" w:eastAsia="ru-RU" w:bidi="ar-SA"/>
              </w:rPr>
              <w:t>2019-2020</w:t>
            </w:r>
          </w:p>
        </w:tc>
        <w:tc>
          <w:tcPr>
            <w:tcW w:w="743" w:type="pct"/>
          </w:tcPr>
          <w:p w:rsidR="00DD15E1" w:rsidRPr="00A93016" w:rsidRDefault="00DD15E1" w:rsidP="00D82021">
            <w:pPr>
              <w:jc w:val="center"/>
              <w:rPr>
                <w:rFonts w:ascii="Times New Roman" w:eastAsia="Times New Roman" w:hAnsi="Times New Roman"/>
                <w:b/>
                <w:color w:val="000000"/>
                <w:sz w:val="26"/>
                <w:szCs w:val="26"/>
                <w:lang w:val="ru-RU" w:eastAsia="ru-RU" w:bidi="ar-SA"/>
              </w:rPr>
            </w:pPr>
            <w:r w:rsidRPr="00A93016">
              <w:rPr>
                <w:rFonts w:ascii="Times New Roman" w:eastAsia="Times New Roman" w:hAnsi="Times New Roman"/>
                <w:b/>
                <w:color w:val="000000"/>
                <w:sz w:val="26"/>
                <w:szCs w:val="26"/>
                <w:lang w:val="ru-RU" w:eastAsia="ru-RU" w:bidi="ar-SA"/>
              </w:rPr>
              <w:t>2020-2021</w:t>
            </w:r>
          </w:p>
        </w:tc>
        <w:tc>
          <w:tcPr>
            <w:tcW w:w="743" w:type="pct"/>
          </w:tcPr>
          <w:p w:rsidR="00DD15E1" w:rsidRPr="00A93016" w:rsidRDefault="00DD15E1" w:rsidP="00DA6F2F">
            <w:pPr>
              <w:jc w:val="center"/>
              <w:rPr>
                <w:rFonts w:ascii="Times New Roman" w:eastAsia="Times New Roman" w:hAnsi="Times New Roman"/>
                <w:b/>
                <w:color w:val="000000"/>
                <w:sz w:val="26"/>
                <w:szCs w:val="26"/>
                <w:lang w:val="ru-RU" w:eastAsia="ru-RU" w:bidi="ar-SA"/>
              </w:rPr>
            </w:pPr>
            <w:r w:rsidRPr="00A93016">
              <w:rPr>
                <w:rFonts w:ascii="Times New Roman" w:eastAsia="Times New Roman" w:hAnsi="Times New Roman"/>
                <w:b/>
                <w:color w:val="000000"/>
                <w:sz w:val="26"/>
                <w:szCs w:val="26"/>
                <w:lang w:val="ru-RU" w:eastAsia="ru-RU" w:bidi="ar-SA"/>
              </w:rPr>
              <w:t>2018-2019</w:t>
            </w:r>
          </w:p>
        </w:tc>
        <w:tc>
          <w:tcPr>
            <w:tcW w:w="709" w:type="pct"/>
          </w:tcPr>
          <w:p w:rsidR="00DD15E1" w:rsidRPr="00A93016" w:rsidRDefault="00DD15E1" w:rsidP="00DA6F2F">
            <w:pPr>
              <w:jc w:val="center"/>
              <w:rPr>
                <w:rFonts w:ascii="Times New Roman" w:eastAsia="Times New Roman" w:hAnsi="Times New Roman"/>
                <w:b/>
                <w:color w:val="000000"/>
                <w:sz w:val="26"/>
                <w:szCs w:val="26"/>
                <w:lang w:val="ru-RU" w:eastAsia="ru-RU" w:bidi="ar-SA"/>
              </w:rPr>
            </w:pPr>
            <w:r w:rsidRPr="00A93016">
              <w:rPr>
                <w:rFonts w:ascii="Times New Roman" w:eastAsia="Times New Roman" w:hAnsi="Times New Roman"/>
                <w:b/>
                <w:color w:val="000000"/>
                <w:sz w:val="26"/>
                <w:szCs w:val="26"/>
                <w:lang w:val="ru-RU" w:eastAsia="ru-RU" w:bidi="ar-SA"/>
              </w:rPr>
              <w:t>2019-2020</w:t>
            </w:r>
          </w:p>
        </w:tc>
        <w:tc>
          <w:tcPr>
            <w:tcW w:w="710" w:type="pct"/>
          </w:tcPr>
          <w:p w:rsidR="00DD15E1" w:rsidRPr="00A93016" w:rsidRDefault="00DD15E1" w:rsidP="00DA6F2F">
            <w:pPr>
              <w:jc w:val="center"/>
              <w:rPr>
                <w:rFonts w:ascii="Times New Roman" w:eastAsia="Times New Roman" w:hAnsi="Times New Roman"/>
                <w:b/>
                <w:color w:val="000000"/>
                <w:sz w:val="26"/>
                <w:szCs w:val="26"/>
                <w:lang w:val="ru-RU" w:eastAsia="ru-RU" w:bidi="ar-SA"/>
              </w:rPr>
            </w:pPr>
            <w:r w:rsidRPr="00A93016">
              <w:rPr>
                <w:rFonts w:ascii="Times New Roman" w:eastAsia="Times New Roman" w:hAnsi="Times New Roman"/>
                <w:b/>
                <w:color w:val="000000"/>
                <w:sz w:val="26"/>
                <w:szCs w:val="26"/>
                <w:lang w:val="ru-RU" w:eastAsia="ru-RU" w:bidi="ar-SA"/>
              </w:rPr>
              <w:t>2020-2021</w:t>
            </w:r>
          </w:p>
        </w:tc>
      </w:tr>
      <w:tr w:rsidR="00DD15E1" w:rsidRPr="00A93016" w:rsidTr="00DD15E1">
        <w:trPr>
          <w:trHeight w:val="70"/>
        </w:trPr>
        <w:tc>
          <w:tcPr>
            <w:tcW w:w="607"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w:t>
            </w:r>
          </w:p>
        </w:tc>
        <w:tc>
          <w:tcPr>
            <w:tcW w:w="744"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w:t>
            </w:r>
          </w:p>
        </w:tc>
        <w:tc>
          <w:tcPr>
            <w:tcW w:w="744"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w:t>
            </w:r>
          </w:p>
        </w:tc>
        <w:tc>
          <w:tcPr>
            <w:tcW w:w="743"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w:t>
            </w:r>
          </w:p>
        </w:tc>
        <w:tc>
          <w:tcPr>
            <w:tcW w:w="743"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3</w:t>
            </w:r>
          </w:p>
        </w:tc>
        <w:tc>
          <w:tcPr>
            <w:tcW w:w="709"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6</w:t>
            </w:r>
          </w:p>
        </w:tc>
        <w:tc>
          <w:tcPr>
            <w:tcW w:w="710"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6</w:t>
            </w:r>
          </w:p>
        </w:tc>
      </w:tr>
      <w:tr w:rsidR="00DD15E1" w:rsidRPr="00A93016" w:rsidTr="00DD15E1">
        <w:tc>
          <w:tcPr>
            <w:tcW w:w="607"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6</w:t>
            </w:r>
          </w:p>
        </w:tc>
        <w:tc>
          <w:tcPr>
            <w:tcW w:w="744"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w:t>
            </w:r>
          </w:p>
        </w:tc>
        <w:tc>
          <w:tcPr>
            <w:tcW w:w="744"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w:t>
            </w:r>
          </w:p>
        </w:tc>
        <w:tc>
          <w:tcPr>
            <w:tcW w:w="743"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w:t>
            </w:r>
          </w:p>
        </w:tc>
        <w:tc>
          <w:tcPr>
            <w:tcW w:w="743"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3</w:t>
            </w:r>
          </w:p>
        </w:tc>
        <w:tc>
          <w:tcPr>
            <w:tcW w:w="709"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3</w:t>
            </w:r>
          </w:p>
        </w:tc>
        <w:tc>
          <w:tcPr>
            <w:tcW w:w="710"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6</w:t>
            </w:r>
          </w:p>
        </w:tc>
      </w:tr>
      <w:tr w:rsidR="00DD15E1" w:rsidRPr="00A93016" w:rsidTr="00DD15E1">
        <w:tc>
          <w:tcPr>
            <w:tcW w:w="607"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7</w:t>
            </w:r>
          </w:p>
        </w:tc>
        <w:tc>
          <w:tcPr>
            <w:tcW w:w="744"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w:t>
            </w:r>
          </w:p>
        </w:tc>
        <w:tc>
          <w:tcPr>
            <w:tcW w:w="744"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w:t>
            </w:r>
          </w:p>
        </w:tc>
        <w:tc>
          <w:tcPr>
            <w:tcW w:w="743"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w:t>
            </w:r>
          </w:p>
        </w:tc>
        <w:tc>
          <w:tcPr>
            <w:tcW w:w="743"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w:t>
            </w:r>
          </w:p>
        </w:tc>
        <w:tc>
          <w:tcPr>
            <w:tcW w:w="709"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3</w:t>
            </w:r>
          </w:p>
        </w:tc>
        <w:tc>
          <w:tcPr>
            <w:tcW w:w="710"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3</w:t>
            </w:r>
          </w:p>
        </w:tc>
      </w:tr>
      <w:tr w:rsidR="00DD15E1" w:rsidRPr="00A93016" w:rsidTr="00DD15E1">
        <w:tc>
          <w:tcPr>
            <w:tcW w:w="607"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8</w:t>
            </w:r>
          </w:p>
        </w:tc>
        <w:tc>
          <w:tcPr>
            <w:tcW w:w="744"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w:t>
            </w:r>
          </w:p>
        </w:tc>
        <w:tc>
          <w:tcPr>
            <w:tcW w:w="744"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w:t>
            </w:r>
          </w:p>
        </w:tc>
        <w:tc>
          <w:tcPr>
            <w:tcW w:w="743"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w:t>
            </w:r>
          </w:p>
        </w:tc>
        <w:tc>
          <w:tcPr>
            <w:tcW w:w="743"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3</w:t>
            </w:r>
          </w:p>
        </w:tc>
        <w:tc>
          <w:tcPr>
            <w:tcW w:w="709"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w:t>
            </w:r>
          </w:p>
        </w:tc>
        <w:tc>
          <w:tcPr>
            <w:tcW w:w="710"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3</w:t>
            </w:r>
          </w:p>
        </w:tc>
      </w:tr>
      <w:tr w:rsidR="00DD15E1" w:rsidRPr="00A93016" w:rsidTr="00DD15E1">
        <w:tc>
          <w:tcPr>
            <w:tcW w:w="607"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9</w:t>
            </w:r>
          </w:p>
        </w:tc>
        <w:tc>
          <w:tcPr>
            <w:tcW w:w="744"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w:t>
            </w:r>
          </w:p>
        </w:tc>
        <w:tc>
          <w:tcPr>
            <w:tcW w:w="744"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w:t>
            </w:r>
          </w:p>
        </w:tc>
        <w:tc>
          <w:tcPr>
            <w:tcW w:w="743"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w:t>
            </w:r>
          </w:p>
        </w:tc>
        <w:tc>
          <w:tcPr>
            <w:tcW w:w="743"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w:t>
            </w:r>
          </w:p>
        </w:tc>
        <w:tc>
          <w:tcPr>
            <w:tcW w:w="709"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3</w:t>
            </w:r>
          </w:p>
        </w:tc>
        <w:tc>
          <w:tcPr>
            <w:tcW w:w="710"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w:t>
            </w:r>
          </w:p>
        </w:tc>
      </w:tr>
      <w:tr w:rsidR="00DD15E1" w:rsidRPr="00A93016" w:rsidTr="00DD15E1">
        <w:tc>
          <w:tcPr>
            <w:tcW w:w="607"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Всего</w:t>
            </w:r>
          </w:p>
        </w:tc>
        <w:tc>
          <w:tcPr>
            <w:tcW w:w="744"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w:t>
            </w:r>
          </w:p>
        </w:tc>
        <w:tc>
          <w:tcPr>
            <w:tcW w:w="744"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w:t>
            </w:r>
          </w:p>
        </w:tc>
        <w:tc>
          <w:tcPr>
            <w:tcW w:w="743"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5</w:t>
            </w:r>
          </w:p>
        </w:tc>
        <w:tc>
          <w:tcPr>
            <w:tcW w:w="743"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19</w:t>
            </w:r>
          </w:p>
        </w:tc>
        <w:tc>
          <w:tcPr>
            <w:tcW w:w="709"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20</w:t>
            </w:r>
          </w:p>
        </w:tc>
        <w:tc>
          <w:tcPr>
            <w:tcW w:w="710" w:type="pct"/>
          </w:tcPr>
          <w:p w:rsidR="00DD15E1" w:rsidRPr="00A93016" w:rsidRDefault="00DD15E1" w:rsidP="00D82021">
            <w:pPr>
              <w:jc w:val="center"/>
              <w:rPr>
                <w:rFonts w:ascii="Times New Roman" w:eastAsia="Times New Roman" w:hAnsi="Times New Roman"/>
                <w:color w:val="000000"/>
                <w:sz w:val="26"/>
                <w:szCs w:val="26"/>
                <w:lang w:val="ru-RU" w:eastAsia="ru-RU" w:bidi="ar-SA"/>
              </w:rPr>
            </w:pPr>
            <w:r w:rsidRPr="00A93016">
              <w:rPr>
                <w:rFonts w:ascii="Times New Roman" w:eastAsia="Times New Roman" w:hAnsi="Times New Roman"/>
                <w:color w:val="000000"/>
                <w:sz w:val="26"/>
                <w:szCs w:val="26"/>
                <w:lang w:val="ru-RU" w:eastAsia="ru-RU" w:bidi="ar-SA"/>
              </w:rPr>
              <w:t>23</w:t>
            </w:r>
          </w:p>
        </w:tc>
      </w:tr>
    </w:tbl>
    <w:p w:rsidR="00D82021" w:rsidRPr="00A93016" w:rsidRDefault="00D82021" w:rsidP="008B01F3">
      <w:pPr>
        <w:spacing w:after="120"/>
        <w:ind w:left="240"/>
        <w:rPr>
          <w:rFonts w:ascii="Times New Roman" w:hAnsi="Times New Roman"/>
          <w:b/>
          <w:sz w:val="26"/>
          <w:szCs w:val="26"/>
          <w:lang w:val="ru-RU"/>
        </w:rPr>
      </w:pPr>
    </w:p>
    <w:p w:rsidR="00A93F00" w:rsidRPr="00A93016" w:rsidRDefault="00BF7022" w:rsidP="004867EE">
      <w:pPr>
        <w:jc w:val="center"/>
        <w:rPr>
          <w:rFonts w:ascii="Times New Roman" w:eastAsia="Times New Roman" w:hAnsi="Times New Roman"/>
          <w:b/>
          <w:sz w:val="26"/>
          <w:szCs w:val="26"/>
          <w:u w:val="single"/>
          <w:lang w:val="ru-RU" w:eastAsia="ru-RU" w:bidi="ar-SA"/>
        </w:rPr>
      </w:pPr>
      <w:r w:rsidRPr="00A93016">
        <w:rPr>
          <w:rFonts w:ascii="Times New Roman" w:eastAsia="Times New Roman" w:hAnsi="Times New Roman"/>
          <w:color w:val="000000"/>
          <w:sz w:val="26"/>
          <w:szCs w:val="26"/>
          <w:lang w:val="ru-RU" w:eastAsia="ru-RU" w:bidi="ar-SA"/>
        </w:rPr>
        <w:t>За последние 3 года число учащихся 5-9 классов повышается и составляет 4 человека в класс</w:t>
      </w:r>
      <w:r w:rsidR="004867EE" w:rsidRPr="00A93016">
        <w:rPr>
          <w:rFonts w:ascii="Times New Roman" w:eastAsia="Times New Roman" w:hAnsi="Times New Roman"/>
          <w:color w:val="000000"/>
          <w:sz w:val="26"/>
          <w:szCs w:val="26"/>
          <w:lang w:val="ru-RU" w:eastAsia="ru-RU" w:bidi="ar-SA"/>
        </w:rPr>
        <w:t>е</w:t>
      </w:r>
    </w:p>
    <w:p w:rsidR="008B01F3" w:rsidRPr="00A93016" w:rsidRDefault="008B01F3" w:rsidP="008B01F3">
      <w:pPr>
        <w:spacing w:after="120"/>
        <w:rPr>
          <w:rFonts w:ascii="Times New Roman" w:hAnsi="Times New Roman"/>
          <w:b/>
          <w:sz w:val="26"/>
          <w:szCs w:val="26"/>
          <w:lang w:val="ru-RU"/>
        </w:rPr>
      </w:pPr>
      <w:r w:rsidRPr="00A93016">
        <w:rPr>
          <w:rFonts w:ascii="Times New Roman" w:hAnsi="Times New Roman"/>
          <w:b/>
          <w:sz w:val="26"/>
          <w:szCs w:val="26"/>
          <w:lang w:val="ru-RU"/>
        </w:rPr>
        <w:lastRenderedPageBreak/>
        <w:t>Сменность занятий.</w:t>
      </w:r>
    </w:p>
    <w:p w:rsidR="00166375" w:rsidRPr="00A93016" w:rsidRDefault="008B01F3" w:rsidP="008B01F3">
      <w:pPr>
        <w:spacing w:after="120"/>
        <w:rPr>
          <w:rFonts w:ascii="Times New Roman" w:hAnsi="Times New Roman"/>
          <w:sz w:val="26"/>
          <w:szCs w:val="26"/>
          <w:lang w:val="ru-RU"/>
        </w:rPr>
      </w:pPr>
      <w:r w:rsidRPr="00A93016">
        <w:rPr>
          <w:rFonts w:ascii="Times New Roman" w:hAnsi="Times New Roman"/>
          <w:sz w:val="26"/>
          <w:szCs w:val="26"/>
          <w:lang w:val="ru-RU"/>
        </w:rPr>
        <w:t>Занятия в шко</w:t>
      </w:r>
      <w:r w:rsidR="00390A70" w:rsidRPr="00A93016">
        <w:rPr>
          <w:rFonts w:ascii="Times New Roman" w:hAnsi="Times New Roman"/>
          <w:sz w:val="26"/>
          <w:szCs w:val="26"/>
          <w:lang w:val="ru-RU"/>
        </w:rPr>
        <w:t>ле проводятся только в 1 смену.</w:t>
      </w:r>
    </w:p>
    <w:p w:rsidR="008B01F3" w:rsidRPr="00A93016" w:rsidRDefault="008B01F3" w:rsidP="008B01F3">
      <w:pPr>
        <w:spacing w:after="120"/>
        <w:rPr>
          <w:rFonts w:ascii="Times New Roman" w:hAnsi="Times New Roman"/>
          <w:b/>
          <w:sz w:val="26"/>
          <w:szCs w:val="26"/>
          <w:lang w:val="ru-RU"/>
        </w:rPr>
      </w:pPr>
      <w:r w:rsidRPr="00A93016">
        <w:rPr>
          <w:rFonts w:ascii="Times New Roman" w:hAnsi="Times New Roman"/>
          <w:b/>
          <w:sz w:val="26"/>
          <w:szCs w:val="26"/>
          <w:lang w:val="ru-RU"/>
        </w:rPr>
        <w:t>Характеристика семей учащихся</w:t>
      </w:r>
    </w:p>
    <w:p w:rsidR="00390A70" w:rsidRPr="00A93016" w:rsidRDefault="00390A70" w:rsidP="002E1C1D">
      <w:pPr>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ab/>
      </w:r>
      <w:r w:rsidR="004867EE" w:rsidRPr="00A93016">
        <w:rPr>
          <w:rFonts w:ascii="Times New Roman" w:eastAsia="Times New Roman" w:hAnsi="Times New Roman"/>
          <w:sz w:val="26"/>
          <w:szCs w:val="26"/>
          <w:lang w:val="ru-RU" w:eastAsia="ru-RU" w:bidi="ar-SA"/>
        </w:rPr>
        <w:t>Из 45</w:t>
      </w:r>
      <w:r w:rsidR="007E20EA" w:rsidRPr="00A93016">
        <w:rPr>
          <w:rFonts w:ascii="Times New Roman" w:eastAsia="Times New Roman" w:hAnsi="Times New Roman"/>
          <w:sz w:val="26"/>
          <w:szCs w:val="26"/>
          <w:lang w:val="ru-RU" w:eastAsia="ru-RU" w:bidi="ar-SA"/>
        </w:rPr>
        <w:t xml:space="preserve"> учащихся: мальчиков - 18, девочек 27. </w:t>
      </w:r>
      <w:r w:rsidRPr="00A93016">
        <w:rPr>
          <w:rFonts w:ascii="Times New Roman" w:eastAsia="Times New Roman" w:hAnsi="Times New Roman"/>
          <w:sz w:val="26"/>
          <w:szCs w:val="26"/>
          <w:lang w:val="ru-RU" w:eastAsia="ru-RU" w:bidi="ar-SA"/>
        </w:rPr>
        <w:t>Все семьи проживают в домах деревянного типа, многие ученики имеют достаточно комфортные условия для подготовки домашних заданий. Порой даже  выделяют отдельные комнаты.  У некоторых   родителей постоянного  места  работы по месту проживания  нет</w:t>
      </w:r>
      <w:r w:rsidR="0084430F" w:rsidRPr="00A93016">
        <w:rPr>
          <w:rFonts w:ascii="Times New Roman" w:eastAsia="Times New Roman" w:hAnsi="Times New Roman"/>
          <w:sz w:val="26"/>
          <w:szCs w:val="26"/>
          <w:lang w:val="ru-RU" w:eastAsia="ru-RU" w:bidi="ar-SA"/>
        </w:rPr>
        <w:t>, работают сезонно у фермеров.</w:t>
      </w:r>
      <w:r w:rsidRPr="00A93016">
        <w:rPr>
          <w:rFonts w:ascii="Times New Roman" w:eastAsia="Times New Roman" w:hAnsi="Times New Roman"/>
          <w:sz w:val="26"/>
          <w:szCs w:val="26"/>
          <w:lang w:val="ru-RU" w:eastAsia="ru-RU" w:bidi="ar-SA"/>
        </w:rPr>
        <w:t xml:space="preserve"> </w:t>
      </w:r>
    </w:p>
    <w:p w:rsidR="00390A70" w:rsidRPr="00A93016" w:rsidRDefault="00390A70" w:rsidP="00390A70">
      <w:pPr>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              Многие родители принимают активное участие в формировании м</w:t>
      </w:r>
      <w:r w:rsidR="009A0FE0">
        <w:rPr>
          <w:rFonts w:ascii="Times New Roman" w:eastAsia="Times New Roman" w:hAnsi="Times New Roman"/>
          <w:sz w:val="26"/>
          <w:szCs w:val="26"/>
          <w:lang w:val="ru-RU" w:eastAsia="ru-RU" w:bidi="ar-SA"/>
        </w:rPr>
        <w:t>отивации учащихся на продолжение</w:t>
      </w:r>
      <w:r w:rsidRPr="00A93016">
        <w:rPr>
          <w:rFonts w:ascii="Times New Roman" w:eastAsia="Times New Roman" w:hAnsi="Times New Roman"/>
          <w:sz w:val="26"/>
          <w:szCs w:val="26"/>
          <w:lang w:val="ru-RU" w:eastAsia="ru-RU" w:bidi="ar-SA"/>
        </w:rPr>
        <w:t xml:space="preserve"> своего образования. Они осознают важность и значение  приобретения качественного образов</w:t>
      </w:r>
      <w:r w:rsidR="007E20EA" w:rsidRPr="00A93016">
        <w:rPr>
          <w:rFonts w:ascii="Times New Roman" w:eastAsia="Times New Roman" w:hAnsi="Times New Roman"/>
          <w:sz w:val="26"/>
          <w:szCs w:val="26"/>
          <w:lang w:val="ru-RU" w:eastAsia="ru-RU" w:bidi="ar-SA"/>
        </w:rPr>
        <w:t>ания для своих детей. Однако</w:t>
      </w:r>
      <w:r w:rsidRPr="00A93016">
        <w:rPr>
          <w:rFonts w:ascii="Times New Roman" w:eastAsia="Times New Roman" w:hAnsi="Times New Roman"/>
          <w:sz w:val="26"/>
          <w:szCs w:val="26"/>
          <w:lang w:val="ru-RU" w:eastAsia="ru-RU" w:bidi="ar-SA"/>
        </w:rPr>
        <w:t xml:space="preserve"> некоторые родители не могут оказать помощь детям в учебе, а некоторые не хотят. Многие родители испытывают большие финансовые трудности, им не до детей, некоторые заняты бизнесом. Для разумного семейного воспитания времени остается совсем мало. Это накладывает определенный отпечаток на работу школы с семьей. Даже в положительных семьях воспитанию детей отводится очень малое   количество времени из-за постоянной занятости родителей по уходу за домашними животными, на огороде. Да и сами дети всегда вовлечены в домашний  труд.  Для успешной работы по воспитанию  учащихся необходимо решить следующие задачи в работе  с семьей:</w:t>
      </w:r>
    </w:p>
    <w:p w:rsidR="00390A70" w:rsidRPr="00A93016" w:rsidRDefault="00390A70" w:rsidP="00390A70">
      <w:pPr>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                         - активное участие родителей в воспитании детей;</w:t>
      </w:r>
    </w:p>
    <w:p w:rsidR="00390A70" w:rsidRPr="00A93016" w:rsidRDefault="00390A70" w:rsidP="00390A70">
      <w:pPr>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                         - вооружение родителей педагогическими знаниями.</w:t>
      </w:r>
    </w:p>
    <w:p w:rsidR="00390A70" w:rsidRPr="00A93016" w:rsidRDefault="00390A70" w:rsidP="00390A70">
      <w:pPr>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   Есть необходимость возобновления родительского всеобуча.      Эти вопросы решают классные родительские комитеты, общешкольный родительский комитет. Создан Совет школы. Чтобы решить обозначенные проблемы</w:t>
      </w:r>
      <w:r w:rsidR="007E20EA" w:rsidRPr="00A93016">
        <w:rPr>
          <w:rFonts w:ascii="Times New Roman" w:eastAsia="Times New Roman" w:hAnsi="Times New Roman"/>
          <w:sz w:val="26"/>
          <w:szCs w:val="26"/>
          <w:lang w:val="ru-RU" w:eastAsia="ru-RU" w:bidi="ar-SA"/>
        </w:rPr>
        <w:t>,</w:t>
      </w:r>
      <w:r w:rsidRPr="00A93016">
        <w:rPr>
          <w:rFonts w:ascii="Times New Roman" w:eastAsia="Times New Roman" w:hAnsi="Times New Roman"/>
          <w:sz w:val="26"/>
          <w:szCs w:val="26"/>
          <w:lang w:val="ru-RU" w:eastAsia="ru-RU" w:bidi="ar-SA"/>
        </w:rPr>
        <w:t xml:space="preserve"> важно правильно организовать досуг учащихся во второй половине дня. Нужно улучшить работу библиотеки, привлекать учащихся  к чтению, культуре. При школе открыта дошкольная группа. </w:t>
      </w:r>
    </w:p>
    <w:p w:rsidR="0084430F" w:rsidRPr="00A93016" w:rsidRDefault="00390A70" w:rsidP="00390A70">
      <w:pPr>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 Таким образом, создано единое  воспитательное поле.  Родители стремятся приобщиться к реальной и практической жизнедеятельности детей, проживая вместе с ними определенные ценностные отношения. </w:t>
      </w:r>
    </w:p>
    <w:p w:rsidR="00166375" w:rsidRPr="00A93016" w:rsidRDefault="00166375" w:rsidP="00166375">
      <w:pPr>
        <w:pStyle w:val="afc"/>
        <w:spacing w:after="0"/>
        <w:jc w:val="both"/>
        <w:rPr>
          <w:rFonts w:ascii="Times New Roman" w:hAnsi="Times New Roman"/>
          <w:b/>
          <w:sz w:val="26"/>
          <w:szCs w:val="26"/>
          <w:lang w:val="ru-RU"/>
        </w:rPr>
      </w:pPr>
    </w:p>
    <w:p w:rsidR="00390A70" w:rsidRPr="00A93016" w:rsidRDefault="007D57E7" w:rsidP="00390A70">
      <w:pPr>
        <w:jc w:val="both"/>
        <w:rPr>
          <w:rFonts w:ascii="Times New Roman" w:eastAsia="Times New Roman" w:hAnsi="Times New Roman"/>
          <w:b/>
          <w:sz w:val="26"/>
          <w:szCs w:val="26"/>
          <w:lang w:val="ru-RU" w:eastAsia="ru-RU" w:bidi="ar-SA"/>
        </w:rPr>
      </w:pPr>
      <w:r>
        <w:rPr>
          <w:rFonts w:ascii="Times New Roman" w:eastAsia="Times New Roman" w:hAnsi="Times New Roman"/>
          <w:b/>
          <w:sz w:val="26"/>
          <w:szCs w:val="26"/>
          <w:lang w:val="ru-RU" w:eastAsia="ru-RU" w:bidi="ar-SA"/>
        </w:rPr>
        <w:t>3.2.2</w:t>
      </w:r>
      <w:r w:rsidR="00390A70" w:rsidRPr="00A93016">
        <w:rPr>
          <w:rFonts w:ascii="Times New Roman" w:eastAsia="Times New Roman" w:hAnsi="Times New Roman"/>
          <w:b/>
          <w:sz w:val="26"/>
          <w:szCs w:val="26"/>
          <w:lang w:val="ru-RU" w:eastAsia="ru-RU" w:bidi="ar-SA"/>
        </w:rPr>
        <w:t>. Взаимодействие с социальными партнёрами.</w:t>
      </w:r>
    </w:p>
    <w:p w:rsidR="00390A70" w:rsidRPr="00A93016" w:rsidRDefault="00390A70" w:rsidP="00390A70">
      <w:pPr>
        <w:ind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Образовательная среда школы представляет собой сетевое взаимодействие следующих компонентов: </w:t>
      </w:r>
      <w:r w:rsidR="007E20EA" w:rsidRPr="00A93016">
        <w:rPr>
          <w:rFonts w:ascii="Times New Roman" w:eastAsia="Times New Roman" w:hAnsi="Times New Roman"/>
          <w:sz w:val="26"/>
          <w:szCs w:val="26"/>
          <w:lang w:val="ru-RU" w:eastAsia="ru-RU" w:bidi="ar-SA"/>
        </w:rPr>
        <w:t>Центр досуга села Богдашкино,</w:t>
      </w:r>
      <w:r w:rsidRPr="00A93016">
        <w:rPr>
          <w:rFonts w:ascii="Times New Roman" w:eastAsia="Times New Roman" w:hAnsi="Times New Roman"/>
          <w:sz w:val="26"/>
          <w:szCs w:val="26"/>
          <w:lang w:val="ru-RU" w:eastAsia="ru-RU" w:bidi="ar-SA"/>
        </w:rPr>
        <w:t xml:space="preserve"> сельская библиотека,  средняя </w:t>
      </w:r>
      <w:r w:rsidR="007E20EA" w:rsidRPr="00A93016">
        <w:rPr>
          <w:rFonts w:ascii="Times New Roman" w:eastAsia="Times New Roman" w:hAnsi="Times New Roman"/>
          <w:sz w:val="26"/>
          <w:szCs w:val="26"/>
          <w:lang w:val="ru-RU" w:eastAsia="ru-RU" w:bidi="ar-SA"/>
        </w:rPr>
        <w:t>школа, дошкольная группа</w:t>
      </w:r>
      <w:r w:rsidR="0084430F" w:rsidRPr="00A93016">
        <w:rPr>
          <w:rFonts w:ascii="Times New Roman" w:eastAsia="Times New Roman" w:hAnsi="Times New Roman"/>
          <w:sz w:val="26"/>
          <w:szCs w:val="26"/>
          <w:lang w:val="ru-RU" w:eastAsia="ru-RU" w:bidi="ar-SA"/>
        </w:rPr>
        <w:t>,</w:t>
      </w:r>
      <w:r w:rsidR="007E20EA" w:rsidRPr="00A93016">
        <w:rPr>
          <w:rFonts w:ascii="Times New Roman" w:eastAsia="Times New Roman" w:hAnsi="Times New Roman"/>
          <w:sz w:val="26"/>
          <w:szCs w:val="26"/>
          <w:lang w:val="ru-RU" w:eastAsia="ru-RU" w:bidi="ar-SA"/>
        </w:rPr>
        <w:t xml:space="preserve"> </w:t>
      </w:r>
      <w:r w:rsidRPr="00A93016">
        <w:rPr>
          <w:rFonts w:ascii="Times New Roman" w:eastAsia="Times New Roman" w:hAnsi="Times New Roman"/>
          <w:sz w:val="26"/>
          <w:szCs w:val="26"/>
          <w:lang w:val="ru-RU" w:eastAsia="ru-RU" w:bidi="ar-SA"/>
        </w:rPr>
        <w:t>сельская администрация, отделение связи, магазины. Школа также взаимодействует с районной ДЮСШ, ЦРБ, ЦПМПК.</w:t>
      </w:r>
    </w:p>
    <w:p w:rsidR="00390A70" w:rsidRPr="00A93016" w:rsidRDefault="00390A70" w:rsidP="00390A70">
      <w:pPr>
        <w:ind w:firstLine="56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Все вышеперечисленные учреждения входят в  систему образовательных и социально – культурных учреждений села, района, области.  В результате цели общего и дополнительного образования объединяются для развития учащихся, в котором одинаково заинтересованы все взаимодействующие стороны.</w:t>
      </w:r>
    </w:p>
    <w:p w:rsidR="00166375" w:rsidRPr="00A93016" w:rsidRDefault="00390A70" w:rsidP="00390A70">
      <w:pPr>
        <w:pStyle w:val="afc"/>
        <w:spacing w:after="0"/>
        <w:ind w:left="708"/>
        <w:jc w:val="both"/>
        <w:rPr>
          <w:rFonts w:ascii="Times New Roman" w:hAnsi="Times New Roman"/>
          <w:b/>
          <w:sz w:val="26"/>
          <w:szCs w:val="26"/>
          <w:lang w:val="ru-RU"/>
        </w:rPr>
      </w:pPr>
      <w:r w:rsidRPr="00A93016">
        <w:rPr>
          <w:rFonts w:ascii="Times New Roman" w:hAnsi="Times New Roman"/>
          <w:sz w:val="26"/>
          <w:szCs w:val="26"/>
          <w:lang w:val="ru-RU" w:eastAsia="ru-RU" w:bidi="ar-SA"/>
        </w:rPr>
        <w:t>В течение последних лет проводятся совместные мероприятия школы и учреждений социума,  доля их с каждым годом растёт, но по – прежнему является недостаточной. Требуется педагогизация среды и психолого – педагогическое просвещение всего населения села, а не только родительской общественности.</w:t>
      </w:r>
    </w:p>
    <w:p w:rsidR="008B01F3" w:rsidRDefault="008B01F3" w:rsidP="008B01F3">
      <w:pPr>
        <w:pStyle w:val="afc"/>
        <w:spacing w:after="0"/>
        <w:jc w:val="both"/>
        <w:rPr>
          <w:rFonts w:ascii="Times New Roman" w:hAnsi="Times New Roman"/>
          <w:b/>
          <w:sz w:val="26"/>
          <w:szCs w:val="26"/>
          <w:lang w:val="ru-RU"/>
        </w:rPr>
      </w:pPr>
    </w:p>
    <w:p w:rsidR="007D57E7" w:rsidRDefault="007D57E7" w:rsidP="008B01F3">
      <w:pPr>
        <w:pStyle w:val="afc"/>
        <w:spacing w:after="0"/>
        <w:jc w:val="both"/>
        <w:rPr>
          <w:rFonts w:ascii="Times New Roman" w:hAnsi="Times New Roman"/>
          <w:b/>
          <w:sz w:val="26"/>
          <w:szCs w:val="26"/>
          <w:lang w:val="ru-RU"/>
        </w:rPr>
      </w:pPr>
    </w:p>
    <w:p w:rsidR="007D57E7" w:rsidRDefault="007D57E7" w:rsidP="008B01F3">
      <w:pPr>
        <w:pStyle w:val="afc"/>
        <w:spacing w:after="0"/>
        <w:jc w:val="both"/>
        <w:rPr>
          <w:rFonts w:ascii="Times New Roman" w:hAnsi="Times New Roman"/>
          <w:b/>
          <w:sz w:val="26"/>
          <w:szCs w:val="26"/>
          <w:lang w:val="ru-RU"/>
        </w:rPr>
      </w:pPr>
    </w:p>
    <w:p w:rsidR="007D57E7" w:rsidRPr="00A93016" w:rsidRDefault="007D57E7" w:rsidP="008B01F3">
      <w:pPr>
        <w:pStyle w:val="afc"/>
        <w:spacing w:after="0"/>
        <w:jc w:val="both"/>
        <w:rPr>
          <w:rFonts w:ascii="Times New Roman" w:hAnsi="Times New Roman"/>
          <w:b/>
          <w:sz w:val="26"/>
          <w:szCs w:val="26"/>
          <w:lang w:val="ru-RU"/>
        </w:rPr>
      </w:pPr>
    </w:p>
    <w:p w:rsidR="00ED2F37" w:rsidRPr="00A93016" w:rsidRDefault="00ED2F37" w:rsidP="007D57E7">
      <w:pPr>
        <w:pStyle w:val="afc"/>
        <w:numPr>
          <w:ilvl w:val="2"/>
          <w:numId w:val="277"/>
        </w:numPr>
        <w:spacing w:after="0"/>
        <w:jc w:val="both"/>
        <w:rPr>
          <w:rFonts w:ascii="Times New Roman" w:hAnsi="Times New Roman"/>
          <w:b/>
          <w:sz w:val="26"/>
          <w:szCs w:val="26"/>
          <w:lang w:val="ru-RU"/>
        </w:rPr>
      </w:pPr>
      <w:r w:rsidRPr="00A93016">
        <w:rPr>
          <w:rFonts w:ascii="Times New Roman" w:hAnsi="Times New Roman"/>
          <w:b/>
          <w:sz w:val="26"/>
          <w:szCs w:val="26"/>
          <w:lang w:val="ru-RU"/>
        </w:rPr>
        <w:lastRenderedPageBreak/>
        <w:t>Описание кадровых условий реализации основной образовательной программы основного общего образования.</w:t>
      </w:r>
    </w:p>
    <w:p w:rsidR="00ED2F37" w:rsidRPr="00A93016" w:rsidRDefault="00ED2F37" w:rsidP="00ED2F37">
      <w:pPr>
        <w:pStyle w:val="afc"/>
        <w:spacing w:after="0"/>
        <w:ind w:firstLine="720"/>
        <w:jc w:val="both"/>
        <w:rPr>
          <w:rFonts w:ascii="Times New Roman" w:hAnsi="Times New Roman"/>
          <w:b/>
          <w:sz w:val="26"/>
          <w:szCs w:val="26"/>
          <w:lang w:val="ru-RU"/>
        </w:rPr>
      </w:pPr>
      <w:r w:rsidRPr="00A93016">
        <w:rPr>
          <w:rFonts w:ascii="Times New Roman" w:hAnsi="Times New Roman"/>
          <w:b/>
          <w:sz w:val="26"/>
          <w:szCs w:val="26"/>
          <w:lang w:val="ru-RU"/>
        </w:rPr>
        <w:t>Данный раздел включает:</w:t>
      </w:r>
    </w:p>
    <w:p w:rsidR="00ED2F37" w:rsidRPr="00A93016" w:rsidRDefault="00ED2F37" w:rsidP="00ED2F37">
      <w:pPr>
        <w:pStyle w:val="Abstract"/>
        <w:widowControl/>
        <w:autoSpaceDE/>
        <w:autoSpaceDN/>
        <w:adjustRightInd/>
        <w:spacing w:line="240" w:lineRule="auto"/>
        <w:rPr>
          <w:sz w:val="26"/>
          <w:szCs w:val="26"/>
          <w:lang w:val="ru-RU"/>
        </w:rPr>
      </w:pPr>
      <w:r w:rsidRPr="00A93016">
        <w:rPr>
          <w:rStyle w:val="Zag11"/>
          <w:sz w:val="26"/>
          <w:szCs w:val="26"/>
          <w:lang w:val="ru-RU"/>
        </w:rPr>
        <w:t>•</w:t>
      </w:r>
      <w:r w:rsidRPr="00A93016">
        <w:rPr>
          <w:rStyle w:val="Zag11"/>
          <w:sz w:val="26"/>
          <w:szCs w:val="26"/>
        </w:rPr>
        <w:t> </w:t>
      </w:r>
      <w:r w:rsidRPr="00A93016">
        <w:rPr>
          <w:sz w:val="26"/>
          <w:szCs w:val="26"/>
          <w:lang w:val="ru-RU"/>
        </w:rPr>
        <w:t>характеристику укомплектованности образовательного учреждения;</w:t>
      </w:r>
    </w:p>
    <w:p w:rsidR="00ED2F37" w:rsidRPr="00A93016" w:rsidRDefault="00ED2F37" w:rsidP="00ED2F37">
      <w:pPr>
        <w:pStyle w:val="Abstract"/>
        <w:widowControl/>
        <w:autoSpaceDE/>
        <w:autoSpaceDN/>
        <w:adjustRightInd/>
        <w:spacing w:line="240" w:lineRule="auto"/>
        <w:rPr>
          <w:sz w:val="26"/>
          <w:szCs w:val="26"/>
          <w:lang w:val="ru-RU"/>
        </w:rPr>
      </w:pPr>
      <w:r w:rsidRPr="00A93016">
        <w:rPr>
          <w:rStyle w:val="Zag11"/>
          <w:sz w:val="26"/>
          <w:szCs w:val="26"/>
          <w:lang w:val="ru-RU"/>
        </w:rPr>
        <w:t>•</w:t>
      </w:r>
      <w:r w:rsidRPr="00A93016">
        <w:rPr>
          <w:rStyle w:val="Zag11"/>
          <w:sz w:val="26"/>
          <w:szCs w:val="26"/>
        </w:rPr>
        <w:t> </w:t>
      </w:r>
      <w:r w:rsidRPr="00A93016">
        <w:rPr>
          <w:sz w:val="26"/>
          <w:szCs w:val="26"/>
          <w:lang w:val="ru-RU"/>
        </w:rPr>
        <w:t>описание уровня квалификации работников образовательного учреждения и их функциональные обязанности;</w:t>
      </w:r>
    </w:p>
    <w:p w:rsidR="00ED2F37" w:rsidRPr="00A93016" w:rsidRDefault="00ED2F37" w:rsidP="00ED2F37">
      <w:pPr>
        <w:pStyle w:val="Abstract"/>
        <w:widowControl/>
        <w:autoSpaceDE/>
        <w:autoSpaceDN/>
        <w:adjustRightInd/>
        <w:spacing w:line="240" w:lineRule="auto"/>
        <w:rPr>
          <w:sz w:val="26"/>
          <w:szCs w:val="26"/>
          <w:lang w:val="ru-RU"/>
        </w:rPr>
      </w:pPr>
      <w:r w:rsidRPr="00A93016">
        <w:rPr>
          <w:rStyle w:val="Zag11"/>
          <w:sz w:val="26"/>
          <w:szCs w:val="26"/>
          <w:lang w:val="ru-RU"/>
        </w:rPr>
        <w:t>•</w:t>
      </w:r>
      <w:r w:rsidRPr="00A93016">
        <w:rPr>
          <w:rStyle w:val="Zag11"/>
          <w:sz w:val="26"/>
          <w:szCs w:val="26"/>
        </w:rPr>
        <w:t> </w:t>
      </w:r>
      <w:r w:rsidRPr="00A93016">
        <w:rPr>
          <w:sz w:val="26"/>
          <w:szCs w:val="26"/>
          <w:lang w:val="ru-RU"/>
        </w:rPr>
        <w:t>описание реализуемой системы непрерывного профессионального развития и повышения квалификации педагогических работников.</w:t>
      </w:r>
    </w:p>
    <w:p w:rsidR="007E20EA" w:rsidRPr="00A93016" w:rsidRDefault="007E20EA" w:rsidP="00ED2F37">
      <w:pPr>
        <w:pStyle w:val="Abstract"/>
        <w:widowControl/>
        <w:autoSpaceDE/>
        <w:autoSpaceDN/>
        <w:adjustRightInd/>
        <w:spacing w:line="240" w:lineRule="auto"/>
        <w:rPr>
          <w:sz w:val="26"/>
          <w:szCs w:val="26"/>
          <w:lang w:val="ru-RU"/>
        </w:rPr>
      </w:pPr>
    </w:p>
    <w:p w:rsidR="00ED2F37" w:rsidRPr="00A93016" w:rsidRDefault="00ED2F37" w:rsidP="00390A70">
      <w:pPr>
        <w:pStyle w:val="Abstract"/>
        <w:widowControl/>
        <w:autoSpaceDE/>
        <w:autoSpaceDN/>
        <w:adjustRightInd/>
        <w:spacing w:line="240" w:lineRule="auto"/>
        <w:rPr>
          <w:b/>
          <w:sz w:val="26"/>
          <w:szCs w:val="26"/>
          <w:lang w:val="ru-RU"/>
        </w:rPr>
      </w:pPr>
      <w:r w:rsidRPr="00A93016">
        <w:rPr>
          <w:b/>
          <w:sz w:val="26"/>
          <w:szCs w:val="26"/>
          <w:lang w:val="ru-RU"/>
        </w:rPr>
        <w:t xml:space="preserve">Характеристика укомплектованности </w:t>
      </w:r>
      <w:r w:rsidR="007E20EA" w:rsidRPr="00A93016">
        <w:rPr>
          <w:b/>
          <w:sz w:val="26"/>
          <w:szCs w:val="26"/>
          <w:lang w:val="ru-RU"/>
        </w:rPr>
        <w:t>Богдашкинской</w:t>
      </w:r>
      <w:r w:rsidR="0084430F" w:rsidRPr="00A93016">
        <w:rPr>
          <w:b/>
          <w:sz w:val="26"/>
          <w:szCs w:val="26"/>
          <w:lang w:val="ru-RU"/>
        </w:rPr>
        <w:t xml:space="preserve"> </w:t>
      </w:r>
      <w:r w:rsidR="00390A70" w:rsidRPr="00A93016">
        <w:rPr>
          <w:b/>
          <w:sz w:val="26"/>
          <w:szCs w:val="26"/>
          <w:lang w:val="ru-RU"/>
        </w:rPr>
        <w:t xml:space="preserve"> средней школы</w:t>
      </w:r>
      <w:r w:rsidR="004709FE">
        <w:rPr>
          <w:b/>
          <w:sz w:val="26"/>
          <w:szCs w:val="26"/>
          <w:lang w:val="ru-RU"/>
        </w:rPr>
        <w:t xml:space="preserve"> имени Героя Советского Союза П.В.Лаптева</w:t>
      </w:r>
    </w:p>
    <w:p w:rsidR="00ED2F37" w:rsidRPr="00A93016" w:rsidRDefault="00ED2F37" w:rsidP="00ED2F37">
      <w:pPr>
        <w:ind w:firstLine="720"/>
        <w:jc w:val="both"/>
        <w:rPr>
          <w:rFonts w:ascii="Times New Roman" w:hAnsi="Times New Roman"/>
          <w:sz w:val="26"/>
          <w:szCs w:val="26"/>
          <w:lang w:val="ru-RU"/>
        </w:rPr>
      </w:pPr>
      <w:r w:rsidRPr="00A93016">
        <w:rPr>
          <w:rFonts w:ascii="Times New Roman" w:hAnsi="Times New Roman"/>
          <w:b/>
          <w:sz w:val="26"/>
          <w:szCs w:val="26"/>
          <w:lang w:val="ru-RU"/>
        </w:rPr>
        <w:t>В школе разработаны</w:t>
      </w:r>
      <w:r w:rsidRPr="00A93016">
        <w:rPr>
          <w:rFonts w:ascii="Times New Roman" w:hAnsi="Times New Roman"/>
          <w:sz w:val="26"/>
          <w:szCs w:val="26"/>
          <w:lang w:val="ru-RU"/>
        </w:rPr>
        <w:t xml:space="preserve"> квалификационные характеристики педагогических работников, которые содержат</w:t>
      </w:r>
      <w:r w:rsidRPr="00A93016">
        <w:rPr>
          <w:rFonts w:ascii="Times New Roman" w:hAnsi="Times New Roman"/>
          <w:bCs/>
          <w:sz w:val="26"/>
          <w:szCs w:val="26"/>
          <w:lang w:val="ru-RU"/>
        </w:rPr>
        <w:t xml:space="preserve"> дополнительные Требования к компетентности педагогических и управленческих кадров, обусловленные:</w:t>
      </w:r>
    </w:p>
    <w:p w:rsidR="00ED2F37" w:rsidRPr="00A93016" w:rsidRDefault="00ED2F37" w:rsidP="00780F12">
      <w:pPr>
        <w:widowControl w:val="0"/>
        <w:numPr>
          <w:ilvl w:val="0"/>
          <w:numId w:val="184"/>
        </w:numPr>
        <w:autoSpaceDE w:val="0"/>
        <w:autoSpaceDN w:val="0"/>
        <w:adjustRightInd w:val="0"/>
        <w:rPr>
          <w:rFonts w:ascii="Times New Roman" w:hAnsi="Times New Roman"/>
          <w:sz w:val="26"/>
          <w:szCs w:val="26"/>
          <w:lang w:val="ru-RU"/>
        </w:rPr>
      </w:pPr>
      <w:r w:rsidRPr="00A93016">
        <w:rPr>
          <w:rFonts w:ascii="Times New Roman" w:hAnsi="Times New Roman"/>
          <w:sz w:val="26"/>
          <w:szCs w:val="26"/>
          <w:lang w:val="ru-RU"/>
        </w:rPr>
        <w:t>требованиями к структуре ООП ООО;</w:t>
      </w:r>
    </w:p>
    <w:p w:rsidR="00ED2F37" w:rsidRPr="00A93016" w:rsidRDefault="00ED2F37" w:rsidP="00780F12">
      <w:pPr>
        <w:widowControl w:val="0"/>
        <w:numPr>
          <w:ilvl w:val="0"/>
          <w:numId w:val="184"/>
        </w:numPr>
        <w:autoSpaceDE w:val="0"/>
        <w:autoSpaceDN w:val="0"/>
        <w:adjustRightInd w:val="0"/>
        <w:rPr>
          <w:rFonts w:ascii="Times New Roman" w:hAnsi="Times New Roman"/>
          <w:sz w:val="26"/>
          <w:szCs w:val="26"/>
          <w:lang w:val="ru-RU"/>
        </w:rPr>
      </w:pPr>
      <w:r w:rsidRPr="00A93016">
        <w:rPr>
          <w:rFonts w:ascii="Times New Roman" w:hAnsi="Times New Roman"/>
          <w:sz w:val="26"/>
          <w:szCs w:val="26"/>
          <w:lang w:val="ru-RU"/>
        </w:rPr>
        <w:t>требованиями к результатам освоения ООП ООО;</w:t>
      </w:r>
    </w:p>
    <w:p w:rsidR="00ED2F37" w:rsidRPr="00A93016" w:rsidRDefault="00ED2F37" w:rsidP="00780F12">
      <w:pPr>
        <w:widowControl w:val="0"/>
        <w:numPr>
          <w:ilvl w:val="0"/>
          <w:numId w:val="184"/>
        </w:numPr>
        <w:autoSpaceDE w:val="0"/>
        <w:autoSpaceDN w:val="0"/>
        <w:adjustRightInd w:val="0"/>
        <w:rPr>
          <w:rFonts w:ascii="Times New Roman" w:hAnsi="Times New Roman"/>
          <w:sz w:val="26"/>
          <w:szCs w:val="26"/>
          <w:lang w:val="ru-RU"/>
        </w:rPr>
      </w:pPr>
      <w:r w:rsidRPr="00A93016">
        <w:rPr>
          <w:rFonts w:ascii="Times New Roman" w:hAnsi="Times New Roman"/>
          <w:sz w:val="26"/>
          <w:szCs w:val="26"/>
          <w:lang w:val="ru-RU"/>
        </w:rPr>
        <w:t>требован</w:t>
      </w:r>
      <w:r w:rsidR="007E20EA" w:rsidRPr="00A93016">
        <w:rPr>
          <w:rFonts w:ascii="Times New Roman" w:hAnsi="Times New Roman"/>
          <w:sz w:val="26"/>
          <w:szCs w:val="26"/>
          <w:lang w:val="ru-RU"/>
        </w:rPr>
        <w:t>иями к условиям реализации ООП О</w:t>
      </w:r>
      <w:r w:rsidRPr="00A93016">
        <w:rPr>
          <w:rFonts w:ascii="Times New Roman" w:hAnsi="Times New Roman"/>
          <w:sz w:val="26"/>
          <w:szCs w:val="26"/>
          <w:lang w:val="ru-RU"/>
        </w:rPr>
        <w:t>ОО.</w:t>
      </w:r>
    </w:p>
    <w:p w:rsidR="00ED2F37" w:rsidRPr="00A93016" w:rsidRDefault="007E20EA" w:rsidP="00ED2F37">
      <w:pPr>
        <w:shd w:val="clear" w:color="auto" w:fill="FFFFFF"/>
        <w:tabs>
          <w:tab w:val="left" w:pos="720"/>
        </w:tabs>
        <w:jc w:val="both"/>
        <w:rPr>
          <w:rFonts w:ascii="Times New Roman" w:hAnsi="Times New Roman"/>
          <w:sz w:val="26"/>
          <w:szCs w:val="26"/>
          <w:lang w:val="ru-RU"/>
        </w:rPr>
      </w:pPr>
      <w:r w:rsidRPr="00A93016">
        <w:rPr>
          <w:rFonts w:ascii="Times New Roman" w:hAnsi="Times New Roman"/>
          <w:sz w:val="26"/>
          <w:szCs w:val="26"/>
          <w:lang w:val="ru-RU"/>
        </w:rPr>
        <w:t>Ш</w:t>
      </w:r>
      <w:r w:rsidR="00390A70" w:rsidRPr="00A93016">
        <w:rPr>
          <w:rFonts w:ascii="Times New Roman" w:hAnsi="Times New Roman"/>
          <w:sz w:val="26"/>
          <w:szCs w:val="26"/>
          <w:lang w:val="ru-RU"/>
        </w:rPr>
        <w:t>кола</w:t>
      </w:r>
      <w:r w:rsidR="00437FEA" w:rsidRPr="00A93016">
        <w:rPr>
          <w:rFonts w:ascii="Times New Roman" w:hAnsi="Times New Roman"/>
          <w:sz w:val="26"/>
          <w:szCs w:val="26"/>
          <w:lang w:val="ru-RU"/>
        </w:rPr>
        <w:t xml:space="preserve"> </w:t>
      </w:r>
      <w:r w:rsidR="00ED2F37" w:rsidRPr="00A93016">
        <w:rPr>
          <w:rFonts w:ascii="Times New Roman" w:hAnsi="Times New Roman"/>
          <w:sz w:val="26"/>
          <w:szCs w:val="26"/>
          <w:lang w:val="ru-RU"/>
        </w:rPr>
        <w:t xml:space="preserve">укомплектована учителями-предметниками на </w:t>
      </w:r>
      <w:r w:rsidR="004570C3" w:rsidRPr="00A93016">
        <w:rPr>
          <w:rFonts w:ascii="Times New Roman" w:hAnsi="Times New Roman"/>
          <w:sz w:val="26"/>
          <w:szCs w:val="26"/>
          <w:lang w:val="ru-RU"/>
        </w:rPr>
        <w:t>уровне основного</w:t>
      </w:r>
      <w:r w:rsidR="00ED2F37" w:rsidRPr="00A93016">
        <w:rPr>
          <w:rFonts w:ascii="Times New Roman" w:hAnsi="Times New Roman"/>
          <w:sz w:val="26"/>
          <w:szCs w:val="26"/>
          <w:lang w:val="ru-RU"/>
        </w:rPr>
        <w:t xml:space="preserve"> общего образования (100%); административным персоналом (100%); для реализации коррекционной работы с учащимися в школе действует психолого – педагогическая служба в лице </w:t>
      </w:r>
      <w:r w:rsidR="00166375" w:rsidRPr="00A93016">
        <w:rPr>
          <w:rFonts w:ascii="Times New Roman" w:hAnsi="Times New Roman"/>
          <w:sz w:val="26"/>
          <w:szCs w:val="26"/>
          <w:lang w:val="ru-RU"/>
        </w:rPr>
        <w:t>учителя – дефектолога</w:t>
      </w:r>
      <w:r w:rsidR="00437FEA" w:rsidRPr="00A93016">
        <w:rPr>
          <w:rFonts w:ascii="Times New Roman" w:hAnsi="Times New Roman"/>
          <w:sz w:val="26"/>
          <w:szCs w:val="26"/>
          <w:lang w:val="ru-RU"/>
        </w:rPr>
        <w:t xml:space="preserve">, </w:t>
      </w:r>
      <w:r w:rsidR="00166375" w:rsidRPr="00A93016">
        <w:rPr>
          <w:rFonts w:ascii="Times New Roman" w:hAnsi="Times New Roman"/>
          <w:sz w:val="26"/>
          <w:szCs w:val="26"/>
          <w:lang w:val="ru-RU"/>
        </w:rPr>
        <w:t xml:space="preserve">работает </w:t>
      </w:r>
      <w:r w:rsidR="00D26FFA" w:rsidRPr="00A93016">
        <w:rPr>
          <w:rFonts w:ascii="Times New Roman" w:hAnsi="Times New Roman"/>
          <w:sz w:val="26"/>
          <w:szCs w:val="26"/>
          <w:lang w:val="ru-RU"/>
        </w:rPr>
        <w:t>ПМПк</w:t>
      </w:r>
      <w:r w:rsidR="00ED2F37" w:rsidRPr="00A93016">
        <w:rPr>
          <w:rFonts w:ascii="Times New Roman" w:hAnsi="Times New Roman"/>
          <w:sz w:val="26"/>
          <w:szCs w:val="26"/>
          <w:lang w:val="ru-RU"/>
        </w:rPr>
        <w:t xml:space="preserve">;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ED2F37" w:rsidRPr="00A93016" w:rsidRDefault="007E20EA" w:rsidP="000F67DA">
      <w:pPr>
        <w:pStyle w:val="Abstract"/>
        <w:widowControl/>
        <w:autoSpaceDE/>
        <w:autoSpaceDN/>
        <w:adjustRightInd/>
        <w:spacing w:line="240" w:lineRule="auto"/>
        <w:rPr>
          <w:b/>
          <w:sz w:val="26"/>
          <w:szCs w:val="26"/>
          <w:lang w:val="ru-RU"/>
        </w:rPr>
      </w:pPr>
      <w:r w:rsidRPr="00A93016">
        <w:rPr>
          <w:bCs/>
          <w:sz w:val="26"/>
          <w:szCs w:val="26"/>
          <w:lang w:val="ru-RU"/>
        </w:rPr>
        <w:t>Богдашкинская</w:t>
      </w:r>
      <w:r w:rsidR="00390A70" w:rsidRPr="00A93016">
        <w:rPr>
          <w:bCs/>
          <w:sz w:val="26"/>
          <w:szCs w:val="26"/>
          <w:lang w:val="ru-RU"/>
        </w:rPr>
        <w:t xml:space="preserve"> средняя школа</w:t>
      </w:r>
      <w:r w:rsidR="00ED2F37" w:rsidRPr="00A93016">
        <w:rPr>
          <w:bCs/>
          <w:sz w:val="26"/>
          <w:szCs w:val="26"/>
          <w:lang w:val="ru-RU"/>
        </w:rPr>
        <w:t xml:space="preserve"> укомплектована работниками пищеблока, вспомогательным персоналом (лаборант, библиотекарь), техническим персоналом.</w:t>
      </w:r>
    </w:p>
    <w:p w:rsidR="00ED2F37" w:rsidRPr="00A93016" w:rsidRDefault="00ED2F37" w:rsidP="00ED2F37">
      <w:pPr>
        <w:ind w:firstLine="708"/>
        <w:jc w:val="both"/>
        <w:rPr>
          <w:rFonts w:ascii="Times New Roman" w:hAnsi="Times New Roman"/>
          <w:b/>
          <w:sz w:val="26"/>
          <w:szCs w:val="26"/>
          <w:lang w:val="ru-RU"/>
        </w:rPr>
      </w:pPr>
      <w:r w:rsidRPr="00A93016">
        <w:rPr>
          <w:rFonts w:ascii="Times New Roman" w:hAnsi="Times New Roman"/>
          <w:b/>
          <w:sz w:val="26"/>
          <w:szCs w:val="26"/>
          <w:lang w:val="ru-RU"/>
        </w:rPr>
        <w:t>Соответствие штатного расписания типу и виду учреждения</w:t>
      </w:r>
    </w:p>
    <w:p w:rsidR="00ED2F37" w:rsidRPr="00A93016" w:rsidRDefault="00ED2F37" w:rsidP="00390A70">
      <w:pPr>
        <w:pStyle w:val="af3"/>
        <w:ind w:firstLine="567"/>
        <w:jc w:val="both"/>
        <w:rPr>
          <w:rFonts w:ascii="Times New Roman" w:hAnsi="Times New Roman"/>
          <w:sz w:val="26"/>
          <w:szCs w:val="26"/>
          <w:lang w:val="ru-RU"/>
        </w:rPr>
      </w:pPr>
      <w:r w:rsidRPr="00A93016">
        <w:rPr>
          <w:rFonts w:ascii="Times New Roman" w:hAnsi="Times New Roman"/>
          <w:sz w:val="26"/>
          <w:szCs w:val="26"/>
          <w:lang w:val="ru-RU"/>
        </w:rPr>
        <w:t>Штатное расписание утверждено директором и согласовано с Учредителем.  На каждую единицу штатного расписания составлены должностные инструкции. Должностные инструкции разработаны в соответствии с «Тарифно-квалификационными характеристиками (требованиями) по должностям руководителей образовательных учреждений, специалистов, педагогических работников и работников из числа учебно-вспомогательного персонала этих учреждений», утверждёнными приказом Министерства здравоохранения и социального развития РФ от 26 августа 2010 года №761н, оформлены в соответствии с требованиями, утверждены директором. Сотрудники  ознакомлены с должностными  инструкциями. Все  направления образовательно</w:t>
      </w:r>
      <w:r w:rsidR="004570C3" w:rsidRPr="00A93016">
        <w:rPr>
          <w:rFonts w:ascii="Times New Roman" w:hAnsi="Times New Roman"/>
          <w:sz w:val="26"/>
          <w:szCs w:val="26"/>
          <w:lang w:val="ru-RU"/>
        </w:rPr>
        <w:t>й деятельности</w:t>
      </w:r>
      <w:r w:rsidRPr="00A93016">
        <w:rPr>
          <w:rFonts w:ascii="Times New Roman" w:hAnsi="Times New Roman"/>
          <w:sz w:val="26"/>
          <w:szCs w:val="26"/>
          <w:lang w:val="ru-RU"/>
        </w:rPr>
        <w:t xml:space="preserve"> обеспечены штатными единицами. </w:t>
      </w:r>
    </w:p>
    <w:p w:rsidR="002E1C1D" w:rsidRPr="00A93016" w:rsidRDefault="00ED2F37" w:rsidP="008E2E4F">
      <w:pPr>
        <w:pStyle w:val="af3"/>
        <w:ind w:firstLine="567"/>
        <w:jc w:val="both"/>
        <w:rPr>
          <w:rFonts w:ascii="Times New Roman" w:hAnsi="Times New Roman"/>
          <w:sz w:val="26"/>
          <w:szCs w:val="26"/>
          <w:lang w:val="ru-RU"/>
        </w:rPr>
      </w:pPr>
      <w:r w:rsidRPr="00A93016">
        <w:rPr>
          <w:rFonts w:ascii="Times New Roman" w:hAnsi="Times New Roman"/>
          <w:sz w:val="26"/>
          <w:szCs w:val="26"/>
          <w:lang w:val="ru-RU"/>
        </w:rPr>
        <w:t xml:space="preserve">Педагогический коллектив </w:t>
      </w:r>
      <w:r w:rsidR="00390A70" w:rsidRPr="00A93016">
        <w:rPr>
          <w:rFonts w:ascii="Times New Roman" w:hAnsi="Times New Roman"/>
          <w:sz w:val="26"/>
          <w:szCs w:val="26"/>
          <w:lang w:val="ru-RU"/>
        </w:rPr>
        <w:t>школы</w:t>
      </w:r>
      <w:r w:rsidRPr="00A93016">
        <w:rPr>
          <w:rFonts w:ascii="Times New Roman" w:hAnsi="Times New Roman"/>
          <w:sz w:val="26"/>
          <w:szCs w:val="26"/>
          <w:lang w:val="ru-RU"/>
        </w:rPr>
        <w:t xml:space="preserve"> </w:t>
      </w:r>
      <w:r w:rsidR="00D26FFA" w:rsidRPr="00A93016">
        <w:rPr>
          <w:rFonts w:ascii="Times New Roman" w:hAnsi="Times New Roman"/>
          <w:sz w:val="26"/>
          <w:szCs w:val="26"/>
          <w:lang w:val="ru-RU"/>
        </w:rPr>
        <w:t xml:space="preserve">на уровне основного общего образования </w:t>
      </w:r>
      <w:r w:rsidR="008E2E4F" w:rsidRPr="00A93016">
        <w:rPr>
          <w:rFonts w:ascii="Times New Roman" w:hAnsi="Times New Roman"/>
          <w:sz w:val="26"/>
          <w:szCs w:val="26"/>
          <w:lang w:val="ru-RU"/>
        </w:rPr>
        <w:t xml:space="preserve"> состоит из 7</w:t>
      </w:r>
      <w:r w:rsidRPr="00A93016">
        <w:rPr>
          <w:rFonts w:ascii="Times New Roman" w:hAnsi="Times New Roman"/>
          <w:sz w:val="26"/>
          <w:szCs w:val="26"/>
          <w:lang w:val="ru-RU"/>
        </w:rPr>
        <w:t xml:space="preserve"> учителей</w:t>
      </w:r>
      <w:r w:rsidR="008E2E4F" w:rsidRPr="00A93016">
        <w:rPr>
          <w:rFonts w:ascii="Times New Roman" w:hAnsi="Times New Roman"/>
          <w:sz w:val="26"/>
          <w:szCs w:val="26"/>
          <w:lang w:val="ru-RU"/>
        </w:rPr>
        <w:t>.</w:t>
      </w:r>
      <w:r w:rsidR="00354AAE" w:rsidRPr="00A93016">
        <w:rPr>
          <w:rFonts w:ascii="Times New Roman" w:hAnsi="Times New Roman"/>
          <w:sz w:val="26"/>
          <w:szCs w:val="26"/>
          <w:lang w:val="ru-RU"/>
        </w:rPr>
        <w:t xml:space="preserve"> </w:t>
      </w:r>
      <w:r w:rsidRPr="00A93016">
        <w:rPr>
          <w:rFonts w:ascii="Times New Roman" w:hAnsi="Times New Roman"/>
          <w:sz w:val="26"/>
          <w:szCs w:val="26"/>
          <w:lang w:val="ru-RU"/>
        </w:rPr>
        <w:t>Все учителя работают на постоянной основе на основании заключенных трудовых договоров. В настоящее время укомплектованность ОУ преподавателями согласно штатному расписанию - 100%. Обновление кадров протекает планомерно.</w:t>
      </w:r>
    </w:p>
    <w:p w:rsidR="00166375" w:rsidRPr="00A93016" w:rsidRDefault="00166375" w:rsidP="00390A70">
      <w:pPr>
        <w:shd w:val="clear" w:color="auto" w:fill="FFFFFF"/>
        <w:tabs>
          <w:tab w:val="left" w:pos="720"/>
        </w:tabs>
        <w:jc w:val="both"/>
        <w:rPr>
          <w:rFonts w:ascii="Times New Roman" w:hAnsi="Times New Roman"/>
          <w:bCs/>
          <w:sz w:val="26"/>
          <w:szCs w:val="26"/>
          <w:lang w:val="ru-RU"/>
        </w:rPr>
      </w:pPr>
    </w:p>
    <w:p w:rsidR="00354AAE" w:rsidRPr="00A93016" w:rsidRDefault="00ED2F37" w:rsidP="00354AAE">
      <w:pPr>
        <w:pStyle w:val="Abstract"/>
        <w:widowControl/>
        <w:autoSpaceDE/>
        <w:autoSpaceDN/>
        <w:adjustRightInd/>
        <w:spacing w:line="240" w:lineRule="auto"/>
        <w:ind w:left="2091" w:hanging="1949"/>
        <w:jc w:val="center"/>
        <w:rPr>
          <w:b/>
          <w:sz w:val="26"/>
          <w:szCs w:val="26"/>
          <w:lang w:val="ru-RU"/>
        </w:rPr>
      </w:pPr>
      <w:r w:rsidRPr="00A93016">
        <w:rPr>
          <w:b/>
          <w:sz w:val="26"/>
          <w:szCs w:val="26"/>
          <w:lang w:val="ru-RU"/>
        </w:rPr>
        <w:t>Описание уровня квалификации работников</w:t>
      </w:r>
    </w:p>
    <w:p w:rsidR="00ED2F37" w:rsidRPr="00A93016" w:rsidRDefault="00ED2F37" w:rsidP="00354AAE">
      <w:pPr>
        <w:pStyle w:val="Abstract"/>
        <w:widowControl/>
        <w:autoSpaceDE/>
        <w:autoSpaceDN/>
        <w:adjustRightInd/>
        <w:spacing w:line="240" w:lineRule="auto"/>
        <w:ind w:left="2091" w:hanging="1949"/>
        <w:jc w:val="center"/>
        <w:rPr>
          <w:b/>
          <w:sz w:val="26"/>
          <w:szCs w:val="26"/>
          <w:lang w:val="ru-RU"/>
        </w:rPr>
      </w:pPr>
      <w:r w:rsidRPr="00A93016">
        <w:rPr>
          <w:b/>
          <w:sz w:val="26"/>
          <w:szCs w:val="26"/>
          <w:lang w:val="ru-RU"/>
        </w:rPr>
        <w:t xml:space="preserve"> и их функциональные обязанности.</w:t>
      </w:r>
    </w:p>
    <w:p w:rsidR="00ED2F37" w:rsidRPr="00A93016" w:rsidRDefault="00ED2F37" w:rsidP="00390A70">
      <w:pPr>
        <w:pStyle w:val="af3"/>
        <w:jc w:val="both"/>
        <w:rPr>
          <w:rFonts w:ascii="Times New Roman" w:hAnsi="Times New Roman"/>
          <w:sz w:val="26"/>
          <w:szCs w:val="26"/>
          <w:lang w:val="ru-RU"/>
        </w:rPr>
      </w:pPr>
      <w:r w:rsidRPr="00A93016">
        <w:rPr>
          <w:rFonts w:ascii="Times New Roman" w:hAnsi="Times New Roman"/>
          <w:sz w:val="26"/>
          <w:szCs w:val="26"/>
          <w:lang w:val="ru-RU"/>
        </w:rPr>
        <w:t xml:space="preserve">Образовательный уровень педагогических работников </w:t>
      </w:r>
      <w:r w:rsidR="00D26FFA" w:rsidRPr="00A93016">
        <w:rPr>
          <w:rFonts w:ascii="Times New Roman" w:hAnsi="Times New Roman"/>
          <w:sz w:val="26"/>
          <w:szCs w:val="26"/>
          <w:lang w:val="ru-RU"/>
        </w:rPr>
        <w:t xml:space="preserve">на уровне основного общего образования </w:t>
      </w:r>
      <w:r w:rsidRPr="00A93016">
        <w:rPr>
          <w:rFonts w:ascii="Times New Roman" w:hAnsi="Times New Roman"/>
          <w:sz w:val="26"/>
          <w:szCs w:val="26"/>
          <w:lang w:val="ru-RU"/>
        </w:rPr>
        <w:t xml:space="preserve">соответствует требованиям, квалификационный уровень соответствует базовому. </w:t>
      </w:r>
    </w:p>
    <w:p w:rsidR="00ED2F37" w:rsidRPr="00A93016" w:rsidRDefault="00166375" w:rsidP="00780F12">
      <w:pPr>
        <w:numPr>
          <w:ilvl w:val="0"/>
          <w:numId w:val="186"/>
        </w:numPr>
        <w:jc w:val="both"/>
        <w:rPr>
          <w:rFonts w:ascii="Times New Roman" w:hAnsi="Times New Roman"/>
          <w:sz w:val="26"/>
          <w:szCs w:val="26"/>
          <w:lang w:val="ru-RU"/>
        </w:rPr>
      </w:pPr>
      <w:r w:rsidRPr="00A93016">
        <w:rPr>
          <w:rFonts w:ascii="Times New Roman" w:hAnsi="Times New Roman"/>
          <w:sz w:val="26"/>
          <w:szCs w:val="26"/>
          <w:lang w:val="ru-RU"/>
        </w:rPr>
        <w:t>100%</w:t>
      </w:r>
      <w:r w:rsidR="00ED2F37" w:rsidRPr="00A93016">
        <w:rPr>
          <w:rFonts w:ascii="Times New Roman" w:hAnsi="Times New Roman"/>
          <w:sz w:val="26"/>
          <w:szCs w:val="26"/>
          <w:lang w:val="ru-RU"/>
        </w:rPr>
        <w:t xml:space="preserve"> педагогов ( </w:t>
      </w:r>
      <w:r w:rsidR="008E2E4F" w:rsidRPr="00A93016">
        <w:rPr>
          <w:rFonts w:ascii="Times New Roman" w:hAnsi="Times New Roman"/>
          <w:sz w:val="26"/>
          <w:szCs w:val="26"/>
          <w:lang w:val="ru-RU"/>
        </w:rPr>
        <w:t>7</w:t>
      </w:r>
      <w:r w:rsidRPr="00A93016">
        <w:rPr>
          <w:rFonts w:ascii="Times New Roman" w:hAnsi="Times New Roman"/>
          <w:sz w:val="26"/>
          <w:szCs w:val="26"/>
          <w:lang w:val="ru-RU"/>
        </w:rPr>
        <w:t xml:space="preserve"> </w:t>
      </w:r>
      <w:r w:rsidR="00ED2F37" w:rsidRPr="00A93016">
        <w:rPr>
          <w:rFonts w:ascii="Times New Roman" w:hAnsi="Times New Roman"/>
          <w:sz w:val="26"/>
          <w:szCs w:val="26"/>
          <w:lang w:val="ru-RU"/>
        </w:rPr>
        <w:t xml:space="preserve">человек) имеют педагогическое образование; </w:t>
      </w:r>
    </w:p>
    <w:p w:rsidR="008E2E4F" w:rsidRPr="00A93016" w:rsidRDefault="00354AAE" w:rsidP="00780F12">
      <w:pPr>
        <w:numPr>
          <w:ilvl w:val="0"/>
          <w:numId w:val="186"/>
        </w:numPr>
        <w:jc w:val="both"/>
        <w:rPr>
          <w:rFonts w:ascii="Times New Roman" w:hAnsi="Times New Roman"/>
          <w:sz w:val="26"/>
          <w:szCs w:val="26"/>
          <w:lang w:val="ru-RU"/>
        </w:rPr>
      </w:pPr>
      <w:r w:rsidRPr="00A93016">
        <w:rPr>
          <w:rFonts w:ascii="Times New Roman" w:hAnsi="Times New Roman"/>
          <w:sz w:val="26"/>
          <w:szCs w:val="26"/>
          <w:lang w:val="ru-RU"/>
        </w:rPr>
        <w:t>100</w:t>
      </w:r>
      <w:r w:rsidR="00ED2F37" w:rsidRPr="00A93016">
        <w:rPr>
          <w:rFonts w:ascii="Times New Roman" w:hAnsi="Times New Roman"/>
          <w:sz w:val="26"/>
          <w:szCs w:val="26"/>
          <w:lang w:val="ru-RU"/>
        </w:rPr>
        <w:t>%  педагогов имеют высшее образование</w:t>
      </w:r>
    </w:p>
    <w:p w:rsidR="008E2E4F" w:rsidRPr="00A93016" w:rsidRDefault="008E2E4F" w:rsidP="00780F12">
      <w:pPr>
        <w:numPr>
          <w:ilvl w:val="0"/>
          <w:numId w:val="186"/>
        </w:numPr>
        <w:jc w:val="both"/>
        <w:rPr>
          <w:rFonts w:ascii="Times New Roman" w:hAnsi="Times New Roman"/>
          <w:sz w:val="26"/>
          <w:szCs w:val="26"/>
          <w:lang w:val="ru-RU"/>
        </w:rPr>
      </w:pPr>
      <w:r w:rsidRPr="00A93016">
        <w:rPr>
          <w:rFonts w:ascii="Times New Roman" w:hAnsi="Times New Roman"/>
          <w:sz w:val="26"/>
          <w:szCs w:val="26"/>
          <w:lang w:val="ru-RU"/>
        </w:rPr>
        <w:t>100</w:t>
      </w:r>
      <w:r w:rsidR="00ED2F37" w:rsidRPr="00A93016">
        <w:rPr>
          <w:rFonts w:ascii="Times New Roman" w:hAnsi="Times New Roman"/>
          <w:sz w:val="26"/>
          <w:szCs w:val="26"/>
          <w:lang w:val="ru-RU"/>
        </w:rPr>
        <w:t xml:space="preserve">% </w:t>
      </w:r>
      <w:r w:rsidR="00D26FFA" w:rsidRPr="00A93016">
        <w:rPr>
          <w:rFonts w:ascii="Times New Roman" w:hAnsi="Times New Roman"/>
          <w:sz w:val="26"/>
          <w:szCs w:val="26"/>
          <w:lang w:val="ru-RU"/>
        </w:rPr>
        <w:t xml:space="preserve"> (</w:t>
      </w:r>
      <w:r w:rsidRPr="00A93016">
        <w:rPr>
          <w:rFonts w:ascii="Times New Roman" w:hAnsi="Times New Roman"/>
          <w:sz w:val="26"/>
          <w:szCs w:val="26"/>
          <w:lang w:val="ru-RU"/>
        </w:rPr>
        <w:t xml:space="preserve">7 </w:t>
      </w:r>
      <w:r w:rsidR="00D26FFA" w:rsidRPr="00A93016">
        <w:rPr>
          <w:rFonts w:ascii="Times New Roman" w:hAnsi="Times New Roman"/>
          <w:sz w:val="26"/>
          <w:szCs w:val="26"/>
          <w:lang w:val="ru-RU"/>
        </w:rPr>
        <w:t xml:space="preserve">человек) </w:t>
      </w:r>
      <w:r w:rsidR="00ED2F37" w:rsidRPr="00A93016">
        <w:rPr>
          <w:rFonts w:ascii="Times New Roman" w:hAnsi="Times New Roman"/>
          <w:sz w:val="26"/>
          <w:szCs w:val="26"/>
          <w:lang w:val="ru-RU"/>
        </w:rPr>
        <w:t>имеют высшую и первую квалификационные категории</w:t>
      </w:r>
      <w:r w:rsidR="00437FEA" w:rsidRPr="00A93016">
        <w:rPr>
          <w:rFonts w:ascii="Times New Roman" w:hAnsi="Times New Roman"/>
          <w:sz w:val="26"/>
          <w:szCs w:val="26"/>
          <w:lang w:val="ru-RU"/>
        </w:rPr>
        <w:t xml:space="preserve">; </w:t>
      </w:r>
    </w:p>
    <w:p w:rsidR="00ED2F37" w:rsidRPr="00A93016" w:rsidRDefault="00ED2F37" w:rsidP="00780F12">
      <w:pPr>
        <w:numPr>
          <w:ilvl w:val="0"/>
          <w:numId w:val="186"/>
        </w:numPr>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все педагоги школы </w:t>
      </w:r>
      <w:r w:rsidR="00D26FFA" w:rsidRPr="00A93016">
        <w:rPr>
          <w:rFonts w:ascii="Times New Roman" w:hAnsi="Times New Roman"/>
          <w:sz w:val="26"/>
          <w:szCs w:val="26"/>
          <w:lang w:val="ru-RU"/>
        </w:rPr>
        <w:t xml:space="preserve">на уровне основного общего образования </w:t>
      </w:r>
      <w:r w:rsidRPr="00A93016">
        <w:rPr>
          <w:rFonts w:ascii="Times New Roman" w:hAnsi="Times New Roman"/>
          <w:sz w:val="26"/>
          <w:szCs w:val="26"/>
          <w:lang w:val="ru-RU"/>
        </w:rPr>
        <w:t>в системе, не реже одного раза в три года, повышают квалификацию в различных формах, включая самообразование;</w:t>
      </w:r>
    </w:p>
    <w:p w:rsidR="00ED2F37" w:rsidRPr="00A93016" w:rsidRDefault="00ED2F37" w:rsidP="00780F12">
      <w:pPr>
        <w:numPr>
          <w:ilvl w:val="0"/>
          <w:numId w:val="186"/>
        </w:numPr>
        <w:jc w:val="both"/>
        <w:rPr>
          <w:rFonts w:ascii="Times New Roman" w:hAnsi="Times New Roman"/>
          <w:sz w:val="26"/>
          <w:szCs w:val="26"/>
          <w:lang w:val="ru-RU"/>
        </w:rPr>
      </w:pPr>
      <w:r w:rsidRPr="00A93016">
        <w:rPr>
          <w:rFonts w:ascii="Times New Roman" w:hAnsi="Times New Roman"/>
          <w:sz w:val="26"/>
          <w:szCs w:val="26"/>
          <w:lang w:val="ru-RU"/>
        </w:rPr>
        <w:t xml:space="preserve">100% педагогов прошли курсы повышения квалификации в области </w:t>
      </w:r>
      <w:r w:rsidR="00437FEA" w:rsidRPr="00A93016">
        <w:rPr>
          <w:rFonts w:ascii="Times New Roman" w:hAnsi="Times New Roman"/>
          <w:sz w:val="26"/>
          <w:szCs w:val="26"/>
          <w:lang w:val="ru-RU"/>
        </w:rPr>
        <w:t>оказания певой медицинской помощи и в области обучения детей с ОВЗ</w:t>
      </w:r>
      <w:r w:rsidR="00D26FFA" w:rsidRPr="00A93016">
        <w:rPr>
          <w:rFonts w:ascii="Times New Roman" w:hAnsi="Times New Roman"/>
          <w:sz w:val="26"/>
          <w:szCs w:val="26"/>
          <w:lang w:val="ru-RU"/>
        </w:rPr>
        <w:t>.</w:t>
      </w:r>
    </w:p>
    <w:p w:rsidR="008E2E4F" w:rsidRPr="00A93016" w:rsidRDefault="008E2E4F" w:rsidP="00780F12">
      <w:pPr>
        <w:numPr>
          <w:ilvl w:val="0"/>
          <w:numId w:val="186"/>
        </w:numPr>
        <w:jc w:val="both"/>
        <w:rPr>
          <w:rFonts w:ascii="Times New Roman" w:hAnsi="Times New Roman"/>
          <w:sz w:val="26"/>
          <w:szCs w:val="26"/>
          <w:lang w:val="ru-RU"/>
        </w:rPr>
      </w:pPr>
      <w:r w:rsidRPr="00A93016">
        <w:rPr>
          <w:rFonts w:ascii="Times New Roman" w:hAnsi="Times New Roman"/>
          <w:sz w:val="26"/>
          <w:szCs w:val="26"/>
          <w:lang w:val="ru-RU"/>
        </w:rPr>
        <w:t>100% педагогов прошли курсы повышения квалификации по дистанционному обучению.</w:t>
      </w:r>
    </w:p>
    <w:p w:rsidR="008E2E4F" w:rsidRPr="00A93016" w:rsidRDefault="008E2E4F" w:rsidP="008E2E4F">
      <w:pPr>
        <w:ind w:left="720"/>
        <w:jc w:val="both"/>
        <w:rPr>
          <w:rFonts w:ascii="Times New Roman" w:hAnsi="Times New Roman"/>
          <w:sz w:val="26"/>
          <w:szCs w:val="26"/>
          <w:lang w:val="ru-RU"/>
        </w:rPr>
      </w:pPr>
    </w:p>
    <w:p w:rsidR="00ED2F37" w:rsidRPr="00A93016" w:rsidRDefault="00ED2F37" w:rsidP="00ED2F37">
      <w:pPr>
        <w:ind w:firstLine="709"/>
        <w:rPr>
          <w:rFonts w:ascii="Times New Roman" w:hAnsi="Times New Roman"/>
          <w:sz w:val="26"/>
          <w:szCs w:val="26"/>
          <w:lang w:val="ru-RU"/>
        </w:rPr>
      </w:pPr>
      <w:r w:rsidRPr="00A93016">
        <w:rPr>
          <w:rFonts w:ascii="Times New Roman" w:hAnsi="Times New Roman"/>
          <w:sz w:val="26"/>
          <w:szCs w:val="26"/>
          <w:lang w:val="ru-RU"/>
        </w:rPr>
        <w:t xml:space="preserve">Педагоги школы активно внедряют в практику </w:t>
      </w:r>
      <w:r w:rsidRPr="00A93016">
        <w:rPr>
          <w:rFonts w:ascii="Times New Roman" w:hAnsi="Times New Roman"/>
          <w:b/>
          <w:sz w:val="26"/>
          <w:szCs w:val="26"/>
          <w:lang w:val="ru-RU"/>
        </w:rPr>
        <w:t>информационные технологии</w:t>
      </w:r>
      <w:r w:rsidRPr="00A93016">
        <w:rPr>
          <w:rFonts w:ascii="Times New Roman" w:hAnsi="Times New Roman"/>
          <w:sz w:val="26"/>
          <w:szCs w:val="26"/>
          <w:lang w:val="ru-RU"/>
        </w:rPr>
        <w:t>:</w:t>
      </w:r>
    </w:p>
    <w:p w:rsidR="00ED2F37" w:rsidRPr="00A93016" w:rsidRDefault="00ED2F37" w:rsidP="00780F12">
      <w:pPr>
        <w:numPr>
          <w:ilvl w:val="0"/>
          <w:numId w:val="185"/>
        </w:numPr>
        <w:tabs>
          <w:tab w:val="clear" w:pos="1080"/>
        </w:tabs>
        <w:suppressAutoHyphens/>
        <w:ind w:hanging="654"/>
        <w:rPr>
          <w:rFonts w:ascii="Times New Roman" w:hAnsi="Times New Roman"/>
          <w:sz w:val="26"/>
          <w:szCs w:val="26"/>
          <w:lang w:val="ru-RU"/>
        </w:rPr>
      </w:pPr>
      <w:r w:rsidRPr="00A93016">
        <w:rPr>
          <w:rFonts w:ascii="Times New Roman" w:hAnsi="Times New Roman"/>
          <w:bCs/>
          <w:sz w:val="26"/>
          <w:szCs w:val="26"/>
          <w:lang w:val="ru-RU"/>
        </w:rPr>
        <w:t>100% учителей владеют компьютером на уровне пользователя;</w:t>
      </w:r>
    </w:p>
    <w:p w:rsidR="00ED2F37" w:rsidRPr="00A93016" w:rsidRDefault="00506612" w:rsidP="00780F12">
      <w:pPr>
        <w:numPr>
          <w:ilvl w:val="0"/>
          <w:numId w:val="185"/>
        </w:numPr>
        <w:tabs>
          <w:tab w:val="clear" w:pos="1080"/>
        </w:tabs>
        <w:suppressAutoHyphens/>
        <w:ind w:hanging="654"/>
        <w:rPr>
          <w:rFonts w:ascii="Times New Roman" w:hAnsi="Times New Roman"/>
          <w:sz w:val="26"/>
          <w:szCs w:val="26"/>
          <w:lang w:val="ru-RU"/>
        </w:rPr>
      </w:pPr>
      <w:r w:rsidRPr="00A93016">
        <w:rPr>
          <w:rFonts w:ascii="Times New Roman" w:hAnsi="Times New Roman"/>
          <w:bCs/>
          <w:sz w:val="26"/>
          <w:szCs w:val="26"/>
          <w:lang w:val="ru-RU"/>
        </w:rPr>
        <w:t>10</w:t>
      </w:r>
      <w:r w:rsidR="00ED2F37" w:rsidRPr="00A93016">
        <w:rPr>
          <w:rFonts w:ascii="Times New Roman" w:hAnsi="Times New Roman"/>
          <w:bCs/>
          <w:sz w:val="26"/>
          <w:szCs w:val="26"/>
          <w:lang w:val="ru-RU"/>
        </w:rPr>
        <w:t>0% учителей используют компьютер дома  при подготовке  к урокам;</w:t>
      </w:r>
    </w:p>
    <w:p w:rsidR="00ED2F37" w:rsidRPr="00A93016" w:rsidRDefault="00506612" w:rsidP="00780F12">
      <w:pPr>
        <w:numPr>
          <w:ilvl w:val="0"/>
          <w:numId w:val="185"/>
        </w:numPr>
        <w:tabs>
          <w:tab w:val="clear" w:pos="1080"/>
        </w:tabs>
        <w:suppressAutoHyphens/>
        <w:ind w:hanging="654"/>
        <w:rPr>
          <w:rFonts w:ascii="Times New Roman" w:hAnsi="Times New Roman"/>
          <w:sz w:val="26"/>
          <w:szCs w:val="26"/>
          <w:lang w:val="ru-RU"/>
        </w:rPr>
      </w:pPr>
      <w:r w:rsidRPr="00A93016">
        <w:rPr>
          <w:rFonts w:ascii="Times New Roman" w:hAnsi="Times New Roman"/>
          <w:bCs/>
          <w:sz w:val="26"/>
          <w:szCs w:val="26"/>
          <w:lang w:val="ru-RU"/>
        </w:rPr>
        <w:t>100</w:t>
      </w:r>
      <w:r w:rsidR="00ED2F37" w:rsidRPr="00A93016">
        <w:rPr>
          <w:rFonts w:ascii="Times New Roman" w:hAnsi="Times New Roman"/>
          <w:bCs/>
          <w:sz w:val="26"/>
          <w:szCs w:val="26"/>
          <w:lang w:val="ru-RU"/>
        </w:rPr>
        <w:t>% используют  Интернет при подготовке к урокам и на уроках;</w:t>
      </w:r>
    </w:p>
    <w:p w:rsidR="00ED2F37" w:rsidRPr="00A93016" w:rsidRDefault="00ED2F37" w:rsidP="00780F12">
      <w:pPr>
        <w:numPr>
          <w:ilvl w:val="0"/>
          <w:numId w:val="185"/>
        </w:numPr>
        <w:tabs>
          <w:tab w:val="clear" w:pos="1080"/>
        </w:tabs>
        <w:suppressAutoHyphens/>
        <w:ind w:hanging="654"/>
        <w:rPr>
          <w:rFonts w:ascii="Times New Roman" w:hAnsi="Times New Roman"/>
          <w:sz w:val="26"/>
          <w:szCs w:val="26"/>
          <w:lang w:val="ru-RU"/>
        </w:rPr>
      </w:pPr>
      <w:r w:rsidRPr="00A93016">
        <w:rPr>
          <w:rFonts w:ascii="Times New Roman" w:hAnsi="Times New Roman"/>
          <w:bCs/>
          <w:sz w:val="26"/>
          <w:szCs w:val="26"/>
          <w:lang w:val="ru-RU"/>
        </w:rPr>
        <w:t>85% учителей внедряют в практику ИКТ, что кардинально изменяет их деятельность</w:t>
      </w:r>
      <w:r w:rsidR="008E2E4F" w:rsidRPr="00A93016">
        <w:rPr>
          <w:rFonts w:ascii="Times New Roman" w:hAnsi="Times New Roman"/>
          <w:sz w:val="26"/>
          <w:szCs w:val="26"/>
          <w:lang w:val="ru-RU"/>
        </w:rPr>
        <w:t xml:space="preserve">  </w:t>
      </w:r>
      <w:r w:rsidRPr="00A93016">
        <w:rPr>
          <w:rFonts w:ascii="Times New Roman" w:hAnsi="Times New Roman"/>
          <w:bCs/>
          <w:sz w:val="26"/>
          <w:szCs w:val="26"/>
          <w:lang w:val="ru-RU"/>
        </w:rPr>
        <w:t xml:space="preserve">при организации </w:t>
      </w:r>
      <w:r w:rsidR="004570C3" w:rsidRPr="00A93016">
        <w:rPr>
          <w:rFonts w:ascii="Times New Roman" w:hAnsi="Times New Roman"/>
          <w:bCs/>
          <w:sz w:val="26"/>
          <w:szCs w:val="26"/>
          <w:lang w:val="ru-RU"/>
        </w:rPr>
        <w:t>учебной деятельности</w:t>
      </w:r>
      <w:r w:rsidRPr="00A93016">
        <w:rPr>
          <w:rFonts w:ascii="Times New Roman" w:hAnsi="Times New Roman"/>
          <w:bCs/>
          <w:sz w:val="26"/>
          <w:szCs w:val="26"/>
          <w:lang w:val="ru-RU"/>
        </w:rPr>
        <w:t>.</w:t>
      </w:r>
    </w:p>
    <w:p w:rsidR="008E2E4F" w:rsidRPr="00A93016" w:rsidRDefault="008E2E4F" w:rsidP="008E2E4F">
      <w:pPr>
        <w:suppressAutoHyphens/>
        <w:ind w:left="1080"/>
        <w:rPr>
          <w:rFonts w:ascii="Times New Roman" w:hAnsi="Times New Roman"/>
          <w:sz w:val="26"/>
          <w:szCs w:val="26"/>
          <w:lang w:val="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2293"/>
        <w:gridCol w:w="1251"/>
        <w:gridCol w:w="2565"/>
        <w:gridCol w:w="1935"/>
      </w:tblGrid>
      <w:tr w:rsidR="00ED2F37" w:rsidRPr="00A93016" w:rsidTr="00ED2F37">
        <w:trPr>
          <w:trHeight w:val="2262"/>
        </w:trPr>
        <w:tc>
          <w:tcPr>
            <w:tcW w:w="2014" w:type="dxa"/>
            <w:vMerge w:val="restart"/>
          </w:tcPr>
          <w:p w:rsidR="00ED2F37" w:rsidRPr="00A93016" w:rsidRDefault="00ED2F37" w:rsidP="009F1BB5">
            <w:pPr>
              <w:tabs>
                <w:tab w:val="left" w:pos="720"/>
              </w:tabs>
              <w:rPr>
                <w:rFonts w:ascii="Times New Roman" w:hAnsi="Times New Roman"/>
                <w:sz w:val="26"/>
                <w:szCs w:val="26"/>
              </w:rPr>
            </w:pPr>
            <w:r w:rsidRPr="00A93016">
              <w:rPr>
                <w:rFonts w:ascii="Times New Roman" w:hAnsi="Times New Roman"/>
                <w:b/>
                <w:sz w:val="26"/>
                <w:szCs w:val="26"/>
              </w:rPr>
              <w:t>Должность</w:t>
            </w:r>
          </w:p>
        </w:tc>
        <w:tc>
          <w:tcPr>
            <w:tcW w:w="2293" w:type="dxa"/>
            <w:vMerge w:val="restart"/>
          </w:tcPr>
          <w:p w:rsidR="00ED2F37" w:rsidRPr="00A93016" w:rsidRDefault="00ED2F37" w:rsidP="009F1BB5">
            <w:pPr>
              <w:tabs>
                <w:tab w:val="left" w:pos="720"/>
              </w:tabs>
              <w:rPr>
                <w:rFonts w:ascii="Times New Roman" w:hAnsi="Times New Roman"/>
                <w:sz w:val="26"/>
                <w:szCs w:val="26"/>
              </w:rPr>
            </w:pPr>
            <w:r w:rsidRPr="00A93016">
              <w:rPr>
                <w:rFonts w:ascii="Times New Roman" w:hAnsi="Times New Roman"/>
                <w:b/>
                <w:sz w:val="26"/>
                <w:szCs w:val="26"/>
              </w:rPr>
              <w:t>Должностные обязанности</w:t>
            </w:r>
          </w:p>
        </w:tc>
        <w:tc>
          <w:tcPr>
            <w:tcW w:w="1251" w:type="dxa"/>
          </w:tcPr>
          <w:p w:rsidR="00ED2F37" w:rsidRPr="00A93016" w:rsidRDefault="00ED2F37" w:rsidP="009F1BB5">
            <w:pPr>
              <w:tabs>
                <w:tab w:val="left" w:pos="720"/>
              </w:tabs>
              <w:rPr>
                <w:rFonts w:ascii="Times New Roman" w:hAnsi="Times New Roman"/>
                <w:b/>
                <w:sz w:val="26"/>
                <w:szCs w:val="26"/>
                <w:lang w:val="ru-RU"/>
              </w:rPr>
            </w:pPr>
            <w:r w:rsidRPr="00A93016">
              <w:rPr>
                <w:rFonts w:ascii="Times New Roman" w:hAnsi="Times New Roman"/>
                <w:b/>
                <w:sz w:val="26"/>
                <w:szCs w:val="26"/>
                <w:lang w:val="ru-RU"/>
              </w:rPr>
              <w:t>Кол-во работ</w:t>
            </w:r>
          </w:p>
          <w:p w:rsidR="00ED2F37" w:rsidRPr="00A93016" w:rsidRDefault="00ED2F37" w:rsidP="009F1BB5">
            <w:pPr>
              <w:tabs>
                <w:tab w:val="left" w:pos="720"/>
              </w:tabs>
              <w:rPr>
                <w:rFonts w:ascii="Times New Roman" w:hAnsi="Times New Roman"/>
                <w:sz w:val="26"/>
                <w:szCs w:val="26"/>
                <w:lang w:val="ru-RU"/>
              </w:rPr>
            </w:pPr>
            <w:r w:rsidRPr="00A93016">
              <w:rPr>
                <w:rFonts w:ascii="Times New Roman" w:hAnsi="Times New Roman"/>
                <w:b/>
                <w:sz w:val="26"/>
                <w:szCs w:val="26"/>
                <w:lang w:val="ru-RU"/>
              </w:rPr>
              <w:t>ников в ОУ (требуется/ имеется)</w:t>
            </w:r>
          </w:p>
        </w:tc>
        <w:tc>
          <w:tcPr>
            <w:tcW w:w="4500" w:type="dxa"/>
            <w:gridSpan w:val="2"/>
          </w:tcPr>
          <w:p w:rsidR="00ED2F37" w:rsidRPr="00A93016" w:rsidRDefault="00ED2F37" w:rsidP="009F1BB5">
            <w:pPr>
              <w:tabs>
                <w:tab w:val="left" w:pos="720"/>
              </w:tabs>
              <w:rPr>
                <w:rFonts w:ascii="Times New Roman" w:hAnsi="Times New Roman"/>
                <w:sz w:val="26"/>
                <w:szCs w:val="26"/>
              </w:rPr>
            </w:pPr>
            <w:r w:rsidRPr="00A93016">
              <w:rPr>
                <w:rFonts w:ascii="Times New Roman" w:hAnsi="Times New Roman"/>
                <w:b/>
                <w:sz w:val="26"/>
                <w:szCs w:val="26"/>
              </w:rPr>
              <w:t>Уровень квалификации работников ОУ</w:t>
            </w:r>
          </w:p>
        </w:tc>
      </w:tr>
      <w:tr w:rsidR="00ED2F37" w:rsidRPr="00A93016" w:rsidTr="00ED2F37">
        <w:tc>
          <w:tcPr>
            <w:tcW w:w="2014" w:type="dxa"/>
            <w:vMerge/>
          </w:tcPr>
          <w:p w:rsidR="00ED2F37" w:rsidRPr="00A93016" w:rsidRDefault="00ED2F37" w:rsidP="009F1BB5">
            <w:pPr>
              <w:tabs>
                <w:tab w:val="left" w:pos="720"/>
              </w:tabs>
              <w:rPr>
                <w:rFonts w:ascii="Times New Roman" w:hAnsi="Times New Roman"/>
                <w:sz w:val="26"/>
                <w:szCs w:val="26"/>
              </w:rPr>
            </w:pPr>
          </w:p>
        </w:tc>
        <w:tc>
          <w:tcPr>
            <w:tcW w:w="2293" w:type="dxa"/>
            <w:vMerge/>
          </w:tcPr>
          <w:p w:rsidR="00ED2F37" w:rsidRPr="00A93016" w:rsidRDefault="00ED2F37" w:rsidP="009F1BB5">
            <w:pPr>
              <w:tabs>
                <w:tab w:val="left" w:pos="720"/>
              </w:tabs>
              <w:rPr>
                <w:rFonts w:ascii="Times New Roman" w:hAnsi="Times New Roman"/>
                <w:sz w:val="26"/>
                <w:szCs w:val="26"/>
              </w:rPr>
            </w:pPr>
          </w:p>
        </w:tc>
        <w:tc>
          <w:tcPr>
            <w:tcW w:w="1251" w:type="dxa"/>
          </w:tcPr>
          <w:p w:rsidR="00ED2F37" w:rsidRPr="00A93016" w:rsidRDefault="00ED2F37" w:rsidP="009F1BB5">
            <w:pPr>
              <w:tabs>
                <w:tab w:val="left" w:pos="720"/>
              </w:tabs>
              <w:rPr>
                <w:rFonts w:ascii="Times New Roman" w:hAnsi="Times New Roman"/>
                <w:sz w:val="26"/>
                <w:szCs w:val="26"/>
              </w:rPr>
            </w:pPr>
          </w:p>
        </w:tc>
        <w:tc>
          <w:tcPr>
            <w:tcW w:w="2565" w:type="dxa"/>
          </w:tcPr>
          <w:p w:rsidR="00ED2F37" w:rsidRPr="00A93016" w:rsidRDefault="00ED2F37" w:rsidP="009F1BB5">
            <w:pPr>
              <w:tabs>
                <w:tab w:val="left" w:pos="720"/>
              </w:tabs>
              <w:rPr>
                <w:rFonts w:ascii="Times New Roman" w:hAnsi="Times New Roman"/>
                <w:sz w:val="26"/>
                <w:szCs w:val="26"/>
              </w:rPr>
            </w:pPr>
            <w:r w:rsidRPr="00A93016">
              <w:rPr>
                <w:rFonts w:ascii="Times New Roman" w:hAnsi="Times New Roman"/>
                <w:b/>
                <w:sz w:val="26"/>
                <w:szCs w:val="26"/>
              </w:rPr>
              <w:t>Требования к уровню квалификации</w:t>
            </w:r>
          </w:p>
        </w:tc>
        <w:tc>
          <w:tcPr>
            <w:tcW w:w="1935" w:type="dxa"/>
          </w:tcPr>
          <w:p w:rsidR="00ED2F37" w:rsidRPr="00A93016" w:rsidRDefault="00ED2F37" w:rsidP="009F1BB5">
            <w:pPr>
              <w:tabs>
                <w:tab w:val="left" w:pos="720"/>
              </w:tabs>
              <w:rPr>
                <w:rFonts w:ascii="Times New Roman" w:hAnsi="Times New Roman"/>
                <w:sz w:val="26"/>
                <w:szCs w:val="26"/>
              </w:rPr>
            </w:pPr>
            <w:r w:rsidRPr="00A93016">
              <w:rPr>
                <w:rFonts w:ascii="Times New Roman" w:hAnsi="Times New Roman"/>
                <w:b/>
                <w:sz w:val="26"/>
                <w:szCs w:val="26"/>
              </w:rPr>
              <w:t>Фактический</w:t>
            </w:r>
          </w:p>
        </w:tc>
      </w:tr>
      <w:tr w:rsidR="00ED2F37" w:rsidRPr="00A93016" w:rsidTr="00ED2F37">
        <w:tc>
          <w:tcPr>
            <w:tcW w:w="2014" w:type="dxa"/>
          </w:tcPr>
          <w:p w:rsidR="00ED2F37" w:rsidRPr="00A93016" w:rsidRDefault="00ED2F37" w:rsidP="009F1BB5">
            <w:pPr>
              <w:tabs>
                <w:tab w:val="left" w:pos="720"/>
              </w:tabs>
              <w:rPr>
                <w:rFonts w:ascii="Times New Roman" w:hAnsi="Times New Roman"/>
                <w:sz w:val="26"/>
                <w:szCs w:val="26"/>
              </w:rPr>
            </w:pPr>
            <w:r w:rsidRPr="00A93016">
              <w:rPr>
                <w:rFonts w:ascii="Times New Roman" w:hAnsi="Times New Roman"/>
                <w:sz w:val="26"/>
                <w:szCs w:val="26"/>
              </w:rPr>
              <w:t>Руководитель ОУ</w:t>
            </w:r>
          </w:p>
        </w:tc>
        <w:tc>
          <w:tcPr>
            <w:tcW w:w="2293" w:type="dxa"/>
          </w:tcPr>
          <w:p w:rsidR="00ED2F37" w:rsidRPr="00A93016" w:rsidRDefault="00ED2F37" w:rsidP="009F1BB5">
            <w:pPr>
              <w:tabs>
                <w:tab w:val="left" w:pos="720"/>
              </w:tabs>
              <w:rPr>
                <w:rFonts w:ascii="Times New Roman" w:hAnsi="Times New Roman"/>
                <w:sz w:val="26"/>
                <w:szCs w:val="26"/>
                <w:lang w:val="ru-RU"/>
              </w:rPr>
            </w:pPr>
            <w:r w:rsidRPr="00A93016">
              <w:rPr>
                <w:rFonts w:ascii="Times New Roman" w:hAnsi="Times New Roman"/>
                <w:sz w:val="26"/>
                <w:szCs w:val="26"/>
                <w:lang w:val="ru-RU"/>
              </w:rPr>
              <w:t>Обеспечивает системную образовательную и административно –хозяйственную работу ОУ</w:t>
            </w:r>
          </w:p>
        </w:tc>
        <w:tc>
          <w:tcPr>
            <w:tcW w:w="1251" w:type="dxa"/>
          </w:tcPr>
          <w:p w:rsidR="00ED2F37" w:rsidRPr="00A93016" w:rsidRDefault="00ED2F37" w:rsidP="009F1BB5">
            <w:pPr>
              <w:tabs>
                <w:tab w:val="left" w:pos="720"/>
              </w:tabs>
              <w:rPr>
                <w:rFonts w:ascii="Times New Roman" w:hAnsi="Times New Roman"/>
                <w:sz w:val="26"/>
                <w:szCs w:val="26"/>
              </w:rPr>
            </w:pPr>
            <w:r w:rsidRPr="00A93016">
              <w:rPr>
                <w:rFonts w:ascii="Times New Roman" w:hAnsi="Times New Roman"/>
                <w:sz w:val="26"/>
                <w:szCs w:val="26"/>
              </w:rPr>
              <w:t>1/1</w:t>
            </w:r>
          </w:p>
        </w:tc>
        <w:tc>
          <w:tcPr>
            <w:tcW w:w="2565" w:type="dxa"/>
          </w:tcPr>
          <w:p w:rsidR="00ED2F37" w:rsidRPr="00A93016" w:rsidRDefault="00ED2F37" w:rsidP="009F1BB5">
            <w:pPr>
              <w:tabs>
                <w:tab w:val="left" w:pos="720"/>
              </w:tabs>
              <w:jc w:val="both"/>
              <w:rPr>
                <w:rFonts w:ascii="Times New Roman" w:hAnsi="Times New Roman"/>
                <w:sz w:val="26"/>
                <w:szCs w:val="26"/>
                <w:lang w:val="ru-RU"/>
              </w:rPr>
            </w:pPr>
            <w:r w:rsidRPr="00A93016">
              <w:rPr>
                <w:rFonts w:ascii="Times New Roman" w:hAnsi="Times New Roman"/>
                <w:sz w:val="26"/>
                <w:szCs w:val="26"/>
                <w:lang w:val="ru-RU"/>
              </w:rPr>
              <w:t xml:space="preserve">Высшее профессиональное образование по направлениям подготовки «Гос.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w:t>
            </w:r>
            <w:r w:rsidRPr="00A93016">
              <w:rPr>
                <w:rFonts w:ascii="Times New Roman" w:hAnsi="Times New Roman"/>
                <w:sz w:val="26"/>
                <w:szCs w:val="26"/>
                <w:lang w:val="ru-RU"/>
              </w:rPr>
              <w:lastRenderedPageBreak/>
              <w:t>муниципального управления или менеджмента и экономики и стаж работы на педагогических или руководящих должностях не менее 5</w:t>
            </w:r>
            <w:r w:rsidRPr="00A93016">
              <w:rPr>
                <w:rFonts w:ascii="Times New Roman" w:hAnsi="Times New Roman"/>
                <w:sz w:val="26"/>
                <w:szCs w:val="26"/>
              </w:rPr>
              <w:t> </w:t>
            </w:r>
            <w:r w:rsidRPr="00A93016">
              <w:rPr>
                <w:rFonts w:ascii="Times New Roman" w:hAnsi="Times New Roman"/>
                <w:sz w:val="26"/>
                <w:szCs w:val="26"/>
                <w:lang w:val="ru-RU"/>
              </w:rPr>
              <w:t>лет.</w:t>
            </w:r>
          </w:p>
        </w:tc>
        <w:tc>
          <w:tcPr>
            <w:tcW w:w="1935" w:type="dxa"/>
          </w:tcPr>
          <w:p w:rsidR="00ED2F37" w:rsidRPr="00A93016" w:rsidRDefault="00ED2F37" w:rsidP="009F1BB5">
            <w:pPr>
              <w:tabs>
                <w:tab w:val="left" w:pos="720"/>
              </w:tabs>
              <w:rPr>
                <w:rFonts w:ascii="Times New Roman" w:hAnsi="Times New Roman"/>
                <w:sz w:val="26"/>
                <w:szCs w:val="26"/>
              </w:rPr>
            </w:pPr>
            <w:r w:rsidRPr="00A93016">
              <w:rPr>
                <w:rFonts w:ascii="Times New Roman" w:hAnsi="Times New Roman"/>
                <w:sz w:val="26"/>
                <w:szCs w:val="26"/>
              </w:rPr>
              <w:lastRenderedPageBreak/>
              <w:t>Соответствует</w:t>
            </w:r>
          </w:p>
          <w:p w:rsidR="00ED2F37" w:rsidRPr="00A93016" w:rsidRDefault="00ED2F37" w:rsidP="009F1BB5">
            <w:pPr>
              <w:tabs>
                <w:tab w:val="left" w:pos="720"/>
              </w:tabs>
              <w:rPr>
                <w:rFonts w:ascii="Times New Roman" w:hAnsi="Times New Roman"/>
                <w:sz w:val="26"/>
                <w:szCs w:val="26"/>
              </w:rPr>
            </w:pPr>
          </w:p>
        </w:tc>
      </w:tr>
      <w:tr w:rsidR="00ED2F37" w:rsidRPr="00A93016" w:rsidTr="00ED2F37">
        <w:tc>
          <w:tcPr>
            <w:tcW w:w="2014" w:type="dxa"/>
          </w:tcPr>
          <w:p w:rsidR="00ED2F37" w:rsidRPr="00A93016" w:rsidRDefault="00ED2F37" w:rsidP="009F1BB5">
            <w:pPr>
              <w:tabs>
                <w:tab w:val="left" w:pos="720"/>
              </w:tabs>
              <w:rPr>
                <w:rFonts w:ascii="Times New Roman" w:hAnsi="Times New Roman"/>
                <w:sz w:val="26"/>
                <w:szCs w:val="26"/>
              </w:rPr>
            </w:pPr>
            <w:r w:rsidRPr="00A93016">
              <w:rPr>
                <w:rFonts w:ascii="Times New Roman" w:hAnsi="Times New Roman"/>
                <w:b/>
                <w:sz w:val="26"/>
                <w:szCs w:val="26"/>
              </w:rPr>
              <w:lastRenderedPageBreak/>
              <w:t>Заместитель руководителя.</w:t>
            </w:r>
          </w:p>
          <w:p w:rsidR="00ED2F37" w:rsidRPr="00A93016" w:rsidRDefault="00ED2F37" w:rsidP="009F1BB5">
            <w:pPr>
              <w:tabs>
                <w:tab w:val="left" w:pos="720"/>
              </w:tabs>
              <w:rPr>
                <w:rFonts w:ascii="Times New Roman" w:hAnsi="Times New Roman"/>
                <w:sz w:val="26"/>
                <w:szCs w:val="26"/>
              </w:rPr>
            </w:pPr>
          </w:p>
        </w:tc>
        <w:tc>
          <w:tcPr>
            <w:tcW w:w="2293" w:type="dxa"/>
          </w:tcPr>
          <w:p w:rsidR="00ED2F37" w:rsidRPr="00A93016" w:rsidRDefault="00ED2F37" w:rsidP="004570C3">
            <w:pPr>
              <w:tabs>
                <w:tab w:val="left" w:pos="720"/>
              </w:tabs>
              <w:rPr>
                <w:rFonts w:ascii="Times New Roman" w:hAnsi="Times New Roman"/>
                <w:sz w:val="26"/>
                <w:szCs w:val="26"/>
                <w:lang w:val="ru-RU"/>
              </w:rPr>
            </w:pPr>
            <w:r w:rsidRPr="00A93016">
              <w:rPr>
                <w:rFonts w:ascii="Times New Roman" w:hAnsi="Times New Roman"/>
                <w:sz w:val="26"/>
                <w:szCs w:val="26"/>
                <w:lang w:val="ru-RU"/>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w:t>
            </w:r>
            <w:r w:rsidR="004570C3" w:rsidRPr="00A93016">
              <w:rPr>
                <w:rFonts w:ascii="Times New Roman" w:hAnsi="Times New Roman"/>
                <w:sz w:val="26"/>
                <w:szCs w:val="26"/>
                <w:lang w:val="ru-RU"/>
              </w:rPr>
              <w:t>й деятельности</w:t>
            </w:r>
            <w:r w:rsidRPr="00A93016">
              <w:rPr>
                <w:rFonts w:ascii="Times New Roman" w:hAnsi="Times New Roman"/>
                <w:sz w:val="26"/>
                <w:szCs w:val="26"/>
                <w:lang w:val="ru-RU"/>
              </w:rPr>
              <w:t>. Осуществляет контроль за качеством образовательно</w:t>
            </w:r>
            <w:r w:rsidR="004570C3" w:rsidRPr="00A93016">
              <w:rPr>
                <w:rFonts w:ascii="Times New Roman" w:hAnsi="Times New Roman"/>
                <w:sz w:val="26"/>
                <w:szCs w:val="26"/>
                <w:lang w:val="ru-RU"/>
              </w:rPr>
              <w:t>й деятельности</w:t>
            </w:r>
            <w:r w:rsidRPr="00A93016">
              <w:rPr>
                <w:rFonts w:ascii="Times New Roman" w:hAnsi="Times New Roman"/>
                <w:sz w:val="26"/>
                <w:szCs w:val="26"/>
                <w:lang w:val="ru-RU"/>
              </w:rPr>
              <w:t>.</w:t>
            </w:r>
          </w:p>
        </w:tc>
        <w:tc>
          <w:tcPr>
            <w:tcW w:w="1251" w:type="dxa"/>
          </w:tcPr>
          <w:p w:rsidR="00ED2F37" w:rsidRPr="00A93016" w:rsidRDefault="00ED2F37" w:rsidP="009F1BB5">
            <w:pPr>
              <w:tabs>
                <w:tab w:val="left" w:pos="720"/>
              </w:tabs>
              <w:rPr>
                <w:rFonts w:ascii="Times New Roman" w:hAnsi="Times New Roman"/>
                <w:sz w:val="26"/>
                <w:szCs w:val="26"/>
              </w:rPr>
            </w:pPr>
            <w:r w:rsidRPr="00A93016">
              <w:rPr>
                <w:rFonts w:ascii="Times New Roman" w:hAnsi="Times New Roman"/>
                <w:sz w:val="26"/>
                <w:szCs w:val="26"/>
              </w:rPr>
              <w:t>2/2</w:t>
            </w:r>
          </w:p>
        </w:tc>
        <w:tc>
          <w:tcPr>
            <w:tcW w:w="2565" w:type="dxa"/>
          </w:tcPr>
          <w:p w:rsidR="00ED2F37" w:rsidRPr="00A93016" w:rsidRDefault="00ED2F37" w:rsidP="009F1BB5">
            <w:pPr>
              <w:tabs>
                <w:tab w:val="left" w:pos="720"/>
              </w:tabs>
              <w:ind w:firstLine="454"/>
              <w:rPr>
                <w:rFonts w:ascii="Times New Roman" w:hAnsi="Times New Roman"/>
                <w:sz w:val="26"/>
                <w:szCs w:val="26"/>
                <w:lang w:val="ru-RU"/>
              </w:rPr>
            </w:pPr>
            <w:r w:rsidRPr="00A93016">
              <w:rPr>
                <w:rFonts w:ascii="Times New Roman" w:hAnsi="Times New Roman"/>
                <w:sz w:val="26"/>
                <w:szCs w:val="26"/>
                <w:lang w:val="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w:t>
            </w:r>
            <w:r w:rsidRPr="00A93016">
              <w:rPr>
                <w:rFonts w:ascii="Times New Roman" w:hAnsi="Times New Roman"/>
                <w:sz w:val="26"/>
                <w:szCs w:val="26"/>
              </w:rPr>
              <w:t> </w:t>
            </w:r>
            <w:r w:rsidRPr="00A93016">
              <w:rPr>
                <w:rFonts w:ascii="Times New Roman" w:hAnsi="Times New Roman"/>
                <w:sz w:val="26"/>
                <w:szCs w:val="26"/>
                <w:lang w:val="ru-RU"/>
              </w:rPr>
              <w:t>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w:t>
            </w:r>
            <w:r w:rsidRPr="00A93016">
              <w:rPr>
                <w:rFonts w:ascii="Times New Roman" w:hAnsi="Times New Roman"/>
                <w:sz w:val="26"/>
                <w:szCs w:val="26"/>
              </w:rPr>
              <w:t> </w:t>
            </w:r>
            <w:r w:rsidRPr="00A93016">
              <w:rPr>
                <w:rFonts w:ascii="Times New Roman" w:hAnsi="Times New Roman"/>
                <w:sz w:val="26"/>
                <w:szCs w:val="26"/>
                <w:lang w:val="ru-RU"/>
              </w:rPr>
              <w:t>лет.</w:t>
            </w:r>
          </w:p>
        </w:tc>
        <w:tc>
          <w:tcPr>
            <w:tcW w:w="1935" w:type="dxa"/>
          </w:tcPr>
          <w:p w:rsidR="00ED2F37" w:rsidRPr="00A93016" w:rsidRDefault="00ED2F37" w:rsidP="009F1BB5">
            <w:pPr>
              <w:tabs>
                <w:tab w:val="left" w:pos="720"/>
              </w:tabs>
              <w:rPr>
                <w:rFonts w:ascii="Times New Roman" w:hAnsi="Times New Roman"/>
                <w:sz w:val="26"/>
                <w:szCs w:val="26"/>
              </w:rPr>
            </w:pPr>
            <w:r w:rsidRPr="00A93016">
              <w:rPr>
                <w:rFonts w:ascii="Times New Roman" w:hAnsi="Times New Roman"/>
                <w:sz w:val="26"/>
                <w:szCs w:val="26"/>
              </w:rPr>
              <w:t>Соответствует</w:t>
            </w:r>
          </w:p>
        </w:tc>
      </w:tr>
      <w:tr w:rsidR="00ED2F37" w:rsidRPr="00A93016" w:rsidTr="00ED2F37">
        <w:tc>
          <w:tcPr>
            <w:tcW w:w="2014" w:type="dxa"/>
          </w:tcPr>
          <w:p w:rsidR="00ED2F37" w:rsidRPr="00A93016" w:rsidRDefault="00ED2F37" w:rsidP="009F1BB5">
            <w:pPr>
              <w:tabs>
                <w:tab w:val="left" w:pos="720"/>
              </w:tabs>
              <w:rPr>
                <w:rFonts w:ascii="Times New Roman" w:hAnsi="Times New Roman"/>
                <w:b/>
                <w:sz w:val="26"/>
                <w:szCs w:val="26"/>
              </w:rPr>
            </w:pPr>
            <w:r w:rsidRPr="00A93016">
              <w:rPr>
                <w:rFonts w:ascii="Times New Roman" w:hAnsi="Times New Roman"/>
                <w:b/>
                <w:sz w:val="26"/>
                <w:szCs w:val="26"/>
              </w:rPr>
              <w:t>Учитель</w:t>
            </w:r>
          </w:p>
        </w:tc>
        <w:tc>
          <w:tcPr>
            <w:tcW w:w="2293" w:type="dxa"/>
          </w:tcPr>
          <w:p w:rsidR="00ED2F37" w:rsidRPr="00A93016" w:rsidRDefault="00ED2F37" w:rsidP="009F1BB5">
            <w:pPr>
              <w:tabs>
                <w:tab w:val="left" w:pos="720"/>
              </w:tabs>
              <w:jc w:val="both"/>
              <w:rPr>
                <w:rFonts w:ascii="Times New Roman" w:hAnsi="Times New Roman"/>
                <w:sz w:val="26"/>
                <w:szCs w:val="26"/>
                <w:lang w:val="ru-RU"/>
              </w:rPr>
            </w:pPr>
            <w:r w:rsidRPr="00A93016">
              <w:rPr>
                <w:rFonts w:ascii="Times New Roman" w:hAnsi="Times New Roman"/>
                <w:sz w:val="26"/>
                <w:szCs w:val="26"/>
                <w:lang w:val="ru-RU"/>
              </w:rPr>
              <w:t xml:space="preserve">Осуществляет обучение и воспитание обучающихся, способствует формированию общей культуры </w:t>
            </w:r>
            <w:r w:rsidRPr="00A93016">
              <w:rPr>
                <w:rFonts w:ascii="Times New Roman" w:hAnsi="Times New Roman"/>
                <w:sz w:val="26"/>
                <w:szCs w:val="26"/>
                <w:lang w:val="ru-RU"/>
              </w:rPr>
              <w:lastRenderedPageBreak/>
              <w:t>личности, социализации, осознанного выбора и освоения образовательных программ.</w:t>
            </w:r>
          </w:p>
          <w:p w:rsidR="00ED2F37" w:rsidRPr="00A93016" w:rsidRDefault="00ED2F37" w:rsidP="009F1BB5">
            <w:pPr>
              <w:tabs>
                <w:tab w:val="left" w:pos="720"/>
              </w:tabs>
              <w:rPr>
                <w:rFonts w:ascii="Times New Roman" w:hAnsi="Times New Roman"/>
                <w:sz w:val="26"/>
                <w:szCs w:val="26"/>
                <w:lang w:val="ru-RU"/>
              </w:rPr>
            </w:pPr>
          </w:p>
        </w:tc>
        <w:tc>
          <w:tcPr>
            <w:tcW w:w="1251" w:type="dxa"/>
          </w:tcPr>
          <w:p w:rsidR="00ED2F37" w:rsidRPr="00A93016" w:rsidRDefault="008E2E4F" w:rsidP="000F67DA">
            <w:pPr>
              <w:tabs>
                <w:tab w:val="left" w:pos="720"/>
              </w:tabs>
              <w:rPr>
                <w:rFonts w:ascii="Times New Roman" w:hAnsi="Times New Roman"/>
                <w:sz w:val="26"/>
                <w:szCs w:val="26"/>
                <w:lang w:val="ru-RU"/>
              </w:rPr>
            </w:pPr>
            <w:r w:rsidRPr="00A93016">
              <w:rPr>
                <w:rFonts w:ascii="Times New Roman" w:hAnsi="Times New Roman"/>
                <w:sz w:val="26"/>
                <w:szCs w:val="26"/>
                <w:lang w:val="ru-RU"/>
              </w:rPr>
              <w:lastRenderedPageBreak/>
              <w:t>7</w:t>
            </w:r>
            <w:r w:rsidR="00ED2F37" w:rsidRPr="00A93016">
              <w:rPr>
                <w:rFonts w:ascii="Times New Roman" w:hAnsi="Times New Roman"/>
                <w:sz w:val="26"/>
                <w:szCs w:val="26"/>
              </w:rPr>
              <w:t>/</w:t>
            </w:r>
            <w:r w:rsidRPr="00A93016">
              <w:rPr>
                <w:rFonts w:ascii="Times New Roman" w:hAnsi="Times New Roman"/>
                <w:sz w:val="26"/>
                <w:szCs w:val="26"/>
                <w:lang w:val="ru-RU"/>
              </w:rPr>
              <w:t>7</w:t>
            </w:r>
          </w:p>
        </w:tc>
        <w:tc>
          <w:tcPr>
            <w:tcW w:w="2565" w:type="dxa"/>
          </w:tcPr>
          <w:p w:rsidR="00ED2F37" w:rsidRPr="00A93016" w:rsidRDefault="00ED2F37" w:rsidP="009F1BB5">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 xml:space="preserve">Высшее профессиональное образование или среднее профессиональное образование по направлению </w:t>
            </w:r>
            <w:r w:rsidRPr="00A93016">
              <w:rPr>
                <w:rFonts w:ascii="Times New Roman" w:hAnsi="Times New Roman"/>
                <w:sz w:val="26"/>
                <w:szCs w:val="26"/>
                <w:lang w:val="ru-RU"/>
              </w:rPr>
              <w:lastRenderedPageBreak/>
              <w:t>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935" w:type="dxa"/>
          </w:tcPr>
          <w:p w:rsidR="00ED2F37" w:rsidRPr="00A93016" w:rsidRDefault="00ED2F37" w:rsidP="009F1BB5">
            <w:pPr>
              <w:tabs>
                <w:tab w:val="left" w:pos="720"/>
              </w:tabs>
              <w:rPr>
                <w:rFonts w:ascii="Times New Roman" w:hAnsi="Times New Roman"/>
                <w:sz w:val="26"/>
                <w:szCs w:val="26"/>
              </w:rPr>
            </w:pPr>
            <w:r w:rsidRPr="00A93016">
              <w:rPr>
                <w:rFonts w:ascii="Times New Roman" w:hAnsi="Times New Roman"/>
                <w:sz w:val="26"/>
                <w:szCs w:val="26"/>
              </w:rPr>
              <w:lastRenderedPageBreak/>
              <w:t xml:space="preserve">Соответствуют- 100% </w:t>
            </w:r>
          </w:p>
          <w:p w:rsidR="00ED2F37" w:rsidRPr="00A93016" w:rsidRDefault="00ED2F37" w:rsidP="009F1BB5">
            <w:pPr>
              <w:tabs>
                <w:tab w:val="left" w:pos="720"/>
              </w:tabs>
              <w:rPr>
                <w:rFonts w:ascii="Times New Roman" w:hAnsi="Times New Roman"/>
                <w:sz w:val="26"/>
                <w:szCs w:val="26"/>
              </w:rPr>
            </w:pPr>
          </w:p>
        </w:tc>
      </w:tr>
      <w:tr w:rsidR="00ED2F37" w:rsidRPr="00A93016" w:rsidTr="00ED2F37">
        <w:tc>
          <w:tcPr>
            <w:tcW w:w="2014" w:type="dxa"/>
          </w:tcPr>
          <w:p w:rsidR="00ED2F37" w:rsidRPr="00A93016" w:rsidRDefault="00ED2F37" w:rsidP="009F1BB5">
            <w:pPr>
              <w:tabs>
                <w:tab w:val="left" w:pos="720"/>
              </w:tabs>
              <w:jc w:val="both"/>
              <w:rPr>
                <w:rFonts w:ascii="Times New Roman" w:hAnsi="Times New Roman"/>
                <w:b/>
                <w:sz w:val="26"/>
                <w:szCs w:val="26"/>
              </w:rPr>
            </w:pPr>
            <w:r w:rsidRPr="00A93016">
              <w:rPr>
                <w:rFonts w:ascii="Times New Roman" w:hAnsi="Times New Roman"/>
                <w:b/>
                <w:sz w:val="26"/>
                <w:szCs w:val="26"/>
              </w:rPr>
              <w:lastRenderedPageBreak/>
              <w:t>Библиотекарь</w:t>
            </w:r>
          </w:p>
        </w:tc>
        <w:tc>
          <w:tcPr>
            <w:tcW w:w="2293" w:type="dxa"/>
          </w:tcPr>
          <w:p w:rsidR="00ED2F37" w:rsidRPr="00A93016" w:rsidRDefault="00ED2F37" w:rsidP="009F1BB5">
            <w:pPr>
              <w:tabs>
                <w:tab w:val="left" w:pos="720"/>
              </w:tabs>
              <w:jc w:val="both"/>
              <w:rPr>
                <w:rFonts w:ascii="Times New Roman" w:hAnsi="Times New Roman"/>
                <w:sz w:val="26"/>
                <w:szCs w:val="26"/>
                <w:lang w:val="ru-RU"/>
              </w:rPr>
            </w:pPr>
            <w:r w:rsidRPr="00A93016">
              <w:rPr>
                <w:rFonts w:ascii="Times New Roman" w:hAnsi="Times New Roman"/>
                <w:sz w:val="26"/>
                <w:szCs w:val="26"/>
                <w:lang w:val="ru-RU"/>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251" w:type="dxa"/>
          </w:tcPr>
          <w:p w:rsidR="00ED2F37" w:rsidRPr="00A93016" w:rsidRDefault="00ED2F37" w:rsidP="009F1BB5">
            <w:pPr>
              <w:tabs>
                <w:tab w:val="left" w:pos="720"/>
              </w:tabs>
              <w:rPr>
                <w:rFonts w:ascii="Times New Roman" w:hAnsi="Times New Roman"/>
                <w:sz w:val="26"/>
                <w:szCs w:val="26"/>
              </w:rPr>
            </w:pPr>
            <w:r w:rsidRPr="00A93016">
              <w:rPr>
                <w:rFonts w:ascii="Times New Roman" w:hAnsi="Times New Roman"/>
                <w:sz w:val="26"/>
                <w:szCs w:val="26"/>
              </w:rPr>
              <w:t>1/1</w:t>
            </w:r>
          </w:p>
        </w:tc>
        <w:tc>
          <w:tcPr>
            <w:tcW w:w="2565" w:type="dxa"/>
          </w:tcPr>
          <w:p w:rsidR="00ED2F37" w:rsidRPr="00A93016" w:rsidRDefault="00ED2F37" w:rsidP="009F1BB5">
            <w:pPr>
              <w:tabs>
                <w:tab w:val="left" w:pos="720"/>
              </w:tabs>
              <w:jc w:val="both"/>
              <w:rPr>
                <w:rFonts w:ascii="Times New Roman" w:hAnsi="Times New Roman"/>
                <w:sz w:val="26"/>
                <w:szCs w:val="26"/>
                <w:lang w:val="ru-RU"/>
              </w:rPr>
            </w:pPr>
            <w:r w:rsidRPr="00A93016">
              <w:rPr>
                <w:rFonts w:ascii="Times New Roman" w:hAnsi="Times New Roman"/>
                <w:sz w:val="26"/>
                <w:szCs w:val="26"/>
                <w:lang w:val="ru-RU"/>
              </w:rPr>
              <w:t>Высшее или среднее профессиональное образование по специальности «Библиотечно-информационная деятельность».</w:t>
            </w:r>
          </w:p>
          <w:p w:rsidR="00ED2F37" w:rsidRPr="00A93016" w:rsidRDefault="00ED2F37" w:rsidP="009F1BB5">
            <w:pPr>
              <w:tabs>
                <w:tab w:val="left" w:pos="720"/>
              </w:tabs>
              <w:ind w:firstLine="454"/>
              <w:jc w:val="both"/>
              <w:rPr>
                <w:rFonts w:ascii="Times New Roman" w:hAnsi="Times New Roman"/>
                <w:sz w:val="26"/>
                <w:szCs w:val="26"/>
                <w:lang w:val="ru-RU"/>
              </w:rPr>
            </w:pPr>
          </w:p>
        </w:tc>
        <w:tc>
          <w:tcPr>
            <w:tcW w:w="1935" w:type="dxa"/>
          </w:tcPr>
          <w:p w:rsidR="00ED2F37" w:rsidRPr="00A93016" w:rsidRDefault="00ED2F37" w:rsidP="005D2A4C">
            <w:pPr>
              <w:tabs>
                <w:tab w:val="left" w:pos="720"/>
              </w:tabs>
              <w:rPr>
                <w:rFonts w:ascii="Times New Roman" w:hAnsi="Times New Roman"/>
                <w:sz w:val="26"/>
                <w:szCs w:val="26"/>
              </w:rPr>
            </w:pPr>
            <w:r w:rsidRPr="00A93016">
              <w:rPr>
                <w:rFonts w:ascii="Times New Roman" w:hAnsi="Times New Roman"/>
                <w:sz w:val="26"/>
                <w:szCs w:val="26"/>
                <w:lang w:val="ru-RU"/>
              </w:rPr>
              <w:t>Не соответствует, про</w:t>
            </w:r>
            <w:r w:rsidR="005D2A4C" w:rsidRPr="00A93016">
              <w:rPr>
                <w:rFonts w:ascii="Times New Roman" w:hAnsi="Times New Roman"/>
                <w:sz w:val="26"/>
                <w:szCs w:val="26"/>
                <w:lang w:val="ru-RU"/>
              </w:rPr>
              <w:t>йдены</w:t>
            </w:r>
            <w:r w:rsidRPr="00A93016">
              <w:rPr>
                <w:rFonts w:ascii="Times New Roman" w:hAnsi="Times New Roman"/>
                <w:sz w:val="26"/>
                <w:szCs w:val="26"/>
                <w:lang w:val="ru-RU"/>
              </w:rPr>
              <w:t xml:space="preserve"> курсы повышения квалификации по профилю </w:t>
            </w:r>
            <w:r w:rsidRPr="00A93016">
              <w:rPr>
                <w:rFonts w:ascii="Times New Roman" w:hAnsi="Times New Roman"/>
                <w:sz w:val="26"/>
                <w:szCs w:val="26"/>
              </w:rPr>
              <w:t>«Библиотековедение»</w:t>
            </w:r>
          </w:p>
        </w:tc>
      </w:tr>
    </w:tbl>
    <w:p w:rsidR="008E2E4F" w:rsidRPr="00A93016" w:rsidRDefault="008E2E4F" w:rsidP="00F12D0C">
      <w:pPr>
        <w:pStyle w:val="Abstract"/>
        <w:widowControl/>
        <w:autoSpaceDE/>
        <w:autoSpaceDN/>
        <w:adjustRightInd/>
        <w:spacing w:line="240" w:lineRule="auto"/>
        <w:ind w:left="142" w:firstLine="0"/>
        <w:jc w:val="center"/>
        <w:rPr>
          <w:b/>
          <w:sz w:val="26"/>
          <w:szCs w:val="26"/>
          <w:lang w:val="ru-RU"/>
        </w:rPr>
      </w:pPr>
    </w:p>
    <w:p w:rsidR="008E2E4F" w:rsidRPr="00A93016" w:rsidRDefault="008E2E4F" w:rsidP="00F12D0C">
      <w:pPr>
        <w:pStyle w:val="Abstract"/>
        <w:widowControl/>
        <w:autoSpaceDE/>
        <w:autoSpaceDN/>
        <w:adjustRightInd/>
        <w:spacing w:line="240" w:lineRule="auto"/>
        <w:ind w:left="142" w:firstLine="0"/>
        <w:jc w:val="center"/>
        <w:rPr>
          <w:b/>
          <w:sz w:val="26"/>
          <w:szCs w:val="26"/>
          <w:lang w:val="ru-RU"/>
        </w:rPr>
      </w:pPr>
    </w:p>
    <w:p w:rsidR="008E2E4F" w:rsidRDefault="008E2E4F" w:rsidP="00F12D0C">
      <w:pPr>
        <w:pStyle w:val="Abstract"/>
        <w:widowControl/>
        <w:autoSpaceDE/>
        <w:autoSpaceDN/>
        <w:adjustRightInd/>
        <w:spacing w:line="240" w:lineRule="auto"/>
        <w:ind w:left="142" w:firstLine="0"/>
        <w:jc w:val="center"/>
        <w:rPr>
          <w:b/>
          <w:sz w:val="26"/>
          <w:szCs w:val="26"/>
          <w:lang w:val="ru-RU"/>
        </w:rPr>
      </w:pPr>
    </w:p>
    <w:p w:rsidR="00DC4D48" w:rsidRDefault="00DC4D48" w:rsidP="00F12D0C">
      <w:pPr>
        <w:pStyle w:val="Abstract"/>
        <w:widowControl/>
        <w:autoSpaceDE/>
        <w:autoSpaceDN/>
        <w:adjustRightInd/>
        <w:spacing w:line="240" w:lineRule="auto"/>
        <w:ind w:left="142" w:firstLine="0"/>
        <w:jc w:val="center"/>
        <w:rPr>
          <w:b/>
          <w:sz w:val="26"/>
          <w:szCs w:val="26"/>
          <w:lang w:val="ru-RU"/>
        </w:rPr>
      </w:pPr>
    </w:p>
    <w:p w:rsidR="00DC4D48" w:rsidRDefault="00DC4D48" w:rsidP="00F12D0C">
      <w:pPr>
        <w:pStyle w:val="Abstract"/>
        <w:widowControl/>
        <w:autoSpaceDE/>
        <w:autoSpaceDN/>
        <w:adjustRightInd/>
        <w:spacing w:line="240" w:lineRule="auto"/>
        <w:ind w:left="142" w:firstLine="0"/>
        <w:jc w:val="center"/>
        <w:rPr>
          <w:b/>
          <w:sz w:val="26"/>
          <w:szCs w:val="26"/>
          <w:lang w:val="ru-RU"/>
        </w:rPr>
      </w:pPr>
    </w:p>
    <w:p w:rsidR="00DC4D48" w:rsidRPr="00A93016" w:rsidRDefault="00DC4D48" w:rsidP="00F12D0C">
      <w:pPr>
        <w:pStyle w:val="Abstract"/>
        <w:widowControl/>
        <w:autoSpaceDE/>
        <w:autoSpaceDN/>
        <w:adjustRightInd/>
        <w:spacing w:line="240" w:lineRule="auto"/>
        <w:ind w:left="142" w:firstLine="0"/>
        <w:jc w:val="center"/>
        <w:rPr>
          <w:b/>
          <w:sz w:val="26"/>
          <w:szCs w:val="26"/>
          <w:lang w:val="ru-RU"/>
        </w:rPr>
      </w:pPr>
    </w:p>
    <w:p w:rsidR="008E2E4F" w:rsidRPr="00A93016" w:rsidRDefault="008E2E4F" w:rsidP="008E2E4F">
      <w:pPr>
        <w:contextualSpacing/>
        <w:jc w:val="center"/>
        <w:rPr>
          <w:rFonts w:ascii="Times New Roman" w:hAnsi="Times New Roman"/>
          <w:b/>
          <w:sz w:val="26"/>
          <w:szCs w:val="26"/>
          <w:lang w:val="ru-RU"/>
        </w:rPr>
      </w:pPr>
      <w:r w:rsidRPr="00A93016">
        <w:rPr>
          <w:rFonts w:ascii="Times New Roman" w:hAnsi="Times New Roman"/>
          <w:b/>
          <w:sz w:val="26"/>
          <w:szCs w:val="26"/>
          <w:lang w:val="ru-RU"/>
        </w:rPr>
        <w:t>Сведения об административных работниках</w:t>
      </w:r>
    </w:p>
    <w:p w:rsidR="008E2E4F" w:rsidRPr="00A93016" w:rsidRDefault="008E2E4F" w:rsidP="008E2E4F">
      <w:pPr>
        <w:contextualSpacing/>
        <w:jc w:val="center"/>
        <w:rPr>
          <w:rFonts w:ascii="Times New Roman" w:hAnsi="Times New Roman"/>
          <w:b/>
          <w:sz w:val="26"/>
          <w:szCs w:val="26"/>
          <w:lang w:val="ru-RU"/>
        </w:rPr>
      </w:pPr>
      <w:r w:rsidRPr="00A93016">
        <w:rPr>
          <w:rFonts w:ascii="Times New Roman" w:hAnsi="Times New Roman"/>
          <w:b/>
          <w:sz w:val="26"/>
          <w:szCs w:val="26"/>
          <w:lang w:val="ru-RU"/>
        </w:rPr>
        <w:lastRenderedPageBreak/>
        <w:t>МОУ Богдашкинская средняя школа</w:t>
      </w:r>
    </w:p>
    <w:p w:rsidR="008E2E4F" w:rsidRPr="00A93016" w:rsidRDefault="008E2E4F" w:rsidP="008E2E4F">
      <w:pPr>
        <w:contextualSpacing/>
        <w:rPr>
          <w:rFonts w:ascii="Times New Roman" w:hAnsi="Times New Roman"/>
          <w:sz w:val="26"/>
          <w:szCs w:val="26"/>
          <w:lang w:val="ru-RU"/>
        </w:rPr>
      </w:pPr>
    </w:p>
    <w:tbl>
      <w:tblPr>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0"/>
        <w:gridCol w:w="1562"/>
        <w:gridCol w:w="1598"/>
        <w:gridCol w:w="923"/>
        <w:gridCol w:w="1564"/>
        <w:gridCol w:w="2320"/>
      </w:tblGrid>
      <w:tr w:rsidR="008E2E4F" w:rsidRPr="00CA7E24" w:rsidTr="00B01027">
        <w:trPr>
          <w:trHeight w:val="620"/>
        </w:trPr>
        <w:tc>
          <w:tcPr>
            <w:tcW w:w="1502" w:type="dxa"/>
            <w:vMerge w:val="restart"/>
            <w:tcBorders>
              <w:top w:val="single" w:sz="4" w:space="0" w:color="auto"/>
              <w:left w:val="single" w:sz="4" w:space="0" w:color="auto"/>
              <w:bottom w:val="single" w:sz="6" w:space="0" w:color="949494"/>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Должность</w:t>
            </w:r>
          </w:p>
        </w:tc>
        <w:tc>
          <w:tcPr>
            <w:tcW w:w="1701" w:type="dxa"/>
            <w:vMerge w:val="restart"/>
            <w:tcBorders>
              <w:top w:val="single" w:sz="4" w:space="0" w:color="auto"/>
              <w:left w:val="single" w:sz="4" w:space="0" w:color="auto"/>
              <w:bottom w:val="single" w:sz="6" w:space="0" w:color="949494"/>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Фамилия, имя, отчество</w:t>
            </w:r>
          </w:p>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(полностью)</w:t>
            </w:r>
          </w:p>
        </w:tc>
        <w:tc>
          <w:tcPr>
            <w:tcW w:w="1559" w:type="dxa"/>
            <w:vMerge w:val="restart"/>
            <w:tcBorders>
              <w:top w:val="single" w:sz="4" w:space="0" w:color="auto"/>
              <w:left w:val="single" w:sz="4" w:space="0" w:color="auto"/>
              <w:bottom w:val="single" w:sz="6" w:space="0" w:color="949494"/>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Образование</w:t>
            </w:r>
          </w:p>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 </w:t>
            </w:r>
          </w:p>
        </w:tc>
        <w:tc>
          <w:tcPr>
            <w:tcW w:w="2591" w:type="dxa"/>
            <w:gridSpan w:val="2"/>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Стаж административной работы</w:t>
            </w:r>
          </w:p>
        </w:tc>
        <w:tc>
          <w:tcPr>
            <w:tcW w:w="2154" w:type="dxa"/>
            <w:vMerge w:val="restart"/>
            <w:tcBorders>
              <w:top w:val="single" w:sz="4" w:space="0" w:color="auto"/>
              <w:left w:val="single" w:sz="4" w:space="0" w:color="auto"/>
              <w:bottom w:val="single" w:sz="6" w:space="0" w:color="949494"/>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Квалификационная категория по административной работе</w:t>
            </w:r>
          </w:p>
        </w:tc>
      </w:tr>
      <w:tr w:rsidR="008E2E4F" w:rsidRPr="00A93016" w:rsidTr="00B01027">
        <w:trPr>
          <w:trHeight w:val="620"/>
        </w:trPr>
        <w:tc>
          <w:tcPr>
            <w:tcW w:w="0" w:type="auto"/>
            <w:vMerge/>
            <w:tcBorders>
              <w:top w:val="single" w:sz="4" w:space="0" w:color="auto"/>
              <w:left w:val="single" w:sz="4" w:space="0" w:color="auto"/>
              <w:bottom w:val="single" w:sz="6" w:space="0" w:color="949494"/>
              <w:right w:val="single" w:sz="4" w:space="0" w:color="auto"/>
            </w:tcBorders>
            <w:vAlign w:val="center"/>
            <w:hideMark/>
          </w:tcPr>
          <w:p w:rsidR="008E2E4F" w:rsidRPr="00A93016" w:rsidRDefault="008E2E4F" w:rsidP="00B01027">
            <w:pPr>
              <w:contextualSpacing/>
              <w:rPr>
                <w:rFonts w:ascii="Times New Roman" w:hAnsi="Times New Roman"/>
                <w:sz w:val="26"/>
                <w:szCs w:val="26"/>
                <w:lang w:val="ru-RU"/>
              </w:rPr>
            </w:pPr>
          </w:p>
        </w:tc>
        <w:tc>
          <w:tcPr>
            <w:tcW w:w="0" w:type="auto"/>
            <w:vMerge/>
            <w:tcBorders>
              <w:top w:val="single" w:sz="4" w:space="0" w:color="auto"/>
              <w:left w:val="single" w:sz="4" w:space="0" w:color="auto"/>
              <w:bottom w:val="single" w:sz="6" w:space="0" w:color="949494"/>
              <w:right w:val="single" w:sz="4" w:space="0" w:color="auto"/>
            </w:tcBorders>
            <w:vAlign w:val="center"/>
            <w:hideMark/>
          </w:tcPr>
          <w:p w:rsidR="008E2E4F" w:rsidRPr="00A93016" w:rsidRDefault="008E2E4F" w:rsidP="00B01027">
            <w:pPr>
              <w:contextualSpacing/>
              <w:rPr>
                <w:rFonts w:ascii="Times New Roman" w:hAnsi="Times New Roman"/>
                <w:sz w:val="26"/>
                <w:szCs w:val="26"/>
                <w:lang w:val="ru-RU"/>
              </w:rPr>
            </w:pPr>
          </w:p>
        </w:tc>
        <w:tc>
          <w:tcPr>
            <w:tcW w:w="0" w:type="auto"/>
            <w:vMerge/>
            <w:tcBorders>
              <w:top w:val="single" w:sz="4" w:space="0" w:color="auto"/>
              <w:left w:val="single" w:sz="4" w:space="0" w:color="auto"/>
              <w:bottom w:val="single" w:sz="6" w:space="0" w:color="949494"/>
              <w:right w:val="single" w:sz="4" w:space="0" w:color="auto"/>
            </w:tcBorders>
            <w:vAlign w:val="center"/>
            <w:hideMark/>
          </w:tcPr>
          <w:p w:rsidR="008E2E4F" w:rsidRPr="00A93016" w:rsidRDefault="008E2E4F" w:rsidP="00B01027">
            <w:pPr>
              <w:contextualSpacing/>
              <w:rPr>
                <w:rFonts w:ascii="Times New Roman" w:hAnsi="Times New Roman"/>
                <w:sz w:val="26"/>
                <w:szCs w:val="26"/>
                <w:lang w:val="ru-RU"/>
              </w:rPr>
            </w:pPr>
          </w:p>
        </w:tc>
        <w:tc>
          <w:tcPr>
            <w:tcW w:w="1134" w:type="dxa"/>
            <w:tcBorders>
              <w:top w:val="single" w:sz="4" w:space="0" w:color="auto"/>
              <w:left w:val="single" w:sz="4" w:space="0" w:color="auto"/>
              <w:bottom w:val="single" w:sz="6" w:space="0" w:color="949494"/>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общий</w:t>
            </w:r>
          </w:p>
        </w:tc>
        <w:tc>
          <w:tcPr>
            <w:tcW w:w="1457" w:type="dxa"/>
            <w:tcBorders>
              <w:top w:val="single" w:sz="4" w:space="0" w:color="auto"/>
              <w:left w:val="single" w:sz="4" w:space="0" w:color="auto"/>
              <w:bottom w:val="single" w:sz="6" w:space="0" w:color="949494"/>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 данной организации</w:t>
            </w:r>
          </w:p>
        </w:tc>
        <w:tc>
          <w:tcPr>
            <w:tcW w:w="0" w:type="auto"/>
            <w:vMerge/>
            <w:tcBorders>
              <w:top w:val="single" w:sz="4" w:space="0" w:color="auto"/>
              <w:left w:val="single" w:sz="4" w:space="0" w:color="auto"/>
              <w:bottom w:val="single" w:sz="6" w:space="0" w:color="949494"/>
              <w:right w:val="single" w:sz="4" w:space="0" w:color="auto"/>
            </w:tcBorders>
            <w:vAlign w:val="center"/>
            <w:hideMark/>
          </w:tcPr>
          <w:p w:rsidR="008E2E4F" w:rsidRPr="00A93016" w:rsidRDefault="008E2E4F" w:rsidP="00B01027">
            <w:pPr>
              <w:contextualSpacing/>
              <w:rPr>
                <w:rFonts w:ascii="Times New Roman" w:hAnsi="Times New Roman"/>
                <w:sz w:val="26"/>
                <w:szCs w:val="26"/>
              </w:rPr>
            </w:pPr>
          </w:p>
        </w:tc>
      </w:tr>
      <w:tr w:rsidR="008E2E4F" w:rsidRPr="00A93016" w:rsidTr="00B01027">
        <w:tc>
          <w:tcPr>
            <w:tcW w:w="1502"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Директор</w:t>
            </w:r>
          </w:p>
        </w:tc>
        <w:tc>
          <w:tcPr>
            <w:tcW w:w="1701"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Сультеева Алёна Николаевна</w:t>
            </w:r>
          </w:p>
        </w:tc>
        <w:tc>
          <w:tcPr>
            <w:tcW w:w="1559"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Высшее</w:t>
            </w:r>
          </w:p>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 </w:t>
            </w:r>
          </w:p>
        </w:tc>
        <w:tc>
          <w:tcPr>
            <w:tcW w:w="1134"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20</w:t>
            </w:r>
          </w:p>
        </w:tc>
        <w:tc>
          <w:tcPr>
            <w:tcW w:w="1457"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20</w:t>
            </w:r>
          </w:p>
        </w:tc>
        <w:tc>
          <w:tcPr>
            <w:tcW w:w="2154"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соответствие</w:t>
            </w:r>
          </w:p>
        </w:tc>
      </w:tr>
      <w:tr w:rsidR="008E2E4F" w:rsidRPr="00A93016" w:rsidTr="00B01027">
        <w:tc>
          <w:tcPr>
            <w:tcW w:w="1502"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Заместитель директора по УВР</w:t>
            </w:r>
          </w:p>
        </w:tc>
        <w:tc>
          <w:tcPr>
            <w:tcW w:w="1701"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Саморзина Галина Леонидовна</w:t>
            </w:r>
          </w:p>
        </w:tc>
        <w:tc>
          <w:tcPr>
            <w:tcW w:w="1559"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Высшее</w:t>
            </w:r>
          </w:p>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 </w:t>
            </w:r>
          </w:p>
        </w:tc>
        <w:tc>
          <w:tcPr>
            <w:tcW w:w="1134"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8</w:t>
            </w:r>
          </w:p>
        </w:tc>
        <w:tc>
          <w:tcPr>
            <w:tcW w:w="1457"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8</w:t>
            </w:r>
          </w:p>
        </w:tc>
        <w:tc>
          <w:tcPr>
            <w:tcW w:w="2154"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соответствие</w:t>
            </w:r>
          </w:p>
        </w:tc>
      </w:tr>
      <w:tr w:rsidR="008E2E4F" w:rsidRPr="00A93016" w:rsidTr="00B01027">
        <w:tc>
          <w:tcPr>
            <w:tcW w:w="1502"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Заместитель директора по ВР</w:t>
            </w:r>
          </w:p>
        </w:tc>
        <w:tc>
          <w:tcPr>
            <w:tcW w:w="1701"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Салюкина Вера Ивановна</w:t>
            </w:r>
          </w:p>
        </w:tc>
        <w:tc>
          <w:tcPr>
            <w:tcW w:w="1559"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Высшее</w:t>
            </w:r>
          </w:p>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 </w:t>
            </w:r>
          </w:p>
        </w:tc>
        <w:tc>
          <w:tcPr>
            <w:tcW w:w="1134"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15</w:t>
            </w:r>
          </w:p>
        </w:tc>
        <w:tc>
          <w:tcPr>
            <w:tcW w:w="1457"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15</w:t>
            </w:r>
          </w:p>
        </w:tc>
        <w:tc>
          <w:tcPr>
            <w:tcW w:w="2154" w:type="dxa"/>
            <w:tcBorders>
              <w:top w:val="single" w:sz="4" w:space="0" w:color="auto"/>
              <w:left w:val="single" w:sz="4" w:space="0" w:color="auto"/>
              <w:bottom w:val="single" w:sz="4" w:space="0" w:color="auto"/>
              <w:right w:val="single" w:sz="4" w:space="0" w:color="auto"/>
            </w:tcBorders>
            <w:tcMar>
              <w:top w:w="84" w:type="dxa"/>
              <w:left w:w="84" w:type="dxa"/>
              <w:bottom w:w="84" w:type="dxa"/>
              <w:right w:w="84"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соответствие</w:t>
            </w:r>
          </w:p>
        </w:tc>
      </w:tr>
    </w:tbl>
    <w:p w:rsidR="008E2E4F" w:rsidRPr="00A93016" w:rsidRDefault="008E2E4F" w:rsidP="008E2E4F">
      <w:pPr>
        <w:contextualSpacing/>
        <w:rPr>
          <w:rFonts w:ascii="Times New Roman" w:hAnsi="Times New Roman"/>
          <w:b/>
          <w:sz w:val="26"/>
          <w:szCs w:val="26"/>
          <w:lang w:val="ru-RU"/>
        </w:rPr>
      </w:pPr>
    </w:p>
    <w:p w:rsidR="008E2E4F" w:rsidRPr="00A93016" w:rsidRDefault="008E2E4F" w:rsidP="008E2E4F">
      <w:pPr>
        <w:contextualSpacing/>
        <w:rPr>
          <w:rFonts w:ascii="Times New Roman" w:hAnsi="Times New Roman"/>
          <w:b/>
          <w:sz w:val="26"/>
          <w:szCs w:val="26"/>
          <w:lang w:val="ru-RU"/>
        </w:rPr>
      </w:pPr>
    </w:p>
    <w:p w:rsidR="008E2E4F" w:rsidRPr="00A93016" w:rsidRDefault="008E2E4F" w:rsidP="008E2E4F">
      <w:pPr>
        <w:ind w:firstLine="454"/>
        <w:contextualSpacing/>
        <w:jc w:val="center"/>
        <w:rPr>
          <w:rFonts w:ascii="Times New Roman" w:hAnsi="Times New Roman"/>
          <w:b/>
          <w:sz w:val="26"/>
          <w:szCs w:val="26"/>
          <w:lang w:val="ru-RU"/>
        </w:rPr>
      </w:pPr>
      <w:r w:rsidRPr="00A93016">
        <w:rPr>
          <w:rFonts w:ascii="Times New Roman" w:hAnsi="Times New Roman"/>
          <w:b/>
          <w:sz w:val="26"/>
          <w:szCs w:val="26"/>
          <w:lang w:val="ru-RU"/>
        </w:rPr>
        <w:t>Сведения о педагогических работниках</w:t>
      </w:r>
    </w:p>
    <w:p w:rsidR="008E2E4F" w:rsidRPr="00A93016" w:rsidRDefault="008E2E4F" w:rsidP="008E2E4F">
      <w:pPr>
        <w:ind w:firstLine="454"/>
        <w:contextualSpacing/>
        <w:jc w:val="center"/>
        <w:rPr>
          <w:rFonts w:ascii="Times New Roman" w:hAnsi="Times New Roman"/>
          <w:b/>
          <w:sz w:val="26"/>
          <w:szCs w:val="26"/>
          <w:lang w:val="ru-RU"/>
        </w:rPr>
      </w:pPr>
      <w:r w:rsidRPr="00A93016">
        <w:rPr>
          <w:rFonts w:ascii="Times New Roman" w:hAnsi="Times New Roman"/>
          <w:b/>
          <w:sz w:val="26"/>
          <w:szCs w:val="26"/>
          <w:lang w:val="ru-RU"/>
        </w:rPr>
        <w:t>МОУ Богдашкинская средняя школа</w:t>
      </w:r>
    </w:p>
    <w:p w:rsidR="008E2E4F" w:rsidRPr="00A93016" w:rsidRDefault="008E2E4F" w:rsidP="008E2E4F">
      <w:pPr>
        <w:contextualSpacing/>
        <w:rPr>
          <w:rFonts w:ascii="Times New Roman" w:hAnsi="Times New Roman"/>
          <w:b/>
          <w:sz w:val="26"/>
          <w:szCs w:val="26"/>
          <w:lang w:val="ru-RU"/>
        </w:rPr>
      </w:pPr>
      <w:r w:rsidRPr="00A93016">
        <w:rPr>
          <w:rFonts w:ascii="Times New Roman" w:hAnsi="Times New Roman"/>
          <w:b/>
          <w:sz w:val="26"/>
          <w:szCs w:val="26"/>
          <w:lang w:val="ru-RU"/>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2694"/>
        <w:gridCol w:w="1134"/>
        <w:gridCol w:w="1134"/>
        <w:gridCol w:w="1099"/>
      </w:tblGrid>
      <w:tr w:rsidR="008E2E4F" w:rsidRPr="00A93016" w:rsidTr="00B01027">
        <w:tc>
          <w:tcPr>
            <w:tcW w:w="1668" w:type="dxa"/>
            <w:vMerge w:val="restart"/>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 xml:space="preserve">Должность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ФИО</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Должностные обязанности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Кол-во работников в ОУ (требуется/ имеется)</w:t>
            </w:r>
          </w:p>
        </w:tc>
        <w:tc>
          <w:tcPr>
            <w:tcW w:w="2233" w:type="dxa"/>
            <w:gridSpan w:val="2"/>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Уровень квалификации работников ОУ</w:t>
            </w:r>
          </w:p>
        </w:tc>
      </w:tr>
      <w:tr w:rsidR="008E2E4F" w:rsidRPr="00A93016" w:rsidTr="00B01027">
        <w:tc>
          <w:tcPr>
            <w:tcW w:w="1668" w:type="dxa"/>
            <w:vMerge/>
            <w:tcBorders>
              <w:top w:val="single" w:sz="4" w:space="0" w:color="auto"/>
              <w:left w:val="single" w:sz="4" w:space="0" w:color="auto"/>
              <w:bottom w:val="single" w:sz="4" w:space="0" w:color="auto"/>
              <w:right w:val="single" w:sz="4" w:space="0" w:color="auto"/>
            </w:tcBorders>
            <w:vAlign w:val="center"/>
            <w:hideMark/>
          </w:tcPr>
          <w:p w:rsidR="008E2E4F" w:rsidRPr="00A93016" w:rsidRDefault="008E2E4F" w:rsidP="00B01027">
            <w:pPr>
              <w:contextualSpacing/>
              <w:rPr>
                <w:rFonts w:ascii="Times New Roman" w:hAnsi="Times New Roman"/>
                <w:sz w:val="26"/>
                <w:szCs w:val="2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E2E4F" w:rsidRPr="00A93016" w:rsidRDefault="008E2E4F" w:rsidP="00B01027">
            <w:pPr>
              <w:contextualSpacing/>
              <w:rPr>
                <w:rFonts w:ascii="Times New Roman" w:hAnsi="Times New Roman"/>
                <w:sz w:val="26"/>
                <w:szCs w:val="26"/>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E2E4F" w:rsidRPr="00A93016" w:rsidRDefault="008E2E4F" w:rsidP="00B01027">
            <w:pPr>
              <w:contextualSpacing/>
              <w:rPr>
                <w:rFonts w:ascii="Times New Roman" w:hAnsi="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E2E4F" w:rsidRPr="00A93016" w:rsidRDefault="008E2E4F" w:rsidP="00B01027">
            <w:pPr>
              <w:contextualSpacing/>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требова-ния к уровню квалификации</w:t>
            </w:r>
          </w:p>
        </w:tc>
        <w:tc>
          <w:tcPr>
            <w:tcW w:w="1099"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фактический</w:t>
            </w:r>
          </w:p>
        </w:tc>
      </w:tr>
      <w:tr w:rsidR="008E2E4F" w:rsidRPr="00A93016" w:rsidTr="00B01027">
        <w:tc>
          <w:tcPr>
            <w:tcW w:w="1668"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Руководитель образовательного учреждения</w:t>
            </w:r>
          </w:p>
        </w:tc>
        <w:tc>
          <w:tcPr>
            <w:tcW w:w="1842"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Сультеева Алёна Николаевна</w:t>
            </w:r>
          </w:p>
        </w:tc>
        <w:tc>
          <w:tcPr>
            <w:tcW w:w="269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обеспечивать системную образовательную и административно-хозяйственную работу организации, осуществляющей образовательную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1/1</w:t>
            </w:r>
          </w:p>
        </w:tc>
        <w:tc>
          <w:tcPr>
            <w:tcW w:w="113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высшая</w:t>
            </w:r>
          </w:p>
        </w:tc>
        <w:tc>
          <w:tcPr>
            <w:tcW w:w="1099"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первая</w:t>
            </w:r>
          </w:p>
        </w:tc>
      </w:tr>
      <w:tr w:rsidR="008E2E4F" w:rsidRPr="00A93016" w:rsidTr="00B01027">
        <w:tc>
          <w:tcPr>
            <w:tcW w:w="1668"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Заместитель руководителя по УВР</w:t>
            </w:r>
          </w:p>
        </w:tc>
        <w:tc>
          <w:tcPr>
            <w:tcW w:w="1842"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Саморзина Галина Леонидовна</w:t>
            </w:r>
          </w:p>
        </w:tc>
        <w:tc>
          <w:tcPr>
            <w:tcW w:w="269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 xml:space="preserve">Координировать работу преподавателей, воспитателей, разработку учебно-методической и иной документации. </w:t>
            </w:r>
            <w:r w:rsidRPr="00A93016">
              <w:rPr>
                <w:rFonts w:ascii="Times New Roman" w:hAnsi="Times New Roman"/>
                <w:sz w:val="26"/>
                <w:szCs w:val="26"/>
                <w:lang w:val="ru-RU"/>
              </w:rPr>
              <w:lastRenderedPageBreak/>
              <w:t>Обеспечивать совершенствование методов организации образовательной деятельности. Осуществлять контроль за качеством образовательной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lastRenderedPageBreak/>
              <w:t>1/1</w:t>
            </w:r>
          </w:p>
        </w:tc>
        <w:tc>
          <w:tcPr>
            <w:tcW w:w="113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высшая</w:t>
            </w:r>
          </w:p>
        </w:tc>
        <w:tc>
          <w:tcPr>
            <w:tcW w:w="1099"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первая</w:t>
            </w:r>
          </w:p>
        </w:tc>
      </w:tr>
      <w:tr w:rsidR="008E2E4F" w:rsidRPr="00A93016" w:rsidTr="00B01027">
        <w:tc>
          <w:tcPr>
            <w:tcW w:w="1668"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lastRenderedPageBreak/>
              <w:t xml:space="preserve">Заместитель руководителя по ВР </w:t>
            </w:r>
          </w:p>
        </w:tc>
        <w:tc>
          <w:tcPr>
            <w:tcW w:w="1842"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Салюкина Вера Ивановна</w:t>
            </w:r>
          </w:p>
        </w:tc>
        <w:tc>
          <w:tcPr>
            <w:tcW w:w="269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lang w:val="ru-RU"/>
              </w:rPr>
              <w:t xml:space="preserve">Координировать работу классных руководителей, воспитателей, разработку воспитательной документации. </w:t>
            </w:r>
            <w:r w:rsidRPr="00A93016">
              <w:rPr>
                <w:rFonts w:ascii="Times New Roman" w:hAnsi="Times New Roman"/>
                <w:sz w:val="26"/>
                <w:szCs w:val="26"/>
              </w:rPr>
              <w:t>Обеспечивать совершенствование методов организации воспитательного процесса.</w:t>
            </w:r>
          </w:p>
        </w:tc>
        <w:tc>
          <w:tcPr>
            <w:tcW w:w="113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1/1</w:t>
            </w:r>
          </w:p>
        </w:tc>
        <w:tc>
          <w:tcPr>
            <w:tcW w:w="113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высшая</w:t>
            </w:r>
          </w:p>
        </w:tc>
        <w:tc>
          <w:tcPr>
            <w:tcW w:w="1099"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первая</w:t>
            </w:r>
          </w:p>
        </w:tc>
      </w:tr>
      <w:tr w:rsidR="008E2E4F" w:rsidRPr="00A93016" w:rsidTr="00B01027">
        <w:tc>
          <w:tcPr>
            <w:tcW w:w="1668"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Учитель </w:t>
            </w:r>
          </w:p>
        </w:tc>
        <w:tc>
          <w:tcPr>
            <w:tcW w:w="1842"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Кузнецова Людмила Михайловна</w:t>
            </w:r>
          </w:p>
        </w:tc>
        <w:tc>
          <w:tcPr>
            <w:tcW w:w="269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осуществлять обучение и воспитание обучающихся, способствовать формированию общей культуры личности, социализации, осознанного выбора и освоения 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1/1</w:t>
            </w:r>
          </w:p>
        </w:tc>
        <w:tc>
          <w:tcPr>
            <w:tcW w:w="113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Высшая, первая</w:t>
            </w:r>
          </w:p>
        </w:tc>
        <w:tc>
          <w:tcPr>
            <w:tcW w:w="1099"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высшая</w:t>
            </w:r>
          </w:p>
        </w:tc>
      </w:tr>
      <w:tr w:rsidR="008E2E4F" w:rsidRPr="00A93016" w:rsidTr="00B01027">
        <w:tc>
          <w:tcPr>
            <w:tcW w:w="1668"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Учитель </w:t>
            </w:r>
          </w:p>
        </w:tc>
        <w:tc>
          <w:tcPr>
            <w:tcW w:w="1842"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Пидиксеева Венера Лукиановна</w:t>
            </w:r>
          </w:p>
        </w:tc>
        <w:tc>
          <w:tcPr>
            <w:tcW w:w="2694" w:type="dxa"/>
            <w:tcBorders>
              <w:top w:val="single" w:sz="4" w:space="0" w:color="auto"/>
              <w:left w:val="single" w:sz="4" w:space="0" w:color="auto"/>
              <w:bottom w:val="single" w:sz="4" w:space="0" w:color="auto"/>
              <w:right w:val="single" w:sz="4" w:space="0" w:color="auto"/>
            </w:tcBorders>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осуществлять обучение и воспитание обучающихся, способствовать формированию общей культуры личности, социализации, осознанного выбора и освоения 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1/1</w:t>
            </w:r>
          </w:p>
        </w:tc>
        <w:tc>
          <w:tcPr>
            <w:tcW w:w="113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Высшая, первая</w:t>
            </w:r>
          </w:p>
        </w:tc>
        <w:tc>
          <w:tcPr>
            <w:tcW w:w="1099"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первая</w:t>
            </w:r>
          </w:p>
        </w:tc>
      </w:tr>
      <w:tr w:rsidR="008E2E4F" w:rsidRPr="00A93016" w:rsidTr="00B01027">
        <w:tc>
          <w:tcPr>
            <w:tcW w:w="1668"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lastRenderedPageBreak/>
              <w:t>Учитель </w:t>
            </w:r>
          </w:p>
        </w:tc>
        <w:tc>
          <w:tcPr>
            <w:tcW w:w="1842"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 xml:space="preserve">Ятманова </w:t>
            </w:r>
          </w:p>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 xml:space="preserve">Зоя </w:t>
            </w:r>
          </w:p>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Васильевна</w:t>
            </w:r>
          </w:p>
        </w:tc>
        <w:tc>
          <w:tcPr>
            <w:tcW w:w="269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осуществлять обучение и воспитание обучающихся, способствовать формированию общей культуры личности, социализации, осознанного выбора и освоения 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1/1</w:t>
            </w:r>
          </w:p>
        </w:tc>
        <w:tc>
          <w:tcPr>
            <w:tcW w:w="113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Высшая, первая</w:t>
            </w:r>
          </w:p>
        </w:tc>
        <w:tc>
          <w:tcPr>
            <w:tcW w:w="1099"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первая</w:t>
            </w:r>
          </w:p>
        </w:tc>
      </w:tr>
      <w:tr w:rsidR="008E2E4F" w:rsidRPr="00A93016" w:rsidTr="00B01027">
        <w:tc>
          <w:tcPr>
            <w:tcW w:w="1668"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Учитель </w:t>
            </w:r>
          </w:p>
        </w:tc>
        <w:tc>
          <w:tcPr>
            <w:tcW w:w="1842"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Винокурова Елена Владимировна</w:t>
            </w:r>
          </w:p>
        </w:tc>
        <w:tc>
          <w:tcPr>
            <w:tcW w:w="269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осуществлять обучение и воспитание обучающихся, способствовать формированию общей культуры личности, социализации, осознанного выбора и освоения 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1/1</w:t>
            </w:r>
          </w:p>
        </w:tc>
        <w:tc>
          <w:tcPr>
            <w:tcW w:w="113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Высшая, первая</w:t>
            </w:r>
          </w:p>
        </w:tc>
        <w:tc>
          <w:tcPr>
            <w:tcW w:w="1099"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высшая</w:t>
            </w:r>
          </w:p>
        </w:tc>
      </w:tr>
      <w:tr w:rsidR="008E2E4F" w:rsidRPr="00A93016" w:rsidTr="00B01027">
        <w:tc>
          <w:tcPr>
            <w:tcW w:w="1668"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Учитель </w:t>
            </w:r>
          </w:p>
        </w:tc>
        <w:tc>
          <w:tcPr>
            <w:tcW w:w="1842"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Труков Владислав Юрьевич</w:t>
            </w:r>
          </w:p>
        </w:tc>
        <w:tc>
          <w:tcPr>
            <w:tcW w:w="269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осуществлять обучение и воспитание обучающихся, способствовать формированию общей культуры личности, социализации, осознанного выбора и освоения 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1/1</w:t>
            </w:r>
          </w:p>
        </w:tc>
        <w:tc>
          <w:tcPr>
            <w:tcW w:w="1134"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Высшая, первая</w:t>
            </w:r>
          </w:p>
        </w:tc>
        <w:tc>
          <w:tcPr>
            <w:tcW w:w="1099" w:type="dxa"/>
            <w:tcBorders>
              <w:top w:val="single" w:sz="4" w:space="0" w:color="auto"/>
              <w:left w:val="single" w:sz="4" w:space="0" w:color="auto"/>
              <w:bottom w:val="single" w:sz="4" w:space="0" w:color="auto"/>
              <w:right w:val="single" w:sz="4" w:space="0" w:color="auto"/>
            </w:tcBorders>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первая</w:t>
            </w:r>
          </w:p>
        </w:tc>
      </w:tr>
    </w:tbl>
    <w:p w:rsidR="008E2E4F" w:rsidRPr="00A93016" w:rsidRDefault="008E2E4F" w:rsidP="008E2E4F">
      <w:pPr>
        <w:contextualSpacing/>
        <w:rPr>
          <w:rFonts w:ascii="Times New Roman" w:hAnsi="Times New Roman"/>
          <w:i/>
          <w:sz w:val="26"/>
          <w:szCs w:val="26"/>
          <w:lang w:val="ru-RU"/>
        </w:rPr>
      </w:pPr>
    </w:p>
    <w:p w:rsidR="008E2E4F" w:rsidRDefault="008E2E4F" w:rsidP="008E2E4F">
      <w:pPr>
        <w:contextualSpacing/>
        <w:rPr>
          <w:rFonts w:ascii="Times New Roman" w:hAnsi="Times New Roman"/>
          <w:i/>
          <w:sz w:val="26"/>
          <w:szCs w:val="26"/>
          <w:lang w:val="ru-RU"/>
        </w:rPr>
      </w:pPr>
    </w:p>
    <w:p w:rsidR="00DC4D48" w:rsidRDefault="00DC4D48" w:rsidP="008E2E4F">
      <w:pPr>
        <w:contextualSpacing/>
        <w:rPr>
          <w:rFonts w:ascii="Times New Roman" w:hAnsi="Times New Roman"/>
          <w:i/>
          <w:sz w:val="26"/>
          <w:szCs w:val="26"/>
          <w:lang w:val="ru-RU"/>
        </w:rPr>
      </w:pPr>
    </w:p>
    <w:p w:rsidR="00DC4D48" w:rsidRDefault="00DC4D48" w:rsidP="008E2E4F">
      <w:pPr>
        <w:contextualSpacing/>
        <w:rPr>
          <w:rFonts w:ascii="Times New Roman" w:hAnsi="Times New Roman"/>
          <w:i/>
          <w:sz w:val="26"/>
          <w:szCs w:val="26"/>
          <w:lang w:val="ru-RU"/>
        </w:rPr>
      </w:pPr>
    </w:p>
    <w:p w:rsidR="00DC4D48" w:rsidRDefault="00DC4D48" w:rsidP="008E2E4F">
      <w:pPr>
        <w:contextualSpacing/>
        <w:rPr>
          <w:rFonts w:ascii="Times New Roman" w:hAnsi="Times New Roman"/>
          <w:i/>
          <w:sz w:val="26"/>
          <w:szCs w:val="26"/>
          <w:lang w:val="ru-RU"/>
        </w:rPr>
      </w:pPr>
    </w:p>
    <w:p w:rsidR="00DC4D48" w:rsidRDefault="00DC4D48" w:rsidP="008E2E4F">
      <w:pPr>
        <w:contextualSpacing/>
        <w:rPr>
          <w:rFonts w:ascii="Times New Roman" w:hAnsi="Times New Roman"/>
          <w:i/>
          <w:sz w:val="26"/>
          <w:szCs w:val="26"/>
          <w:lang w:val="ru-RU"/>
        </w:rPr>
      </w:pPr>
    </w:p>
    <w:p w:rsidR="00DC4D48" w:rsidRDefault="00DC4D48" w:rsidP="008E2E4F">
      <w:pPr>
        <w:contextualSpacing/>
        <w:rPr>
          <w:rFonts w:ascii="Times New Roman" w:hAnsi="Times New Roman"/>
          <w:i/>
          <w:sz w:val="26"/>
          <w:szCs w:val="26"/>
          <w:lang w:val="ru-RU"/>
        </w:rPr>
      </w:pPr>
    </w:p>
    <w:p w:rsidR="00DC4D48" w:rsidRPr="00A93016" w:rsidRDefault="00DC4D48" w:rsidP="008E2E4F">
      <w:pPr>
        <w:contextualSpacing/>
        <w:rPr>
          <w:rFonts w:ascii="Times New Roman" w:hAnsi="Times New Roman"/>
          <w:i/>
          <w:sz w:val="26"/>
          <w:szCs w:val="26"/>
          <w:lang w:val="ru-RU"/>
        </w:rPr>
      </w:pPr>
    </w:p>
    <w:p w:rsidR="008E2E4F" w:rsidRPr="00A93016" w:rsidRDefault="008E2E4F" w:rsidP="008E2E4F">
      <w:pPr>
        <w:spacing w:line="285" w:lineRule="atLeast"/>
        <w:rPr>
          <w:rFonts w:ascii="Times New Roman" w:hAnsi="Times New Roman"/>
          <w:b/>
          <w:sz w:val="26"/>
          <w:szCs w:val="26"/>
          <w:lang w:val="ru-RU"/>
        </w:rPr>
      </w:pPr>
      <w:r w:rsidRPr="00A93016">
        <w:rPr>
          <w:rFonts w:ascii="Times New Roman" w:hAnsi="Times New Roman"/>
          <w:b/>
          <w:sz w:val="26"/>
          <w:szCs w:val="26"/>
        </w:rPr>
        <w:t xml:space="preserve">    Профессиональные возможности педагогического коллектива:</w:t>
      </w:r>
    </w:p>
    <w:tbl>
      <w:tblPr>
        <w:tblW w:w="0" w:type="auto"/>
        <w:tblCellMar>
          <w:left w:w="0" w:type="dxa"/>
          <w:right w:w="0" w:type="dxa"/>
        </w:tblCellMar>
        <w:tblLook w:val="04A0" w:firstRow="1" w:lastRow="0" w:firstColumn="1" w:lastColumn="0" w:noHBand="0" w:noVBand="1"/>
      </w:tblPr>
      <w:tblGrid>
        <w:gridCol w:w="1242"/>
        <w:gridCol w:w="2268"/>
        <w:gridCol w:w="2025"/>
        <w:gridCol w:w="2316"/>
        <w:gridCol w:w="2831"/>
      </w:tblGrid>
      <w:tr w:rsidR="008E2E4F" w:rsidRPr="00A93016" w:rsidTr="00B01027">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lastRenderedPageBreak/>
              <w: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Предмет учебного плана</w:t>
            </w:r>
          </w:p>
        </w:tc>
        <w:tc>
          <w:tcPr>
            <w:tcW w:w="20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Количество педагогов-специалистов</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Образование</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Квалификационная категория</w:t>
            </w:r>
          </w:p>
        </w:tc>
      </w:tr>
      <w:tr w:rsidR="008E2E4F" w:rsidRPr="00A93016" w:rsidTr="00B01027">
        <w:trPr>
          <w:trHeight w:val="1150"/>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Начальная школа</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Высшее педагогическое</w:t>
            </w:r>
          </w:p>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Среднее специальное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 xml:space="preserve">Высшее, </w:t>
            </w:r>
            <w:r w:rsidRPr="00A93016">
              <w:rPr>
                <w:rFonts w:ascii="Times New Roman" w:hAnsi="Times New Roman"/>
                <w:sz w:val="26"/>
                <w:szCs w:val="26"/>
              </w:rPr>
              <w:t xml:space="preserve">I, </w:t>
            </w:r>
            <w:r w:rsidRPr="00A93016">
              <w:rPr>
                <w:rFonts w:ascii="Times New Roman" w:hAnsi="Times New Roman"/>
                <w:sz w:val="26"/>
                <w:szCs w:val="26"/>
                <w:lang w:val="ru-RU"/>
              </w:rPr>
              <w:t xml:space="preserve">соответствие </w:t>
            </w:r>
          </w:p>
        </w:tc>
      </w:tr>
      <w:tr w:rsidR="008E2E4F" w:rsidRPr="00A93016" w:rsidTr="00B01027">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Русский язык, литература</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Высшее педагогическое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rPr>
              <w:t>I</w:t>
            </w:r>
            <w:r w:rsidRPr="00A93016">
              <w:rPr>
                <w:rFonts w:ascii="Times New Roman" w:hAnsi="Times New Roman"/>
                <w:sz w:val="26"/>
                <w:szCs w:val="26"/>
                <w:lang w:val="ru-RU"/>
              </w:rPr>
              <w:t xml:space="preserve">, </w:t>
            </w:r>
          </w:p>
        </w:tc>
      </w:tr>
      <w:tr w:rsidR="008E2E4F" w:rsidRPr="00A93016" w:rsidTr="00B01027">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Иностранный язык</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Высшее педагогическое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высшее</w:t>
            </w:r>
          </w:p>
        </w:tc>
      </w:tr>
      <w:tr w:rsidR="008E2E4F" w:rsidRPr="00A93016" w:rsidTr="00B01027">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 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Математика</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Высшее педагогическое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rPr>
              <w:t>I</w:t>
            </w:r>
          </w:p>
        </w:tc>
      </w:tr>
      <w:tr w:rsidR="008E2E4F" w:rsidRPr="00A93016" w:rsidTr="00B01027">
        <w:trPr>
          <w:trHeight w:val="540"/>
        </w:trPr>
        <w:tc>
          <w:tcPr>
            <w:tcW w:w="124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5.</w:t>
            </w:r>
          </w:p>
        </w:tc>
        <w:tc>
          <w:tcPr>
            <w:tcW w:w="2268" w:type="dxa"/>
            <w:tcBorders>
              <w:top w:val="nil"/>
              <w:left w:val="nil"/>
              <w:bottom w:val="single" w:sz="4"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Физика</w:t>
            </w:r>
          </w:p>
        </w:tc>
        <w:tc>
          <w:tcPr>
            <w:tcW w:w="2025" w:type="dxa"/>
            <w:tcBorders>
              <w:top w:val="nil"/>
              <w:left w:val="nil"/>
              <w:bottom w:val="single" w:sz="4"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lang w:val="ru-RU"/>
              </w:rPr>
              <w:t xml:space="preserve">Внешний </w:t>
            </w:r>
            <w:r w:rsidRPr="00A93016">
              <w:rPr>
                <w:rFonts w:ascii="Times New Roman" w:hAnsi="Times New Roman"/>
                <w:sz w:val="26"/>
                <w:szCs w:val="26"/>
              </w:rPr>
              <w:t>совместитель</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Высшее педагогическое</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соответствие</w:t>
            </w:r>
          </w:p>
        </w:tc>
      </w:tr>
      <w:tr w:rsidR="008E2E4F" w:rsidRPr="00A93016" w:rsidTr="00B01027">
        <w:trPr>
          <w:trHeight w:val="435"/>
        </w:trPr>
        <w:tc>
          <w:tcPr>
            <w:tcW w:w="124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6.</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Информатика,</w:t>
            </w:r>
          </w:p>
        </w:tc>
        <w:tc>
          <w:tcPr>
            <w:tcW w:w="202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Внешний совместитель</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Высшее педагогическое</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соответствие</w:t>
            </w:r>
          </w:p>
        </w:tc>
      </w:tr>
      <w:tr w:rsidR="008E2E4F" w:rsidRPr="00A93016" w:rsidTr="00B01027">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7.</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История, обществознание</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Высшее педагогическое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Высшая</w:t>
            </w:r>
          </w:p>
        </w:tc>
      </w:tr>
      <w:tr w:rsidR="008E2E4F" w:rsidRPr="00A93016" w:rsidTr="00B01027">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8.</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География</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Высшее педагогическое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I</w:t>
            </w:r>
          </w:p>
        </w:tc>
      </w:tr>
      <w:tr w:rsidR="008E2E4F" w:rsidRPr="00A93016" w:rsidTr="00B01027">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Химия</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Высшее педагогическое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I</w:t>
            </w:r>
          </w:p>
        </w:tc>
      </w:tr>
      <w:tr w:rsidR="008E2E4F" w:rsidRPr="00A93016" w:rsidTr="00B01027">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Биология</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Высшее педагогическое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I</w:t>
            </w:r>
          </w:p>
        </w:tc>
      </w:tr>
      <w:tr w:rsidR="008E2E4F" w:rsidRPr="00A93016" w:rsidTr="00B01027">
        <w:trPr>
          <w:trHeight w:val="630"/>
        </w:trPr>
        <w:tc>
          <w:tcPr>
            <w:tcW w:w="124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11.</w:t>
            </w:r>
          </w:p>
        </w:tc>
        <w:tc>
          <w:tcPr>
            <w:tcW w:w="2268" w:type="dxa"/>
            <w:tcBorders>
              <w:top w:val="nil"/>
              <w:left w:val="nil"/>
              <w:bottom w:val="single" w:sz="4"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Изобразительное искусство</w:t>
            </w:r>
          </w:p>
        </w:tc>
        <w:tc>
          <w:tcPr>
            <w:tcW w:w="2025" w:type="dxa"/>
            <w:tcBorders>
              <w:top w:val="nil"/>
              <w:left w:val="nil"/>
              <w:bottom w:val="single" w:sz="4"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совместитель</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Высшее педагогическое</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1</w:t>
            </w:r>
          </w:p>
        </w:tc>
      </w:tr>
      <w:tr w:rsidR="008E2E4F" w:rsidRPr="00A93016" w:rsidTr="00B01027">
        <w:trPr>
          <w:trHeight w:val="330"/>
        </w:trPr>
        <w:tc>
          <w:tcPr>
            <w:tcW w:w="124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12.</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Технология</w:t>
            </w:r>
          </w:p>
        </w:tc>
        <w:tc>
          <w:tcPr>
            <w:tcW w:w="202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1</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Высшее педагогическое</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1</w:t>
            </w:r>
          </w:p>
        </w:tc>
      </w:tr>
      <w:tr w:rsidR="008E2E4F" w:rsidRPr="00A93016" w:rsidTr="00B01027">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w:t>
            </w:r>
            <w:r w:rsidRPr="00A93016">
              <w:rPr>
                <w:rFonts w:ascii="Times New Roman" w:hAnsi="Times New Roman"/>
                <w:sz w:val="26"/>
                <w:szCs w:val="26"/>
                <w:lang w:val="ru-RU"/>
              </w:rPr>
              <w:t>3</w:t>
            </w:r>
            <w:r w:rsidRPr="00A93016">
              <w:rPr>
                <w:rFonts w:ascii="Times New Roman" w:hAnsi="Times New Roman"/>
                <w:sz w:val="26"/>
                <w:szCs w:val="26"/>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Музыка</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совместитель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 xml:space="preserve">Высшее педагогическое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 xml:space="preserve">Высшая </w:t>
            </w:r>
          </w:p>
        </w:tc>
      </w:tr>
      <w:tr w:rsidR="008E2E4F" w:rsidRPr="00A93016" w:rsidTr="00B01027">
        <w:trPr>
          <w:trHeight w:val="630"/>
        </w:trPr>
        <w:tc>
          <w:tcPr>
            <w:tcW w:w="124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w:t>
            </w:r>
            <w:r w:rsidRPr="00A93016">
              <w:rPr>
                <w:rFonts w:ascii="Times New Roman" w:hAnsi="Times New Roman"/>
                <w:sz w:val="26"/>
                <w:szCs w:val="26"/>
                <w:lang w:val="ru-RU"/>
              </w:rPr>
              <w:t>4</w:t>
            </w:r>
            <w:r w:rsidRPr="00A93016">
              <w:rPr>
                <w:rFonts w:ascii="Times New Roman" w:hAnsi="Times New Roman"/>
                <w:sz w:val="26"/>
                <w:szCs w:val="26"/>
              </w:rPr>
              <w:t>.</w:t>
            </w:r>
          </w:p>
        </w:tc>
        <w:tc>
          <w:tcPr>
            <w:tcW w:w="2268" w:type="dxa"/>
            <w:tcBorders>
              <w:top w:val="nil"/>
              <w:left w:val="nil"/>
              <w:bottom w:val="single" w:sz="4"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Физическая культура</w:t>
            </w:r>
          </w:p>
        </w:tc>
        <w:tc>
          <w:tcPr>
            <w:tcW w:w="2025" w:type="dxa"/>
            <w:tcBorders>
              <w:top w:val="nil"/>
              <w:left w:val="nil"/>
              <w:bottom w:val="single" w:sz="4"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Высшее педагогическое</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I</w:t>
            </w:r>
          </w:p>
        </w:tc>
      </w:tr>
      <w:tr w:rsidR="008E2E4F" w:rsidRPr="00A93016" w:rsidTr="00B01027">
        <w:trPr>
          <w:trHeight w:val="630"/>
        </w:trPr>
        <w:tc>
          <w:tcPr>
            <w:tcW w:w="124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rPr>
              <w:t>1</w:t>
            </w:r>
            <w:r w:rsidRPr="00A93016">
              <w:rPr>
                <w:rFonts w:ascii="Times New Roman" w:hAnsi="Times New Roman"/>
                <w:sz w:val="26"/>
                <w:szCs w:val="26"/>
                <w:lang w:val="ru-RU"/>
              </w:rPr>
              <w:t>5</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ОБЖ</w:t>
            </w:r>
          </w:p>
        </w:tc>
        <w:tc>
          <w:tcPr>
            <w:tcW w:w="202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Высшее педагогическое</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I</w:t>
            </w:r>
          </w:p>
        </w:tc>
      </w:tr>
      <w:tr w:rsidR="008E2E4F" w:rsidRPr="00A93016" w:rsidTr="00B01027">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1</w:t>
            </w:r>
            <w:r w:rsidRPr="00A93016">
              <w:rPr>
                <w:rFonts w:ascii="Times New Roman" w:hAnsi="Times New Roman"/>
                <w:sz w:val="26"/>
                <w:szCs w:val="26"/>
                <w:lang w:val="ru-RU"/>
              </w:rPr>
              <w:t>6</w:t>
            </w:r>
            <w:r w:rsidRPr="00A93016">
              <w:rPr>
                <w:rFonts w:ascii="Times New Roman" w:hAnsi="Times New Roman"/>
                <w:sz w:val="26"/>
                <w:szCs w:val="26"/>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Родной язык и литература</w:t>
            </w:r>
          </w:p>
          <w:p w:rsidR="008E2E4F" w:rsidRPr="00A93016" w:rsidRDefault="008E2E4F" w:rsidP="00B01027">
            <w:pPr>
              <w:contextualSpacing/>
              <w:rPr>
                <w:rFonts w:ascii="Times New Roman" w:hAnsi="Times New Roman"/>
                <w:sz w:val="26"/>
                <w:szCs w:val="26"/>
              </w:rPr>
            </w:pP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совместитель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rPr>
            </w:pPr>
            <w:r w:rsidRPr="00A93016">
              <w:rPr>
                <w:rFonts w:ascii="Times New Roman" w:hAnsi="Times New Roman"/>
                <w:sz w:val="26"/>
                <w:szCs w:val="26"/>
              </w:rPr>
              <w:t>Высшее педагогическое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E2E4F" w:rsidRPr="00A93016" w:rsidRDefault="008E2E4F" w:rsidP="00B01027">
            <w:pPr>
              <w:contextualSpacing/>
              <w:rPr>
                <w:rFonts w:ascii="Times New Roman" w:hAnsi="Times New Roman"/>
                <w:sz w:val="26"/>
                <w:szCs w:val="26"/>
                <w:lang w:val="ru-RU"/>
              </w:rPr>
            </w:pPr>
            <w:r w:rsidRPr="00A93016">
              <w:rPr>
                <w:rFonts w:ascii="Times New Roman" w:hAnsi="Times New Roman"/>
                <w:sz w:val="26"/>
                <w:szCs w:val="26"/>
                <w:lang w:val="ru-RU"/>
              </w:rPr>
              <w:t>1</w:t>
            </w:r>
          </w:p>
        </w:tc>
      </w:tr>
    </w:tbl>
    <w:p w:rsidR="008E2E4F" w:rsidRPr="00A93016" w:rsidRDefault="008E2E4F" w:rsidP="008E2E4F">
      <w:pPr>
        <w:contextualSpacing/>
        <w:rPr>
          <w:rFonts w:ascii="Times New Roman" w:hAnsi="Times New Roman"/>
          <w:sz w:val="26"/>
          <w:szCs w:val="26"/>
        </w:rPr>
      </w:pPr>
    </w:p>
    <w:p w:rsidR="008E2E4F" w:rsidRPr="00A93016" w:rsidRDefault="008E2E4F" w:rsidP="008E2E4F">
      <w:pPr>
        <w:contextualSpacing/>
        <w:rPr>
          <w:rFonts w:ascii="Times New Roman" w:hAnsi="Times New Roman"/>
          <w:sz w:val="26"/>
          <w:szCs w:val="26"/>
          <w:lang w:val="ru-RU"/>
        </w:rPr>
      </w:pPr>
      <w:r w:rsidRPr="00A93016">
        <w:rPr>
          <w:rFonts w:ascii="Times New Roman" w:hAnsi="Times New Roman"/>
          <w:sz w:val="26"/>
          <w:szCs w:val="26"/>
          <w:lang w:val="ru-RU"/>
        </w:rPr>
        <w:t>Таблица показывает, что педагогический коллектив школы способен удовлетворить потребности учащихся, родителей в образовании.</w:t>
      </w:r>
    </w:p>
    <w:p w:rsidR="008E2E4F" w:rsidRPr="00A93016" w:rsidRDefault="008E2E4F" w:rsidP="008E2E4F">
      <w:pPr>
        <w:pStyle w:val="afc"/>
        <w:tabs>
          <w:tab w:val="num" w:pos="420"/>
          <w:tab w:val="num" w:pos="456"/>
        </w:tabs>
        <w:jc w:val="both"/>
        <w:rPr>
          <w:rFonts w:ascii="Times New Roman" w:hAnsi="Times New Roman"/>
          <w:bCs/>
          <w:sz w:val="26"/>
          <w:szCs w:val="26"/>
          <w:lang w:val="ru-RU"/>
        </w:rPr>
      </w:pPr>
      <w:r w:rsidRPr="00A93016">
        <w:rPr>
          <w:rFonts w:ascii="Times New Roman" w:hAnsi="Times New Roman"/>
          <w:b/>
          <w:sz w:val="26"/>
          <w:szCs w:val="26"/>
          <w:lang w:val="ru-RU"/>
        </w:rPr>
        <w:t xml:space="preserve">  </w:t>
      </w:r>
      <w:r w:rsidRPr="00A93016">
        <w:rPr>
          <w:rFonts w:ascii="Times New Roman" w:hAnsi="Times New Roman"/>
          <w:sz w:val="26"/>
          <w:szCs w:val="26"/>
          <w:lang w:val="ru-RU"/>
        </w:rPr>
        <w:t>В настоящее время в школе работают учителя, имеющие звания «Отличник просвещения » - 3 чел., н</w:t>
      </w:r>
      <w:r w:rsidRPr="00A93016">
        <w:rPr>
          <w:rFonts w:ascii="Times New Roman" w:hAnsi="Times New Roman"/>
          <w:bCs/>
          <w:sz w:val="26"/>
          <w:szCs w:val="26"/>
          <w:lang w:val="ru-RU"/>
        </w:rPr>
        <w:t>аграждены грамотами Министерства образования Российской Федерации – 6 чел.</w:t>
      </w:r>
    </w:p>
    <w:p w:rsidR="008E2E4F" w:rsidRPr="00A93016" w:rsidRDefault="008E2E4F" w:rsidP="00F12D0C">
      <w:pPr>
        <w:pStyle w:val="Abstract"/>
        <w:widowControl/>
        <w:autoSpaceDE/>
        <w:autoSpaceDN/>
        <w:adjustRightInd/>
        <w:spacing w:line="240" w:lineRule="auto"/>
        <w:ind w:left="142" w:firstLine="0"/>
        <w:jc w:val="center"/>
        <w:rPr>
          <w:b/>
          <w:sz w:val="26"/>
          <w:szCs w:val="26"/>
          <w:lang w:val="ru-RU"/>
        </w:rPr>
      </w:pPr>
    </w:p>
    <w:p w:rsidR="00ED2F37" w:rsidRPr="00A93016" w:rsidRDefault="00ED2F37" w:rsidP="00F12D0C">
      <w:pPr>
        <w:pStyle w:val="Abstract"/>
        <w:widowControl/>
        <w:autoSpaceDE/>
        <w:autoSpaceDN/>
        <w:adjustRightInd/>
        <w:spacing w:line="240" w:lineRule="auto"/>
        <w:ind w:left="142" w:firstLine="0"/>
        <w:jc w:val="center"/>
        <w:rPr>
          <w:b/>
          <w:sz w:val="26"/>
          <w:szCs w:val="26"/>
          <w:lang w:val="ru-RU"/>
        </w:rPr>
      </w:pPr>
      <w:r w:rsidRPr="00A93016">
        <w:rPr>
          <w:b/>
          <w:sz w:val="26"/>
          <w:szCs w:val="26"/>
          <w:lang w:val="ru-RU"/>
        </w:rPr>
        <w:t>Описание реализуемой системы непрерывного профессионального развития и повышения квалификации педагогических работников.</w:t>
      </w:r>
    </w:p>
    <w:p w:rsidR="000F67DA" w:rsidRPr="00A93016" w:rsidRDefault="00ED2F37" w:rsidP="00DC4D48">
      <w:pPr>
        <w:pStyle w:val="af3"/>
        <w:ind w:firstLine="567"/>
        <w:jc w:val="both"/>
        <w:rPr>
          <w:rFonts w:ascii="Times New Roman" w:hAnsi="Times New Roman"/>
          <w:sz w:val="26"/>
          <w:szCs w:val="26"/>
          <w:lang w:val="ru-RU"/>
        </w:rPr>
      </w:pPr>
      <w:r w:rsidRPr="00A93016">
        <w:rPr>
          <w:rFonts w:ascii="Times New Roman" w:hAnsi="Times New Roman"/>
          <w:sz w:val="26"/>
          <w:szCs w:val="26"/>
          <w:lang w:val="ru-RU"/>
        </w:rPr>
        <w:lastRenderedPageBreak/>
        <w:t xml:space="preserve">Основным условием формирования и наращивания необходимого и достаточного кадрового потенциала </w:t>
      </w:r>
      <w:r w:rsidR="004570C3" w:rsidRPr="00A93016">
        <w:rPr>
          <w:rFonts w:ascii="Times New Roman" w:hAnsi="Times New Roman"/>
          <w:sz w:val="26"/>
          <w:szCs w:val="26"/>
          <w:lang w:val="ru-RU"/>
        </w:rPr>
        <w:t>организации, осуществляющей образовательную деятельность,</w:t>
      </w:r>
      <w:r w:rsidRPr="00A93016">
        <w:rPr>
          <w:rFonts w:ascii="Times New Roman" w:hAnsi="Times New Roman"/>
          <w:sz w:val="26"/>
          <w:szCs w:val="26"/>
          <w:lang w:val="ru-RU"/>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При этом темпы модернизации подготовки и переподготовки педагогических кадров должны опережать темпы модернизации системы образования. График прохождения педагогическими работниками курсов повышения квалификации составляется ежегодно, его выполнение тщательно отслеживается заместителем директора по УВР. На данный момент все педагогические работники имеют необходимую курсовую подготовку для реализации образовательных программ.</w:t>
      </w:r>
      <w:r w:rsidR="00342CF7" w:rsidRPr="00A93016">
        <w:rPr>
          <w:rFonts w:ascii="Times New Roman" w:hAnsi="Times New Roman"/>
          <w:sz w:val="26"/>
          <w:szCs w:val="26"/>
          <w:lang w:val="ru-RU"/>
        </w:rPr>
        <w:t xml:space="preserve"> </w:t>
      </w:r>
    </w:p>
    <w:p w:rsidR="00747A5D" w:rsidRPr="00A93016" w:rsidRDefault="00ED2F37" w:rsidP="00747A5D">
      <w:pPr>
        <w:pStyle w:val="af3"/>
        <w:ind w:firstLine="567"/>
        <w:jc w:val="center"/>
        <w:rPr>
          <w:rFonts w:ascii="Times New Roman" w:hAnsi="Times New Roman"/>
          <w:b/>
          <w:sz w:val="26"/>
          <w:szCs w:val="26"/>
          <w:lang w:val="ru-RU"/>
        </w:rPr>
      </w:pPr>
      <w:r w:rsidRPr="00A93016">
        <w:rPr>
          <w:rFonts w:ascii="Times New Roman" w:hAnsi="Times New Roman"/>
          <w:b/>
          <w:sz w:val="26"/>
          <w:szCs w:val="26"/>
          <w:lang w:val="ru-RU"/>
        </w:rPr>
        <w:t xml:space="preserve">Единый </w:t>
      </w:r>
      <w:r w:rsidR="00747A5D" w:rsidRPr="00A93016">
        <w:rPr>
          <w:rFonts w:ascii="Times New Roman" w:hAnsi="Times New Roman"/>
          <w:b/>
          <w:sz w:val="26"/>
          <w:szCs w:val="26"/>
          <w:lang w:val="ru-RU"/>
        </w:rPr>
        <w:t>п</w:t>
      </w:r>
      <w:r w:rsidR="00747A5D" w:rsidRPr="00A93016">
        <w:rPr>
          <w:rFonts w:ascii="Times New Roman" w:hAnsi="Times New Roman"/>
          <w:b/>
          <w:bCs/>
          <w:sz w:val="26"/>
          <w:szCs w:val="26"/>
          <w:lang w:val="ru-RU"/>
        </w:rPr>
        <w:t xml:space="preserve">ерспективный    план повышения  квалификации педагогических работников  МОУ Богдашкинской  средней  школы имени Героя Советского Союза П.В.Лаптева </w:t>
      </w:r>
    </w:p>
    <w:tbl>
      <w:tblPr>
        <w:tblW w:w="9782" w:type="dxa"/>
        <w:tblInd w:w="-176" w:type="dxa"/>
        <w:tblLayout w:type="fixed"/>
        <w:tblLook w:val="01E0" w:firstRow="1" w:lastRow="1" w:firstColumn="1" w:lastColumn="1" w:noHBand="0" w:noVBand="0"/>
      </w:tblPr>
      <w:tblGrid>
        <w:gridCol w:w="628"/>
        <w:gridCol w:w="2066"/>
        <w:gridCol w:w="992"/>
        <w:gridCol w:w="1782"/>
        <w:gridCol w:w="496"/>
        <w:gridCol w:w="30"/>
        <w:gridCol w:w="430"/>
        <w:gridCol w:w="381"/>
        <w:gridCol w:w="566"/>
        <w:gridCol w:w="426"/>
        <w:gridCol w:w="567"/>
        <w:gridCol w:w="567"/>
        <w:gridCol w:w="425"/>
        <w:gridCol w:w="426"/>
      </w:tblGrid>
      <w:tr w:rsidR="00747A5D" w:rsidRPr="00CA7E24" w:rsidTr="00B01027">
        <w:trPr>
          <w:trHeight w:val="660"/>
        </w:trPr>
        <w:tc>
          <w:tcPr>
            <w:tcW w:w="628" w:type="dxa"/>
            <w:vMerge w:val="restart"/>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w:t>
            </w:r>
          </w:p>
        </w:tc>
        <w:tc>
          <w:tcPr>
            <w:tcW w:w="2066" w:type="dxa"/>
            <w:vMerge w:val="restart"/>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Фамилия И.О.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 xml:space="preserve">Какое </w:t>
            </w:r>
          </w:p>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 xml:space="preserve">   и когда оконч.Уч.зав.</w:t>
            </w:r>
          </w:p>
        </w:tc>
        <w:tc>
          <w:tcPr>
            <w:tcW w:w="1782" w:type="dxa"/>
            <w:vMerge w:val="restart"/>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Кем работает,</w:t>
            </w:r>
          </w:p>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Какой предмет ведет</w:t>
            </w:r>
          </w:p>
        </w:tc>
        <w:tc>
          <w:tcPr>
            <w:tcW w:w="49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p>
        </w:tc>
        <w:tc>
          <w:tcPr>
            <w:tcW w:w="460" w:type="dxa"/>
            <w:gridSpan w:val="2"/>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p>
        </w:tc>
        <w:tc>
          <w:tcPr>
            <w:tcW w:w="381"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p>
        </w:tc>
        <w:tc>
          <w:tcPr>
            <w:tcW w:w="56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p>
        </w:tc>
        <w:tc>
          <w:tcPr>
            <w:tcW w:w="425"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p>
        </w:tc>
      </w:tr>
      <w:tr w:rsidR="00747A5D" w:rsidRPr="00A93016" w:rsidTr="00B01027">
        <w:trPr>
          <w:cantSplit/>
          <w:trHeight w:val="1134"/>
        </w:trPr>
        <w:tc>
          <w:tcPr>
            <w:tcW w:w="628" w:type="dxa"/>
            <w:vMerge/>
            <w:tcBorders>
              <w:top w:val="single" w:sz="4" w:space="0" w:color="auto"/>
              <w:left w:val="single" w:sz="4" w:space="0" w:color="auto"/>
              <w:bottom w:val="single" w:sz="4" w:space="0" w:color="auto"/>
              <w:right w:val="single" w:sz="4" w:space="0" w:color="auto"/>
            </w:tcBorders>
            <w:vAlign w:val="center"/>
            <w:hideMark/>
          </w:tcPr>
          <w:p w:rsidR="00747A5D" w:rsidRPr="00A93016" w:rsidRDefault="00747A5D" w:rsidP="00B01027">
            <w:pPr>
              <w:contextualSpacing/>
              <w:rPr>
                <w:rFonts w:ascii="Times New Roman" w:hAnsi="Times New Roman"/>
                <w:sz w:val="26"/>
                <w:szCs w:val="26"/>
                <w:lang w:val="ru-RU"/>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747A5D" w:rsidRPr="00A93016" w:rsidRDefault="00747A5D" w:rsidP="00B01027">
            <w:pPr>
              <w:contextualSpacing/>
              <w:rPr>
                <w:rFonts w:ascii="Times New Roman" w:hAnsi="Times New Roman"/>
                <w:sz w:val="26"/>
                <w:szCs w:val="26"/>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47A5D" w:rsidRPr="00A93016" w:rsidRDefault="00747A5D" w:rsidP="00B01027">
            <w:pPr>
              <w:contextualSpacing/>
              <w:rPr>
                <w:rFonts w:ascii="Times New Roman" w:hAnsi="Times New Roman"/>
                <w:sz w:val="26"/>
                <w:szCs w:val="26"/>
                <w:lang w:val="ru-RU"/>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747A5D" w:rsidRPr="00A93016" w:rsidRDefault="00747A5D" w:rsidP="00B01027">
            <w:pPr>
              <w:contextualSpacing/>
              <w:rPr>
                <w:rFonts w:ascii="Times New Roman" w:hAnsi="Times New Roman"/>
                <w:sz w:val="26"/>
                <w:szCs w:val="26"/>
                <w:lang w:val="ru-RU"/>
              </w:rPr>
            </w:pPr>
          </w:p>
        </w:tc>
        <w:tc>
          <w:tcPr>
            <w:tcW w:w="526" w:type="dxa"/>
            <w:gridSpan w:val="2"/>
            <w:tcBorders>
              <w:top w:val="single" w:sz="4" w:space="0" w:color="auto"/>
              <w:left w:val="single" w:sz="4" w:space="0" w:color="auto"/>
              <w:bottom w:val="single" w:sz="4" w:space="0" w:color="auto"/>
              <w:right w:val="single" w:sz="4" w:space="0" w:color="auto"/>
            </w:tcBorders>
            <w:textDirection w:val="btLr"/>
            <w:hideMark/>
          </w:tcPr>
          <w:p w:rsidR="00747A5D" w:rsidRPr="00A93016" w:rsidRDefault="00747A5D" w:rsidP="00B01027">
            <w:pPr>
              <w:ind w:left="113" w:right="113"/>
              <w:contextualSpacing/>
              <w:rPr>
                <w:rFonts w:ascii="Times New Roman" w:hAnsi="Times New Roman"/>
                <w:sz w:val="26"/>
                <w:szCs w:val="26"/>
              </w:rPr>
            </w:pPr>
            <w:r w:rsidRPr="00A93016">
              <w:rPr>
                <w:rFonts w:ascii="Times New Roman" w:hAnsi="Times New Roman"/>
                <w:sz w:val="26"/>
                <w:szCs w:val="26"/>
              </w:rPr>
              <w:t>2018</w:t>
            </w:r>
          </w:p>
        </w:tc>
        <w:tc>
          <w:tcPr>
            <w:tcW w:w="430" w:type="dxa"/>
            <w:tcBorders>
              <w:top w:val="single" w:sz="4" w:space="0" w:color="auto"/>
              <w:left w:val="single" w:sz="4" w:space="0" w:color="auto"/>
              <w:bottom w:val="single" w:sz="4" w:space="0" w:color="auto"/>
              <w:right w:val="single" w:sz="4" w:space="0" w:color="auto"/>
            </w:tcBorders>
            <w:textDirection w:val="btLr"/>
            <w:hideMark/>
          </w:tcPr>
          <w:p w:rsidR="00747A5D" w:rsidRPr="00A93016" w:rsidRDefault="00747A5D" w:rsidP="00B01027">
            <w:pPr>
              <w:ind w:left="113" w:right="113"/>
              <w:contextualSpacing/>
              <w:rPr>
                <w:rFonts w:ascii="Times New Roman" w:hAnsi="Times New Roman"/>
                <w:sz w:val="26"/>
                <w:szCs w:val="26"/>
              </w:rPr>
            </w:pPr>
            <w:r w:rsidRPr="00A93016">
              <w:rPr>
                <w:rFonts w:ascii="Times New Roman" w:hAnsi="Times New Roman"/>
                <w:sz w:val="26"/>
                <w:szCs w:val="26"/>
              </w:rPr>
              <w:t>2019</w:t>
            </w:r>
          </w:p>
        </w:tc>
        <w:tc>
          <w:tcPr>
            <w:tcW w:w="381" w:type="dxa"/>
            <w:tcBorders>
              <w:top w:val="single" w:sz="4" w:space="0" w:color="auto"/>
              <w:left w:val="single" w:sz="4" w:space="0" w:color="auto"/>
              <w:bottom w:val="single" w:sz="4" w:space="0" w:color="auto"/>
              <w:right w:val="single" w:sz="4" w:space="0" w:color="auto"/>
            </w:tcBorders>
            <w:textDirection w:val="btLr"/>
            <w:hideMark/>
          </w:tcPr>
          <w:p w:rsidR="00747A5D" w:rsidRPr="00A93016" w:rsidRDefault="00747A5D" w:rsidP="00B01027">
            <w:pPr>
              <w:ind w:left="113" w:right="113"/>
              <w:contextualSpacing/>
              <w:rPr>
                <w:rFonts w:ascii="Times New Roman" w:hAnsi="Times New Roman"/>
                <w:sz w:val="26"/>
                <w:szCs w:val="26"/>
              </w:rPr>
            </w:pPr>
            <w:r w:rsidRPr="00A93016">
              <w:rPr>
                <w:rFonts w:ascii="Times New Roman" w:hAnsi="Times New Roman"/>
                <w:sz w:val="26"/>
                <w:szCs w:val="26"/>
              </w:rPr>
              <w:t>2020</w:t>
            </w:r>
          </w:p>
        </w:tc>
        <w:tc>
          <w:tcPr>
            <w:tcW w:w="566" w:type="dxa"/>
            <w:tcBorders>
              <w:top w:val="single" w:sz="4" w:space="0" w:color="auto"/>
              <w:left w:val="single" w:sz="4" w:space="0" w:color="auto"/>
              <w:bottom w:val="single" w:sz="4" w:space="0" w:color="auto"/>
              <w:right w:val="single" w:sz="4" w:space="0" w:color="auto"/>
            </w:tcBorders>
            <w:textDirection w:val="btLr"/>
            <w:hideMark/>
          </w:tcPr>
          <w:p w:rsidR="00747A5D" w:rsidRPr="00A93016" w:rsidRDefault="00747A5D" w:rsidP="00B01027">
            <w:pPr>
              <w:ind w:left="113" w:right="113"/>
              <w:contextualSpacing/>
              <w:rPr>
                <w:rFonts w:ascii="Times New Roman" w:hAnsi="Times New Roman"/>
                <w:sz w:val="26"/>
                <w:szCs w:val="26"/>
              </w:rPr>
            </w:pPr>
            <w:r w:rsidRPr="00A93016">
              <w:rPr>
                <w:rFonts w:ascii="Times New Roman" w:hAnsi="Times New Roman"/>
                <w:sz w:val="26"/>
                <w:szCs w:val="26"/>
              </w:rPr>
              <w:t>2021</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747A5D" w:rsidRPr="00A93016" w:rsidRDefault="00747A5D" w:rsidP="00B01027">
            <w:pPr>
              <w:ind w:left="113" w:right="113"/>
              <w:contextualSpacing/>
              <w:rPr>
                <w:rFonts w:ascii="Times New Roman" w:hAnsi="Times New Roman"/>
                <w:sz w:val="26"/>
                <w:szCs w:val="26"/>
              </w:rPr>
            </w:pPr>
            <w:r w:rsidRPr="00A93016">
              <w:rPr>
                <w:rFonts w:ascii="Times New Roman" w:hAnsi="Times New Roman"/>
                <w:sz w:val="26"/>
                <w:szCs w:val="26"/>
              </w:rPr>
              <w:t>2022</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47A5D" w:rsidRPr="00A93016" w:rsidRDefault="00747A5D" w:rsidP="00B01027">
            <w:pPr>
              <w:ind w:left="113" w:right="113"/>
              <w:contextualSpacing/>
              <w:rPr>
                <w:rFonts w:ascii="Times New Roman" w:hAnsi="Times New Roman"/>
                <w:sz w:val="26"/>
                <w:szCs w:val="26"/>
              </w:rPr>
            </w:pPr>
            <w:r w:rsidRPr="00A93016">
              <w:rPr>
                <w:rFonts w:ascii="Times New Roman" w:hAnsi="Times New Roman"/>
                <w:sz w:val="26"/>
                <w:szCs w:val="26"/>
              </w:rPr>
              <w:t>2023</w:t>
            </w:r>
          </w:p>
        </w:tc>
        <w:tc>
          <w:tcPr>
            <w:tcW w:w="567" w:type="dxa"/>
            <w:tcBorders>
              <w:top w:val="single" w:sz="4" w:space="0" w:color="auto"/>
              <w:left w:val="single" w:sz="4" w:space="0" w:color="auto"/>
              <w:bottom w:val="single" w:sz="4" w:space="0" w:color="auto"/>
              <w:right w:val="single" w:sz="4" w:space="0" w:color="auto"/>
            </w:tcBorders>
            <w:textDirection w:val="btLr"/>
          </w:tcPr>
          <w:p w:rsidR="00747A5D" w:rsidRPr="00A93016" w:rsidRDefault="00747A5D" w:rsidP="00B01027">
            <w:pPr>
              <w:ind w:left="113" w:right="113"/>
              <w:contextualSpacing/>
              <w:rPr>
                <w:rFonts w:ascii="Times New Roman" w:hAnsi="Times New Roman"/>
                <w:sz w:val="26"/>
                <w:szCs w:val="26"/>
                <w:lang w:val="ru-RU"/>
              </w:rPr>
            </w:pPr>
            <w:r w:rsidRPr="00A93016">
              <w:rPr>
                <w:rFonts w:ascii="Times New Roman" w:hAnsi="Times New Roman"/>
                <w:sz w:val="26"/>
                <w:szCs w:val="26"/>
              </w:rPr>
              <w:t>20</w:t>
            </w:r>
            <w:r w:rsidRPr="00A93016">
              <w:rPr>
                <w:rFonts w:ascii="Times New Roman" w:hAnsi="Times New Roman"/>
                <w:sz w:val="26"/>
                <w:szCs w:val="26"/>
                <w:lang w:val="ru-RU"/>
              </w:rPr>
              <w:t>24</w:t>
            </w:r>
          </w:p>
        </w:tc>
        <w:tc>
          <w:tcPr>
            <w:tcW w:w="425" w:type="dxa"/>
            <w:tcBorders>
              <w:top w:val="single" w:sz="4" w:space="0" w:color="auto"/>
              <w:left w:val="single" w:sz="4" w:space="0" w:color="auto"/>
              <w:bottom w:val="single" w:sz="4" w:space="0" w:color="auto"/>
              <w:right w:val="single" w:sz="4" w:space="0" w:color="auto"/>
            </w:tcBorders>
            <w:textDirection w:val="btLr"/>
          </w:tcPr>
          <w:p w:rsidR="00747A5D" w:rsidRPr="00A93016" w:rsidRDefault="00747A5D" w:rsidP="00B01027">
            <w:pPr>
              <w:ind w:left="113" w:right="113"/>
              <w:contextualSpacing/>
              <w:rPr>
                <w:rFonts w:ascii="Times New Roman" w:hAnsi="Times New Roman"/>
                <w:sz w:val="26"/>
                <w:szCs w:val="26"/>
                <w:lang w:val="ru-RU"/>
              </w:rPr>
            </w:pPr>
            <w:r w:rsidRPr="00A93016">
              <w:rPr>
                <w:rFonts w:ascii="Times New Roman" w:hAnsi="Times New Roman"/>
                <w:sz w:val="26"/>
                <w:szCs w:val="26"/>
              </w:rPr>
              <w:t>202</w:t>
            </w:r>
            <w:r w:rsidRPr="00A93016">
              <w:rPr>
                <w:rFonts w:ascii="Times New Roman" w:hAnsi="Times New Roman"/>
                <w:sz w:val="26"/>
                <w:szCs w:val="26"/>
                <w:lang w:val="ru-RU"/>
              </w:rPr>
              <w:t>5</w:t>
            </w:r>
          </w:p>
        </w:tc>
        <w:tc>
          <w:tcPr>
            <w:tcW w:w="426" w:type="dxa"/>
            <w:tcBorders>
              <w:top w:val="single" w:sz="4" w:space="0" w:color="auto"/>
              <w:left w:val="single" w:sz="4" w:space="0" w:color="auto"/>
              <w:bottom w:val="single" w:sz="4" w:space="0" w:color="auto"/>
              <w:right w:val="single" w:sz="4" w:space="0" w:color="auto"/>
            </w:tcBorders>
            <w:textDirection w:val="btLr"/>
          </w:tcPr>
          <w:p w:rsidR="00747A5D" w:rsidRPr="00A93016" w:rsidRDefault="00747A5D" w:rsidP="00B01027">
            <w:pPr>
              <w:ind w:left="113" w:right="113"/>
              <w:contextualSpacing/>
              <w:rPr>
                <w:rFonts w:ascii="Times New Roman" w:hAnsi="Times New Roman"/>
                <w:sz w:val="26"/>
                <w:szCs w:val="26"/>
                <w:lang w:val="ru-RU"/>
              </w:rPr>
            </w:pPr>
            <w:r w:rsidRPr="00A93016">
              <w:rPr>
                <w:rFonts w:ascii="Times New Roman" w:hAnsi="Times New Roman"/>
                <w:sz w:val="26"/>
                <w:szCs w:val="26"/>
              </w:rPr>
              <w:t>202</w:t>
            </w:r>
            <w:r w:rsidRPr="00A93016">
              <w:rPr>
                <w:rFonts w:ascii="Times New Roman" w:hAnsi="Times New Roman"/>
                <w:sz w:val="26"/>
                <w:szCs w:val="26"/>
                <w:lang w:val="ru-RU"/>
              </w:rPr>
              <w:t>6</w:t>
            </w:r>
          </w:p>
        </w:tc>
      </w:tr>
      <w:tr w:rsidR="00747A5D" w:rsidRPr="00A93016" w:rsidTr="00B01027">
        <w:tc>
          <w:tcPr>
            <w:tcW w:w="628"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1</w:t>
            </w:r>
          </w:p>
        </w:tc>
        <w:tc>
          <w:tcPr>
            <w:tcW w:w="2066"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Сультеева А.Н.</w:t>
            </w:r>
          </w:p>
        </w:tc>
        <w:tc>
          <w:tcPr>
            <w:tcW w:w="99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УГПУ</w:t>
            </w:r>
          </w:p>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1998</w:t>
            </w:r>
          </w:p>
        </w:tc>
        <w:tc>
          <w:tcPr>
            <w:tcW w:w="178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Дир.школы</w:t>
            </w:r>
          </w:p>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География биология</w:t>
            </w:r>
          </w:p>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технология</w:t>
            </w:r>
          </w:p>
        </w:tc>
        <w:tc>
          <w:tcPr>
            <w:tcW w:w="526" w:type="dxa"/>
            <w:gridSpan w:val="2"/>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lang w:val="ru-RU"/>
              </w:rPr>
            </w:pPr>
          </w:p>
        </w:tc>
        <w:tc>
          <w:tcPr>
            <w:tcW w:w="430"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г</w:t>
            </w:r>
          </w:p>
        </w:tc>
        <w:tc>
          <w:tcPr>
            <w:tcW w:w="381"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56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p w:rsidR="00747A5D" w:rsidRPr="00A93016" w:rsidRDefault="00747A5D" w:rsidP="00B01027">
            <w:pPr>
              <w:contextualSpacing/>
              <w:rPr>
                <w:rFonts w:ascii="Times New Roman" w:hAnsi="Times New Roman"/>
                <w:sz w:val="26"/>
                <w:szCs w:val="26"/>
              </w:rPr>
            </w:pPr>
          </w:p>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Б</w:t>
            </w:r>
          </w:p>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 xml:space="preserve">Т </w:t>
            </w: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p>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г</w:t>
            </w: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p w:rsidR="00747A5D" w:rsidRPr="00A93016" w:rsidRDefault="00747A5D" w:rsidP="00B01027">
            <w:pPr>
              <w:contextualSpacing/>
              <w:rPr>
                <w:rFonts w:ascii="Times New Roman" w:hAnsi="Times New Roman"/>
                <w:sz w:val="26"/>
                <w:szCs w:val="26"/>
              </w:rPr>
            </w:pPr>
          </w:p>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Б</w:t>
            </w:r>
          </w:p>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 xml:space="preserve">Т </w:t>
            </w:r>
          </w:p>
        </w:tc>
        <w:tc>
          <w:tcPr>
            <w:tcW w:w="425"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г</w:t>
            </w: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r>
      <w:tr w:rsidR="00747A5D" w:rsidRPr="00A93016" w:rsidTr="00B01027">
        <w:trPr>
          <w:trHeight w:val="300"/>
        </w:trPr>
        <w:tc>
          <w:tcPr>
            <w:tcW w:w="628"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2</w:t>
            </w:r>
          </w:p>
        </w:tc>
        <w:tc>
          <w:tcPr>
            <w:tcW w:w="2066"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Салюкина В.И.</w:t>
            </w:r>
          </w:p>
        </w:tc>
        <w:tc>
          <w:tcPr>
            <w:tcW w:w="99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УГПИ</w:t>
            </w:r>
          </w:p>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1988</w:t>
            </w:r>
          </w:p>
        </w:tc>
        <w:tc>
          <w:tcPr>
            <w:tcW w:w="178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Зам. ВР</w:t>
            </w:r>
          </w:p>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Нач.класс</w:t>
            </w:r>
          </w:p>
        </w:tc>
        <w:tc>
          <w:tcPr>
            <w:tcW w:w="526" w:type="dxa"/>
            <w:gridSpan w:val="2"/>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у</w:t>
            </w:r>
          </w:p>
        </w:tc>
        <w:tc>
          <w:tcPr>
            <w:tcW w:w="430"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381"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p>
        </w:tc>
        <w:tc>
          <w:tcPr>
            <w:tcW w:w="56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н</w:t>
            </w: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н</w:t>
            </w:r>
          </w:p>
        </w:tc>
        <w:tc>
          <w:tcPr>
            <w:tcW w:w="425"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r>
      <w:tr w:rsidR="00747A5D" w:rsidRPr="00A93016" w:rsidTr="00B01027">
        <w:tc>
          <w:tcPr>
            <w:tcW w:w="628"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3</w:t>
            </w:r>
          </w:p>
        </w:tc>
        <w:tc>
          <w:tcPr>
            <w:tcW w:w="2066"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Саморзина Г.Л.</w:t>
            </w:r>
          </w:p>
        </w:tc>
        <w:tc>
          <w:tcPr>
            <w:tcW w:w="99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УГПИ</w:t>
            </w:r>
          </w:p>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1985</w:t>
            </w:r>
          </w:p>
        </w:tc>
        <w:tc>
          <w:tcPr>
            <w:tcW w:w="178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Зам.по УВР Рус яз. и ли</w:t>
            </w:r>
          </w:p>
        </w:tc>
        <w:tc>
          <w:tcPr>
            <w:tcW w:w="526" w:type="dxa"/>
            <w:gridSpan w:val="2"/>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изо</w:t>
            </w:r>
          </w:p>
        </w:tc>
        <w:tc>
          <w:tcPr>
            <w:tcW w:w="430"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381"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р</w:t>
            </w:r>
          </w:p>
        </w:tc>
        <w:tc>
          <w:tcPr>
            <w:tcW w:w="56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р</w:t>
            </w: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25"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r>
      <w:tr w:rsidR="00747A5D" w:rsidRPr="00A93016" w:rsidTr="00B01027">
        <w:trPr>
          <w:trHeight w:val="530"/>
        </w:trPr>
        <w:tc>
          <w:tcPr>
            <w:tcW w:w="628"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4</w:t>
            </w:r>
          </w:p>
        </w:tc>
        <w:tc>
          <w:tcPr>
            <w:tcW w:w="2066"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Ятманова З.В</w:t>
            </w:r>
          </w:p>
        </w:tc>
        <w:tc>
          <w:tcPr>
            <w:tcW w:w="99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УГПИ</w:t>
            </w:r>
          </w:p>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1980</w:t>
            </w:r>
          </w:p>
        </w:tc>
        <w:tc>
          <w:tcPr>
            <w:tcW w:w="178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Математ.</w:t>
            </w:r>
          </w:p>
        </w:tc>
        <w:tc>
          <w:tcPr>
            <w:tcW w:w="526" w:type="dxa"/>
            <w:gridSpan w:val="2"/>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 xml:space="preserve"> </w:t>
            </w:r>
          </w:p>
        </w:tc>
        <w:tc>
          <w:tcPr>
            <w:tcW w:w="430"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381"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м</w:t>
            </w:r>
          </w:p>
        </w:tc>
        <w:tc>
          <w:tcPr>
            <w:tcW w:w="566"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м</w:t>
            </w: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25"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r>
      <w:tr w:rsidR="00747A5D" w:rsidRPr="00A93016" w:rsidTr="00B01027">
        <w:tc>
          <w:tcPr>
            <w:tcW w:w="628"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5</w:t>
            </w:r>
          </w:p>
        </w:tc>
        <w:tc>
          <w:tcPr>
            <w:tcW w:w="2066"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Кузнецова Л.М.</w:t>
            </w:r>
          </w:p>
        </w:tc>
        <w:tc>
          <w:tcPr>
            <w:tcW w:w="99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УГПИ</w:t>
            </w:r>
          </w:p>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1988</w:t>
            </w:r>
          </w:p>
        </w:tc>
        <w:tc>
          <w:tcPr>
            <w:tcW w:w="178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История</w:t>
            </w:r>
          </w:p>
        </w:tc>
        <w:tc>
          <w:tcPr>
            <w:tcW w:w="526" w:type="dxa"/>
            <w:gridSpan w:val="2"/>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p>
        </w:tc>
        <w:tc>
          <w:tcPr>
            <w:tcW w:w="430"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381"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и</w:t>
            </w:r>
          </w:p>
        </w:tc>
        <w:tc>
          <w:tcPr>
            <w:tcW w:w="566"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и</w:t>
            </w: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25"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r>
      <w:tr w:rsidR="00747A5D" w:rsidRPr="00A93016" w:rsidTr="00B01027">
        <w:tc>
          <w:tcPr>
            <w:tcW w:w="628"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6</w:t>
            </w:r>
          </w:p>
        </w:tc>
        <w:tc>
          <w:tcPr>
            <w:tcW w:w="2066"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Винокурова Е.В</w:t>
            </w:r>
          </w:p>
        </w:tc>
        <w:tc>
          <w:tcPr>
            <w:tcW w:w="99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УГПИ</w:t>
            </w:r>
          </w:p>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1990</w:t>
            </w:r>
          </w:p>
        </w:tc>
        <w:tc>
          <w:tcPr>
            <w:tcW w:w="178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Иностр. язык</w:t>
            </w:r>
          </w:p>
        </w:tc>
        <w:tc>
          <w:tcPr>
            <w:tcW w:w="526" w:type="dxa"/>
            <w:gridSpan w:val="2"/>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p>
        </w:tc>
        <w:tc>
          <w:tcPr>
            <w:tcW w:w="430"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381"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rPr>
              <w:t>и</w:t>
            </w:r>
            <w:r w:rsidRPr="00A93016">
              <w:rPr>
                <w:rFonts w:ascii="Times New Roman" w:hAnsi="Times New Roman"/>
                <w:sz w:val="26"/>
                <w:szCs w:val="26"/>
                <w:lang w:val="ru-RU"/>
              </w:rPr>
              <w:t>н</w:t>
            </w:r>
          </w:p>
        </w:tc>
        <w:tc>
          <w:tcPr>
            <w:tcW w:w="566"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ин</w:t>
            </w: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25"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r>
      <w:tr w:rsidR="00747A5D" w:rsidRPr="00A93016" w:rsidTr="00B01027">
        <w:tc>
          <w:tcPr>
            <w:tcW w:w="628"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7</w:t>
            </w:r>
          </w:p>
        </w:tc>
        <w:tc>
          <w:tcPr>
            <w:tcW w:w="2066"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Пидиксеева В.Л.</w:t>
            </w:r>
          </w:p>
        </w:tc>
        <w:tc>
          <w:tcPr>
            <w:tcW w:w="99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УГПИ</w:t>
            </w:r>
          </w:p>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1987</w:t>
            </w:r>
          </w:p>
        </w:tc>
        <w:tc>
          <w:tcPr>
            <w:tcW w:w="178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Химия</w:t>
            </w:r>
          </w:p>
        </w:tc>
        <w:tc>
          <w:tcPr>
            <w:tcW w:w="526" w:type="dxa"/>
            <w:gridSpan w:val="2"/>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р</w:t>
            </w:r>
          </w:p>
        </w:tc>
        <w:tc>
          <w:tcPr>
            <w:tcW w:w="430"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х</w:t>
            </w:r>
          </w:p>
        </w:tc>
        <w:tc>
          <w:tcPr>
            <w:tcW w:w="381"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566"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р</w:t>
            </w: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х</w:t>
            </w: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р</w:t>
            </w:r>
          </w:p>
        </w:tc>
        <w:tc>
          <w:tcPr>
            <w:tcW w:w="425"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r>
      <w:tr w:rsidR="00747A5D" w:rsidRPr="00A93016" w:rsidTr="00B01027">
        <w:tc>
          <w:tcPr>
            <w:tcW w:w="628"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8</w:t>
            </w:r>
          </w:p>
        </w:tc>
        <w:tc>
          <w:tcPr>
            <w:tcW w:w="2066"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Абдрехменова Л.Г</w:t>
            </w:r>
          </w:p>
        </w:tc>
        <w:tc>
          <w:tcPr>
            <w:tcW w:w="99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ЧГПУ</w:t>
            </w:r>
          </w:p>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1996</w:t>
            </w:r>
          </w:p>
        </w:tc>
        <w:tc>
          <w:tcPr>
            <w:tcW w:w="178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Начальные классы</w:t>
            </w:r>
          </w:p>
        </w:tc>
        <w:tc>
          <w:tcPr>
            <w:tcW w:w="526" w:type="dxa"/>
            <w:gridSpan w:val="2"/>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30"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381"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н</w:t>
            </w:r>
          </w:p>
        </w:tc>
        <w:tc>
          <w:tcPr>
            <w:tcW w:w="56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н</w:t>
            </w: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25"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r>
      <w:tr w:rsidR="00747A5D" w:rsidRPr="00A93016" w:rsidTr="00B01027">
        <w:trPr>
          <w:trHeight w:val="530"/>
        </w:trPr>
        <w:tc>
          <w:tcPr>
            <w:tcW w:w="628"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9</w:t>
            </w:r>
          </w:p>
        </w:tc>
        <w:tc>
          <w:tcPr>
            <w:tcW w:w="2066"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Форменова Е.В.</w:t>
            </w:r>
          </w:p>
        </w:tc>
        <w:tc>
          <w:tcPr>
            <w:tcW w:w="99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Сен.уч</w:t>
            </w:r>
          </w:p>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1983</w:t>
            </w:r>
          </w:p>
        </w:tc>
        <w:tc>
          <w:tcPr>
            <w:tcW w:w="178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Начальные классы</w:t>
            </w:r>
          </w:p>
        </w:tc>
        <w:tc>
          <w:tcPr>
            <w:tcW w:w="526" w:type="dxa"/>
            <w:gridSpan w:val="2"/>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30"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381"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н</w:t>
            </w:r>
          </w:p>
        </w:tc>
        <w:tc>
          <w:tcPr>
            <w:tcW w:w="566"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н</w:t>
            </w: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25"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r>
      <w:tr w:rsidR="00747A5D" w:rsidRPr="00A93016" w:rsidTr="00B01027">
        <w:tc>
          <w:tcPr>
            <w:tcW w:w="628"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rPr>
              <w:t>1</w:t>
            </w:r>
            <w:r w:rsidRPr="00A93016">
              <w:rPr>
                <w:rFonts w:ascii="Times New Roman" w:hAnsi="Times New Roman"/>
                <w:sz w:val="26"/>
                <w:szCs w:val="26"/>
                <w:lang w:val="ru-RU"/>
              </w:rPr>
              <w:t>0</w:t>
            </w:r>
          </w:p>
        </w:tc>
        <w:tc>
          <w:tcPr>
            <w:tcW w:w="2066"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Шубина Н.Н.</w:t>
            </w:r>
          </w:p>
        </w:tc>
        <w:tc>
          <w:tcPr>
            <w:tcW w:w="99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УГПУ</w:t>
            </w:r>
          </w:p>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2007</w:t>
            </w:r>
          </w:p>
        </w:tc>
        <w:tc>
          <w:tcPr>
            <w:tcW w:w="178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Начальные классы</w:t>
            </w:r>
          </w:p>
        </w:tc>
        <w:tc>
          <w:tcPr>
            <w:tcW w:w="526" w:type="dxa"/>
            <w:gridSpan w:val="2"/>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пк</w:t>
            </w:r>
          </w:p>
        </w:tc>
        <w:tc>
          <w:tcPr>
            <w:tcW w:w="430"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381"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н</w:t>
            </w:r>
          </w:p>
        </w:tc>
        <w:tc>
          <w:tcPr>
            <w:tcW w:w="566"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н</w:t>
            </w: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25"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r>
      <w:tr w:rsidR="00747A5D" w:rsidRPr="00A93016" w:rsidTr="00B01027">
        <w:trPr>
          <w:trHeight w:val="160"/>
        </w:trPr>
        <w:tc>
          <w:tcPr>
            <w:tcW w:w="628"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11</w:t>
            </w:r>
          </w:p>
        </w:tc>
        <w:tc>
          <w:tcPr>
            <w:tcW w:w="2066"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 xml:space="preserve">Труков Владислав </w:t>
            </w:r>
          </w:p>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Юрьевич</w:t>
            </w:r>
          </w:p>
        </w:tc>
        <w:tc>
          <w:tcPr>
            <w:tcW w:w="99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УлГПУ</w:t>
            </w:r>
          </w:p>
        </w:tc>
        <w:tc>
          <w:tcPr>
            <w:tcW w:w="178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Физ-ра, ОБЖ</w:t>
            </w:r>
          </w:p>
        </w:tc>
        <w:tc>
          <w:tcPr>
            <w:tcW w:w="526" w:type="dxa"/>
            <w:gridSpan w:val="2"/>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ф</w:t>
            </w:r>
          </w:p>
        </w:tc>
        <w:tc>
          <w:tcPr>
            <w:tcW w:w="430"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381"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56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обж</w:t>
            </w:r>
          </w:p>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м</w:t>
            </w:r>
          </w:p>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ф</w:t>
            </w: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обж</w:t>
            </w:r>
          </w:p>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м</w:t>
            </w:r>
          </w:p>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ф</w:t>
            </w:r>
          </w:p>
        </w:tc>
        <w:tc>
          <w:tcPr>
            <w:tcW w:w="425"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r>
      <w:tr w:rsidR="00747A5D" w:rsidRPr="00A93016" w:rsidTr="00B01027">
        <w:trPr>
          <w:trHeight w:val="420"/>
        </w:trPr>
        <w:tc>
          <w:tcPr>
            <w:tcW w:w="628"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12</w:t>
            </w:r>
          </w:p>
        </w:tc>
        <w:tc>
          <w:tcPr>
            <w:tcW w:w="2066"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Левакова И.Г.</w:t>
            </w:r>
          </w:p>
        </w:tc>
        <w:tc>
          <w:tcPr>
            <w:tcW w:w="99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Пед.уч.№1</w:t>
            </w:r>
          </w:p>
        </w:tc>
        <w:tc>
          <w:tcPr>
            <w:tcW w:w="1782"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Восп.</w:t>
            </w:r>
          </w:p>
        </w:tc>
        <w:tc>
          <w:tcPr>
            <w:tcW w:w="526" w:type="dxa"/>
            <w:gridSpan w:val="2"/>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30" w:type="dxa"/>
            <w:tcBorders>
              <w:top w:val="single" w:sz="4" w:space="0" w:color="auto"/>
              <w:left w:val="single" w:sz="4" w:space="0" w:color="auto"/>
              <w:bottom w:val="single" w:sz="4" w:space="0" w:color="auto"/>
              <w:right w:val="single" w:sz="4" w:space="0" w:color="auto"/>
            </w:tcBorders>
            <w:hideMark/>
          </w:tcPr>
          <w:p w:rsidR="00747A5D" w:rsidRPr="00A93016" w:rsidRDefault="00747A5D" w:rsidP="00B01027">
            <w:pPr>
              <w:contextualSpacing/>
              <w:rPr>
                <w:rFonts w:ascii="Times New Roman" w:hAnsi="Times New Roman"/>
                <w:sz w:val="26"/>
                <w:szCs w:val="26"/>
              </w:rPr>
            </w:pPr>
          </w:p>
        </w:tc>
        <w:tc>
          <w:tcPr>
            <w:tcW w:w="381"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r w:rsidRPr="00A93016">
              <w:rPr>
                <w:rFonts w:ascii="Times New Roman" w:hAnsi="Times New Roman"/>
                <w:sz w:val="26"/>
                <w:szCs w:val="26"/>
              </w:rPr>
              <w:t>в</w:t>
            </w:r>
          </w:p>
        </w:tc>
        <w:tc>
          <w:tcPr>
            <w:tcW w:w="56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lang w:val="ru-RU"/>
              </w:rPr>
            </w:pPr>
            <w:r w:rsidRPr="00A93016">
              <w:rPr>
                <w:rFonts w:ascii="Times New Roman" w:hAnsi="Times New Roman"/>
                <w:sz w:val="26"/>
                <w:szCs w:val="26"/>
                <w:lang w:val="ru-RU"/>
              </w:rPr>
              <w:t>в</w:t>
            </w:r>
          </w:p>
        </w:tc>
        <w:tc>
          <w:tcPr>
            <w:tcW w:w="567"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25"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c>
          <w:tcPr>
            <w:tcW w:w="426" w:type="dxa"/>
            <w:tcBorders>
              <w:top w:val="single" w:sz="4" w:space="0" w:color="auto"/>
              <w:left w:val="single" w:sz="4" w:space="0" w:color="auto"/>
              <w:bottom w:val="single" w:sz="4" w:space="0" w:color="auto"/>
              <w:right w:val="single" w:sz="4" w:space="0" w:color="auto"/>
            </w:tcBorders>
          </w:tcPr>
          <w:p w:rsidR="00747A5D" w:rsidRPr="00A93016" w:rsidRDefault="00747A5D" w:rsidP="00B01027">
            <w:pPr>
              <w:contextualSpacing/>
              <w:rPr>
                <w:rFonts w:ascii="Times New Roman" w:hAnsi="Times New Roman"/>
                <w:sz w:val="26"/>
                <w:szCs w:val="26"/>
              </w:rPr>
            </w:pPr>
          </w:p>
        </w:tc>
      </w:tr>
    </w:tbl>
    <w:p w:rsidR="00747A5D" w:rsidRPr="00A93016" w:rsidRDefault="00747A5D" w:rsidP="00747A5D">
      <w:pPr>
        <w:widowControl w:val="0"/>
        <w:autoSpaceDE w:val="0"/>
        <w:autoSpaceDN w:val="0"/>
        <w:adjustRightInd w:val="0"/>
        <w:rPr>
          <w:rFonts w:ascii="Times New Roman" w:hAnsi="Times New Roman"/>
          <w:sz w:val="26"/>
          <w:szCs w:val="26"/>
          <w:lang w:val="ru-RU"/>
        </w:rPr>
      </w:pPr>
    </w:p>
    <w:p w:rsidR="00ED2F37" w:rsidRPr="00A93016" w:rsidRDefault="00ED2F37" w:rsidP="009F1BB5">
      <w:pPr>
        <w:rPr>
          <w:rFonts w:ascii="Times New Roman" w:hAnsi="Times New Roman"/>
          <w:sz w:val="26"/>
          <w:szCs w:val="26"/>
          <w:lang w:val="ru-RU"/>
        </w:rPr>
      </w:pPr>
    </w:p>
    <w:p w:rsidR="00ED2F37" w:rsidRPr="00A93016" w:rsidRDefault="00CB5B09" w:rsidP="00ED2F37">
      <w:pPr>
        <w:jc w:val="both"/>
        <w:rPr>
          <w:rFonts w:ascii="Times New Roman" w:hAnsi="Times New Roman"/>
          <w:sz w:val="26"/>
          <w:szCs w:val="26"/>
          <w:lang w:val="ru-RU"/>
        </w:rPr>
      </w:pPr>
      <w:r w:rsidRPr="00A93016">
        <w:rPr>
          <w:rFonts w:ascii="Times New Roman" w:hAnsi="Times New Roman"/>
          <w:b/>
          <w:sz w:val="26"/>
          <w:szCs w:val="26"/>
          <w:lang w:val="ru-RU"/>
        </w:rPr>
        <w:t xml:space="preserve">      </w:t>
      </w:r>
      <w:r w:rsidR="00ED2F37" w:rsidRPr="00A93016">
        <w:rPr>
          <w:rFonts w:ascii="Times New Roman" w:hAnsi="Times New Roman"/>
          <w:b/>
          <w:bCs/>
          <w:sz w:val="26"/>
          <w:szCs w:val="26"/>
          <w:lang w:val="ru-RU"/>
        </w:rPr>
        <w:t>Ожидаемый результат повышения квалификации</w:t>
      </w:r>
      <w:r w:rsidR="00ED2F37" w:rsidRPr="00A93016">
        <w:rPr>
          <w:rFonts w:ascii="Times New Roman" w:hAnsi="Times New Roman"/>
          <w:b/>
          <w:bCs/>
          <w:sz w:val="26"/>
          <w:szCs w:val="26"/>
        </w:rPr>
        <w:t> </w:t>
      </w:r>
      <w:r w:rsidR="00ED2F37" w:rsidRPr="00A93016">
        <w:rPr>
          <w:rFonts w:ascii="Times New Roman" w:hAnsi="Times New Roman"/>
          <w:b/>
          <w:bCs/>
          <w:sz w:val="26"/>
          <w:szCs w:val="26"/>
          <w:lang w:val="ru-RU"/>
        </w:rPr>
        <w:t>— профессиональная готовность работников образования к реализации ФГОС:</w:t>
      </w:r>
    </w:p>
    <w:p w:rsidR="00ED2F37" w:rsidRPr="00A93016" w:rsidRDefault="00ED2F37" w:rsidP="00ED2F37">
      <w:pPr>
        <w:ind w:firstLine="454"/>
        <w:jc w:val="both"/>
        <w:rPr>
          <w:rFonts w:ascii="Times New Roman" w:hAnsi="Times New Roman"/>
          <w:sz w:val="26"/>
          <w:szCs w:val="26"/>
          <w:lang w:val="ru-RU"/>
        </w:rPr>
      </w:pPr>
      <w:r w:rsidRPr="00A93016">
        <w:rPr>
          <w:rFonts w:ascii="Times New Roman" w:hAnsi="Times New Roman"/>
          <w:b/>
          <w:bCs/>
          <w:sz w:val="26"/>
          <w:szCs w:val="26"/>
          <w:lang w:val="ru-RU"/>
        </w:rPr>
        <w:t>•</w:t>
      </w:r>
      <w:r w:rsidRPr="00A93016">
        <w:rPr>
          <w:rFonts w:ascii="Times New Roman" w:hAnsi="Times New Roman"/>
          <w:b/>
          <w:bCs/>
          <w:sz w:val="26"/>
          <w:szCs w:val="26"/>
        </w:rPr>
        <w:t> </w:t>
      </w:r>
      <w:r w:rsidRPr="00A93016">
        <w:rPr>
          <w:rFonts w:ascii="Times New Roman" w:hAnsi="Times New Roman"/>
          <w:b/>
          <w:bCs/>
          <w:sz w:val="26"/>
          <w:szCs w:val="26"/>
          <w:lang w:val="ru-RU"/>
        </w:rPr>
        <w:t>обеспечение</w:t>
      </w:r>
      <w:r w:rsidRPr="00A93016">
        <w:rPr>
          <w:rFonts w:ascii="Times New Roman" w:hAnsi="Times New Roman"/>
          <w:sz w:val="26"/>
          <w:szCs w:val="26"/>
          <w:lang w:val="ru-RU"/>
        </w:rPr>
        <w:t xml:space="preserve"> оптимального вхождения работников образования в систему ценностей современного образования;</w:t>
      </w:r>
    </w:p>
    <w:p w:rsidR="00ED2F37" w:rsidRPr="00A93016" w:rsidRDefault="00ED2F37" w:rsidP="00ED2F37">
      <w:pPr>
        <w:ind w:firstLine="454"/>
        <w:jc w:val="both"/>
        <w:rPr>
          <w:rFonts w:ascii="Times New Roman" w:hAnsi="Times New Roman"/>
          <w:sz w:val="26"/>
          <w:szCs w:val="26"/>
          <w:lang w:val="ru-RU"/>
        </w:rPr>
      </w:pPr>
      <w:r w:rsidRPr="00A93016">
        <w:rPr>
          <w:rFonts w:ascii="Times New Roman" w:hAnsi="Times New Roman"/>
          <w:b/>
          <w:bCs/>
          <w:sz w:val="26"/>
          <w:szCs w:val="26"/>
          <w:lang w:val="ru-RU"/>
        </w:rPr>
        <w:t>•</w:t>
      </w:r>
      <w:r w:rsidRPr="00A93016">
        <w:rPr>
          <w:rFonts w:ascii="Times New Roman" w:hAnsi="Times New Roman"/>
          <w:b/>
          <w:bCs/>
          <w:sz w:val="26"/>
          <w:szCs w:val="26"/>
        </w:rPr>
        <w:t> </w:t>
      </w:r>
      <w:r w:rsidRPr="00A93016">
        <w:rPr>
          <w:rFonts w:ascii="Times New Roman" w:hAnsi="Times New Roman"/>
          <w:b/>
          <w:bCs/>
          <w:sz w:val="26"/>
          <w:szCs w:val="26"/>
          <w:lang w:val="ru-RU"/>
        </w:rPr>
        <w:t xml:space="preserve">принятие </w:t>
      </w:r>
      <w:r w:rsidRPr="00A93016">
        <w:rPr>
          <w:rFonts w:ascii="Times New Roman" w:hAnsi="Times New Roman"/>
          <w:sz w:val="26"/>
          <w:szCs w:val="26"/>
          <w:lang w:val="ru-RU"/>
        </w:rPr>
        <w:t>идеологии ФГОС общего образования;</w:t>
      </w:r>
    </w:p>
    <w:p w:rsidR="00ED2F37" w:rsidRPr="00A93016" w:rsidRDefault="00ED2F37" w:rsidP="00ED2F37">
      <w:pPr>
        <w:ind w:firstLine="454"/>
        <w:jc w:val="both"/>
        <w:rPr>
          <w:rFonts w:ascii="Times New Roman" w:hAnsi="Times New Roman"/>
          <w:sz w:val="26"/>
          <w:szCs w:val="26"/>
          <w:lang w:val="ru-RU"/>
        </w:rPr>
      </w:pPr>
      <w:r w:rsidRPr="00A93016">
        <w:rPr>
          <w:rFonts w:ascii="Times New Roman" w:hAnsi="Times New Roman"/>
          <w:b/>
          <w:bCs/>
          <w:sz w:val="26"/>
          <w:szCs w:val="26"/>
          <w:lang w:val="ru-RU"/>
        </w:rPr>
        <w:t>•</w:t>
      </w:r>
      <w:r w:rsidRPr="00A93016">
        <w:rPr>
          <w:rFonts w:ascii="Times New Roman" w:hAnsi="Times New Roman"/>
          <w:b/>
          <w:bCs/>
          <w:sz w:val="26"/>
          <w:szCs w:val="26"/>
        </w:rPr>
        <w:t> </w:t>
      </w:r>
      <w:r w:rsidRPr="00A93016">
        <w:rPr>
          <w:rFonts w:ascii="Times New Roman" w:hAnsi="Times New Roman"/>
          <w:b/>
          <w:bCs/>
          <w:sz w:val="26"/>
          <w:szCs w:val="26"/>
          <w:lang w:val="ru-RU"/>
        </w:rPr>
        <w:t>освоение</w:t>
      </w:r>
      <w:r w:rsidRPr="00A93016">
        <w:rPr>
          <w:rFonts w:ascii="Times New Roman" w:hAnsi="Times New Roman"/>
          <w:sz w:val="26"/>
          <w:szCs w:val="26"/>
          <w:lang w:val="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ED2F37" w:rsidRPr="00A93016" w:rsidRDefault="00ED2F37" w:rsidP="00ED2F37">
      <w:pPr>
        <w:ind w:firstLine="454"/>
        <w:jc w:val="both"/>
        <w:rPr>
          <w:rFonts w:ascii="Times New Roman" w:hAnsi="Times New Roman"/>
          <w:sz w:val="26"/>
          <w:szCs w:val="26"/>
          <w:lang w:val="ru-RU"/>
        </w:rPr>
      </w:pPr>
      <w:r w:rsidRPr="00A93016">
        <w:rPr>
          <w:rFonts w:ascii="Times New Roman" w:hAnsi="Times New Roman"/>
          <w:b/>
          <w:bCs/>
          <w:sz w:val="26"/>
          <w:szCs w:val="26"/>
          <w:lang w:val="ru-RU"/>
        </w:rPr>
        <w:t>•</w:t>
      </w:r>
      <w:r w:rsidRPr="00A93016">
        <w:rPr>
          <w:rFonts w:ascii="Times New Roman" w:hAnsi="Times New Roman"/>
          <w:b/>
          <w:bCs/>
          <w:sz w:val="26"/>
          <w:szCs w:val="26"/>
        </w:rPr>
        <w:t> </w:t>
      </w:r>
      <w:r w:rsidRPr="00A93016">
        <w:rPr>
          <w:rFonts w:ascii="Times New Roman" w:hAnsi="Times New Roman"/>
          <w:b/>
          <w:bCs/>
          <w:sz w:val="26"/>
          <w:szCs w:val="26"/>
          <w:lang w:val="ru-RU"/>
        </w:rPr>
        <w:t>овладение</w:t>
      </w:r>
      <w:r w:rsidRPr="00A93016">
        <w:rPr>
          <w:rFonts w:ascii="Times New Roman" w:hAnsi="Times New Roman"/>
          <w:sz w:val="26"/>
          <w:szCs w:val="26"/>
          <w:lang w:val="ru-RU"/>
        </w:rPr>
        <w:t xml:space="preserve"> учебно-методическими и информационно-методическими ресурсами, необходимыми для успешного решения задач ФГОС.</w:t>
      </w:r>
    </w:p>
    <w:p w:rsidR="00ED2F37" w:rsidRPr="00A93016" w:rsidRDefault="00ED2F37" w:rsidP="000C0C20">
      <w:pPr>
        <w:widowControl w:val="0"/>
        <w:tabs>
          <w:tab w:val="left" w:pos="720"/>
        </w:tabs>
        <w:autoSpaceDE w:val="0"/>
        <w:autoSpaceDN w:val="0"/>
        <w:adjustRightInd w:val="0"/>
        <w:ind w:left="142" w:firstLine="709"/>
        <w:jc w:val="both"/>
        <w:rPr>
          <w:rFonts w:ascii="Times New Roman" w:hAnsi="Times New Roman"/>
          <w:sz w:val="26"/>
          <w:szCs w:val="26"/>
          <w:lang w:val="ru-RU"/>
        </w:rPr>
      </w:pPr>
      <w:r w:rsidRPr="00A93016">
        <w:rPr>
          <w:rFonts w:ascii="Times New Roman" w:hAnsi="Times New Roman"/>
          <w:sz w:val="26"/>
          <w:szCs w:val="26"/>
          <w:lang w:val="ru-RU"/>
        </w:rPr>
        <w:t xml:space="preserve">Одним из условий готовности </w:t>
      </w:r>
      <w:r w:rsidR="00933C48" w:rsidRPr="00A93016">
        <w:rPr>
          <w:rFonts w:ascii="Times New Roman" w:hAnsi="Times New Roman"/>
          <w:sz w:val="26"/>
          <w:szCs w:val="26"/>
          <w:lang w:val="ru-RU"/>
        </w:rPr>
        <w:t xml:space="preserve">организации, осуществляющей образовательную леятельность, </w:t>
      </w:r>
      <w:r w:rsidRPr="00A93016">
        <w:rPr>
          <w:rFonts w:ascii="Times New Roman" w:hAnsi="Times New Roman"/>
          <w:sz w:val="26"/>
          <w:szCs w:val="26"/>
          <w:lang w:val="ru-RU"/>
        </w:rPr>
        <w:t xml:space="preserve">к введению ФГОС основного общего образования является создание </w:t>
      </w:r>
      <w:r w:rsidRPr="00A93016">
        <w:rPr>
          <w:rFonts w:ascii="Times New Roman" w:hAnsi="Times New Roman"/>
          <w:b/>
          <w:sz w:val="26"/>
          <w:szCs w:val="26"/>
          <w:lang w:val="ru-RU"/>
        </w:rPr>
        <w:t>системы методической работы</w:t>
      </w:r>
      <w:r w:rsidRPr="00A93016">
        <w:rPr>
          <w:rFonts w:ascii="Times New Roman" w:hAnsi="Times New Roman"/>
          <w:sz w:val="26"/>
          <w:szCs w:val="26"/>
          <w:lang w:val="ru-RU"/>
        </w:rPr>
        <w:t>, обеспечивающей сопровождение деятельности педагогов на всех этапах реализации требований ФГОС.</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Успешная организация методической работы – одно из важных направлений в развитии и функционировании каждо</w:t>
      </w:r>
      <w:r w:rsidR="00933C48" w:rsidRPr="00A93016">
        <w:rPr>
          <w:rFonts w:ascii="Times New Roman" w:hAnsi="Times New Roman"/>
          <w:sz w:val="26"/>
          <w:szCs w:val="26"/>
          <w:lang w:val="ru-RU"/>
        </w:rPr>
        <w:t>й</w:t>
      </w:r>
      <w:r w:rsidRPr="00A93016">
        <w:rPr>
          <w:rFonts w:ascii="Times New Roman" w:hAnsi="Times New Roman"/>
          <w:sz w:val="26"/>
          <w:szCs w:val="26"/>
          <w:lang w:val="ru-RU"/>
        </w:rPr>
        <w:t xml:space="preserve"> образовательно</w:t>
      </w:r>
      <w:r w:rsidR="00933C48" w:rsidRPr="00A93016">
        <w:rPr>
          <w:rFonts w:ascii="Times New Roman" w:hAnsi="Times New Roman"/>
          <w:sz w:val="26"/>
          <w:szCs w:val="26"/>
          <w:lang w:val="ru-RU"/>
        </w:rPr>
        <w:t>й организации</w:t>
      </w:r>
      <w:r w:rsidRPr="00A93016">
        <w:rPr>
          <w:rFonts w:ascii="Times New Roman" w:hAnsi="Times New Roman"/>
          <w:sz w:val="26"/>
          <w:szCs w:val="26"/>
          <w:lang w:val="ru-RU"/>
        </w:rPr>
        <w:t xml:space="preserve">. Методическая работа в школе строится на </w:t>
      </w:r>
      <w:r w:rsidRPr="00A93016">
        <w:rPr>
          <w:rFonts w:ascii="Times New Roman" w:hAnsi="Times New Roman"/>
          <w:b/>
          <w:sz w:val="26"/>
          <w:szCs w:val="26"/>
          <w:lang w:val="ru-RU"/>
        </w:rPr>
        <w:t>принципах:</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ab/>
        <w:t>- системно-деятельностного подхода к содержанию, формам и организации методической работы;</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ab/>
        <w:t>- гуманистической направленности содержания и форм методической работы;</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ab/>
        <w:t>-личностно ориентированного и мотивационно-психологического подходов к методической деятельности для педагогов;</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ab/>
        <w:t>-делегирования профессиональных полномочий и опережающего стимулирования.</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b/>
          <w:sz w:val="26"/>
          <w:szCs w:val="26"/>
          <w:lang w:val="ru-RU"/>
        </w:rPr>
        <w:t>Содержание методической</w:t>
      </w:r>
      <w:r w:rsidRPr="00A93016">
        <w:rPr>
          <w:rFonts w:ascii="Times New Roman" w:hAnsi="Times New Roman"/>
          <w:sz w:val="26"/>
          <w:szCs w:val="26"/>
          <w:lang w:val="ru-RU"/>
        </w:rPr>
        <w:t xml:space="preserve"> работы включает в себя следующее:</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 углубленное изучение основ теории и практики социальных процессов общества;</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 изучение новых методов обучения и воспитания на основе опыта педагогов новаторов и творчески работающих педагогов;</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 изучение нормативных документов руководящих органов образования;</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 знакомство с научными открытиями, рационализаторскими предложениями в области учебной и учебно-методической работы;</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 изучение психолого-педагогической литературы по вопросам обучения и воспитания обучающихся, а также по проблемам управления образовательн</w:t>
      </w:r>
      <w:r w:rsidR="00933C48" w:rsidRPr="00A93016">
        <w:rPr>
          <w:rFonts w:ascii="Times New Roman" w:hAnsi="Times New Roman"/>
          <w:sz w:val="26"/>
          <w:szCs w:val="26"/>
          <w:lang w:val="ru-RU"/>
        </w:rPr>
        <w:t>ой деятельностью</w:t>
      </w:r>
      <w:r w:rsidRPr="00A93016">
        <w:rPr>
          <w:rFonts w:ascii="Times New Roman" w:hAnsi="Times New Roman"/>
          <w:sz w:val="26"/>
          <w:szCs w:val="26"/>
          <w:lang w:val="ru-RU"/>
        </w:rPr>
        <w:t xml:space="preserve"> в </w:t>
      </w:r>
      <w:r w:rsidR="00933C48" w:rsidRPr="00A93016">
        <w:rPr>
          <w:rFonts w:ascii="Times New Roman" w:hAnsi="Times New Roman"/>
          <w:sz w:val="26"/>
          <w:szCs w:val="26"/>
          <w:lang w:val="ru-RU"/>
        </w:rPr>
        <w:t>школе</w:t>
      </w:r>
      <w:r w:rsidRPr="00A93016">
        <w:rPr>
          <w:rFonts w:ascii="Times New Roman" w:hAnsi="Times New Roman"/>
          <w:sz w:val="26"/>
          <w:szCs w:val="26"/>
          <w:lang w:val="ru-RU"/>
        </w:rPr>
        <w:t>;</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 изучение передового опыта работы коллег в школе,  районе, области и другое;</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 работа над единой методической темой;</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 поиск, обобщение, анализ и внедрение передового и управленческого опыта О</w:t>
      </w:r>
      <w:r w:rsidR="00933C48" w:rsidRPr="00A93016">
        <w:rPr>
          <w:rFonts w:ascii="Times New Roman" w:hAnsi="Times New Roman"/>
          <w:sz w:val="26"/>
          <w:szCs w:val="26"/>
          <w:lang w:val="ru-RU"/>
        </w:rPr>
        <w:t>О</w:t>
      </w:r>
      <w:r w:rsidRPr="00A93016">
        <w:rPr>
          <w:rFonts w:ascii="Times New Roman" w:hAnsi="Times New Roman"/>
          <w:sz w:val="26"/>
          <w:szCs w:val="26"/>
          <w:lang w:val="ru-RU"/>
        </w:rPr>
        <w:t xml:space="preserve"> в различных формах;</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 методическое сопровождение самообразования и саморазвития педагогов через  механизм аттестации;</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 разработка, анализ и внедрение современных методик образования и воспитания;</w:t>
      </w:r>
    </w:p>
    <w:p w:rsidR="00ED2F37" w:rsidRPr="00A93016" w:rsidRDefault="00ED2F37" w:rsidP="0091721E">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 разработка системы мониторинга образовательн</w:t>
      </w:r>
      <w:r w:rsidR="0091721E" w:rsidRPr="00A93016">
        <w:rPr>
          <w:rFonts w:ascii="Times New Roman" w:hAnsi="Times New Roman"/>
          <w:sz w:val="26"/>
          <w:szCs w:val="26"/>
          <w:lang w:val="ru-RU"/>
        </w:rPr>
        <w:t>ой дейтельности</w:t>
      </w:r>
      <w:r w:rsidRPr="00A93016">
        <w:rPr>
          <w:rFonts w:ascii="Times New Roman" w:hAnsi="Times New Roman"/>
          <w:sz w:val="26"/>
          <w:szCs w:val="26"/>
          <w:lang w:val="ru-RU"/>
        </w:rPr>
        <w:t xml:space="preserve"> в школе через внедрение тестовой, диагностической базы;</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 просветительская деятельность и информационная поддержка педагогов;</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 система демонстрации результатов труда педагогических работников.</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 xml:space="preserve">Продуманная и планомерная методическая работа, направленная на повышение профессиональной компетентности  педагогов в условиях реализации ФГОС ООО, осуществляется через </w:t>
      </w:r>
      <w:r w:rsidRPr="00A93016">
        <w:rPr>
          <w:rFonts w:ascii="Times New Roman" w:hAnsi="Times New Roman"/>
          <w:b/>
          <w:sz w:val="26"/>
          <w:szCs w:val="26"/>
          <w:lang w:val="ru-RU"/>
        </w:rPr>
        <w:t>систему таких мероприятий</w:t>
      </w:r>
      <w:r w:rsidRPr="00A93016">
        <w:rPr>
          <w:rFonts w:ascii="Times New Roman" w:hAnsi="Times New Roman"/>
          <w:sz w:val="26"/>
          <w:szCs w:val="26"/>
          <w:lang w:val="ru-RU"/>
        </w:rPr>
        <w:t xml:space="preserve"> как:</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lastRenderedPageBreak/>
        <w:t>- заседания предметных методических объединений;</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 тематические педагогические советы;</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 заседания постоянно действующей рабочей группы;</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 практико-ориетированные, проблемные и обучающие семинары;</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 тренинги;</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 «открытые» учебные и внеклассные занятия;</w:t>
      </w:r>
    </w:p>
    <w:p w:rsidR="00ED2F37" w:rsidRPr="00A93016" w:rsidRDefault="00ED2F37" w:rsidP="00ED2F37">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-конкурсы педагогического  мастерства, инновационных форм учебных занятий, педагогических разработок.</w:t>
      </w:r>
    </w:p>
    <w:p w:rsidR="00ED2F37" w:rsidRPr="00F2604C" w:rsidRDefault="00ED2F37" w:rsidP="00ED2F37">
      <w:pPr>
        <w:ind w:firstLine="709"/>
        <w:jc w:val="both"/>
        <w:rPr>
          <w:rFonts w:ascii="Times New Roman" w:hAnsi="Times New Roman"/>
          <w:sz w:val="26"/>
          <w:szCs w:val="26"/>
          <w:lang w:val="ru-RU"/>
        </w:rPr>
      </w:pPr>
      <w:r w:rsidRPr="00A93016">
        <w:rPr>
          <w:rFonts w:ascii="Times New Roman" w:eastAsia="Times New Roman" w:hAnsi="Times New Roman"/>
          <w:sz w:val="26"/>
          <w:szCs w:val="26"/>
          <w:lang w:val="ru-RU"/>
        </w:rPr>
        <w:t xml:space="preserve">          Педагогический коллектив работает над реализацией </w:t>
      </w:r>
      <w:r w:rsidRPr="00A93016">
        <w:rPr>
          <w:rFonts w:ascii="Times New Roman" w:eastAsia="Times New Roman" w:hAnsi="Times New Roman"/>
          <w:b/>
          <w:sz w:val="26"/>
          <w:szCs w:val="26"/>
          <w:lang w:val="ru-RU"/>
        </w:rPr>
        <w:t>единой методической темы:</w:t>
      </w:r>
      <w:r w:rsidR="000C0C20" w:rsidRPr="00A93016">
        <w:rPr>
          <w:rFonts w:ascii="Times New Roman" w:eastAsia="Times New Roman" w:hAnsi="Times New Roman"/>
          <w:b/>
          <w:sz w:val="26"/>
          <w:szCs w:val="26"/>
          <w:lang w:val="ru-RU"/>
        </w:rPr>
        <w:t xml:space="preserve"> </w:t>
      </w:r>
      <w:r w:rsidRPr="00F2604C">
        <w:rPr>
          <w:rFonts w:ascii="Times New Roman" w:hAnsi="Times New Roman"/>
          <w:b/>
          <w:i/>
          <w:sz w:val="26"/>
          <w:szCs w:val="26"/>
          <w:lang w:val="ru-RU"/>
        </w:rPr>
        <w:t>«</w:t>
      </w:r>
      <w:r w:rsidR="00F2604C" w:rsidRPr="00F2604C">
        <w:rPr>
          <w:rFonts w:ascii="Times New Roman" w:eastAsia="Times New Roman" w:hAnsi="Times New Roman"/>
          <w:b/>
          <w:i/>
          <w:sz w:val="26"/>
          <w:szCs w:val="26"/>
          <w:lang w:val="ru-RU" w:eastAsia="ru-RU" w:bidi="ar-SA"/>
        </w:rPr>
        <w:t>Совершенствование качества образования, обновление содержания и педагогических технологий в условиях реализации ФГОС</w:t>
      </w:r>
      <w:r w:rsidRPr="00F2604C">
        <w:rPr>
          <w:rFonts w:ascii="Times New Roman" w:hAnsi="Times New Roman"/>
          <w:b/>
          <w:i/>
          <w:sz w:val="26"/>
          <w:szCs w:val="26"/>
          <w:lang w:val="ru-RU"/>
        </w:rPr>
        <w:t>».</w:t>
      </w:r>
    </w:p>
    <w:p w:rsidR="00ED2F37" w:rsidRPr="00A93016" w:rsidRDefault="00ED2F37" w:rsidP="00ED2F37">
      <w:pPr>
        <w:ind w:firstLine="540"/>
        <w:jc w:val="both"/>
        <w:rPr>
          <w:rFonts w:ascii="Times New Roman" w:eastAsia="Times New Roman" w:hAnsi="Times New Roman"/>
          <w:sz w:val="26"/>
          <w:szCs w:val="26"/>
          <w:lang w:val="ru-RU"/>
        </w:rPr>
      </w:pPr>
      <w:r w:rsidRPr="00A93016">
        <w:rPr>
          <w:rFonts w:ascii="Times New Roman" w:eastAsia="Times New Roman" w:hAnsi="Times New Roman"/>
          <w:b/>
          <w:sz w:val="26"/>
          <w:szCs w:val="26"/>
          <w:lang w:val="ru-RU"/>
        </w:rPr>
        <w:t>Формы методической</w:t>
      </w:r>
      <w:r w:rsidRPr="00A93016">
        <w:rPr>
          <w:rFonts w:ascii="Times New Roman" w:eastAsia="Times New Roman" w:hAnsi="Times New Roman"/>
          <w:sz w:val="26"/>
          <w:szCs w:val="26"/>
          <w:lang w:val="ru-RU"/>
        </w:rPr>
        <w:t xml:space="preserve"> работы можно условно подразделить на организационные и дидактические.</w:t>
      </w:r>
    </w:p>
    <w:p w:rsidR="00ED2F37" w:rsidRPr="00A93016" w:rsidRDefault="00ED2F37" w:rsidP="000F67DA">
      <w:pPr>
        <w:ind w:firstLine="540"/>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xml:space="preserve">К </w:t>
      </w:r>
      <w:r w:rsidRPr="00A93016">
        <w:rPr>
          <w:rFonts w:ascii="Times New Roman" w:eastAsia="Times New Roman" w:hAnsi="Times New Roman"/>
          <w:i/>
          <w:sz w:val="26"/>
          <w:szCs w:val="26"/>
          <w:lang w:val="ru-RU"/>
        </w:rPr>
        <w:t>дидактическим формам работы</w:t>
      </w:r>
      <w:r w:rsidRPr="00A93016">
        <w:rPr>
          <w:rFonts w:ascii="Times New Roman" w:eastAsia="Times New Roman" w:hAnsi="Times New Roman"/>
          <w:sz w:val="26"/>
          <w:szCs w:val="26"/>
          <w:lang w:val="ru-RU"/>
        </w:rPr>
        <w:t>, позволяющим повысить уровень квалификации, результативности, профессиональной культуры педагога, относим:</w:t>
      </w:r>
    </w:p>
    <w:p w:rsidR="00ED2F37" w:rsidRPr="00A93016" w:rsidRDefault="00ED2F37" w:rsidP="000F67DA">
      <w:pPr>
        <w:ind w:left="360"/>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выступления (доклады) на педчтениях, семинарах и конференциях разного уровня, на тематических педагогических советах школы, заседаниях школьных МО и районных МО;</w:t>
      </w:r>
    </w:p>
    <w:p w:rsidR="00ED2F37" w:rsidRPr="00A93016" w:rsidRDefault="00ED2F37" w:rsidP="000F67DA">
      <w:pPr>
        <w:ind w:left="360"/>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организацию для педагогов авторских практико-методических спецкурсов;</w:t>
      </w:r>
    </w:p>
    <w:p w:rsidR="00ED2F37" w:rsidRPr="00A93016" w:rsidRDefault="00ED2F37" w:rsidP="000F67DA">
      <w:pPr>
        <w:ind w:left="360"/>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проведение индивидуальных консультаций для коллег;</w:t>
      </w:r>
    </w:p>
    <w:p w:rsidR="00ED2F37" w:rsidRPr="00A93016" w:rsidRDefault="00ED2F37" w:rsidP="000F67DA">
      <w:pPr>
        <w:ind w:left="360"/>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организацию тренингов для педагогов;</w:t>
      </w:r>
    </w:p>
    <w:p w:rsidR="00ED2F37" w:rsidRPr="00A93016" w:rsidRDefault="00ED2F37" w:rsidP="000F67DA">
      <w:pPr>
        <w:ind w:left="360"/>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творческие отчеты по презентации педагогического опыта работы (с использованием фото- и видеоматериалов, мультимедийной версии презентации и др.);</w:t>
      </w:r>
    </w:p>
    <w:p w:rsidR="00ED2F37" w:rsidRPr="00A93016" w:rsidRDefault="00ED2F37" w:rsidP="000F67DA">
      <w:pPr>
        <w:ind w:left="360"/>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участие в профессиональных смотрах-конкурсах, фестивалях разного уровня;</w:t>
      </w:r>
    </w:p>
    <w:p w:rsidR="00ED2F37" w:rsidRPr="00A93016" w:rsidRDefault="00ED2F37" w:rsidP="000F67DA">
      <w:pPr>
        <w:ind w:left="360"/>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-участие в профессиональных методических и творческих выставках;</w:t>
      </w:r>
    </w:p>
    <w:p w:rsidR="00ED2F37" w:rsidRPr="00A93016" w:rsidRDefault="00ED2F37" w:rsidP="000F67DA">
      <w:pPr>
        <w:ind w:left="360"/>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участие в создании общешкольных тематических методических альбомов;</w:t>
      </w:r>
    </w:p>
    <w:p w:rsidR="00ED2F37" w:rsidRPr="00A93016" w:rsidRDefault="00ED2F37" w:rsidP="000F67DA">
      <w:pPr>
        <w:ind w:left="360"/>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проведение открытых учебных занятий и внеклассных мероприятий, родительских собраний;</w:t>
      </w:r>
    </w:p>
    <w:p w:rsidR="00ED2F37" w:rsidRPr="00A93016" w:rsidRDefault="00ED2F37" w:rsidP="000F67DA">
      <w:pPr>
        <w:ind w:left="360"/>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разработка и выполнение профессиональных индивидуально-творческих проектов, таких как:</w:t>
      </w:r>
    </w:p>
    <w:p w:rsidR="00ED2F37" w:rsidRPr="00A93016" w:rsidRDefault="00ED2F37" w:rsidP="000F67DA">
      <w:pPr>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xml:space="preserve">      - разработки учебных занятий и внеклассных мероприятий, родительских собраний;</w:t>
      </w:r>
    </w:p>
    <w:p w:rsidR="00ED2F37" w:rsidRPr="00A93016" w:rsidRDefault="00ED2F37" w:rsidP="000F67DA">
      <w:pPr>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xml:space="preserve">      - тексты выступлений и докладов на мероприятиях разного уровня;</w:t>
      </w:r>
    </w:p>
    <w:p w:rsidR="00ED2F37" w:rsidRPr="00A93016" w:rsidRDefault="00ED2F37" w:rsidP="000F67DA">
      <w:pPr>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xml:space="preserve">      - печатные статьи в профессиональных изданиях разного уровня;</w:t>
      </w:r>
    </w:p>
    <w:p w:rsidR="00ED2F37" w:rsidRPr="00A93016" w:rsidRDefault="00ED2F37" w:rsidP="000F67DA">
      <w:pPr>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xml:space="preserve">      - самообобщение опыта работы (в рамках аттестации, создания банка педагогического опыта);</w:t>
      </w:r>
    </w:p>
    <w:p w:rsidR="00ED2F37" w:rsidRPr="00A93016" w:rsidRDefault="00ED2F37" w:rsidP="000F67DA">
      <w:pPr>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xml:space="preserve">      - мультимедийная версия презентации опыта работы;</w:t>
      </w:r>
    </w:p>
    <w:p w:rsidR="00ED2F37" w:rsidRPr="00A93016" w:rsidRDefault="00ED2F37" w:rsidP="00ED2F37">
      <w:pPr>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xml:space="preserve">      - материалы для профессиональных методических и творческих выставок;</w:t>
      </w:r>
    </w:p>
    <w:p w:rsidR="00ED2F37" w:rsidRPr="00A93016" w:rsidRDefault="00ED2F37" w:rsidP="00ED2F37">
      <w:pPr>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xml:space="preserve">      - авторские и модифицированные программы (учебных и элективных курсов, воспитательные,       </w:t>
      </w:r>
    </w:p>
    <w:p w:rsidR="00ED2F37" w:rsidRPr="00A93016" w:rsidRDefault="00ED2F37" w:rsidP="00ED2F37">
      <w:pPr>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xml:space="preserve">        дополнительного образования; спецкурсов для учителей);</w:t>
      </w:r>
    </w:p>
    <w:p w:rsidR="00ED2F37" w:rsidRPr="00A93016" w:rsidRDefault="00ED2F37" w:rsidP="00ED2F37">
      <w:pPr>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xml:space="preserve">      - аттестационные материалы;</w:t>
      </w:r>
    </w:p>
    <w:p w:rsidR="00ED2F37" w:rsidRPr="00A93016" w:rsidRDefault="00ED2F37" w:rsidP="00ED2F37">
      <w:pPr>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xml:space="preserve">      - методические рекомендации (различного рода) для коллег;</w:t>
      </w:r>
    </w:p>
    <w:p w:rsidR="00ED2F37" w:rsidRPr="00A93016" w:rsidRDefault="00ED2F37" w:rsidP="00ED2F37">
      <w:pPr>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xml:space="preserve">      - учебно-методические и дидактические пособия и сборники и др.</w:t>
      </w:r>
    </w:p>
    <w:p w:rsidR="00ED2F37" w:rsidRPr="00A93016" w:rsidRDefault="00ED2F37" w:rsidP="00ED2F37">
      <w:pPr>
        <w:ind w:firstLine="540"/>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xml:space="preserve">К </w:t>
      </w:r>
      <w:r w:rsidRPr="00A93016">
        <w:rPr>
          <w:rFonts w:ascii="Times New Roman" w:eastAsia="Times New Roman" w:hAnsi="Times New Roman"/>
          <w:i/>
          <w:sz w:val="26"/>
          <w:szCs w:val="26"/>
          <w:lang w:val="ru-RU"/>
        </w:rPr>
        <w:t xml:space="preserve">организационным формам работы </w:t>
      </w:r>
      <w:r w:rsidRPr="00A93016">
        <w:rPr>
          <w:rFonts w:ascii="Times New Roman" w:eastAsia="Times New Roman" w:hAnsi="Times New Roman"/>
          <w:sz w:val="26"/>
          <w:szCs w:val="26"/>
          <w:lang w:val="ru-RU"/>
        </w:rPr>
        <w:t>относятся структуры, организующие методическую работу в школе. Принимая активное участие в работе этих структур, педагог может в полной мере себя проявить как:</w:t>
      </w:r>
    </w:p>
    <w:p w:rsidR="00ED2F37" w:rsidRPr="00A93016" w:rsidRDefault="00ED2F37" w:rsidP="00780F12">
      <w:pPr>
        <w:numPr>
          <w:ilvl w:val="0"/>
          <w:numId w:val="178"/>
        </w:numPr>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«педагог – организатор» (планирует, организует и проводит организационно-педагогические мероприятия),</w:t>
      </w:r>
    </w:p>
    <w:p w:rsidR="00ED2F37" w:rsidRPr="00A93016" w:rsidRDefault="00ED2F37" w:rsidP="00780F12">
      <w:pPr>
        <w:numPr>
          <w:ilvl w:val="0"/>
          <w:numId w:val="180"/>
        </w:numPr>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lastRenderedPageBreak/>
        <w:t>«педагог – передатчик» (распространяет свой практический опыт работы, делится накопленными  профессиональными знаниями, формирует профессиональные умения у коллег);</w:t>
      </w:r>
    </w:p>
    <w:p w:rsidR="00ED2F37" w:rsidRPr="00A93016" w:rsidRDefault="009A0FE0" w:rsidP="00780F12">
      <w:pPr>
        <w:numPr>
          <w:ilvl w:val="0"/>
          <w:numId w:val="179"/>
        </w:numPr>
        <w:jc w:val="both"/>
        <w:rPr>
          <w:rFonts w:ascii="Times New Roman" w:eastAsia="Times New Roman" w:hAnsi="Times New Roman"/>
          <w:sz w:val="26"/>
          <w:szCs w:val="26"/>
          <w:lang w:val="ru-RU"/>
        </w:rPr>
      </w:pPr>
      <w:r>
        <w:rPr>
          <w:rFonts w:ascii="Times New Roman" w:eastAsia="Times New Roman" w:hAnsi="Times New Roman"/>
          <w:sz w:val="26"/>
          <w:szCs w:val="26"/>
          <w:lang w:val="ru-RU"/>
        </w:rPr>
        <w:t>«педагог – пре</w:t>
      </w:r>
      <w:r w:rsidR="00ED2F37" w:rsidRPr="00A93016">
        <w:rPr>
          <w:rFonts w:ascii="Times New Roman" w:eastAsia="Times New Roman" w:hAnsi="Times New Roman"/>
          <w:sz w:val="26"/>
          <w:szCs w:val="26"/>
          <w:lang w:val="ru-RU"/>
        </w:rPr>
        <w:t>емник» (обучается сам, получает новые профессиональные знания и умения, перенимает опыт у коллег).</w:t>
      </w:r>
    </w:p>
    <w:p w:rsidR="00ED2F37" w:rsidRPr="00A93016" w:rsidRDefault="00ED2F37" w:rsidP="00ED2F37">
      <w:pPr>
        <w:ind w:firstLine="540"/>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xml:space="preserve">К </w:t>
      </w:r>
      <w:r w:rsidRPr="00A93016">
        <w:rPr>
          <w:rFonts w:ascii="Times New Roman" w:eastAsia="Times New Roman" w:hAnsi="Times New Roman"/>
          <w:b/>
          <w:sz w:val="26"/>
          <w:szCs w:val="26"/>
          <w:lang w:val="ru-RU"/>
        </w:rPr>
        <w:t>организационным формам</w:t>
      </w:r>
      <w:r w:rsidRPr="00A93016">
        <w:rPr>
          <w:rFonts w:ascii="Times New Roman" w:eastAsia="Times New Roman" w:hAnsi="Times New Roman"/>
          <w:sz w:val="26"/>
          <w:szCs w:val="26"/>
          <w:lang w:val="ru-RU"/>
        </w:rPr>
        <w:t xml:space="preserve"> (структурам методических служб) относим:</w:t>
      </w:r>
    </w:p>
    <w:p w:rsidR="00ED2F37" w:rsidRPr="00A93016" w:rsidRDefault="00ED2F37" w:rsidP="00780F12">
      <w:pPr>
        <w:numPr>
          <w:ilvl w:val="0"/>
          <w:numId w:val="177"/>
        </w:numPr>
        <w:jc w:val="both"/>
        <w:rPr>
          <w:rFonts w:ascii="Times New Roman" w:eastAsia="Times New Roman" w:hAnsi="Times New Roman"/>
          <w:sz w:val="26"/>
          <w:szCs w:val="26"/>
        </w:rPr>
      </w:pPr>
      <w:r w:rsidRPr="00A93016">
        <w:rPr>
          <w:rFonts w:ascii="Times New Roman" w:eastAsia="Times New Roman" w:hAnsi="Times New Roman"/>
          <w:sz w:val="26"/>
          <w:szCs w:val="26"/>
        </w:rPr>
        <w:t>педагогический совет школы;</w:t>
      </w:r>
    </w:p>
    <w:p w:rsidR="00ED2F37" w:rsidRPr="00A93016" w:rsidRDefault="00C224CE" w:rsidP="00780F12">
      <w:pPr>
        <w:numPr>
          <w:ilvl w:val="0"/>
          <w:numId w:val="177"/>
        </w:numPr>
        <w:jc w:val="both"/>
        <w:rPr>
          <w:rFonts w:ascii="Times New Roman" w:eastAsia="Times New Roman" w:hAnsi="Times New Roman"/>
          <w:sz w:val="26"/>
          <w:szCs w:val="26"/>
        </w:rPr>
      </w:pPr>
      <w:r w:rsidRPr="00A93016">
        <w:rPr>
          <w:rFonts w:ascii="Times New Roman" w:eastAsia="Times New Roman" w:hAnsi="Times New Roman"/>
          <w:sz w:val="26"/>
          <w:szCs w:val="26"/>
          <w:lang w:val="ru-RU"/>
        </w:rPr>
        <w:t>наставничество</w:t>
      </w:r>
      <w:r w:rsidR="00ED2F37" w:rsidRPr="00A93016">
        <w:rPr>
          <w:rFonts w:ascii="Times New Roman" w:eastAsia="Times New Roman" w:hAnsi="Times New Roman"/>
          <w:sz w:val="26"/>
          <w:szCs w:val="26"/>
        </w:rPr>
        <w:t>;</w:t>
      </w:r>
    </w:p>
    <w:p w:rsidR="00ED2F37" w:rsidRPr="00A93016" w:rsidRDefault="00ED2F37" w:rsidP="00780F12">
      <w:pPr>
        <w:numPr>
          <w:ilvl w:val="0"/>
          <w:numId w:val="177"/>
        </w:numPr>
        <w:jc w:val="both"/>
        <w:rPr>
          <w:rFonts w:ascii="Times New Roman" w:eastAsia="Times New Roman" w:hAnsi="Times New Roman"/>
          <w:sz w:val="26"/>
          <w:szCs w:val="26"/>
        </w:rPr>
      </w:pPr>
      <w:r w:rsidRPr="00A93016">
        <w:rPr>
          <w:rFonts w:ascii="Times New Roman" w:eastAsia="Times New Roman" w:hAnsi="Times New Roman"/>
          <w:sz w:val="26"/>
          <w:szCs w:val="26"/>
        </w:rPr>
        <w:t xml:space="preserve">профессиональные педагогические объединения; </w:t>
      </w:r>
    </w:p>
    <w:p w:rsidR="00ED2F37" w:rsidRPr="00A93016" w:rsidRDefault="00ED2F37" w:rsidP="00780F12">
      <w:pPr>
        <w:numPr>
          <w:ilvl w:val="0"/>
          <w:numId w:val="177"/>
        </w:numPr>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педагога как отдельную самодостаточную структуру (индивидуальное профессиональное педагогическое самообразование, самоаттестация, консультирование и консультация);</w:t>
      </w:r>
    </w:p>
    <w:p w:rsidR="00ED2F37" w:rsidRPr="00A93016" w:rsidRDefault="00541621" w:rsidP="00780F12">
      <w:pPr>
        <w:numPr>
          <w:ilvl w:val="0"/>
          <w:numId w:val="177"/>
        </w:numPr>
        <w:jc w:val="both"/>
        <w:rPr>
          <w:rFonts w:ascii="Times New Roman" w:eastAsia="Times New Roman" w:hAnsi="Times New Roman"/>
          <w:sz w:val="26"/>
          <w:szCs w:val="26"/>
        </w:rPr>
      </w:pPr>
      <w:r w:rsidRPr="00A93016">
        <w:rPr>
          <w:rFonts w:ascii="Times New Roman" w:eastAsia="Times New Roman" w:hAnsi="Times New Roman"/>
          <w:sz w:val="26"/>
          <w:szCs w:val="26"/>
        </w:rPr>
        <w:t xml:space="preserve">психолого </w:t>
      </w:r>
      <w:r w:rsidR="00ED2F37" w:rsidRPr="00A93016">
        <w:rPr>
          <w:rFonts w:ascii="Times New Roman" w:eastAsia="Times New Roman" w:hAnsi="Times New Roman"/>
          <w:sz w:val="26"/>
          <w:szCs w:val="26"/>
        </w:rPr>
        <w:t>-педагогический консилиум.</w:t>
      </w:r>
    </w:p>
    <w:p w:rsidR="00ED2F37" w:rsidRPr="00A93016" w:rsidRDefault="00ED2F37" w:rsidP="00ED2F37">
      <w:pPr>
        <w:ind w:firstLine="540"/>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xml:space="preserve">В школе за долгие годы сложилась система </w:t>
      </w:r>
      <w:r w:rsidRPr="00A93016">
        <w:rPr>
          <w:rFonts w:ascii="Times New Roman" w:eastAsia="Times New Roman" w:hAnsi="Times New Roman"/>
          <w:b/>
          <w:sz w:val="26"/>
          <w:szCs w:val="26"/>
          <w:lang w:val="ru-RU"/>
        </w:rPr>
        <w:t>педагогических советов</w:t>
      </w:r>
      <w:r w:rsidRPr="00A93016">
        <w:rPr>
          <w:rFonts w:ascii="Times New Roman" w:eastAsia="Times New Roman" w:hAnsi="Times New Roman"/>
          <w:sz w:val="26"/>
          <w:szCs w:val="26"/>
          <w:lang w:val="ru-RU"/>
        </w:rPr>
        <w:t>, направленная на:</w:t>
      </w:r>
    </w:p>
    <w:p w:rsidR="00ED2F37" w:rsidRPr="00A93016" w:rsidRDefault="00ED2F37" w:rsidP="00ED2F37">
      <w:pPr>
        <w:ind w:left="540"/>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xml:space="preserve">- развитие </w:t>
      </w:r>
      <w:r w:rsidR="00933C48" w:rsidRPr="00A93016">
        <w:rPr>
          <w:rFonts w:ascii="Times New Roman" w:eastAsia="Times New Roman" w:hAnsi="Times New Roman"/>
          <w:sz w:val="26"/>
          <w:szCs w:val="26"/>
          <w:lang w:val="ru-RU"/>
        </w:rPr>
        <w:t>школы</w:t>
      </w:r>
      <w:r w:rsidRPr="00A93016">
        <w:rPr>
          <w:rFonts w:ascii="Times New Roman" w:eastAsia="Times New Roman" w:hAnsi="Times New Roman"/>
          <w:sz w:val="26"/>
          <w:szCs w:val="26"/>
          <w:lang w:val="ru-RU"/>
        </w:rPr>
        <w:t xml:space="preserve">; </w:t>
      </w:r>
    </w:p>
    <w:p w:rsidR="00ED2F37" w:rsidRPr="00A93016" w:rsidRDefault="00ED2F37" w:rsidP="00ED2F37">
      <w:pPr>
        <w:ind w:left="540"/>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xml:space="preserve">- совершенствование </w:t>
      </w:r>
      <w:r w:rsidR="00933C48" w:rsidRPr="00A93016">
        <w:rPr>
          <w:rFonts w:ascii="Times New Roman" w:eastAsia="Times New Roman" w:hAnsi="Times New Roman"/>
          <w:sz w:val="26"/>
          <w:szCs w:val="26"/>
          <w:lang w:val="ru-RU"/>
        </w:rPr>
        <w:t>образовательной деятельности</w:t>
      </w:r>
      <w:r w:rsidRPr="00A93016">
        <w:rPr>
          <w:rFonts w:ascii="Times New Roman" w:eastAsia="Times New Roman" w:hAnsi="Times New Roman"/>
          <w:sz w:val="26"/>
          <w:szCs w:val="26"/>
          <w:lang w:val="ru-RU"/>
        </w:rPr>
        <w:t>;</w:t>
      </w:r>
    </w:p>
    <w:p w:rsidR="00ED2F37" w:rsidRPr="00A93016" w:rsidRDefault="00ED2F37" w:rsidP="00ED2F37">
      <w:pPr>
        <w:ind w:left="540"/>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повышение профессионального мастерства и творческого роста педагогических работников в реализации единой методической темы школы;</w:t>
      </w:r>
    </w:p>
    <w:p w:rsidR="00ED2F37" w:rsidRPr="00A93016" w:rsidRDefault="00ED2F37" w:rsidP="00ED2F37">
      <w:pPr>
        <w:ind w:left="540"/>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выполнение всеобуча.</w:t>
      </w:r>
    </w:p>
    <w:p w:rsidR="00ED2F37" w:rsidRPr="00A93016" w:rsidRDefault="00ED2F37" w:rsidP="00ED2F37">
      <w:pPr>
        <w:ind w:firstLine="540"/>
        <w:jc w:val="both"/>
        <w:rPr>
          <w:rFonts w:ascii="Times New Roman" w:eastAsia="Times New Roman" w:hAnsi="Times New Roman"/>
          <w:sz w:val="26"/>
          <w:szCs w:val="26"/>
          <w:lang w:val="ru-RU"/>
        </w:rPr>
      </w:pPr>
      <w:r w:rsidRPr="00A93016">
        <w:rPr>
          <w:rFonts w:ascii="Times New Roman" w:eastAsia="Times New Roman" w:hAnsi="Times New Roman"/>
          <w:b/>
          <w:sz w:val="26"/>
          <w:szCs w:val="26"/>
          <w:lang w:val="ru-RU"/>
        </w:rPr>
        <w:t>Педагогические чтения, конференции и семинары</w:t>
      </w:r>
      <w:r w:rsidRPr="00A93016">
        <w:rPr>
          <w:rFonts w:ascii="Times New Roman" w:eastAsia="Times New Roman" w:hAnsi="Times New Roman"/>
          <w:sz w:val="26"/>
          <w:szCs w:val="26"/>
          <w:lang w:val="ru-RU"/>
        </w:rPr>
        <w:t xml:space="preserve"> – универсальные формы повышения квалификации педагогических работников. На них представляется и обсуждается передовой педагогический опыт, происходит его изучение, обобщение и внедрение.</w:t>
      </w:r>
    </w:p>
    <w:p w:rsidR="00ED2F37" w:rsidRPr="00A93016" w:rsidRDefault="00ED2F37" w:rsidP="00ED2F37">
      <w:pPr>
        <w:ind w:firstLine="540"/>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 xml:space="preserve">В школе работают   </w:t>
      </w:r>
      <w:r w:rsidR="00541621" w:rsidRPr="00A93016">
        <w:rPr>
          <w:rFonts w:ascii="Times New Roman" w:eastAsia="Times New Roman" w:hAnsi="Times New Roman"/>
          <w:b/>
          <w:sz w:val="26"/>
          <w:szCs w:val="26"/>
          <w:lang w:val="ru-RU"/>
        </w:rPr>
        <w:t>3</w:t>
      </w:r>
      <w:r w:rsidR="00C224CE" w:rsidRPr="00A93016">
        <w:rPr>
          <w:rFonts w:ascii="Times New Roman" w:eastAsia="Times New Roman" w:hAnsi="Times New Roman"/>
          <w:b/>
          <w:sz w:val="26"/>
          <w:szCs w:val="26"/>
          <w:lang w:val="ru-RU"/>
        </w:rPr>
        <w:t xml:space="preserve"> </w:t>
      </w:r>
      <w:r w:rsidR="00541621" w:rsidRPr="00A93016">
        <w:rPr>
          <w:rFonts w:ascii="Times New Roman" w:eastAsia="Times New Roman" w:hAnsi="Times New Roman"/>
          <w:b/>
          <w:sz w:val="26"/>
          <w:szCs w:val="26"/>
          <w:lang w:val="ru-RU"/>
        </w:rPr>
        <w:t>методических объединения</w:t>
      </w:r>
      <w:r w:rsidRPr="00A93016">
        <w:rPr>
          <w:rFonts w:ascii="Times New Roman" w:eastAsia="Times New Roman" w:hAnsi="Times New Roman"/>
          <w:b/>
          <w:sz w:val="26"/>
          <w:szCs w:val="26"/>
          <w:lang w:val="ru-RU"/>
        </w:rPr>
        <w:t xml:space="preserve"> (</w:t>
      </w:r>
      <w:r w:rsidR="00C224CE" w:rsidRPr="00A93016">
        <w:rPr>
          <w:rFonts w:ascii="Times New Roman" w:eastAsia="Times New Roman" w:hAnsi="Times New Roman"/>
          <w:b/>
          <w:sz w:val="26"/>
          <w:szCs w:val="26"/>
          <w:lang w:val="ru-RU"/>
        </w:rPr>
        <w:t>Ш</w:t>
      </w:r>
      <w:r w:rsidRPr="00A93016">
        <w:rPr>
          <w:rFonts w:ascii="Times New Roman" w:eastAsia="Times New Roman" w:hAnsi="Times New Roman"/>
          <w:b/>
          <w:sz w:val="26"/>
          <w:szCs w:val="26"/>
          <w:lang w:val="ru-RU"/>
        </w:rPr>
        <w:t>МО)</w:t>
      </w:r>
      <w:r w:rsidRPr="00A93016">
        <w:rPr>
          <w:rFonts w:ascii="Times New Roman" w:eastAsia="Times New Roman" w:hAnsi="Times New Roman"/>
          <w:sz w:val="26"/>
          <w:szCs w:val="26"/>
          <w:lang w:val="ru-RU"/>
        </w:rPr>
        <w:t>, которые выстраивают свою работу в контексте единой методической темы. Методические объединения разрабатывают свою концепцию, планируют деятельность в соответствии со своими целями, задачами и Программы развития школы.</w:t>
      </w:r>
    </w:p>
    <w:p w:rsidR="00ED2F37" w:rsidRPr="00A93016" w:rsidRDefault="00ED2F37" w:rsidP="00ED2F37">
      <w:pPr>
        <w:ind w:firstLine="540"/>
        <w:jc w:val="both"/>
        <w:rPr>
          <w:rFonts w:ascii="Times New Roman" w:eastAsia="Times New Roman" w:hAnsi="Times New Roman"/>
          <w:sz w:val="26"/>
          <w:szCs w:val="26"/>
          <w:lang w:val="ru-RU"/>
        </w:rPr>
      </w:pPr>
      <w:r w:rsidRPr="00A93016">
        <w:rPr>
          <w:rFonts w:ascii="Times New Roman" w:eastAsia="Times New Roman" w:hAnsi="Times New Roman"/>
          <w:b/>
          <w:sz w:val="26"/>
          <w:szCs w:val="26"/>
          <w:lang w:val="ru-RU"/>
        </w:rPr>
        <w:t>Индивидуальная работа с педагогом</w:t>
      </w:r>
      <w:r w:rsidRPr="00A93016">
        <w:rPr>
          <w:rFonts w:ascii="Times New Roman" w:eastAsia="Times New Roman" w:hAnsi="Times New Roman"/>
          <w:sz w:val="26"/>
          <w:szCs w:val="26"/>
          <w:lang w:val="ru-RU"/>
        </w:rPr>
        <w:t xml:space="preserve"> – важная составляющая целостной системы методической работы. В школе выделены четыре составляющие методической работы педагога: самообразование, самоаттестация, консультирование (у коллег) и консультация (для коллег).</w:t>
      </w:r>
    </w:p>
    <w:p w:rsidR="00ED2F37" w:rsidRPr="00A93016" w:rsidRDefault="00ED2F37" w:rsidP="00ED2F37">
      <w:pPr>
        <w:ind w:firstLine="540"/>
        <w:jc w:val="both"/>
        <w:rPr>
          <w:rFonts w:ascii="Times New Roman" w:eastAsia="Times New Roman" w:hAnsi="Times New Roman"/>
          <w:sz w:val="26"/>
          <w:szCs w:val="26"/>
          <w:lang w:val="ru-RU"/>
        </w:rPr>
      </w:pPr>
      <w:r w:rsidRPr="00A93016">
        <w:rPr>
          <w:rFonts w:ascii="Times New Roman" w:eastAsia="Times New Roman" w:hAnsi="Times New Roman"/>
          <w:sz w:val="26"/>
          <w:szCs w:val="26"/>
          <w:lang w:val="ru-RU"/>
        </w:rPr>
        <w:t>Приоритетны в индивидуальной работе с педагогом посещение учебных занятий и внеклассных мероприятий, что позволяет оказывать консультативную помощь по разработке новых занятий, а также вести поиск лучших образцов педагогической деятельности (методов и приемов обучения, отбора содержания и т.п.) с целью их обобщения и распространения в коллективе, а также привлечения лучших педагогов к организации методической работы в школе.</w:t>
      </w:r>
    </w:p>
    <w:p w:rsidR="007D3F61" w:rsidRDefault="00ED2F37" w:rsidP="00DC4D48">
      <w:pPr>
        <w:ind w:firstLine="540"/>
        <w:jc w:val="both"/>
        <w:rPr>
          <w:rFonts w:ascii="Times New Roman" w:eastAsia="Times New Roman" w:hAnsi="Times New Roman"/>
          <w:sz w:val="26"/>
          <w:szCs w:val="26"/>
          <w:lang w:val="ru-RU"/>
        </w:rPr>
      </w:pPr>
      <w:r w:rsidRPr="00A93016">
        <w:rPr>
          <w:rFonts w:ascii="Times New Roman" w:eastAsia="Times New Roman" w:hAnsi="Times New Roman"/>
          <w:b/>
          <w:sz w:val="26"/>
          <w:szCs w:val="26"/>
          <w:lang w:val="ru-RU"/>
        </w:rPr>
        <w:t>Аттестация работника ОУ</w:t>
      </w:r>
      <w:r w:rsidRPr="00A93016">
        <w:rPr>
          <w:rFonts w:ascii="Times New Roman" w:eastAsia="Times New Roman" w:hAnsi="Times New Roman"/>
          <w:sz w:val="26"/>
          <w:szCs w:val="26"/>
          <w:lang w:val="ru-RU"/>
        </w:rPr>
        <w:t xml:space="preserve"> – процедура оценки его профессионализма, в том числе и результатов методической работы. В процессе аттестации решаются такие важные задачи как выявление реального уровня преподавания, воспитания и определение резервов повышения профессионального мастерства.</w:t>
      </w:r>
    </w:p>
    <w:p w:rsidR="00DC4D48" w:rsidRDefault="00DC4D48" w:rsidP="00DC4D48">
      <w:pPr>
        <w:ind w:firstLine="540"/>
        <w:jc w:val="both"/>
        <w:rPr>
          <w:rFonts w:ascii="Times New Roman" w:eastAsia="Times New Roman" w:hAnsi="Times New Roman"/>
          <w:sz w:val="26"/>
          <w:szCs w:val="26"/>
          <w:lang w:val="ru-RU"/>
        </w:rPr>
      </w:pPr>
    </w:p>
    <w:p w:rsidR="00DC4D48" w:rsidRDefault="00DC4D48" w:rsidP="00DC4D48">
      <w:pPr>
        <w:ind w:firstLine="540"/>
        <w:jc w:val="both"/>
        <w:rPr>
          <w:rFonts w:ascii="Times New Roman" w:eastAsia="Times New Roman" w:hAnsi="Times New Roman"/>
          <w:sz w:val="26"/>
          <w:szCs w:val="26"/>
          <w:lang w:val="ru-RU"/>
        </w:rPr>
      </w:pPr>
    </w:p>
    <w:p w:rsidR="00DC4D48" w:rsidRDefault="00DC4D48" w:rsidP="00DC4D48">
      <w:pPr>
        <w:ind w:firstLine="540"/>
        <w:jc w:val="both"/>
        <w:rPr>
          <w:rFonts w:ascii="Times New Roman" w:eastAsia="Times New Roman" w:hAnsi="Times New Roman"/>
          <w:sz w:val="26"/>
          <w:szCs w:val="26"/>
          <w:lang w:val="ru-RU"/>
        </w:rPr>
      </w:pPr>
    </w:p>
    <w:p w:rsidR="00DC4D48" w:rsidRDefault="00DC4D48" w:rsidP="00DC4D48">
      <w:pPr>
        <w:ind w:firstLine="540"/>
        <w:jc w:val="both"/>
        <w:rPr>
          <w:rFonts w:ascii="Times New Roman" w:eastAsia="Times New Roman" w:hAnsi="Times New Roman"/>
          <w:sz w:val="26"/>
          <w:szCs w:val="26"/>
          <w:lang w:val="ru-RU"/>
        </w:rPr>
      </w:pPr>
    </w:p>
    <w:p w:rsidR="00DC4D48" w:rsidRDefault="00DC4D48" w:rsidP="00DC4D48">
      <w:pPr>
        <w:ind w:firstLine="540"/>
        <w:jc w:val="both"/>
        <w:rPr>
          <w:rFonts w:ascii="Times New Roman" w:eastAsia="Times New Roman" w:hAnsi="Times New Roman"/>
          <w:sz w:val="26"/>
          <w:szCs w:val="26"/>
          <w:lang w:val="ru-RU"/>
        </w:rPr>
      </w:pPr>
    </w:p>
    <w:p w:rsidR="00DC4D48" w:rsidRDefault="00DC4D48" w:rsidP="00DC4D48">
      <w:pPr>
        <w:ind w:firstLine="540"/>
        <w:jc w:val="both"/>
        <w:rPr>
          <w:rFonts w:ascii="Times New Roman" w:eastAsia="Times New Roman" w:hAnsi="Times New Roman"/>
          <w:sz w:val="26"/>
          <w:szCs w:val="26"/>
          <w:lang w:val="ru-RU"/>
        </w:rPr>
      </w:pPr>
    </w:p>
    <w:p w:rsidR="00DC4D48" w:rsidRDefault="00DC4D48" w:rsidP="00DC4D48">
      <w:pPr>
        <w:ind w:firstLine="540"/>
        <w:jc w:val="both"/>
        <w:rPr>
          <w:rFonts w:ascii="Times New Roman" w:eastAsia="Times New Roman" w:hAnsi="Times New Roman"/>
          <w:sz w:val="26"/>
          <w:szCs w:val="26"/>
          <w:lang w:val="ru-RU"/>
        </w:rPr>
      </w:pPr>
    </w:p>
    <w:p w:rsidR="00DC4D48" w:rsidRDefault="00DC4D48" w:rsidP="00DC4D48">
      <w:pPr>
        <w:ind w:firstLine="540"/>
        <w:jc w:val="both"/>
        <w:rPr>
          <w:rFonts w:ascii="Times New Roman" w:eastAsia="Times New Roman" w:hAnsi="Times New Roman"/>
          <w:sz w:val="26"/>
          <w:szCs w:val="26"/>
          <w:lang w:val="ru-RU"/>
        </w:rPr>
      </w:pPr>
    </w:p>
    <w:p w:rsidR="00DC4D48" w:rsidRPr="00DC4D48" w:rsidRDefault="00DC4D48" w:rsidP="00DC4D48">
      <w:pPr>
        <w:ind w:firstLine="540"/>
        <w:jc w:val="both"/>
        <w:rPr>
          <w:rFonts w:ascii="Times New Roman" w:eastAsia="Times New Roman" w:hAnsi="Times New Roman"/>
          <w:sz w:val="26"/>
          <w:szCs w:val="26"/>
          <w:lang w:val="ru-RU"/>
        </w:rPr>
      </w:pPr>
    </w:p>
    <w:p w:rsidR="00ED2F37" w:rsidRPr="00A93016" w:rsidRDefault="00ED2F37" w:rsidP="00ED2F37">
      <w:pPr>
        <w:tabs>
          <w:tab w:val="left" w:pos="670"/>
        </w:tabs>
        <w:jc w:val="center"/>
        <w:rPr>
          <w:rFonts w:ascii="Times New Roman" w:hAnsi="Times New Roman"/>
          <w:b/>
          <w:sz w:val="26"/>
          <w:szCs w:val="26"/>
          <w:lang w:val="ru-RU"/>
        </w:rPr>
      </w:pPr>
      <w:r w:rsidRPr="00A93016">
        <w:rPr>
          <w:rFonts w:ascii="Times New Roman" w:hAnsi="Times New Roman"/>
          <w:b/>
          <w:sz w:val="26"/>
          <w:szCs w:val="26"/>
          <w:lang w:val="ru-RU"/>
        </w:rPr>
        <w:lastRenderedPageBreak/>
        <w:t>Информация</w:t>
      </w:r>
    </w:p>
    <w:p w:rsidR="00541621" w:rsidRPr="00A93016" w:rsidRDefault="00ED2F37" w:rsidP="00212CAB">
      <w:pPr>
        <w:jc w:val="center"/>
        <w:rPr>
          <w:rFonts w:ascii="Times New Roman" w:hAnsi="Times New Roman"/>
          <w:b/>
          <w:bCs/>
          <w:color w:val="C00000"/>
          <w:sz w:val="26"/>
          <w:szCs w:val="26"/>
          <w:lang w:val="ru-RU"/>
        </w:rPr>
      </w:pPr>
      <w:r w:rsidRPr="00A93016">
        <w:rPr>
          <w:rFonts w:ascii="Times New Roman" w:hAnsi="Times New Roman"/>
          <w:b/>
          <w:sz w:val="26"/>
          <w:szCs w:val="26"/>
          <w:lang w:val="ru-RU"/>
        </w:rPr>
        <w:t xml:space="preserve">по аттестации руководящих и педагогических работников </w:t>
      </w:r>
      <w:r w:rsidR="007D3F61" w:rsidRPr="00A93016">
        <w:rPr>
          <w:rFonts w:ascii="Times New Roman" w:hAnsi="Times New Roman"/>
          <w:b/>
          <w:sz w:val="26"/>
          <w:szCs w:val="26"/>
          <w:lang w:val="ru-RU"/>
        </w:rPr>
        <w:t xml:space="preserve">МОУ </w:t>
      </w:r>
      <w:r w:rsidR="00541621" w:rsidRPr="00A93016">
        <w:rPr>
          <w:rFonts w:ascii="Times New Roman" w:hAnsi="Times New Roman"/>
          <w:b/>
          <w:sz w:val="26"/>
          <w:szCs w:val="26"/>
          <w:lang w:val="ru-RU"/>
        </w:rPr>
        <w:t>Богдашкинской</w:t>
      </w:r>
      <w:r w:rsidR="007D3F61" w:rsidRPr="00A93016">
        <w:rPr>
          <w:rFonts w:ascii="Times New Roman" w:hAnsi="Times New Roman"/>
          <w:b/>
          <w:sz w:val="26"/>
          <w:szCs w:val="26"/>
          <w:lang w:val="ru-RU"/>
        </w:rPr>
        <w:t xml:space="preserve"> </w:t>
      </w:r>
      <w:r w:rsidR="000C0C20" w:rsidRPr="00A93016">
        <w:rPr>
          <w:rFonts w:ascii="Times New Roman" w:hAnsi="Times New Roman"/>
          <w:b/>
          <w:sz w:val="26"/>
          <w:szCs w:val="26"/>
          <w:lang w:val="ru-RU"/>
        </w:rPr>
        <w:t>средней школы</w:t>
      </w:r>
      <w:r w:rsidRPr="00A93016">
        <w:rPr>
          <w:rFonts w:ascii="Times New Roman" w:hAnsi="Times New Roman"/>
          <w:b/>
          <w:sz w:val="26"/>
          <w:szCs w:val="26"/>
          <w:lang w:val="ru-RU"/>
        </w:rPr>
        <w:t xml:space="preserve"> </w:t>
      </w:r>
      <w:r w:rsidR="00CB7F4C" w:rsidRPr="00A93016">
        <w:rPr>
          <w:rFonts w:ascii="Times New Roman" w:hAnsi="Times New Roman"/>
          <w:b/>
          <w:sz w:val="26"/>
          <w:szCs w:val="26"/>
          <w:lang w:val="ru-RU"/>
        </w:rPr>
        <w:t xml:space="preserve">имени Героя Советского Союза </w:t>
      </w:r>
      <w:r w:rsidR="00541621" w:rsidRPr="00A93016">
        <w:rPr>
          <w:rFonts w:ascii="Times New Roman" w:hAnsi="Times New Roman"/>
          <w:b/>
          <w:sz w:val="26"/>
          <w:szCs w:val="26"/>
          <w:lang w:val="ru-RU"/>
        </w:rPr>
        <w:t>П.В.Лаптева</w:t>
      </w:r>
      <w:r w:rsidR="00CB7F4C" w:rsidRPr="00A93016">
        <w:rPr>
          <w:rFonts w:ascii="Times New Roman" w:hAnsi="Times New Roman"/>
          <w:b/>
          <w:sz w:val="26"/>
          <w:szCs w:val="26"/>
          <w:lang w:val="ru-RU"/>
        </w:rPr>
        <w:t xml:space="preserve"> </w:t>
      </w:r>
      <w:r w:rsidRPr="00A93016">
        <w:rPr>
          <w:rFonts w:ascii="Times New Roman" w:hAnsi="Times New Roman"/>
          <w:b/>
          <w:sz w:val="26"/>
          <w:szCs w:val="26"/>
          <w:lang w:val="ru-RU"/>
        </w:rPr>
        <w:t xml:space="preserve">МО «Цильнинский район» Ульяновской области, обеспечивающих  на </w:t>
      </w:r>
      <w:r w:rsidR="00933C48" w:rsidRPr="00A93016">
        <w:rPr>
          <w:rFonts w:ascii="Times New Roman" w:hAnsi="Times New Roman"/>
          <w:b/>
          <w:sz w:val="26"/>
          <w:szCs w:val="26"/>
          <w:lang w:val="ru-RU"/>
        </w:rPr>
        <w:t xml:space="preserve">уровне основного общего </w:t>
      </w:r>
      <w:r w:rsidRPr="00A93016">
        <w:rPr>
          <w:rFonts w:ascii="Times New Roman" w:hAnsi="Times New Roman"/>
          <w:b/>
          <w:sz w:val="26"/>
          <w:szCs w:val="26"/>
          <w:lang w:val="ru-RU"/>
        </w:rPr>
        <w:t>образования</w:t>
      </w:r>
    </w:p>
    <w:p w:rsidR="00541621" w:rsidRPr="00A93016" w:rsidRDefault="00541621" w:rsidP="00541621">
      <w:pPr>
        <w:jc w:val="center"/>
        <w:rPr>
          <w:rFonts w:ascii="Times New Roman" w:hAnsi="Times New Roman"/>
          <w:b/>
          <w:bCs/>
          <w:color w:val="C00000"/>
          <w:sz w:val="26"/>
          <w:szCs w:val="26"/>
          <w:lang w:val="ru-RU"/>
        </w:rPr>
      </w:pPr>
    </w:p>
    <w:tbl>
      <w:tblPr>
        <w:tblpPr w:leftFromText="180" w:rightFromText="180" w:vertAnchor="text" w:horzAnchor="margin" w:tblpY="21"/>
        <w:tblW w:w="10349" w:type="dxa"/>
        <w:tblLayout w:type="fixed"/>
        <w:tblLook w:val="01E0" w:firstRow="1" w:lastRow="1" w:firstColumn="1" w:lastColumn="1" w:noHBand="0" w:noVBand="0"/>
      </w:tblPr>
      <w:tblGrid>
        <w:gridCol w:w="567"/>
        <w:gridCol w:w="1985"/>
        <w:gridCol w:w="1351"/>
        <w:gridCol w:w="1614"/>
        <w:gridCol w:w="532"/>
        <w:gridCol w:w="11"/>
        <w:gridCol w:w="485"/>
        <w:gridCol w:w="55"/>
        <w:gridCol w:w="563"/>
        <w:gridCol w:w="11"/>
        <w:gridCol w:w="594"/>
        <w:gridCol w:w="11"/>
        <w:gridCol w:w="546"/>
        <w:gridCol w:w="424"/>
        <w:gridCol w:w="472"/>
        <w:gridCol w:w="484"/>
        <w:gridCol w:w="644"/>
      </w:tblGrid>
      <w:tr w:rsidR="00212CAB" w:rsidRPr="00CA7E24" w:rsidTr="00212CAB">
        <w:trPr>
          <w:trHeight w:val="660"/>
        </w:trPr>
        <w:tc>
          <w:tcPr>
            <w:tcW w:w="567" w:type="dxa"/>
            <w:vMerge w:val="restart"/>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1985" w:type="dxa"/>
            <w:vMerge w:val="restart"/>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Фамилия И.О.</w:t>
            </w:r>
          </w:p>
        </w:tc>
        <w:tc>
          <w:tcPr>
            <w:tcW w:w="1351" w:type="dxa"/>
            <w:vMerge w:val="restart"/>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lang w:val="ru-RU"/>
              </w:rPr>
            </w:pPr>
            <w:r w:rsidRPr="00A93016">
              <w:rPr>
                <w:rFonts w:ascii="Times New Roman" w:hAnsi="Times New Roman"/>
                <w:sz w:val="26"/>
                <w:szCs w:val="26"/>
                <w:lang w:val="ru-RU"/>
              </w:rPr>
              <w:t xml:space="preserve">Какое </w:t>
            </w:r>
          </w:p>
          <w:p w:rsidR="00212CAB" w:rsidRPr="00A93016" w:rsidRDefault="00212CAB" w:rsidP="00212CAB">
            <w:pPr>
              <w:spacing w:line="276" w:lineRule="auto"/>
              <w:rPr>
                <w:rFonts w:ascii="Times New Roman" w:hAnsi="Times New Roman"/>
                <w:sz w:val="26"/>
                <w:szCs w:val="26"/>
                <w:lang w:val="ru-RU"/>
              </w:rPr>
            </w:pPr>
            <w:r w:rsidRPr="00A93016">
              <w:rPr>
                <w:rFonts w:ascii="Times New Roman" w:hAnsi="Times New Roman"/>
                <w:sz w:val="26"/>
                <w:szCs w:val="26"/>
                <w:lang w:val="ru-RU"/>
              </w:rPr>
              <w:t xml:space="preserve">   и когда оконч.</w:t>
            </w:r>
          </w:p>
          <w:p w:rsidR="00212CAB" w:rsidRPr="00A93016" w:rsidRDefault="00212CAB" w:rsidP="00212CAB">
            <w:pPr>
              <w:spacing w:line="276" w:lineRule="auto"/>
              <w:rPr>
                <w:rFonts w:ascii="Times New Roman" w:hAnsi="Times New Roman"/>
                <w:sz w:val="26"/>
                <w:szCs w:val="26"/>
                <w:lang w:val="ru-RU"/>
              </w:rPr>
            </w:pPr>
            <w:r w:rsidRPr="00A93016">
              <w:rPr>
                <w:rFonts w:ascii="Times New Roman" w:hAnsi="Times New Roman"/>
                <w:sz w:val="26"/>
                <w:szCs w:val="26"/>
                <w:lang w:val="ru-RU"/>
              </w:rPr>
              <w:t>Уч.зав.</w:t>
            </w:r>
          </w:p>
        </w:tc>
        <w:tc>
          <w:tcPr>
            <w:tcW w:w="1614" w:type="dxa"/>
            <w:vMerge w:val="restart"/>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lang w:val="ru-RU"/>
              </w:rPr>
            </w:pPr>
            <w:r w:rsidRPr="00A93016">
              <w:rPr>
                <w:rFonts w:ascii="Times New Roman" w:hAnsi="Times New Roman"/>
                <w:sz w:val="26"/>
                <w:szCs w:val="26"/>
                <w:lang w:val="ru-RU"/>
              </w:rPr>
              <w:t>Кем работает,</w:t>
            </w:r>
          </w:p>
          <w:p w:rsidR="00212CAB" w:rsidRPr="00A93016" w:rsidRDefault="00212CAB" w:rsidP="00212CAB">
            <w:pPr>
              <w:spacing w:line="276" w:lineRule="auto"/>
              <w:rPr>
                <w:rFonts w:ascii="Times New Roman" w:hAnsi="Times New Roman"/>
                <w:sz w:val="26"/>
                <w:szCs w:val="26"/>
                <w:lang w:val="ru-RU"/>
              </w:rPr>
            </w:pPr>
            <w:r w:rsidRPr="00A93016">
              <w:rPr>
                <w:rFonts w:ascii="Times New Roman" w:hAnsi="Times New Roman"/>
                <w:sz w:val="26"/>
                <w:szCs w:val="26"/>
                <w:lang w:val="ru-RU"/>
              </w:rPr>
              <w:t>Какой предмет ведет</w:t>
            </w:r>
          </w:p>
        </w:tc>
        <w:tc>
          <w:tcPr>
            <w:tcW w:w="532"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ind w:left="485"/>
              <w:contextualSpacing/>
              <w:rPr>
                <w:rFonts w:ascii="Times New Roman" w:hAnsi="Times New Roman"/>
                <w:sz w:val="26"/>
                <w:szCs w:val="26"/>
                <w:lang w:val="ru-RU"/>
              </w:rPr>
            </w:pPr>
          </w:p>
        </w:tc>
        <w:tc>
          <w:tcPr>
            <w:tcW w:w="496"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ind w:left="485"/>
              <w:contextualSpacing/>
              <w:rPr>
                <w:rFonts w:ascii="Times New Roman" w:hAnsi="Times New Roman"/>
                <w:sz w:val="26"/>
                <w:szCs w:val="26"/>
                <w:lang w:val="ru-RU"/>
              </w:rPr>
            </w:pPr>
          </w:p>
        </w:tc>
        <w:tc>
          <w:tcPr>
            <w:tcW w:w="618"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ind w:left="485"/>
              <w:contextualSpacing/>
              <w:rPr>
                <w:rFonts w:ascii="Times New Roman" w:hAnsi="Times New Roman"/>
                <w:sz w:val="26"/>
                <w:szCs w:val="26"/>
                <w:lang w:val="ru-RU"/>
              </w:rPr>
            </w:pPr>
          </w:p>
        </w:tc>
        <w:tc>
          <w:tcPr>
            <w:tcW w:w="605"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ind w:left="485"/>
              <w:contextualSpacing/>
              <w:rPr>
                <w:rFonts w:ascii="Times New Roman" w:hAnsi="Times New Roman"/>
                <w:sz w:val="26"/>
                <w:szCs w:val="26"/>
                <w:lang w:val="ru-RU"/>
              </w:rPr>
            </w:pPr>
          </w:p>
        </w:tc>
        <w:tc>
          <w:tcPr>
            <w:tcW w:w="557"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ind w:left="485"/>
              <w:contextualSpacing/>
              <w:rPr>
                <w:rFonts w:ascii="Times New Roman" w:hAnsi="Times New Roman"/>
                <w:sz w:val="26"/>
                <w:szCs w:val="26"/>
                <w:lang w:val="ru-RU"/>
              </w:rPr>
            </w:pPr>
          </w:p>
        </w:tc>
        <w:tc>
          <w:tcPr>
            <w:tcW w:w="42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ind w:left="485"/>
              <w:contextualSpacing/>
              <w:rPr>
                <w:rFonts w:ascii="Times New Roman" w:hAnsi="Times New Roman"/>
                <w:sz w:val="26"/>
                <w:szCs w:val="26"/>
                <w:lang w:val="ru-RU"/>
              </w:rPr>
            </w:pPr>
          </w:p>
        </w:tc>
        <w:tc>
          <w:tcPr>
            <w:tcW w:w="472"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ind w:left="485"/>
              <w:contextualSpacing/>
              <w:rPr>
                <w:rFonts w:ascii="Times New Roman" w:hAnsi="Times New Roman"/>
                <w:sz w:val="26"/>
                <w:szCs w:val="26"/>
                <w:lang w:val="ru-RU"/>
              </w:rPr>
            </w:pPr>
          </w:p>
        </w:tc>
        <w:tc>
          <w:tcPr>
            <w:tcW w:w="48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ind w:left="485"/>
              <w:contextualSpacing/>
              <w:rPr>
                <w:rFonts w:ascii="Times New Roman" w:hAnsi="Times New Roman"/>
                <w:sz w:val="26"/>
                <w:szCs w:val="26"/>
                <w:lang w:val="ru-RU"/>
              </w:rPr>
            </w:pPr>
          </w:p>
        </w:tc>
        <w:tc>
          <w:tcPr>
            <w:tcW w:w="64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ind w:left="485"/>
              <w:contextualSpacing/>
              <w:rPr>
                <w:rFonts w:ascii="Times New Roman" w:hAnsi="Times New Roman"/>
                <w:sz w:val="26"/>
                <w:szCs w:val="26"/>
                <w:lang w:val="ru-RU"/>
              </w:rPr>
            </w:pPr>
          </w:p>
        </w:tc>
      </w:tr>
      <w:tr w:rsidR="00212CAB" w:rsidRPr="00A93016" w:rsidTr="00212CAB">
        <w:trPr>
          <w:cantSplit/>
          <w:trHeight w:val="113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12CAB" w:rsidRPr="00A93016" w:rsidRDefault="00212CAB" w:rsidP="00212CAB">
            <w:pPr>
              <w:rPr>
                <w:rFonts w:ascii="Times New Roman" w:hAnsi="Times New Roman"/>
                <w:sz w:val="26"/>
                <w:szCs w:val="26"/>
                <w:lang w:val="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12CAB" w:rsidRPr="00A93016" w:rsidRDefault="00212CAB" w:rsidP="00212CAB">
            <w:pPr>
              <w:rPr>
                <w:rFonts w:ascii="Times New Roman" w:hAnsi="Times New Roman"/>
                <w:sz w:val="26"/>
                <w:szCs w:val="26"/>
                <w:lang w:val="ru-RU"/>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212CAB" w:rsidRPr="00A93016" w:rsidRDefault="00212CAB" w:rsidP="00212CAB">
            <w:pPr>
              <w:rPr>
                <w:rFonts w:ascii="Times New Roman" w:hAnsi="Times New Roman"/>
                <w:sz w:val="26"/>
                <w:szCs w:val="26"/>
                <w:lang w:val="ru-RU"/>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212CAB" w:rsidRPr="00A93016" w:rsidRDefault="00212CAB" w:rsidP="00212CAB">
            <w:pPr>
              <w:rPr>
                <w:rFonts w:ascii="Times New Roman" w:hAnsi="Times New Roman"/>
                <w:sz w:val="26"/>
                <w:szCs w:val="26"/>
                <w:lang w:val="ru-RU"/>
              </w:rPr>
            </w:pPr>
          </w:p>
        </w:tc>
        <w:tc>
          <w:tcPr>
            <w:tcW w:w="543" w:type="dxa"/>
            <w:gridSpan w:val="2"/>
            <w:tcBorders>
              <w:top w:val="single" w:sz="4" w:space="0" w:color="auto"/>
              <w:left w:val="single" w:sz="4" w:space="0" w:color="auto"/>
              <w:bottom w:val="single" w:sz="4" w:space="0" w:color="auto"/>
              <w:right w:val="single" w:sz="4" w:space="0" w:color="auto"/>
            </w:tcBorders>
            <w:textDirection w:val="btLr"/>
            <w:hideMark/>
          </w:tcPr>
          <w:p w:rsidR="00212CAB" w:rsidRPr="00A93016" w:rsidRDefault="00212CAB" w:rsidP="00212CAB">
            <w:pPr>
              <w:spacing w:line="276" w:lineRule="auto"/>
              <w:ind w:left="212" w:right="113" w:hanging="99"/>
              <w:contextualSpacing/>
              <w:rPr>
                <w:rFonts w:ascii="Times New Roman" w:hAnsi="Times New Roman"/>
                <w:sz w:val="26"/>
                <w:szCs w:val="26"/>
              </w:rPr>
            </w:pPr>
            <w:r w:rsidRPr="00A93016">
              <w:rPr>
                <w:rFonts w:ascii="Times New Roman" w:hAnsi="Times New Roman"/>
                <w:sz w:val="26"/>
                <w:szCs w:val="26"/>
              </w:rPr>
              <w:t>2021</w:t>
            </w:r>
          </w:p>
        </w:tc>
        <w:tc>
          <w:tcPr>
            <w:tcW w:w="540" w:type="dxa"/>
            <w:gridSpan w:val="2"/>
            <w:tcBorders>
              <w:top w:val="single" w:sz="4" w:space="0" w:color="auto"/>
              <w:left w:val="single" w:sz="4" w:space="0" w:color="auto"/>
              <w:bottom w:val="single" w:sz="4" w:space="0" w:color="auto"/>
              <w:right w:val="single" w:sz="4" w:space="0" w:color="auto"/>
            </w:tcBorders>
            <w:textDirection w:val="btLr"/>
            <w:hideMark/>
          </w:tcPr>
          <w:p w:rsidR="00212CAB" w:rsidRPr="00A93016" w:rsidRDefault="00212CAB" w:rsidP="00212CAB">
            <w:pPr>
              <w:spacing w:line="276" w:lineRule="auto"/>
              <w:ind w:left="113" w:right="113"/>
              <w:contextualSpacing/>
              <w:rPr>
                <w:rFonts w:ascii="Times New Roman" w:hAnsi="Times New Roman"/>
                <w:sz w:val="26"/>
                <w:szCs w:val="26"/>
              </w:rPr>
            </w:pPr>
            <w:r w:rsidRPr="00A93016">
              <w:rPr>
                <w:rFonts w:ascii="Times New Roman" w:hAnsi="Times New Roman"/>
                <w:sz w:val="26"/>
                <w:szCs w:val="26"/>
              </w:rPr>
              <w:t>2022</w:t>
            </w:r>
          </w:p>
        </w:tc>
        <w:tc>
          <w:tcPr>
            <w:tcW w:w="574" w:type="dxa"/>
            <w:gridSpan w:val="2"/>
            <w:tcBorders>
              <w:top w:val="single" w:sz="4" w:space="0" w:color="auto"/>
              <w:left w:val="single" w:sz="4" w:space="0" w:color="auto"/>
              <w:bottom w:val="single" w:sz="4" w:space="0" w:color="auto"/>
              <w:right w:val="single" w:sz="4" w:space="0" w:color="auto"/>
            </w:tcBorders>
            <w:textDirection w:val="btLr"/>
            <w:hideMark/>
          </w:tcPr>
          <w:p w:rsidR="00212CAB" w:rsidRPr="00A93016" w:rsidRDefault="00212CAB" w:rsidP="00212CAB">
            <w:pPr>
              <w:spacing w:line="276" w:lineRule="auto"/>
              <w:ind w:left="113" w:right="113"/>
              <w:contextualSpacing/>
              <w:rPr>
                <w:rFonts w:ascii="Times New Roman" w:hAnsi="Times New Roman"/>
                <w:sz w:val="26"/>
                <w:szCs w:val="26"/>
              </w:rPr>
            </w:pPr>
            <w:r w:rsidRPr="00A93016">
              <w:rPr>
                <w:rFonts w:ascii="Times New Roman" w:hAnsi="Times New Roman"/>
                <w:sz w:val="26"/>
                <w:szCs w:val="26"/>
              </w:rPr>
              <w:t>2023</w:t>
            </w:r>
          </w:p>
        </w:tc>
        <w:tc>
          <w:tcPr>
            <w:tcW w:w="605" w:type="dxa"/>
            <w:gridSpan w:val="2"/>
            <w:tcBorders>
              <w:top w:val="single" w:sz="4" w:space="0" w:color="auto"/>
              <w:left w:val="single" w:sz="4" w:space="0" w:color="auto"/>
              <w:bottom w:val="single" w:sz="4" w:space="0" w:color="auto"/>
              <w:right w:val="single" w:sz="4" w:space="0" w:color="auto"/>
            </w:tcBorders>
            <w:textDirection w:val="btLr"/>
            <w:hideMark/>
          </w:tcPr>
          <w:p w:rsidR="00212CAB" w:rsidRPr="00A93016" w:rsidRDefault="00212CAB" w:rsidP="00212CAB">
            <w:pPr>
              <w:spacing w:line="276" w:lineRule="auto"/>
              <w:ind w:left="113" w:right="113"/>
              <w:contextualSpacing/>
              <w:rPr>
                <w:rFonts w:ascii="Times New Roman" w:hAnsi="Times New Roman"/>
                <w:sz w:val="26"/>
                <w:szCs w:val="26"/>
              </w:rPr>
            </w:pPr>
            <w:r w:rsidRPr="00A93016">
              <w:rPr>
                <w:rFonts w:ascii="Times New Roman" w:hAnsi="Times New Roman"/>
                <w:sz w:val="26"/>
                <w:szCs w:val="26"/>
              </w:rPr>
              <w:t>2024</w:t>
            </w:r>
          </w:p>
        </w:tc>
        <w:tc>
          <w:tcPr>
            <w:tcW w:w="546" w:type="dxa"/>
            <w:tcBorders>
              <w:top w:val="single" w:sz="4" w:space="0" w:color="auto"/>
              <w:left w:val="single" w:sz="4" w:space="0" w:color="auto"/>
              <w:bottom w:val="single" w:sz="4" w:space="0" w:color="auto"/>
              <w:right w:val="single" w:sz="4" w:space="0" w:color="auto"/>
            </w:tcBorders>
            <w:textDirection w:val="btLr"/>
            <w:hideMark/>
          </w:tcPr>
          <w:p w:rsidR="00212CAB" w:rsidRPr="00A93016" w:rsidRDefault="00212CAB" w:rsidP="00212CAB">
            <w:pPr>
              <w:spacing w:line="276" w:lineRule="auto"/>
              <w:ind w:left="113" w:right="113"/>
              <w:contextualSpacing/>
              <w:rPr>
                <w:rFonts w:ascii="Times New Roman" w:hAnsi="Times New Roman"/>
                <w:sz w:val="26"/>
                <w:szCs w:val="26"/>
              </w:rPr>
            </w:pPr>
            <w:r w:rsidRPr="00A93016">
              <w:rPr>
                <w:rFonts w:ascii="Times New Roman" w:hAnsi="Times New Roman"/>
                <w:sz w:val="26"/>
                <w:szCs w:val="26"/>
              </w:rPr>
              <w:t>2025</w:t>
            </w:r>
          </w:p>
        </w:tc>
        <w:tc>
          <w:tcPr>
            <w:tcW w:w="424" w:type="dxa"/>
            <w:tcBorders>
              <w:top w:val="single" w:sz="4" w:space="0" w:color="auto"/>
              <w:left w:val="single" w:sz="4" w:space="0" w:color="auto"/>
              <w:bottom w:val="single" w:sz="4" w:space="0" w:color="auto"/>
              <w:right w:val="single" w:sz="4" w:space="0" w:color="auto"/>
            </w:tcBorders>
            <w:textDirection w:val="btLr"/>
            <w:hideMark/>
          </w:tcPr>
          <w:p w:rsidR="00212CAB" w:rsidRPr="00A93016" w:rsidRDefault="00212CAB" w:rsidP="00212CAB">
            <w:pPr>
              <w:spacing w:line="276" w:lineRule="auto"/>
              <w:ind w:left="113" w:right="113"/>
              <w:contextualSpacing/>
              <w:rPr>
                <w:rFonts w:ascii="Times New Roman" w:hAnsi="Times New Roman"/>
                <w:sz w:val="26"/>
                <w:szCs w:val="26"/>
              </w:rPr>
            </w:pPr>
            <w:r w:rsidRPr="00A93016">
              <w:rPr>
                <w:rFonts w:ascii="Times New Roman" w:hAnsi="Times New Roman"/>
                <w:sz w:val="26"/>
                <w:szCs w:val="26"/>
              </w:rPr>
              <w:t>2026</w:t>
            </w:r>
          </w:p>
        </w:tc>
        <w:tc>
          <w:tcPr>
            <w:tcW w:w="472" w:type="dxa"/>
            <w:tcBorders>
              <w:top w:val="single" w:sz="4" w:space="0" w:color="auto"/>
              <w:left w:val="single" w:sz="4" w:space="0" w:color="auto"/>
              <w:bottom w:val="single" w:sz="4" w:space="0" w:color="auto"/>
              <w:right w:val="single" w:sz="4" w:space="0" w:color="auto"/>
            </w:tcBorders>
            <w:textDirection w:val="btLr"/>
            <w:hideMark/>
          </w:tcPr>
          <w:p w:rsidR="00212CAB" w:rsidRPr="00A93016" w:rsidRDefault="00212CAB" w:rsidP="00212CAB">
            <w:pPr>
              <w:spacing w:line="276" w:lineRule="auto"/>
              <w:ind w:left="113" w:right="113"/>
              <w:contextualSpacing/>
              <w:rPr>
                <w:rFonts w:ascii="Times New Roman" w:hAnsi="Times New Roman"/>
                <w:sz w:val="26"/>
                <w:szCs w:val="26"/>
              </w:rPr>
            </w:pPr>
            <w:r w:rsidRPr="00A93016">
              <w:rPr>
                <w:rFonts w:ascii="Times New Roman" w:hAnsi="Times New Roman"/>
                <w:sz w:val="26"/>
                <w:szCs w:val="26"/>
              </w:rPr>
              <w:t>2027</w:t>
            </w:r>
          </w:p>
        </w:tc>
        <w:tc>
          <w:tcPr>
            <w:tcW w:w="484" w:type="dxa"/>
            <w:tcBorders>
              <w:top w:val="single" w:sz="4" w:space="0" w:color="auto"/>
              <w:left w:val="single" w:sz="4" w:space="0" w:color="auto"/>
              <w:bottom w:val="single" w:sz="4" w:space="0" w:color="auto"/>
              <w:right w:val="single" w:sz="4" w:space="0" w:color="auto"/>
            </w:tcBorders>
            <w:textDirection w:val="btLr"/>
            <w:hideMark/>
          </w:tcPr>
          <w:p w:rsidR="00212CAB" w:rsidRPr="00A93016" w:rsidRDefault="00212CAB" w:rsidP="00212CAB">
            <w:pPr>
              <w:spacing w:line="276" w:lineRule="auto"/>
              <w:ind w:left="113" w:right="113"/>
              <w:contextualSpacing/>
              <w:rPr>
                <w:rFonts w:ascii="Times New Roman" w:hAnsi="Times New Roman"/>
                <w:sz w:val="26"/>
                <w:szCs w:val="26"/>
              </w:rPr>
            </w:pPr>
            <w:r w:rsidRPr="00A93016">
              <w:rPr>
                <w:rFonts w:ascii="Times New Roman" w:hAnsi="Times New Roman"/>
                <w:sz w:val="26"/>
                <w:szCs w:val="26"/>
              </w:rPr>
              <w:t>2028</w:t>
            </w:r>
          </w:p>
        </w:tc>
        <w:tc>
          <w:tcPr>
            <w:tcW w:w="644" w:type="dxa"/>
            <w:tcBorders>
              <w:top w:val="single" w:sz="4" w:space="0" w:color="auto"/>
              <w:left w:val="single" w:sz="4" w:space="0" w:color="auto"/>
              <w:bottom w:val="single" w:sz="4" w:space="0" w:color="auto"/>
              <w:right w:val="single" w:sz="4" w:space="0" w:color="auto"/>
            </w:tcBorders>
            <w:textDirection w:val="btLr"/>
            <w:hideMark/>
          </w:tcPr>
          <w:p w:rsidR="00212CAB" w:rsidRPr="00A93016" w:rsidRDefault="00212CAB" w:rsidP="00212CAB">
            <w:pPr>
              <w:spacing w:line="276" w:lineRule="auto"/>
              <w:ind w:left="113" w:right="113"/>
              <w:contextualSpacing/>
              <w:rPr>
                <w:rFonts w:ascii="Times New Roman" w:hAnsi="Times New Roman"/>
                <w:sz w:val="26"/>
                <w:szCs w:val="26"/>
              </w:rPr>
            </w:pPr>
            <w:r w:rsidRPr="00A93016">
              <w:rPr>
                <w:rFonts w:ascii="Times New Roman" w:hAnsi="Times New Roman"/>
                <w:sz w:val="26"/>
                <w:szCs w:val="26"/>
              </w:rPr>
              <w:t>2029</w:t>
            </w:r>
          </w:p>
        </w:tc>
      </w:tr>
      <w:tr w:rsidR="00212CAB" w:rsidRPr="00A93016" w:rsidTr="00212CAB">
        <w:tc>
          <w:tcPr>
            <w:tcW w:w="567"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1</w:t>
            </w:r>
          </w:p>
        </w:tc>
        <w:tc>
          <w:tcPr>
            <w:tcW w:w="1985"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Сультеева А.Н.</w:t>
            </w:r>
          </w:p>
        </w:tc>
        <w:tc>
          <w:tcPr>
            <w:tcW w:w="1351"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УГПУ</w:t>
            </w:r>
          </w:p>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высшее</w:t>
            </w:r>
          </w:p>
        </w:tc>
        <w:tc>
          <w:tcPr>
            <w:tcW w:w="1614"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Дир.школы</w:t>
            </w:r>
          </w:p>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Биология, география</w:t>
            </w:r>
          </w:p>
        </w:tc>
        <w:tc>
          <w:tcPr>
            <w:tcW w:w="543"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540" w:type="dxa"/>
            <w:gridSpan w:val="2"/>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p>
        </w:tc>
        <w:tc>
          <w:tcPr>
            <w:tcW w:w="574"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605" w:type="dxa"/>
            <w:gridSpan w:val="2"/>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42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472"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p>
        </w:tc>
        <w:tc>
          <w:tcPr>
            <w:tcW w:w="48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644"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p>
        </w:tc>
      </w:tr>
      <w:tr w:rsidR="00212CAB" w:rsidRPr="00A93016" w:rsidTr="00212CAB">
        <w:trPr>
          <w:trHeight w:val="320"/>
        </w:trPr>
        <w:tc>
          <w:tcPr>
            <w:tcW w:w="567"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2</w:t>
            </w:r>
          </w:p>
        </w:tc>
        <w:tc>
          <w:tcPr>
            <w:tcW w:w="1985"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Саморзина Г.Л.</w:t>
            </w:r>
          </w:p>
        </w:tc>
        <w:tc>
          <w:tcPr>
            <w:tcW w:w="1351"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УГПИ</w:t>
            </w:r>
          </w:p>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высшее</w:t>
            </w:r>
          </w:p>
        </w:tc>
        <w:tc>
          <w:tcPr>
            <w:tcW w:w="1614"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lang w:val="ru-RU"/>
              </w:rPr>
            </w:pPr>
            <w:r w:rsidRPr="00A93016">
              <w:rPr>
                <w:rFonts w:ascii="Times New Roman" w:hAnsi="Times New Roman"/>
                <w:sz w:val="26"/>
                <w:szCs w:val="26"/>
                <w:lang w:val="ru-RU"/>
              </w:rPr>
              <w:t>Рус.яз. и лит-ра</w:t>
            </w:r>
          </w:p>
        </w:tc>
        <w:tc>
          <w:tcPr>
            <w:tcW w:w="543"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lang w:val="ru-RU"/>
              </w:rPr>
            </w:pPr>
          </w:p>
        </w:tc>
        <w:tc>
          <w:tcPr>
            <w:tcW w:w="540" w:type="dxa"/>
            <w:gridSpan w:val="2"/>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lang w:val="ru-RU"/>
              </w:rPr>
            </w:pPr>
          </w:p>
        </w:tc>
        <w:tc>
          <w:tcPr>
            <w:tcW w:w="574"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605"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424"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p>
        </w:tc>
        <w:tc>
          <w:tcPr>
            <w:tcW w:w="472"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p>
        </w:tc>
        <w:tc>
          <w:tcPr>
            <w:tcW w:w="48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64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r>
      <w:tr w:rsidR="00212CAB" w:rsidRPr="00A93016" w:rsidTr="00212CAB">
        <w:trPr>
          <w:trHeight w:val="300"/>
        </w:trPr>
        <w:tc>
          <w:tcPr>
            <w:tcW w:w="567"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3</w:t>
            </w:r>
          </w:p>
        </w:tc>
        <w:tc>
          <w:tcPr>
            <w:tcW w:w="1985"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Салюкина В.И.</w:t>
            </w:r>
          </w:p>
        </w:tc>
        <w:tc>
          <w:tcPr>
            <w:tcW w:w="1351"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УГПИ</w:t>
            </w:r>
          </w:p>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высшее</w:t>
            </w:r>
          </w:p>
        </w:tc>
        <w:tc>
          <w:tcPr>
            <w:tcW w:w="1614"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Нач.класс</w:t>
            </w:r>
          </w:p>
        </w:tc>
        <w:tc>
          <w:tcPr>
            <w:tcW w:w="543"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p w:rsidR="00212CAB" w:rsidRPr="00A93016" w:rsidRDefault="00212CAB" w:rsidP="00212CAB">
            <w:pPr>
              <w:spacing w:line="276" w:lineRule="auto"/>
              <w:rPr>
                <w:rFonts w:ascii="Times New Roman" w:hAnsi="Times New Roman"/>
                <w:sz w:val="26"/>
                <w:szCs w:val="26"/>
              </w:rPr>
            </w:pPr>
          </w:p>
        </w:tc>
        <w:tc>
          <w:tcPr>
            <w:tcW w:w="540"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574"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605" w:type="dxa"/>
            <w:gridSpan w:val="2"/>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42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472"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48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64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r>
      <w:tr w:rsidR="00212CAB" w:rsidRPr="00A93016" w:rsidTr="00212CAB">
        <w:trPr>
          <w:trHeight w:val="530"/>
        </w:trPr>
        <w:tc>
          <w:tcPr>
            <w:tcW w:w="567"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4</w:t>
            </w:r>
          </w:p>
        </w:tc>
        <w:tc>
          <w:tcPr>
            <w:tcW w:w="1985"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Ятманова З.В</w:t>
            </w:r>
          </w:p>
        </w:tc>
        <w:tc>
          <w:tcPr>
            <w:tcW w:w="1351"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УГПИ</w:t>
            </w:r>
          </w:p>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высшее</w:t>
            </w:r>
          </w:p>
        </w:tc>
        <w:tc>
          <w:tcPr>
            <w:tcW w:w="1614"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Математ.</w:t>
            </w:r>
          </w:p>
        </w:tc>
        <w:tc>
          <w:tcPr>
            <w:tcW w:w="543" w:type="dxa"/>
            <w:gridSpan w:val="2"/>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p>
        </w:tc>
        <w:tc>
          <w:tcPr>
            <w:tcW w:w="540"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574"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605"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424"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p>
        </w:tc>
        <w:tc>
          <w:tcPr>
            <w:tcW w:w="472"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48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64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r>
      <w:tr w:rsidR="00212CAB" w:rsidRPr="00A93016" w:rsidTr="00212CAB">
        <w:tc>
          <w:tcPr>
            <w:tcW w:w="567"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5</w:t>
            </w:r>
          </w:p>
        </w:tc>
        <w:tc>
          <w:tcPr>
            <w:tcW w:w="1985"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Кузнецова Л.М.</w:t>
            </w:r>
          </w:p>
        </w:tc>
        <w:tc>
          <w:tcPr>
            <w:tcW w:w="1351"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УГПИ</w:t>
            </w:r>
          </w:p>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высшее</w:t>
            </w:r>
          </w:p>
        </w:tc>
        <w:tc>
          <w:tcPr>
            <w:tcW w:w="1614"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История</w:t>
            </w:r>
          </w:p>
        </w:tc>
        <w:tc>
          <w:tcPr>
            <w:tcW w:w="543"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540" w:type="dxa"/>
            <w:gridSpan w:val="2"/>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574"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605"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424"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p>
        </w:tc>
        <w:tc>
          <w:tcPr>
            <w:tcW w:w="472"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48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64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r>
      <w:tr w:rsidR="00212CAB" w:rsidRPr="00A93016" w:rsidTr="00212CAB">
        <w:tc>
          <w:tcPr>
            <w:tcW w:w="567"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6</w:t>
            </w:r>
          </w:p>
        </w:tc>
        <w:tc>
          <w:tcPr>
            <w:tcW w:w="1985"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Труков В.Ю.</w:t>
            </w:r>
          </w:p>
        </w:tc>
        <w:tc>
          <w:tcPr>
            <w:tcW w:w="1351"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УлГПУ</w:t>
            </w:r>
          </w:p>
        </w:tc>
        <w:tc>
          <w:tcPr>
            <w:tcW w:w="1614"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Физкультура, ОБЖ</w:t>
            </w:r>
          </w:p>
        </w:tc>
        <w:tc>
          <w:tcPr>
            <w:tcW w:w="543" w:type="dxa"/>
            <w:gridSpan w:val="2"/>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p>
        </w:tc>
        <w:tc>
          <w:tcPr>
            <w:tcW w:w="540"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574"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605" w:type="dxa"/>
            <w:gridSpan w:val="2"/>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p>
        </w:tc>
        <w:tc>
          <w:tcPr>
            <w:tcW w:w="546"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p>
        </w:tc>
        <w:tc>
          <w:tcPr>
            <w:tcW w:w="42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472"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48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64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r>
      <w:tr w:rsidR="00212CAB" w:rsidRPr="00A93016" w:rsidTr="00212CAB">
        <w:tc>
          <w:tcPr>
            <w:tcW w:w="567"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7</w:t>
            </w:r>
          </w:p>
        </w:tc>
        <w:tc>
          <w:tcPr>
            <w:tcW w:w="1985"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Винокурова Е.В</w:t>
            </w:r>
          </w:p>
        </w:tc>
        <w:tc>
          <w:tcPr>
            <w:tcW w:w="1351"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УГПИ</w:t>
            </w:r>
          </w:p>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высшее</w:t>
            </w:r>
          </w:p>
        </w:tc>
        <w:tc>
          <w:tcPr>
            <w:tcW w:w="1614"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Иностранный язык</w:t>
            </w:r>
          </w:p>
        </w:tc>
        <w:tc>
          <w:tcPr>
            <w:tcW w:w="543"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540" w:type="dxa"/>
            <w:gridSpan w:val="2"/>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p>
        </w:tc>
        <w:tc>
          <w:tcPr>
            <w:tcW w:w="574"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605"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42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472"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p>
        </w:tc>
        <w:tc>
          <w:tcPr>
            <w:tcW w:w="48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64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r>
      <w:tr w:rsidR="00212CAB" w:rsidRPr="00A93016" w:rsidTr="00212CAB">
        <w:tc>
          <w:tcPr>
            <w:tcW w:w="567"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8</w:t>
            </w:r>
          </w:p>
        </w:tc>
        <w:tc>
          <w:tcPr>
            <w:tcW w:w="1985"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Пидиксеева В.Л.</w:t>
            </w:r>
          </w:p>
        </w:tc>
        <w:tc>
          <w:tcPr>
            <w:tcW w:w="1351"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УГПИ</w:t>
            </w:r>
          </w:p>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высшее</w:t>
            </w:r>
          </w:p>
        </w:tc>
        <w:tc>
          <w:tcPr>
            <w:tcW w:w="1614"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Химия</w:t>
            </w:r>
          </w:p>
        </w:tc>
        <w:tc>
          <w:tcPr>
            <w:tcW w:w="543" w:type="dxa"/>
            <w:gridSpan w:val="2"/>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540" w:type="dxa"/>
            <w:gridSpan w:val="2"/>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574"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605"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42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472"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48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64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r>
      <w:tr w:rsidR="00212CAB" w:rsidRPr="00A93016" w:rsidTr="00212CAB">
        <w:tc>
          <w:tcPr>
            <w:tcW w:w="567"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9</w:t>
            </w:r>
          </w:p>
        </w:tc>
        <w:tc>
          <w:tcPr>
            <w:tcW w:w="1985"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Абдрехменова Л.Г</w:t>
            </w:r>
          </w:p>
        </w:tc>
        <w:tc>
          <w:tcPr>
            <w:tcW w:w="1351"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ЧГПУ высшее</w:t>
            </w:r>
          </w:p>
        </w:tc>
        <w:tc>
          <w:tcPr>
            <w:tcW w:w="1614"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Начальные классы</w:t>
            </w:r>
          </w:p>
        </w:tc>
        <w:tc>
          <w:tcPr>
            <w:tcW w:w="543"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540" w:type="dxa"/>
            <w:gridSpan w:val="2"/>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p>
        </w:tc>
        <w:tc>
          <w:tcPr>
            <w:tcW w:w="574" w:type="dxa"/>
            <w:gridSpan w:val="2"/>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p>
        </w:tc>
        <w:tc>
          <w:tcPr>
            <w:tcW w:w="605"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546"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42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472"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484"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p>
        </w:tc>
        <w:tc>
          <w:tcPr>
            <w:tcW w:w="64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r>
      <w:tr w:rsidR="00212CAB" w:rsidRPr="00A93016" w:rsidTr="00212CAB">
        <w:trPr>
          <w:trHeight w:val="530"/>
        </w:trPr>
        <w:tc>
          <w:tcPr>
            <w:tcW w:w="567"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10</w:t>
            </w:r>
          </w:p>
        </w:tc>
        <w:tc>
          <w:tcPr>
            <w:tcW w:w="1985"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Форменова Е.В.</w:t>
            </w:r>
          </w:p>
        </w:tc>
        <w:tc>
          <w:tcPr>
            <w:tcW w:w="1351"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Сен.уч</w:t>
            </w:r>
          </w:p>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Ср.спец</w:t>
            </w:r>
          </w:p>
        </w:tc>
        <w:tc>
          <w:tcPr>
            <w:tcW w:w="1614"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Начальные классы</w:t>
            </w:r>
          </w:p>
        </w:tc>
        <w:tc>
          <w:tcPr>
            <w:tcW w:w="543"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540"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574" w:type="dxa"/>
            <w:gridSpan w:val="2"/>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605"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42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472"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484"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64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r>
      <w:tr w:rsidR="00212CAB" w:rsidRPr="00A93016" w:rsidTr="00212CAB">
        <w:tc>
          <w:tcPr>
            <w:tcW w:w="567"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11</w:t>
            </w:r>
          </w:p>
        </w:tc>
        <w:tc>
          <w:tcPr>
            <w:tcW w:w="1985"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Шубина Н.Н.</w:t>
            </w:r>
          </w:p>
        </w:tc>
        <w:tc>
          <w:tcPr>
            <w:tcW w:w="1351"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УГПУ</w:t>
            </w:r>
          </w:p>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 xml:space="preserve"> высшее</w:t>
            </w:r>
          </w:p>
        </w:tc>
        <w:tc>
          <w:tcPr>
            <w:tcW w:w="1614"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Начальные классы</w:t>
            </w:r>
          </w:p>
        </w:tc>
        <w:tc>
          <w:tcPr>
            <w:tcW w:w="543"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540" w:type="dxa"/>
            <w:gridSpan w:val="2"/>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p>
        </w:tc>
        <w:tc>
          <w:tcPr>
            <w:tcW w:w="574"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605"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546"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42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472"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p>
        </w:tc>
        <w:tc>
          <w:tcPr>
            <w:tcW w:w="48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64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r>
      <w:tr w:rsidR="00212CAB" w:rsidRPr="00A93016" w:rsidTr="00212CAB">
        <w:trPr>
          <w:trHeight w:val="320"/>
        </w:trPr>
        <w:tc>
          <w:tcPr>
            <w:tcW w:w="567"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12</w:t>
            </w:r>
          </w:p>
        </w:tc>
        <w:tc>
          <w:tcPr>
            <w:tcW w:w="1985"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Левакова И.Г.</w:t>
            </w:r>
          </w:p>
        </w:tc>
        <w:tc>
          <w:tcPr>
            <w:tcW w:w="1351"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Пед.уч  №1</w:t>
            </w:r>
          </w:p>
        </w:tc>
        <w:tc>
          <w:tcPr>
            <w:tcW w:w="1614"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 xml:space="preserve">Восп. </w:t>
            </w:r>
          </w:p>
        </w:tc>
        <w:tc>
          <w:tcPr>
            <w:tcW w:w="543"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540"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574"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605" w:type="dxa"/>
            <w:gridSpan w:val="2"/>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c>
          <w:tcPr>
            <w:tcW w:w="546" w:type="dxa"/>
            <w:tcBorders>
              <w:top w:val="single" w:sz="4" w:space="0" w:color="auto"/>
              <w:left w:val="single" w:sz="4" w:space="0" w:color="auto"/>
              <w:bottom w:val="single" w:sz="4" w:space="0" w:color="auto"/>
              <w:right w:val="single" w:sz="4" w:space="0" w:color="auto"/>
            </w:tcBorders>
            <w:hideMark/>
          </w:tcPr>
          <w:p w:rsidR="00212CAB" w:rsidRPr="00A93016" w:rsidRDefault="00212CAB" w:rsidP="00212CAB">
            <w:pPr>
              <w:spacing w:line="276" w:lineRule="auto"/>
              <w:rPr>
                <w:rFonts w:ascii="Times New Roman" w:hAnsi="Times New Roman"/>
                <w:sz w:val="26"/>
                <w:szCs w:val="26"/>
              </w:rPr>
            </w:pPr>
          </w:p>
        </w:tc>
        <w:tc>
          <w:tcPr>
            <w:tcW w:w="42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472"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48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p>
        </w:tc>
        <w:tc>
          <w:tcPr>
            <w:tcW w:w="644" w:type="dxa"/>
            <w:tcBorders>
              <w:top w:val="single" w:sz="4" w:space="0" w:color="auto"/>
              <w:left w:val="single" w:sz="4" w:space="0" w:color="auto"/>
              <w:bottom w:val="single" w:sz="4" w:space="0" w:color="auto"/>
              <w:right w:val="single" w:sz="4" w:space="0" w:color="auto"/>
            </w:tcBorders>
          </w:tcPr>
          <w:p w:rsidR="00212CAB" w:rsidRPr="00A93016" w:rsidRDefault="00212CAB" w:rsidP="00212CAB">
            <w:pPr>
              <w:spacing w:line="276" w:lineRule="auto"/>
              <w:rPr>
                <w:rFonts w:ascii="Times New Roman" w:hAnsi="Times New Roman"/>
                <w:sz w:val="26"/>
                <w:szCs w:val="26"/>
              </w:rPr>
            </w:pPr>
            <w:r w:rsidRPr="00A93016">
              <w:rPr>
                <w:rFonts w:ascii="Times New Roman" w:hAnsi="Times New Roman"/>
                <w:sz w:val="26"/>
                <w:szCs w:val="26"/>
              </w:rPr>
              <w:t>+</w:t>
            </w:r>
          </w:p>
        </w:tc>
      </w:tr>
    </w:tbl>
    <w:p w:rsidR="007D3F61" w:rsidRPr="00A93016" w:rsidRDefault="007D3F61" w:rsidP="00C224CE">
      <w:pPr>
        <w:tabs>
          <w:tab w:val="left" w:pos="670"/>
        </w:tabs>
        <w:jc w:val="both"/>
        <w:rPr>
          <w:rFonts w:ascii="Times New Roman" w:hAnsi="Times New Roman"/>
          <w:sz w:val="26"/>
          <w:szCs w:val="26"/>
          <w:lang w:val="ru-RU"/>
        </w:rPr>
      </w:pPr>
    </w:p>
    <w:p w:rsidR="000F67DA" w:rsidRDefault="003436DD" w:rsidP="00ED2F37">
      <w:pPr>
        <w:tabs>
          <w:tab w:val="left" w:pos="735"/>
        </w:tabs>
        <w:jc w:val="both"/>
        <w:rPr>
          <w:rFonts w:ascii="Times New Roman" w:hAnsi="Times New Roman"/>
          <w:sz w:val="26"/>
          <w:szCs w:val="26"/>
          <w:lang w:val="ru-RU"/>
        </w:rPr>
      </w:pPr>
      <w:r w:rsidRPr="00A93016">
        <w:rPr>
          <w:rFonts w:ascii="Times New Roman" w:hAnsi="Times New Roman"/>
          <w:sz w:val="26"/>
          <w:szCs w:val="26"/>
          <w:lang w:val="ru-RU"/>
        </w:rPr>
        <w:t xml:space="preserve">          </w:t>
      </w:r>
      <w:r w:rsidR="00ED2F37" w:rsidRPr="00A93016">
        <w:rPr>
          <w:rFonts w:ascii="Times New Roman" w:hAnsi="Times New Roman"/>
          <w:sz w:val="26"/>
          <w:szCs w:val="26"/>
          <w:lang w:val="ru-RU"/>
        </w:rPr>
        <w:t>У всех учителей и руководящих работников имеются к</w:t>
      </w:r>
      <w:r w:rsidR="00D54D14" w:rsidRPr="00A93016">
        <w:rPr>
          <w:rFonts w:ascii="Times New Roman" w:hAnsi="Times New Roman"/>
          <w:sz w:val="26"/>
          <w:szCs w:val="26"/>
          <w:lang w:val="ru-RU"/>
        </w:rPr>
        <w:t xml:space="preserve">валификационные категории или решения о </w:t>
      </w:r>
      <w:r w:rsidR="00ED2F37" w:rsidRPr="00A93016">
        <w:rPr>
          <w:rFonts w:ascii="Times New Roman" w:hAnsi="Times New Roman"/>
          <w:sz w:val="26"/>
          <w:szCs w:val="26"/>
          <w:lang w:val="ru-RU"/>
        </w:rPr>
        <w:t>соответстви</w:t>
      </w:r>
      <w:r w:rsidR="00D54D14" w:rsidRPr="00A93016">
        <w:rPr>
          <w:rFonts w:ascii="Times New Roman" w:hAnsi="Times New Roman"/>
          <w:sz w:val="26"/>
          <w:szCs w:val="26"/>
          <w:lang w:val="ru-RU"/>
        </w:rPr>
        <w:t>и</w:t>
      </w:r>
      <w:r w:rsidR="00ED2F37" w:rsidRPr="00A93016">
        <w:rPr>
          <w:rFonts w:ascii="Times New Roman" w:hAnsi="Times New Roman"/>
          <w:sz w:val="26"/>
          <w:szCs w:val="26"/>
          <w:lang w:val="ru-RU"/>
        </w:rPr>
        <w:t xml:space="preserve"> занимаемой должности, срок действия которых не истёк. </w:t>
      </w:r>
    </w:p>
    <w:p w:rsidR="00F2604C" w:rsidRDefault="00F2604C" w:rsidP="00ED2F37">
      <w:pPr>
        <w:tabs>
          <w:tab w:val="left" w:pos="735"/>
        </w:tabs>
        <w:jc w:val="both"/>
        <w:rPr>
          <w:rFonts w:ascii="Times New Roman" w:hAnsi="Times New Roman"/>
          <w:sz w:val="26"/>
          <w:szCs w:val="26"/>
          <w:lang w:val="ru-RU"/>
        </w:rPr>
      </w:pPr>
    </w:p>
    <w:p w:rsidR="00DC4D48" w:rsidRDefault="00DC4D48" w:rsidP="00ED2F37">
      <w:pPr>
        <w:tabs>
          <w:tab w:val="left" w:pos="735"/>
        </w:tabs>
        <w:jc w:val="both"/>
        <w:rPr>
          <w:rFonts w:ascii="Times New Roman" w:hAnsi="Times New Roman"/>
          <w:sz w:val="26"/>
          <w:szCs w:val="26"/>
          <w:lang w:val="ru-RU"/>
        </w:rPr>
      </w:pPr>
    </w:p>
    <w:p w:rsidR="00DC4D48" w:rsidRDefault="00DC4D48" w:rsidP="00ED2F37">
      <w:pPr>
        <w:tabs>
          <w:tab w:val="left" w:pos="735"/>
        </w:tabs>
        <w:jc w:val="both"/>
        <w:rPr>
          <w:rFonts w:ascii="Times New Roman" w:hAnsi="Times New Roman"/>
          <w:sz w:val="26"/>
          <w:szCs w:val="26"/>
          <w:lang w:val="ru-RU"/>
        </w:rPr>
      </w:pPr>
    </w:p>
    <w:p w:rsidR="00DC4D48" w:rsidRPr="00A93016" w:rsidRDefault="00DC4D48" w:rsidP="00ED2F37">
      <w:pPr>
        <w:tabs>
          <w:tab w:val="left" w:pos="735"/>
        </w:tabs>
        <w:jc w:val="both"/>
        <w:rPr>
          <w:rFonts w:ascii="Times New Roman" w:hAnsi="Times New Roman"/>
          <w:sz w:val="26"/>
          <w:szCs w:val="26"/>
          <w:lang w:val="ru-RU"/>
        </w:rPr>
      </w:pPr>
    </w:p>
    <w:p w:rsidR="00ED2F37" w:rsidRPr="00A93016" w:rsidRDefault="00ED2F37" w:rsidP="00ED2F37">
      <w:pPr>
        <w:pStyle w:val="dash041e005f0431005f044b005f0447005f043d005f044b005f0439"/>
        <w:numPr>
          <w:ilvl w:val="2"/>
          <w:numId w:val="1"/>
        </w:numPr>
        <w:jc w:val="both"/>
        <w:rPr>
          <w:rStyle w:val="dash041e005f0431005f044b005f0447005f043d005f044b005f0439005f005fchar1char1"/>
          <w:rFonts w:eastAsia="Calibri"/>
          <w:b/>
          <w:bCs/>
          <w:sz w:val="26"/>
          <w:szCs w:val="26"/>
          <w:lang w:val="ru-RU"/>
        </w:rPr>
      </w:pPr>
      <w:r w:rsidRPr="00A93016">
        <w:rPr>
          <w:b/>
          <w:sz w:val="26"/>
          <w:szCs w:val="26"/>
          <w:lang w:val="ru-RU"/>
        </w:rPr>
        <w:lastRenderedPageBreak/>
        <w:t>П</w:t>
      </w:r>
      <w:r w:rsidRPr="00A93016">
        <w:rPr>
          <w:rStyle w:val="dash041e005f0431005f044b005f0447005f043d005f044b005f0439005f005fchar1char1"/>
          <w:rFonts w:eastAsia="Calibri"/>
          <w:b/>
          <w:bCs/>
          <w:sz w:val="26"/>
          <w:szCs w:val="26"/>
          <w:lang w:val="ru-RU"/>
        </w:rPr>
        <w:t>сихолого-педагогические условия реализации основной образовательной программы основного общего образования</w:t>
      </w:r>
    </w:p>
    <w:p w:rsidR="00ED2F37" w:rsidRPr="00A93016" w:rsidRDefault="00ED2F37" w:rsidP="003436DD">
      <w:pPr>
        <w:pStyle w:val="dash041e005f0431005f044b005f0447005f043d005f044b005f0439"/>
        <w:jc w:val="both"/>
        <w:rPr>
          <w:rStyle w:val="dash041e005f0431005f044b005f0447005f043d005f044b005f0439005f005fchar1char1"/>
          <w:rFonts w:eastAsia="Calibri"/>
          <w:b/>
          <w:bCs/>
          <w:sz w:val="26"/>
          <w:szCs w:val="26"/>
          <w:lang w:val="ru-RU"/>
        </w:rPr>
      </w:pPr>
    </w:p>
    <w:p w:rsidR="00ED2F37" w:rsidRPr="00A93016" w:rsidRDefault="00ED2F37" w:rsidP="00ED2F37">
      <w:pPr>
        <w:pStyle w:val="dash041e005f0431005f044b005f0447005f043d005f044b005f0439"/>
        <w:ind w:firstLine="454"/>
        <w:jc w:val="both"/>
        <w:rPr>
          <w:sz w:val="26"/>
          <w:szCs w:val="26"/>
          <w:lang w:val="ru-RU"/>
        </w:rPr>
      </w:pPr>
      <w:r w:rsidRPr="00A93016">
        <w:rPr>
          <w:sz w:val="26"/>
          <w:szCs w:val="26"/>
          <w:lang w:val="ru-RU"/>
        </w:rPr>
        <w:t xml:space="preserve">Преемственность дидактических и содержательных линий, используемых при реализации учебных программ внутри предмета, соблюдается, также как и преемственность  дидактических и содержательных линий между </w:t>
      </w:r>
      <w:r w:rsidR="00EE64F2" w:rsidRPr="00A93016">
        <w:rPr>
          <w:sz w:val="26"/>
          <w:szCs w:val="26"/>
          <w:lang w:val="ru-RU"/>
        </w:rPr>
        <w:t>уровнями</w:t>
      </w:r>
      <w:r w:rsidRPr="00A93016">
        <w:rPr>
          <w:sz w:val="26"/>
          <w:szCs w:val="26"/>
          <w:lang w:val="ru-RU"/>
        </w:rPr>
        <w:t xml:space="preserve"> обучения. Наполняемость классов соответствует требованиям САНПиН и Устава образовательного учреждения. Соблюдается требование к делению класса на подгруппы при проведении отдельных видов занятий. Предельно допустимая учебная нагрузка в учебном плане соответствует расписанию занятий и записям в классных журналах.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743"/>
        <w:gridCol w:w="1212"/>
        <w:gridCol w:w="515"/>
        <w:gridCol w:w="643"/>
        <w:gridCol w:w="445"/>
        <w:gridCol w:w="958"/>
        <w:gridCol w:w="1012"/>
        <w:gridCol w:w="964"/>
        <w:gridCol w:w="1464"/>
      </w:tblGrid>
      <w:tr w:rsidR="00DC4D48" w:rsidRPr="00A93016" w:rsidTr="009F1BB5">
        <w:trPr>
          <w:trHeight w:val="65"/>
        </w:trPr>
        <w:tc>
          <w:tcPr>
            <w:tcW w:w="1254" w:type="dxa"/>
          </w:tcPr>
          <w:p w:rsidR="00ED2F37" w:rsidRPr="00A93016" w:rsidRDefault="00ED2F37" w:rsidP="009F1BB5">
            <w:pPr>
              <w:jc w:val="both"/>
              <w:rPr>
                <w:rFonts w:ascii="Times New Roman" w:hAnsi="Times New Roman"/>
                <w:sz w:val="26"/>
                <w:szCs w:val="26"/>
                <w:lang w:val="ru-RU"/>
              </w:rPr>
            </w:pPr>
          </w:p>
        </w:tc>
        <w:tc>
          <w:tcPr>
            <w:tcW w:w="1759" w:type="dxa"/>
          </w:tcPr>
          <w:p w:rsidR="00ED2F37" w:rsidRPr="00A93016" w:rsidRDefault="00ED2F37" w:rsidP="009F1BB5">
            <w:pPr>
              <w:jc w:val="both"/>
              <w:rPr>
                <w:rFonts w:ascii="Times New Roman" w:hAnsi="Times New Roman"/>
                <w:sz w:val="26"/>
                <w:szCs w:val="26"/>
              </w:rPr>
            </w:pPr>
            <w:r w:rsidRPr="00A93016">
              <w:rPr>
                <w:rFonts w:ascii="Times New Roman" w:hAnsi="Times New Roman"/>
                <w:sz w:val="26"/>
                <w:szCs w:val="26"/>
              </w:rPr>
              <w:t>1класс</w:t>
            </w:r>
          </w:p>
        </w:tc>
        <w:tc>
          <w:tcPr>
            <w:tcW w:w="1782" w:type="dxa"/>
            <w:gridSpan w:val="2"/>
          </w:tcPr>
          <w:p w:rsidR="00ED2F37" w:rsidRPr="00A93016" w:rsidRDefault="00ED2F37" w:rsidP="009F1BB5">
            <w:pPr>
              <w:jc w:val="center"/>
              <w:rPr>
                <w:rFonts w:ascii="Times New Roman" w:hAnsi="Times New Roman"/>
                <w:sz w:val="26"/>
                <w:szCs w:val="26"/>
              </w:rPr>
            </w:pPr>
            <w:r w:rsidRPr="00A93016">
              <w:rPr>
                <w:rFonts w:ascii="Times New Roman" w:hAnsi="Times New Roman"/>
                <w:sz w:val="26"/>
                <w:szCs w:val="26"/>
              </w:rPr>
              <w:t>2-4 класс</w:t>
            </w:r>
          </w:p>
        </w:tc>
        <w:tc>
          <w:tcPr>
            <w:tcW w:w="1096" w:type="dxa"/>
            <w:gridSpan w:val="2"/>
          </w:tcPr>
          <w:p w:rsidR="00ED2F37" w:rsidRPr="00A93016" w:rsidRDefault="00ED2F37" w:rsidP="009F1BB5">
            <w:pPr>
              <w:jc w:val="both"/>
              <w:rPr>
                <w:rFonts w:ascii="Times New Roman" w:hAnsi="Times New Roman"/>
                <w:sz w:val="26"/>
                <w:szCs w:val="26"/>
              </w:rPr>
            </w:pPr>
            <w:r w:rsidRPr="00A93016">
              <w:rPr>
                <w:rFonts w:ascii="Times New Roman" w:hAnsi="Times New Roman"/>
                <w:sz w:val="26"/>
                <w:szCs w:val="26"/>
              </w:rPr>
              <w:t>5класс</w:t>
            </w:r>
          </w:p>
        </w:tc>
        <w:tc>
          <w:tcPr>
            <w:tcW w:w="959" w:type="dxa"/>
          </w:tcPr>
          <w:p w:rsidR="00ED2F37" w:rsidRPr="00A93016" w:rsidRDefault="00ED2F37" w:rsidP="009F1BB5">
            <w:pPr>
              <w:jc w:val="both"/>
              <w:rPr>
                <w:rFonts w:ascii="Times New Roman" w:hAnsi="Times New Roman"/>
                <w:sz w:val="26"/>
                <w:szCs w:val="26"/>
              </w:rPr>
            </w:pPr>
            <w:r w:rsidRPr="00A93016">
              <w:rPr>
                <w:rFonts w:ascii="Times New Roman" w:hAnsi="Times New Roman"/>
                <w:sz w:val="26"/>
                <w:szCs w:val="26"/>
              </w:rPr>
              <w:t>6класс</w:t>
            </w:r>
          </w:p>
        </w:tc>
        <w:tc>
          <w:tcPr>
            <w:tcW w:w="1016" w:type="dxa"/>
          </w:tcPr>
          <w:p w:rsidR="00ED2F37" w:rsidRPr="00A93016" w:rsidRDefault="00ED2F37" w:rsidP="009F1BB5">
            <w:pPr>
              <w:jc w:val="both"/>
              <w:rPr>
                <w:rFonts w:ascii="Times New Roman" w:hAnsi="Times New Roman"/>
                <w:sz w:val="26"/>
                <w:szCs w:val="26"/>
              </w:rPr>
            </w:pPr>
            <w:r w:rsidRPr="00A93016">
              <w:rPr>
                <w:rFonts w:ascii="Times New Roman" w:hAnsi="Times New Roman"/>
                <w:sz w:val="26"/>
                <w:szCs w:val="26"/>
              </w:rPr>
              <w:t>7класс</w:t>
            </w:r>
          </w:p>
        </w:tc>
        <w:tc>
          <w:tcPr>
            <w:tcW w:w="965" w:type="dxa"/>
          </w:tcPr>
          <w:p w:rsidR="00ED2F37" w:rsidRPr="00A93016" w:rsidRDefault="00ED2F37" w:rsidP="009F1BB5">
            <w:pPr>
              <w:jc w:val="both"/>
              <w:rPr>
                <w:rFonts w:ascii="Times New Roman" w:hAnsi="Times New Roman"/>
                <w:sz w:val="26"/>
                <w:szCs w:val="26"/>
              </w:rPr>
            </w:pPr>
            <w:r w:rsidRPr="00A93016">
              <w:rPr>
                <w:rFonts w:ascii="Times New Roman" w:hAnsi="Times New Roman"/>
                <w:sz w:val="26"/>
                <w:szCs w:val="26"/>
              </w:rPr>
              <w:t>8-9класс</w:t>
            </w:r>
          </w:p>
        </w:tc>
        <w:tc>
          <w:tcPr>
            <w:tcW w:w="1483" w:type="dxa"/>
          </w:tcPr>
          <w:p w:rsidR="00ED2F37" w:rsidRPr="00A93016" w:rsidRDefault="00ED2F37" w:rsidP="009F1BB5">
            <w:pPr>
              <w:jc w:val="both"/>
              <w:rPr>
                <w:rFonts w:ascii="Times New Roman" w:hAnsi="Times New Roman"/>
                <w:sz w:val="26"/>
                <w:szCs w:val="26"/>
              </w:rPr>
            </w:pPr>
            <w:r w:rsidRPr="00A93016">
              <w:rPr>
                <w:rFonts w:ascii="Times New Roman" w:hAnsi="Times New Roman"/>
                <w:sz w:val="26"/>
                <w:szCs w:val="26"/>
              </w:rPr>
              <w:t>10-11класс</w:t>
            </w:r>
          </w:p>
        </w:tc>
      </w:tr>
      <w:tr w:rsidR="003436DD" w:rsidRPr="00A93016" w:rsidTr="003436DD">
        <w:trPr>
          <w:trHeight w:val="354"/>
        </w:trPr>
        <w:tc>
          <w:tcPr>
            <w:tcW w:w="1254" w:type="dxa"/>
            <w:vMerge w:val="restart"/>
          </w:tcPr>
          <w:p w:rsidR="003436DD" w:rsidRPr="00A93016" w:rsidRDefault="003436DD" w:rsidP="009F1BB5">
            <w:pPr>
              <w:jc w:val="both"/>
              <w:rPr>
                <w:rFonts w:ascii="Times New Roman" w:hAnsi="Times New Roman"/>
                <w:sz w:val="26"/>
                <w:szCs w:val="26"/>
              </w:rPr>
            </w:pPr>
            <w:r w:rsidRPr="00A93016">
              <w:rPr>
                <w:rFonts w:ascii="Times New Roman" w:hAnsi="Times New Roman"/>
                <w:bCs/>
                <w:sz w:val="26"/>
                <w:szCs w:val="26"/>
              </w:rPr>
              <w:t>Учебный план</w:t>
            </w:r>
          </w:p>
        </w:tc>
        <w:tc>
          <w:tcPr>
            <w:tcW w:w="1755" w:type="dxa"/>
          </w:tcPr>
          <w:p w:rsidR="003436DD" w:rsidRPr="00A93016" w:rsidRDefault="003436DD" w:rsidP="003436DD">
            <w:pPr>
              <w:jc w:val="center"/>
              <w:rPr>
                <w:rFonts w:ascii="Times New Roman" w:hAnsi="Times New Roman"/>
                <w:sz w:val="26"/>
                <w:szCs w:val="26"/>
                <w:lang w:val="ru-RU"/>
              </w:rPr>
            </w:pPr>
            <w:r w:rsidRPr="00A93016">
              <w:rPr>
                <w:rFonts w:ascii="Times New Roman" w:hAnsi="Times New Roman"/>
                <w:sz w:val="26"/>
                <w:szCs w:val="26"/>
              </w:rPr>
              <w:t>пятидневка</w:t>
            </w:r>
          </w:p>
        </w:tc>
        <w:tc>
          <w:tcPr>
            <w:tcW w:w="7305" w:type="dxa"/>
            <w:gridSpan w:val="8"/>
          </w:tcPr>
          <w:p w:rsidR="003436DD" w:rsidRPr="00A93016" w:rsidRDefault="002768E6" w:rsidP="009F1BB5">
            <w:pPr>
              <w:jc w:val="center"/>
              <w:rPr>
                <w:rFonts w:ascii="Times New Roman" w:hAnsi="Times New Roman"/>
                <w:sz w:val="26"/>
                <w:szCs w:val="26"/>
              </w:rPr>
            </w:pPr>
            <w:r w:rsidRPr="00A93016">
              <w:rPr>
                <w:rFonts w:ascii="Times New Roman" w:hAnsi="Times New Roman"/>
                <w:sz w:val="26"/>
                <w:szCs w:val="26"/>
              </w:rPr>
              <w:t>пятидневка</w:t>
            </w:r>
          </w:p>
        </w:tc>
      </w:tr>
      <w:tr w:rsidR="00DC4D48" w:rsidRPr="00A93016" w:rsidTr="009F1BB5">
        <w:trPr>
          <w:trHeight w:val="57"/>
        </w:trPr>
        <w:tc>
          <w:tcPr>
            <w:tcW w:w="1254" w:type="dxa"/>
            <w:vMerge/>
          </w:tcPr>
          <w:p w:rsidR="00ED2F37" w:rsidRPr="00A93016" w:rsidRDefault="00ED2F37" w:rsidP="009F1BB5">
            <w:pPr>
              <w:jc w:val="both"/>
              <w:rPr>
                <w:rFonts w:ascii="Times New Roman" w:hAnsi="Times New Roman"/>
                <w:sz w:val="26"/>
                <w:szCs w:val="26"/>
              </w:rPr>
            </w:pPr>
          </w:p>
        </w:tc>
        <w:tc>
          <w:tcPr>
            <w:tcW w:w="1759" w:type="dxa"/>
          </w:tcPr>
          <w:p w:rsidR="00ED2F37" w:rsidRPr="00A93016" w:rsidRDefault="00ED2F37" w:rsidP="009F1BB5">
            <w:pPr>
              <w:jc w:val="both"/>
              <w:rPr>
                <w:rFonts w:ascii="Times New Roman" w:hAnsi="Times New Roman"/>
                <w:sz w:val="26"/>
                <w:szCs w:val="26"/>
              </w:rPr>
            </w:pPr>
            <w:r w:rsidRPr="00A93016">
              <w:rPr>
                <w:rFonts w:ascii="Times New Roman" w:hAnsi="Times New Roman"/>
                <w:sz w:val="26"/>
                <w:szCs w:val="26"/>
              </w:rPr>
              <w:t>21</w:t>
            </w:r>
          </w:p>
        </w:tc>
        <w:tc>
          <w:tcPr>
            <w:tcW w:w="1782" w:type="dxa"/>
            <w:gridSpan w:val="2"/>
          </w:tcPr>
          <w:p w:rsidR="00ED2F37" w:rsidRPr="00A93016" w:rsidRDefault="00ED2F37" w:rsidP="003436DD">
            <w:pPr>
              <w:jc w:val="both"/>
              <w:rPr>
                <w:rFonts w:ascii="Times New Roman" w:hAnsi="Times New Roman"/>
                <w:sz w:val="26"/>
                <w:szCs w:val="26"/>
                <w:lang w:val="ru-RU"/>
              </w:rPr>
            </w:pPr>
            <w:r w:rsidRPr="00A93016">
              <w:rPr>
                <w:rFonts w:ascii="Times New Roman" w:hAnsi="Times New Roman"/>
                <w:sz w:val="26"/>
                <w:szCs w:val="26"/>
              </w:rPr>
              <w:t>2</w:t>
            </w:r>
            <w:r w:rsidR="002768E6" w:rsidRPr="00A93016">
              <w:rPr>
                <w:rFonts w:ascii="Times New Roman" w:hAnsi="Times New Roman"/>
                <w:sz w:val="26"/>
                <w:szCs w:val="26"/>
                <w:lang w:val="ru-RU"/>
              </w:rPr>
              <w:t>3</w:t>
            </w:r>
          </w:p>
        </w:tc>
        <w:tc>
          <w:tcPr>
            <w:tcW w:w="1096" w:type="dxa"/>
            <w:gridSpan w:val="2"/>
          </w:tcPr>
          <w:p w:rsidR="00ED2F37" w:rsidRPr="00A93016" w:rsidRDefault="002768E6" w:rsidP="009F1BB5">
            <w:pPr>
              <w:jc w:val="both"/>
              <w:rPr>
                <w:rFonts w:ascii="Times New Roman" w:hAnsi="Times New Roman"/>
                <w:sz w:val="26"/>
                <w:szCs w:val="26"/>
              </w:rPr>
            </w:pPr>
            <w:r w:rsidRPr="00A93016">
              <w:rPr>
                <w:rFonts w:ascii="Times New Roman" w:hAnsi="Times New Roman"/>
                <w:sz w:val="26"/>
                <w:szCs w:val="26"/>
              </w:rPr>
              <w:t>29</w:t>
            </w:r>
          </w:p>
        </w:tc>
        <w:tc>
          <w:tcPr>
            <w:tcW w:w="959" w:type="dxa"/>
          </w:tcPr>
          <w:p w:rsidR="00ED2F37" w:rsidRPr="00A93016" w:rsidRDefault="00FA1531" w:rsidP="009F1BB5">
            <w:pPr>
              <w:jc w:val="both"/>
              <w:rPr>
                <w:rFonts w:ascii="Times New Roman" w:hAnsi="Times New Roman"/>
                <w:sz w:val="26"/>
                <w:szCs w:val="26"/>
              </w:rPr>
            </w:pPr>
            <w:r w:rsidRPr="00A93016">
              <w:rPr>
                <w:rFonts w:ascii="Times New Roman" w:hAnsi="Times New Roman"/>
                <w:sz w:val="26"/>
                <w:szCs w:val="26"/>
              </w:rPr>
              <w:t>30</w:t>
            </w:r>
          </w:p>
        </w:tc>
        <w:tc>
          <w:tcPr>
            <w:tcW w:w="1016" w:type="dxa"/>
          </w:tcPr>
          <w:p w:rsidR="00ED2F37" w:rsidRPr="00A93016" w:rsidRDefault="00FA1531" w:rsidP="009F1BB5">
            <w:pPr>
              <w:jc w:val="both"/>
              <w:rPr>
                <w:rFonts w:ascii="Times New Roman" w:hAnsi="Times New Roman"/>
                <w:sz w:val="26"/>
                <w:szCs w:val="26"/>
              </w:rPr>
            </w:pPr>
            <w:r w:rsidRPr="00A93016">
              <w:rPr>
                <w:rFonts w:ascii="Times New Roman" w:hAnsi="Times New Roman"/>
                <w:sz w:val="26"/>
                <w:szCs w:val="26"/>
              </w:rPr>
              <w:t>32</w:t>
            </w:r>
          </w:p>
        </w:tc>
        <w:tc>
          <w:tcPr>
            <w:tcW w:w="965" w:type="dxa"/>
          </w:tcPr>
          <w:p w:rsidR="00ED2F37" w:rsidRPr="00A93016" w:rsidRDefault="00FA1531" w:rsidP="009F1BB5">
            <w:pPr>
              <w:jc w:val="both"/>
              <w:rPr>
                <w:rFonts w:ascii="Times New Roman" w:hAnsi="Times New Roman"/>
                <w:sz w:val="26"/>
                <w:szCs w:val="26"/>
              </w:rPr>
            </w:pPr>
            <w:r w:rsidRPr="00A93016">
              <w:rPr>
                <w:rFonts w:ascii="Times New Roman" w:hAnsi="Times New Roman"/>
                <w:sz w:val="26"/>
                <w:szCs w:val="26"/>
              </w:rPr>
              <w:t>33</w:t>
            </w:r>
          </w:p>
        </w:tc>
        <w:tc>
          <w:tcPr>
            <w:tcW w:w="1483" w:type="dxa"/>
          </w:tcPr>
          <w:p w:rsidR="00ED2F37" w:rsidRPr="00A93016" w:rsidRDefault="00FA1531" w:rsidP="009F1BB5">
            <w:pPr>
              <w:jc w:val="both"/>
              <w:rPr>
                <w:rFonts w:ascii="Times New Roman" w:hAnsi="Times New Roman"/>
                <w:sz w:val="26"/>
                <w:szCs w:val="26"/>
              </w:rPr>
            </w:pPr>
            <w:r w:rsidRPr="00A93016">
              <w:rPr>
                <w:rFonts w:ascii="Times New Roman" w:hAnsi="Times New Roman"/>
                <w:sz w:val="26"/>
                <w:szCs w:val="26"/>
              </w:rPr>
              <w:t>34</w:t>
            </w:r>
          </w:p>
        </w:tc>
      </w:tr>
      <w:tr w:rsidR="00DC4D48" w:rsidRPr="00A93016" w:rsidTr="009F1BB5">
        <w:trPr>
          <w:trHeight w:val="71"/>
        </w:trPr>
        <w:tc>
          <w:tcPr>
            <w:tcW w:w="1254" w:type="dxa"/>
            <w:vMerge w:val="restart"/>
          </w:tcPr>
          <w:p w:rsidR="00ED2F37" w:rsidRPr="00A93016" w:rsidRDefault="00ED2F37" w:rsidP="009F1BB5">
            <w:pPr>
              <w:jc w:val="both"/>
              <w:rPr>
                <w:rFonts w:ascii="Times New Roman" w:hAnsi="Times New Roman"/>
                <w:bCs/>
                <w:sz w:val="26"/>
                <w:szCs w:val="26"/>
              </w:rPr>
            </w:pPr>
          </w:p>
          <w:p w:rsidR="00ED2F37" w:rsidRPr="00A93016" w:rsidRDefault="00ED2F37" w:rsidP="009F1BB5">
            <w:pPr>
              <w:jc w:val="both"/>
              <w:rPr>
                <w:rFonts w:ascii="Times New Roman" w:hAnsi="Times New Roman"/>
                <w:sz w:val="26"/>
                <w:szCs w:val="26"/>
              </w:rPr>
            </w:pPr>
            <w:r w:rsidRPr="00A93016">
              <w:rPr>
                <w:rFonts w:ascii="Times New Roman" w:hAnsi="Times New Roman"/>
                <w:bCs/>
                <w:sz w:val="26"/>
                <w:szCs w:val="26"/>
              </w:rPr>
              <w:t>Расписание  уроков</w:t>
            </w:r>
          </w:p>
        </w:tc>
        <w:tc>
          <w:tcPr>
            <w:tcW w:w="1759" w:type="dxa"/>
          </w:tcPr>
          <w:p w:rsidR="00ED2F37" w:rsidRPr="00A93016" w:rsidRDefault="00ED2F37" w:rsidP="009F1BB5">
            <w:pPr>
              <w:jc w:val="both"/>
              <w:rPr>
                <w:rFonts w:ascii="Times New Roman" w:hAnsi="Times New Roman"/>
                <w:sz w:val="26"/>
                <w:szCs w:val="26"/>
              </w:rPr>
            </w:pPr>
            <w:r w:rsidRPr="00A93016">
              <w:rPr>
                <w:rFonts w:ascii="Times New Roman" w:hAnsi="Times New Roman"/>
                <w:sz w:val="26"/>
                <w:szCs w:val="26"/>
              </w:rPr>
              <w:t>21</w:t>
            </w:r>
          </w:p>
        </w:tc>
        <w:tc>
          <w:tcPr>
            <w:tcW w:w="1782" w:type="dxa"/>
            <w:gridSpan w:val="2"/>
          </w:tcPr>
          <w:p w:rsidR="00ED2F37" w:rsidRPr="00A93016" w:rsidRDefault="00ED2F37" w:rsidP="003436DD">
            <w:pPr>
              <w:jc w:val="both"/>
              <w:rPr>
                <w:rFonts w:ascii="Times New Roman" w:hAnsi="Times New Roman"/>
                <w:sz w:val="26"/>
                <w:szCs w:val="26"/>
                <w:lang w:val="ru-RU"/>
              </w:rPr>
            </w:pPr>
            <w:r w:rsidRPr="00A93016">
              <w:rPr>
                <w:rFonts w:ascii="Times New Roman" w:hAnsi="Times New Roman"/>
                <w:sz w:val="26"/>
                <w:szCs w:val="26"/>
              </w:rPr>
              <w:t>2</w:t>
            </w:r>
            <w:r w:rsidR="002768E6" w:rsidRPr="00A93016">
              <w:rPr>
                <w:rFonts w:ascii="Times New Roman" w:hAnsi="Times New Roman"/>
                <w:sz w:val="26"/>
                <w:szCs w:val="26"/>
                <w:lang w:val="ru-RU"/>
              </w:rPr>
              <w:t>3</w:t>
            </w:r>
          </w:p>
        </w:tc>
        <w:tc>
          <w:tcPr>
            <w:tcW w:w="1096" w:type="dxa"/>
            <w:gridSpan w:val="2"/>
          </w:tcPr>
          <w:p w:rsidR="00ED2F37" w:rsidRPr="00A93016" w:rsidRDefault="002768E6" w:rsidP="009F1BB5">
            <w:pPr>
              <w:jc w:val="both"/>
              <w:rPr>
                <w:rFonts w:ascii="Times New Roman" w:hAnsi="Times New Roman"/>
                <w:sz w:val="26"/>
                <w:szCs w:val="26"/>
              </w:rPr>
            </w:pPr>
            <w:r w:rsidRPr="00A93016">
              <w:rPr>
                <w:rFonts w:ascii="Times New Roman" w:hAnsi="Times New Roman"/>
                <w:sz w:val="26"/>
                <w:szCs w:val="26"/>
              </w:rPr>
              <w:t>29</w:t>
            </w:r>
          </w:p>
        </w:tc>
        <w:tc>
          <w:tcPr>
            <w:tcW w:w="959" w:type="dxa"/>
          </w:tcPr>
          <w:p w:rsidR="00ED2F37" w:rsidRPr="00A93016" w:rsidRDefault="00FA1531" w:rsidP="009F1BB5">
            <w:pPr>
              <w:jc w:val="both"/>
              <w:rPr>
                <w:rFonts w:ascii="Times New Roman" w:hAnsi="Times New Roman"/>
                <w:sz w:val="26"/>
                <w:szCs w:val="26"/>
              </w:rPr>
            </w:pPr>
            <w:r w:rsidRPr="00A93016">
              <w:rPr>
                <w:rFonts w:ascii="Times New Roman" w:hAnsi="Times New Roman"/>
                <w:sz w:val="26"/>
                <w:szCs w:val="26"/>
              </w:rPr>
              <w:t>30</w:t>
            </w:r>
          </w:p>
        </w:tc>
        <w:tc>
          <w:tcPr>
            <w:tcW w:w="1016" w:type="dxa"/>
          </w:tcPr>
          <w:p w:rsidR="00ED2F37" w:rsidRPr="00A93016" w:rsidRDefault="00FA1531" w:rsidP="009F1BB5">
            <w:pPr>
              <w:jc w:val="both"/>
              <w:rPr>
                <w:rFonts w:ascii="Times New Roman" w:hAnsi="Times New Roman"/>
                <w:sz w:val="26"/>
                <w:szCs w:val="26"/>
              </w:rPr>
            </w:pPr>
            <w:r w:rsidRPr="00A93016">
              <w:rPr>
                <w:rFonts w:ascii="Times New Roman" w:hAnsi="Times New Roman"/>
                <w:sz w:val="26"/>
                <w:szCs w:val="26"/>
              </w:rPr>
              <w:t>32</w:t>
            </w:r>
          </w:p>
        </w:tc>
        <w:tc>
          <w:tcPr>
            <w:tcW w:w="965" w:type="dxa"/>
          </w:tcPr>
          <w:p w:rsidR="00ED2F37" w:rsidRPr="00A93016" w:rsidRDefault="00FA1531" w:rsidP="009F1BB5">
            <w:pPr>
              <w:jc w:val="both"/>
              <w:rPr>
                <w:rFonts w:ascii="Times New Roman" w:hAnsi="Times New Roman"/>
                <w:sz w:val="26"/>
                <w:szCs w:val="26"/>
              </w:rPr>
            </w:pPr>
            <w:r w:rsidRPr="00A93016">
              <w:rPr>
                <w:rFonts w:ascii="Times New Roman" w:hAnsi="Times New Roman"/>
                <w:sz w:val="26"/>
                <w:szCs w:val="26"/>
              </w:rPr>
              <w:t>33</w:t>
            </w:r>
          </w:p>
        </w:tc>
        <w:tc>
          <w:tcPr>
            <w:tcW w:w="1483" w:type="dxa"/>
          </w:tcPr>
          <w:p w:rsidR="00ED2F37" w:rsidRPr="00A93016" w:rsidRDefault="00FA1531" w:rsidP="009F1BB5">
            <w:pPr>
              <w:jc w:val="both"/>
              <w:rPr>
                <w:rFonts w:ascii="Times New Roman" w:hAnsi="Times New Roman"/>
                <w:sz w:val="26"/>
                <w:szCs w:val="26"/>
              </w:rPr>
            </w:pPr>
            <w:r w:rsidRPr="00A93016">
              <w:rPr>
                <w:rFonts w:ascii="Times New Roman" w:hAnsi="Times New Roman"/>
                <w:sz w:val="26"/>
                <w:szCs w:val="26"/>
              </w:rPr>
              <w:t>34</w:t>
            </w:r>
          </w:p>
        </w:tc>
      </w:tr>
      <w:tr w:rsidR="00ED2F37" w:rsidRPr="00A93016" w:rsidTr="009F1BB5">
        <w:trPr>
          <w:trHeight w:val="57"/>
        </w:trPr>
        <w:tc>
          <w:tcPr>
            <w:tcW w:w="1254" w:type="dxa"/>
            <w:vMerge/>
          </w:tcPr>
          <w:p w:rsidR="00ED2F37" w:rsidRPr="00A93016" w:rsidRDefault="00ED2F37" w:rsidP="009F1BB5">
            <w:pPr>
              <w:jc w:val="both"/>
              <w:rPr>
                <w:rFonts w:ascii="Times New Roman" w:hAnsi="Times New Roman"/>
                <w:sz w:val="26"/>
                <w:szCs w:val="26"/>
              </w:rPr>
            </w:pPr>
          </w:p>
        </w:tc>
        <w:tc>
          <w:tcPr>
            <w:tcW w:w="9060" w:type="dxa"/>
            <w:gridSpan w:val="9"/>
          </w:tcPr>
          <w:p w:rsidR="00ED2F37" w:rsidRPr="00A93016" w:rsidRDefault="00ED2F37" w:rsidP="009F1BB5">
            <w:pPr>
              <w:rPr>
                <w:rFonts w:ascii="Times New Roman" w:hAnsi="Times New Roman"/>
                <w:bCs/>
                <w:sz w:val="26"/>
                <w:szCs w:val="26"/>
                <w:lang w:val="ru-RU"/>
              </w:rPr>
            </w:pPr>
            <w:r w:rsidRPr="00A93016">
              <w:rPr>
                <w:rFonts w:ascii="Times New Roman" w:hAnsi="Times New Roman"/>
                <w:bCs/>
                <w:sz w:val="26"/>
                <w:szCs w:val="26"/>
                <w:lang w:val="ru-RU"/>
              </w:rPr>
              <w:t>Соблюдены: требования СаНПиНа  к составлению расписания,</w:t>
            </w:r>
          </w:p>
          <w:p w:rsidR="00ED2F37" w:rsidRPr="00A93016" w:rsidRDefault="00ED2F37" w:rsidP="009F1BB5">
            <w:pPr>
              <w:rPr>
                <w:rFonts w:ascii="Times New Roman" w:hAnsi="Times New Roman"/>
                <w:bCs/>
                <w:sz w:val="26"/>
                <w:szCs w:val="26"/>
                <w:lang w:val="ru-RU"/>
              </w:rPr>
            </w:pPr>
            <w:r w:rsidRPr="00A93016">
              <w:rPr>
                <w:rFonts w:ascii="Times New Roman" w:hAnsi="Times New Roman"/>
                <w:bCs/>
                <w:sz w:val="26"/>
                <w:szCs w:val="26"/>
                <w:lang w:val="ru-RU"/>
              </w:rPr>
              <w:t xml:space="preserve"> графики  недельной нагрузки на ученика, </w:t>
            </w:r>
          </w:p>
          <w:p w:rsidR="00ED2F37" w:rsidRPr="00A93016" w:rsidRDefault="00ED2F37" w:rsidP="009F1BB5">
            <w:pPr>
              <w:jc w:val="both"/>
              <w:rPr>
                <w:rFonts w:ascii="Times New Roman" w:hAnsi="Times New Roman"/>
                <w:sz w:val="26"/>
                <w:szCs w:val="26"/>
              </w:rPr>
            </w:pPr>
            <w:r w:rsidRPr="00A93016">
              <w:rPr>
                <w:rFonts w:ascii="Times New Roman" w:hAnsi="Times New Roman"/>
                <w:bCs/>
                <w:sz w:val="26"/>
                <w:szCs w:val="26"/>
              </w:rPr>
              <w:t xml:space="preserve">динамическая  пауза в расписании. </w:t>
            </w:r>
          </w:p>
        </w:tc>
      </w:tr>
      <w:tr w:rsidR="00DC4D48" w:rsidRPr="00A93016" w:rsidTr="009F1BB5">
        <w:trPr>
          <w:trHeight w:val="398"/>
        </w:trPr>
        <w:tc>
          <w:tcPr>
            <w:tcW w:w="1254" w:type="dxa"/>
          </w:tcPr>
          <w:p w:rsidR="00ED2F37" w:rsidRPr="00A93016" w:rsidRDefault="00FA1531" w:rsidP="009F1BB5">
            <w:pPr>
              <w:jc w:val="both"/>
              <w:rPr>
                <w:rFonts w:ascii="Times New Roman" w:hAnsi="Times New Roman"/>
                <w:sz w:val="26"/>
                <w:szCs w:val="26"/>
              </w:rPr>
            </w:pPr>
            <w:r w:rsidRPr="00A93016">
              <w:rPr>
                <w:rFonts w:ascii="Times New Roman" w:hAnsi="Times New Roman"/>
                <w:bCs/>
                <w:sz w:val="26"/>
                <w:szCs w:val="26"/>
              </w:rPr>
              <w:t xml:space="preserve">Электронный </w:t>
            </w:r>
            <w:r w:rsidR="00ED2F37" w:rsidRPr="00A93016">
              <w:rPr>
                <w:rFonts w:ascii="Times New Roman" w:hAnsi="Times New Roman"/>
                <w:bCs/>
                <w:sz w:val="26"/>
                <w:szCs w:val="26"/>
              </w:rPr>
              <w:t xml:space="preserve">   журнал</w:t>
            </w:r>
          </w:p>
        </w:tc>
        <w:tc>
          <w:tcPr>
            <w:tcW w:w="1759" w:type="dxa"/>
          </w:tcPr>
          <w:p w:rsidR="00ED2F37" w:rsidRPr="00A93016" w:rsidRDefault="00ED2F37" w:rsidP="009F1BB5">
            <w:pPr>
              <w:jc w:val="both"/>
              <w:rPr>
                <w:rFonts w:ascii="Times New Roman" w:hAnsi="Times New Roman"/>
                <w:sz w:val="26"/>
                <w:szCs w:val="26"/>
              </w:rPr>
            </w:pPr>
          </w:p>
        </w:tc>
        <w:tc>
          <w:tcPr>
            <w:tcW w:w="1242" w:type="dxa"/>
          </w:tcPr>
          <w:p w:rsidR="00ED2F37" w:rsidRPr="00A93016" w:rsidRDefault="00ED2F37" w:rsidP="009F1BB5">
            <w:pPr>
              <w:jc w:val="both"/>
              <w:rPr>
                <w:rFonts w:ascii="Times New Roman" w:hAnsi="Times New Roman"/>
                <w:sz w:val="26"/>
                <w:szCs w:val="26"/>
              </w:rPr>
            </w:pPr>
          </w:p>
        </w:tc>
        <w:tc>
          <w:tcPr>
            <w:tcW w:w="1187" w:type="dxa"/>
            <w:gridSpan w:val="2"/>
          </w:tcPr>
          <w:p w:rsidR="00ED2F37" w:rsidRPr="00A93016" w:rsidRDefault="00ED2F37" w:rsidP="009F1BB5">
            <w:pPr>
              <w:jc w:val="both"/>
              <w:rPr>
                <w:rFonts w:ascii="Times New Roman" w:hAnsi="Times New Roman"/>
                <w:sz w:val="26"/>
                <w:szCs w:val="26"/>
              </w:rPr>
            </w:pPr>
          </w:p>
        </w:tc>
        <w:tc>
          <w:tcPr>
            <w:tcW w:w="449" w:type="dxa"/>
          </w:tcPr>
          <w:p w:rsidR="00ED2F37" w:rsidRPr="00A93016" w:rsidRDefault="00ED2F37" w:rsidP="009F1BB5">
            <w:pPr>
              <w:jc w:val="both"/>
              <w:rPr>
                <w:rFonts w:ascii="Times New Roman" w:hAnsi="Times New Roman"/>
                <w:sz w:val="26"/>
                <w:szCs w:val="26"/>
              </w:rPr>
            </w:pPr>
          </w:p>
        </w:tc>
        <w:tc>
          <w:tcPr>
            <w:tcW w:w="959" w:type="dxa"/>
          </w:tcPr>
          <w:p w:rsidR="00ED2F37" w:rsidRPr="00A93016" w:rsidRDefault="00ED2F37" w:rsidP="009F1BB5">
            <w:pPr>
              <w:jc w:val="both"/>
              <w:rPr>
                <w:rFonts w:ascii="Times New Roman" w:hAnsi="Times New Roman"/>
                <w:sz w:val="26"/>
                <w:szCs w:val="26"/>
              </w:rPr>
            </w:pPr>
          </w:p>
        </w:tc>
        <w:tc>
          <w:tcPr>
            <w:tcW w:w="1016" w:type="dxa"/>
          </w:tcPr>
          <w:p w:rsidR="00ED2F37" w:rsidRPr="00A93016" w:rsidRDefault="00ED2F37" w:rsidP="009F1BB5">
            <w:pPr>
              <w:jc w:val="both"/>
              <w:rPr>
                <w:rFonts w:ascii="Times New Roman" w:hAnsi="Times New Roman"/>
                <w:sz w:val="26"/>
                <w:szCs w:val="26"/>
              </w:rPr>
            </w:pPr>
          </w:p>
        </w:tc>
        <w:tc>
          <w:tcPr>
            <w:tcW w:w="965" w:type="dxa"/>
          </w:tcPr>
          <w:p w:rsidR="00ED2F37" w:rsidRPr="00A93016" w:rsidRDefault="00ED2F37" w:rsidP="009F1BB5">
            <w:pPr>
              <w:jc w:val="both"/>
              <w:rPr>
                <w:rFonts w:ascii="Times New Roman" w:hAnsi="Times New Roman"/>
                <w:sz w:val="26"/>
                <w:szCs w:val="26"/>
              </w:rPr>
            </w:pPr>
          </w:p>
        </w:tc>
        <w:tc>
          <w:tcPr>
            <w:tcW w:w="1483" w:type="dxa"/>
          </w:tcPr>
          <w:p w:rsidR="00ED2F37" w:rsidRPr="00A93016" w:rsidRDefault="00ED2F37" w:rsidP="009F1BB5">
            <w:pPr>
              <w:jc w:val="both"/>
              <w:rPr>
                <w:rFonts w:ascii="Times New Roman" w:hAnsi="Times New Roman"/>
                <w:sz w:val="26"/>
                <w:szCs w:val="26"/>
              </w:rPr>
            </w:pPr>
          </w:p>
        </w:tc>
      </w:tr>
    </w:tbl>
    <w:p w:rsidR="00212CAB" w:rsidRPr="00A93016" w:rsidRDefault="00212CAB" w:rsidP="009A0FE0">
      <w:pPr>
        <w:jc w:val="both"/>
        <w:rPr>
          <w:rFonts w:ascii="Times New Roman" w:hAnsi="Times New Roman"/>
          <w:b/>
          <w:sz w:val="26"/>
          <w:szCs w:val="26"/>
          <w:lang w:val="ru-RU"/>
        </w:rPr>
      </w:pPr>
    </w:p>
    <w:p w:rsidR="00ED2F37" w:rsidRPr="00A93016" w:rsidRDefault="00ED2F37" w:rsidP="00DC4D48">
      <w:pPr>
        <w:jc w:val="both"/>
        <w:rPr>
          <w:rFonts w:ascii="Times New Roman" w:hAnsi="Times New Roman"/>
          <w:b/>
          <w:sz w:val="26"/>
          <w:szCs w:val="26"/>
          <w:lang w:val="ru-RU"/>
        </w:rPr>
      </w:pPr>
      <w:r w:rsidRPr="00A93016">
        <w:rPr>
          <w:rFonts w:ascii="Times New Roman" w:hAnsi="Times New Roman"/>
          <w:b/>
          <w:sz w:val="26"/>
          <w:szCs w:val="26"/>
          <w:lang w:val="ru-RU"/>
        </w:rPr>
        <w:t>Модель психолого-педагогического сопровождения участников образовательн</w:t>
      </w:r>
      <w:r w:rsidR="00933C48" w:rsidRPr="00A93016">
        <w:rPr>
          <w:rFonts w:ascii="Times New Roman" w:hAnsi="Times New Roman"/>
          <w:b/>
          <w:sz w:val="26"/>
          <w:szCs w:val="26"/>
          <w:lang w:val="ru-RU"/>
        </w:rPr>
        <w:t>ых отношений</w:t>
      </w:r>
      <w:r w:rsidRPr="00A93016">
        <w:rPr>
          <w:rFonts w:ascii="Times New Roman" w:hAnsi="Times New Roman"/>
          <w:b/>
          <w:sz w:val="26"/>
          <w:szCs w:val="26"/>
          <w:lang w:val="ru-RU"/>
        </w:rPr>
        <w:t xml:space="preserve"> на </w:t>
      </w:r>
      <w:r w:rsidR="00933C48" w:rsidRPr="00A93016">
        <w:rPr>
          <w:rFonts w:ascii="Times New Roman" w:hAnsi="Times New Roman"/>
          <w:b/>
          <w:sz w:val="26"/>
          <w:szCs w:val="26"/>
          <w:lang w:val="ru-RU"/>
        </w:rPr>
        <w:t>уровне основного</w:t>
      </w:r>
      <w:r w:rsidRPr="00A93016">
        <w:rPr>
          <w:rFonts w:ascii="Times New Roman" w:hAnsi="Times New Roman"/>
          <w:b/>
          <w:sz w:val="26"/>
          <w:szCs w:val="26"/>
          <w:lang w:val="ru-RU"/>
        </w:rPr>
        <w:t xml:space="preserve"> общего образования</w:t>
      </w:r>
    </w:p>
    <w:p w:rsidR="00ED2F37" w:rsidRPr="00A93016" w:rsidRDefault="00ED2F37" w:rsidP="00ED2F37">
      <w:pPr>
        <w:ind w:firstLine="454"/>
        <w:jc w:val="center"/>
        <w:rPr>
          <w:rFonts w:ascii="Times New Roman" w:hAnsi="Times New Roman"/>
          <w:b/>
          <w:sz w:val="26"/>
          <w:szCs w:val="26"/>
        </w:rPr>
      </w:pPr>
      <w:r w:rsidRPr="00A93016">
        <w:rPr>
          <w:rFonts w:ascii="Times New Roman" w:hAnsi="Times New Roman"/>
          <w:b/>
          <w:sz w:val="26"/>
          <w:szCs w:val="26"/>
        </w:rPr>
        <w:t>Уровни психолого-педагогического сопровождения</w:t>
      </w:r>
      <w:r w:rsidR="00CE1A57">
        <w:rPr>
          <w:rFonts w:ascii="Times New Roman" w:hAnsi="Times New Roman"/>
          <w:b/>
          <w:noProof/>
          <w:sz w:val="26"/>
          <w:szCs w:val="2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30" type="#_x0000_t88" style="position:absolute;left:0;text-align:left;margin-left:207pt;margin-top:-168.6pt;width:27pt;height:405pt;rotation:450;flip:y;z-index:251661312;mso-position-horizontal-relative:text;mso-position-vertical-relative:text"/>
        </w:pic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ED2F37" w:rsidRPr="00A93016" w:rsidTr="00ED2F37">
        <w:tc>
          <w:tcPr>
            <w:tcW w:w="2392" w:type="dxa"/>
          </w:tcPr>
          <w:p w:rsidR="00ED2F37" w:rsidRPr="00A93016" w:rsidRDefault="00ED2F37" w:rsidP="00ED2F37">
            <w:pPr>
              <w:jc w:val="center"/>
              <w:rPr>
                <w:rFonts w:ascii="Times New Roman" w:hAnsi="Times New Roman"/>
                <w:b/>
                <w:sz w:val="26"/>
                <w:szCs w:val="26"/>
              </w:rPr>
            </w:pPr>
            <w:r w:rsidRPr="00A93016">
              <w:rPr>
                <w:rFonts w:ascii="Times New Roman" w:hAnsi="Times New Roman"/>
                <w:b/>
                <w:sz w:val="26"/>
                <w:szCs w:val="26"/>
              </w:rPr>
              <w:t>Индивидуальное</w:t>
            </w:r>
          </w:p>
        </w:tc>
        <w:tc>
          <w:tcPr>
            <w:tcW w:w="2392" w:type="dxa"/>
          </w:tcPr>
          <w:p w:rsidR="00ED2F37" w:rsidRPr="00A93016" w:rsidRDefault="00ED2F37" w:rsidP="00ED2F37">
            <w:pPr>
              <w:jc w:val="center"/>
              <w:rPr>
                <w:rFonts w:ascii="Times New Roman" w:hAnsi="Times New Roman"/>
                <w:b/>
                <w:sz w:val="26"/>
                <w:szCs w:val="26"/>
              </w:rPr>
            </w:pPr>
            <w:r w:rsidRPr="00A93016">
              <w:rPr>
                <w:rFonts w:ascii="Times New Roman" w:hAnsi="Times New Roman"/>
                <w:b/>
                <w:sz w:val="26"/>
                <w:szCs w:val="26"/>
              </w:rPr>
              <w:t>Групповое</w:t>
            </w:r>
          </w:p>
        </w:tc>
        <w:tc>
          <w:tcPr>
            <w:tcW w:w="2554" w:type="dxa"/>
          </w:tcPr>
          <w:p w:rsidR="00ED2F37" w:rsidRPr="00A93016" w:rsidRDefault="00ED2F37" w:rsidP="00ED2F37">
            <w:pPr>
              <w:jc w:val="center"/>
              <w:rPr>
                <w:rFonts w:ascii="Times New Roman" w:hAnsi="Times New Roman"/>
                <w:b/>
                <w:sz w:val="26"/>
                <w:szCs w:val="26"/>
              </w:rPr>
            </w:pPr>
            <w:r w:rsidRPr="00A93016">
              <w:rPr>
                <w:rFonts w:ascii="Times New Roman" w:hAnsi="Times New Roman"/>
                <w:b/>
                <w:sz w:val="26"/>
                <w:szCs w:val="26"/>
              </w:rPr>
              <w:t>На уровне класса</w:t>
            </w:r>
          </w:p>
        </w:tc>
        <w:tc>
          <w:tcPr>
            <w:tcW w:w="2126" w:type="dxa"/>
          </w:tcPr>
          <w:p w:rsidR="00ED2F37" w:rsidRPr="00A93016" w:rsidRDefault="00ED2F37" w:rsidP="00ED2F37">
            <w:pPr>
              <w:jc w:val="center"/>
              <w:rPr>
                <w:rFonts w:ascii="Times New Roman" w:hAnsi="Times New Roman"/>
                <w:b/>
                <w:sz w:val="26"/>
                <w:szCs w:val="26"/>
              </w:rPr>
            </w:pPr>
            <w:r w:rsidRPr="00A93016">
              <w:rPr>
                <w:rFonts w:ascii="Times New Roman" w:hAnsi="Times New Roman"/>
                <w:b/>
                <w:sz w:val="26"/>
                <w:szCs w:val="26"/>
              </w:rPr>
              <w:t>На уровне ОУ</w:t>
            </w:r>
          </w:p>
        </w:tc>
      </w:tr>
    </w:tbl>
    <w:p w:rsidR="00ED2F37" w:rsidRPr="00A93016" w:rsidRDefault="00ED2F37" w:rsidP="00ED2F37">
      <w:pPr>
        <w:ind w:firstLine="454"/>
        <w:jc w:val="both"/>
        <w:rPr>
          <w:rFonts w:ascii="Times New Roman" w:hAnsi="Times New Roman"/>
          <w:b/>
          <w:sz w:val="26"/>
          <w:szCs w:val="26"/>
        </w:rPr>
      </w:pPr>
    </w:p>
    <w:p w:rsidR="00ED2F37" w:rsidRPr="00A93016" w:rsidRDefault="00ED2F37" w:rsidP="00ED2F37">
      <w:pPr>
        <w:ind w:firstLine="454"/>
        <w:jc w:val="both"/>
        <w:rPr>
          <w:rFonts w:ascii="Times New Roman" w:hAnsi="Times New Roman"/>
          <w:b/>
          <w:sz w:val="26"/>
          <w:szCs w:val="26"/>
        </w:rPr>
      </w:pPr>
    </w:p>
    <w:p w:rsidR="00ED2F37" w:rsidRPr="00A93016" w:rsidRDefault="00ED2F37" w:rsidP="00ED2F37">
      <w:pPr>
        <w:ind w:firstLine="454"/>
        <w:jc w:val="center"/>
        <w:rPr>
          <w:rFonts w:ascii="Times New Roman" w:hAnsi="Times New Roman"/>
          <w:b/>
          <w:sz w:val="26"/>
          <w:szCs w:val="26"/>
        </w:rPr>
      </w:pPr>
      <w:r w:rsidRPr="00A93016">
        <w:rPr>
          <w:rFonts w:ascii="Times New Roman" w:hAnsi="Times New Roman"/>
          <w:b/>
          <w:sz w:val="26"/>
          <w:szCs w:val="26"/>
        </w:rPr>
        <w:t>Основные формы сопровождения</w:t>
      </w:r>
    </w:p>
    <w:p w:rsidR="00ED2F37" w:rsidRPr="00A93016" w:rsidRDefault="00CE1A57" w:rsidP="00ED2F37">
      <w:pPr>
        <w:ind w:firstLine="454"/>
        <w:jc w:val="both"/>
        <w:rPr>
          <w:rFonts w:ascii="Times New Roman" w:hAnsi="Times New Roman"/>
          <w:b/>
          <w:sz w:val="26"/>
          <w:szCs w:val="26"/>
        </w:rPr>
      </w:pPr>
      <w:r>
        <w:rPr>
          <w:rFonts w:ascii="Times New Roman" w:hAnsi="Times New Roman"/>
          <w:b/>
          <w:noProof/>
          <w:sz w:val="26"/>
          <w:szCs w:val="26"/>
        </w:rPr>
        <w:pict>
          <v:group id="_x0000_s1131" style="position:absolute;left:0;text-align:left;margin-left:18pt;margin-top:1.85pt;width:405pt;height:133.55pt;z-index:251662336" coordorigin="2345,5296" coordsize="8100,2671">
            <v:shapetype id="_x0000_t202" coordsize="21600,21600" o:spt="202" path="m,l,21600r21600,l21600,xe">
              <v:stroke joinstyle="miter"/>
              <v:path gradientshapeok="t" o:connecttype="rect"/>
            </v:shapetype>
            <v:shape id="_x0000_s1132" type="#_x0000_t202" style="position:absolute;left:2525;top:6167;width:2340;height:540">
              <v:textbox style="mso-next-textbox:#_x0000_s1132">
                <w:txbxContent>
                  <w:p w:rsidR="00DC4D48" w:rsidRPr="00B90664" w:rsidRDefault="00DC4D48" w:rsidP="00ED2F37">
                    <w:r>
                      <w:t>Консультирование</w:t>
                    </w:r>
                  </w:p>
                </w:txbxContent>
              </v:textbox>
            </v:shape>
            <v:shape id="_x0000_s1133" type="#_x0000_t202" style="position:absolute;left:2525;top:6887;width:2340;height:720">
              <v:textbox style="mso-next-textbox:#_x0000_s1133">
                <w:txbxContent>
                  <w:p w:rsidR="00DC4D48" w:rsidRDefault="00DC4D48" w:rsidP="00ED2F37">
                    <w:pPr>
                      <w:jc w:val="center"/>
                    </w:pPr>
                    <w:r>
                      <w:t>Развивающая работа</w:t>
                    </w:r>
                  </w:p>
                </w:txbxContent>
              </v:textbox>
            </v:shape>
            <v:shape id="_x0000_s1134" type="#_x0000_t202" style="position:absolute;left:5765;top:6707;width:1800;height:540">
              <v:textbox style="mso-next-textbox:#_x0000_s1134">
                <w:txbxContent>
                  <w:p w:rsidR="00DC4D48" w:rsidRDefault="00DC4D48" w:rsidP="00ED2F37">
                    <w:r>
                      <w:t>Профилактика</w:t>
                    </w:r>
                  </w:p>
                </w:txbxContent>
              </v:textbox>
            </v:shape>
            <v:shape id="_x0000_s1135" type="#_x0000_t202" style="position:absolute;left:8285;top:6876;width:1800;height:540">
              <v:textbox style="mso-next-textbox:#_x0000_s1135">
                <w:txbxContent>
                  <w:p w:rsidR="00DC4D48" w:rsidRDefault="00DC4D48" w:rsidP="00ED2F37">
                    <w:r>
                      <w:t xml:space="preserve">Просвещение </w:t>
                    </w:r>
                  </w:p>
                </w:txbxContent>
              </v:textbox>
            </v:shape>
            <v:shape id="_x0000_s1136" type="#_x0000_t202" style="position:absolute;left:8285;top:6156;width:1800;height:540">
              <v:textbox style="mso-next-textbox:#_x0000_s1136">
                <w:txbxContent>
                  <w:p w:rsidR="00DC4D48" w:rsidRDefault="00DC4D48" w:rsidP="00ED2F37">
                    <w:r>
                      <w:t xml:space="preserve">Экспертиза </w:t>
                    </w:r>
                  </w:p>
                </w:txbxContent>
              </v:textbox>
            </v:shape>
            <v:shape id="_x0000_s1137" type="#_x0000_t202" style="position:absolute;left:5765;top:5987;width:1800;height:540">
              <v:textbox style="mso-next-textbox:#_x0000_s1137">
                <w:txbxContent>
                  <w:p w:rsidR="00DC4D48" w:rsidRDefault="00DC4D48" w:rsidP="00ED2F37">
                    <w:pPr>
                      <w:jc w:val="center"/>
                    </w:pPr>
                    <w:r>
                      <w:t>Диагностика</w:t>
                    </w:r>
                  </w:p>
                </w:txbxContent>
              </v:textbox>
            </v:shape>
            <v:shape id="_x0000_s1138" type="#_x0000_t202" style="position:absolute;left:5225;top:7427;width:2700;height:540">
              <v:textbox style="mso-next-textbox:#_x0000_s1138">
                <w:txbxContent>
                  <w:p w:rsidR="00DC4D48" w:rsidRDefault="00DC4D48" w:rsidP="00ED2F37">
                    <w:r>
                      <w:t>Коррекционная работа</w:t>
                    </w:r>
                  </w:p>
                </w:txbxContent>
              </v:textbox>
            </v:shape>
            <v:shape id="_x0000_s1139" type="#_x0000_t88" style="position:absolute;left:6125;top:1516;width:540;height:8100;rotation:450;flip:y"/>
          </v:group>
        </w:pict>
      </w:r>
    </w:p>
    <w:p w:rsidR="00ED2F37" w:rsidRPr="00A93016" w:rsidRDefault="00ED2F37" w:rsidP="00ED2F37">
      <w:pPr>
        <w:ind w:firstLine="454"/>
        <w:jc w:val="both"/>
        <w:rPr>
          <w:rFonts w:ascii="Times New Roman" w:hAnsi="Times New Roman"/>
          <w:b/>
          <w:sz w:val="26"/>
          <w:szCs w:val="26"/>
        </w:rPr>
      </w:pPr>
    </w:p>
    <w:p w:rsidR="00ED2F37" w:rsidRPr="00A93016" w:rsidRDefault="00ED2F37" w:rsidP="00ED2F37">
      <w:pPr>
        <w:ind w:firstLine="454"/>
        <w:jc w:val="both"/>
        <w:rPr>
          <w:rFonts w:ascii="Times New Roman" w:hAnsi="Times New Roman"/>
          <w:b/>
          <w:sz w:val="26"/>
          <w:szCs w:val="26"/>
        </w:rPr>
      </w:pPr>
    </w:p>
    <w:p w:rsidR="00ED2F37" w:rsidRPr="00A93016" w:rsidRDefault="00ED2F37" w:rsidP="00ED2F37">
      <w:pPr>
        <w:ind w:firstLine="454"/>
        <w:jc w:val="both"/>
        <w:rPr>
          <w:rFonts w:ascii="Times New Roman" w:hAnsi="Times New Roman"/>
          <w:b/>
          <w:sz w:val="26"/>
          <w:szCs w:val="26"/>
        </w:rPr>
      </w:pPr>
    </w:p>
    <w:p w:rsidR="00ED2F37" w:rsidRPr="00A93016" w:rsidRDefault="00ED2F37" w:rsidP="00ED2F37">
      <w:pPr>
        <w:ind w:firstLine="454"/>
        <w:jc w:val="both"/>
        <w:rPr>
          <w:rFonts w:ascii="Times New Roman" w:hAnsi="Times New Roman"/>
          <w:sz w:val="26"/>
          <w:szCs w:val="26"/>
        </w:rPr>
      </w:pPr>
    </w:p>
    <w:p w:rsidR="00ED2F37" w:rsidRPr="00A93016" w:rsidRDefault="00ED2F37" w:rsidP="00ED2F37">
      <w:pPr>
        <w:ind w:firstLine="454"/>
        <w:jc w:val="both"/>
        <w:rPr>
          <w:rFonts w:ascii="Times New Roman" w:hAnsi="Times New Roman"/>
          <w:b/>
          <w:sz w:val="26"/>
          <w:szCs w:val="26"/>
        </w:rPr>
      </w:pPr>
    </w:p>
    <w:p w:rsidR="00ED2F37" w:rsidRPr="00A93016" w:rsidRDefault="00ED2F37" w:rsidP="00ED2F37">
      <w:pPr>
        <w:ind w:firstLine="454"/>
        <w:jc w:val="both"/>
        <w:rPr>
          <w:rFonts w:ascii="Times New Roman" w:hAnsi="Times New Roman"/>
          <w:b/>
          <w:sz w:val="26"/>
          <w:szCs w:val="26"/>
        </w:rPr>
      </w:pPr>
    </w:p>
    <w:p w:rsidR="00ED2F37" w:rsidRPr="00A93016" w:rsidRDefault="00CE1A57" w:rsidP="00ED2F37">
      <w:pPr>
        <w:ind w:firstLine="454"/>
        <w:jc w:val="both"/>
        <w:rPr>
          <w:rFonts w:ascii="Times New Roman" w:hAnsi="Times New Roman"/>
          <w:b/>
          <w:sz w:val="26"/>
          <w:szCs w:val="26"/>
        </w:rPr>
      </w:pPr>
      <w:r>
        <w:rPr>
          <w:rFonts w:ascii="Times New Roman" w:hAnsi="Times New Roman"/>
          <w:b/>
          <w:noProof/>
          <w:sz w:val="26"/>
          <w:szCs w:val="26"/>
        </w:rPr>
        <w:lastRenderedPageBreak/>
        <w:pict>
          <v:group id="_x0000_s1117" editas="canvas" style="position:absolute;margin-left:-4.7pt;margin-top:0;width:459pt;height:279pt;z-index:251660288;mso-position-horizontal-relative:char;mso-position-vertical-relative:line" coordorigin="2279,2286" coordsize="7200,4320">
            <o:lock v:ext="edit" aspectratio="t"/>
            <v:shape id="_x0000_s1118" type="#_x0000_t75" style="position:absolute;left:2279;top:2286;width:7200;height:4320" o:preferrelative="f">
              <v:fill o:detectmouseclick="t"/>
              <v:path o:extrusionok="t" o:connecttype="none"/>
              <o:lock v:ext="edit" text="t"/>
            </v:shape>
            <v:shape id="_x0000_s1119" type="#_x0000_t202" style="position:absolute;left:2279;top:2425;width:1834;height:1113">
              <v:textbox style="mso-next-textbox:#_x0000_s1119">
                <w:txbxContent>
                  <w:p w:rsidR="00DC4D48" w:rsidRPr="00A968BC" w:rsidRDefault="00DC4D48" w:rsidP="00ED2F37">
                    <w:pPr>
                      <w:jc w:val="center"/>
                      <w:rPr>
                        <w:rStyle w:val="dash041e005f0431005f044b005f0447005f043d005f044b005f0439005f005fchar1char1"/>
                        <w:szCs w:val="18"/>
                      </w:rPr>
                    </w:pPr>
                    <w:r>
                      <w:rPr>
                        <w:rStyle w:val="dash041e005f0431005f044b005f0447005f043d005f044b005f0439005f005fchar1char1"/>
                        <w:szCs w:val="18"/>
                      </w:rPr>
                      <w:t>Сохранение и </w:t>
                    </w:r>
                    <w:r w:rsidRPr="00A968BC">
                      <w:rPr>
                        <w:rStyle w:val="dash041e005f0431005f044b005f0447005f043d005f044b005f0439005f005fchar1char1"/>
                        <w:szCs w:val="18"/>
                      </w:rPr>
                      <w:t>укреплениепсихологического</w:t>
                    </w:r>
                  </w:p>
                  <w:p w:rsidR="00DC4D48" w:rsidRPr="00A968BC" w:rsidRDefault="00DC4D48" w:rsidP="00ED2F37">
                    <w:pPr>
                      <w:jc w:val="center"/>
                      <w:rPr>
                        <w:sz w:val="32"/>
                      </w:rPr>
                    </w:pPr>
                    <w:r w:rsidRPr="00A968BC">
                      <w:rPr>
                        <w:rStyle w:val="dash041e005f0431005f044b005f0447005f043d005f044b005f0439005f005fchar1char1"/>
                        <w:szCs w:val="18"/>
                      </w:rPr>
                      <w:t>здоровья</w:t>
                    </w:r>
                  </w:p>
                  <w:p w:rsidR="00DC4D48" w:rsidRPr="008B2F5B" w:rsidRDefault="00DC4D48" w:rsidP="00ED2F37">
                    <w:pPr>
                      <w:jc w:val="center"/>
                    </w:pPr>
                  </w:p>
                </w:txbxContent>
              </v:textbox>
            </v:shape>
            <v:shape id="_x0000_s1120" type="#_x0000_t202" style="position:absolute;left:5103;top:2286;width:1411;height:1113">
              <v:textbox style="mso-next-textbox:#_x0000_s1120">
                <w:txbxContent>
                  <w:p w:rsidR="00DC4D48" w:rsidRPr="00A968BC" w:rsidRDefault="00DC4D48" w:rsidP="00ED2F37">
                    <w:pPr>
                      <w:jc w:val="center"/>
                    </w:pPr>
                    <w:r w:rsidRPr="00A968BC">
                      <w:rPr>
                        <w:rStyle w:val="dash041e005f0431005f044b005f0447005f043d005f044b005f0439005f005fchar1char1"/>
                      </w:rPr>
                      <w:t>Мониторинг возможностей и способностей обучающихся</w:t>
                    </w:r>
                  </w:p>
                </w:txbxContent>
              </v:textbox>
            </v:shape>
            <v:shape id="_x0000_s1121" type="#_x0000_t202" style="position:absolute;left:7344;top:2423;width:1987;height:1115">
              <v:textbox style="mso-next-textbox:#_x0000_s1121">
                <w:txbxContent>
                  <w:p w:rsidR="00DC4D48" w:rsidRPr="00800B0B" w:rsidRDefault="00DC4D48" w:rsidP="00ED2F37">
                    <w:pPr>
                      <w:jc w:val="center"/>
                      <w:rPr>
                        <w:lang w:val="ru-RU"/>
                      </w:rPr>
                    </w:pPr>
                    <w:r w:rsidRPr="00800B0B">
                      <w:rPr>
                        <w:rStyle w:val="dash041e005f0431005f044b005f0447005f043d005f044b005f0439005f005fchar1char1"/>
                        <w:lang w:val="ru-RU"/>
                      </w:rPr>
                      <w:t>Психолого-педаго-гическая поддержка участников олим-пиадного движения</w:t>
                    </w:r>
                  </w:p>
                </w:txbxContent>
              </v:textbox>
            </v:shape>
            <v:shape id="_x0000_s1122" type="#_x0000_t202" style="position:absolute;left:5103;top:5489;width:1411;height:977">
              <v:textbox style="mso-next-textbox:#_x0000_s1122">
                <w:txbxContent>
                  <w:p w:rsidR="00DC4D48" w:rsidRPr="00A968BC" w:rsidRDefault="00DC4D48" w:rsidP="00ED2F37">
                    <w:pPr>
                      <w:jc w:val="center"/>
                      <w:rPr>
                        <w:szCs w:val="18"/>
                      </w:rPr>
                    </w:pPr>
                    <w:r w:rsidRPr="00A968BC">
                      <w:rPr>
                        <w:rStyle w:val="dash041e005f0431005f044b005f0447005f043d005f044b005f0439005f005fchar1char1"/>
                        <w:szCs w:val="18"/>
                      </w:rPr>
                      <w:t>В</w:t>
                    </w:r>
                    <w:r>
                      <w:rPr>
                        <w:rStyle w:val="dash041e005f0431005f044b005f0447005f043d005f044b005f0439005f005fchar1char1"/>
                        <w:szCs w:val="18"/>
                      </w:rPr>
                      <w:t>ыявление и </w:t>
                    </w:r>
                    <w:r w:rsidRPr="00A968BC">
                      <w:rPr>
                        <w:rStyle w:val="dash041e005f0431005f044b005f0447005f043d005f044b005f0439005f005fchar1char1"/>
                        <w:szCs w:val="18"/>
                      </w:rPr>
                      <w:t>поддержка одарённых детей</w:t>
                    </w:r>
                  </w:p>
                </w:txbxContent>
              </v:textbox>
            </v:shape>
            <v:shape id="_x0000_s1123" type="#_x0000_t202" style="position:absolute;left:5103;top:3819;width:1663;height:1115">
              <v:textbox style="mso-next-textbox:#_x0000_s1123">
                <w:txbxContent>
                  <w:p w:rsidR="00DC4D48" w:rsidRPr="00800B0B" w:rsidRDefault="00DC4D48" w:rsidP="00ED2F37">
                    <w:pPr>
                      <w:jc w:val="center"/>
                      <w:rPr>
                        <w:lang w:val="ru-RU"/>
                      </w:rPr>
                    </w:pPr>
                    <w:r w:rsidRPr="00800B0B">
                      <w:rPr>
                        <w:rStyle w:val="dash041e005f0431005f044b005f0447005f043d005f044b005f0439005f005fchar1char1"/>
                        <w:lang w:val="ru-RU"/>
                      </w:rPr>
                      <w:t>Выявление и</w:t>
                    </w:r>
                    <w:r>
                      <w:rPr>
                        <w:rStyle w:val="dash041e005f0431005f044b005f0447005f043d005f044b005f0439005f005fchar1char1"/>
                      </w:rPr>
                      <w:t> </w:t>
                    </w:r>
                    <w:r w:rsidRPr="00800B0B">
                      <w:rPr>
                        <w:rStyle w:val="dash041e005f0431005f044b005f0447005f043d005f044b005f0439005f005fchar1char1"/>
                        <w:lang w:val="ru-RU"/>
                      </w:rPr>
                      <w:t>поддержка детей с особыми образовательными потребностями</w:t>
                    </w:r>
                  </w:p>
                </w:txbxContent>
              </v:textbox>
            </v:shape>
            <v:shape id="_x0000_s1124" type="#_x0000_t202" style="position:absolute;left:2420;top:3401;width:1834;height:1112">
              <v:textbox style="mso-next-textbox:#_x0000_s1124">
                <w:txbxContent>
                  <w:p w:rsidR="00DC4D48" w:rsidRPr="00800B0B" w:rsidRDefault="00DC4D48" w:rsidP="00ED2F37">
                    <w:pPr>
                      <w:jc w:val="center"/>
                      <w:rPr>
                        <w:lang w:val="ru-RU"/>
                      </w:rPr>
                    </w:pPr>
                    <w:r w:rsidRPr="00800B0B">
                      <w:rPr>
                        <w:rStyle w:val="dash041e005f0431005f044b005f0447005f043d005f044b005f0439005f005fchar1char1"/>
                        <w:lang w:val="ru-RU"/>
                      </w:rPr>
                      <w:t>Формирование ценности здоровья и</w:t>
                    </w:r>
                    <w:r>
                      <w:rPr>
                        <w:rStyle w:val="dash041e005f0431005f044b005f0447005f043d005f044b005f0439005f005fchar1char1"/>
                      </w:rPr>
                      <w:t> </w:t>
                    </w:r>
                    <w:r w:rsidRPr="00800B0B">
                      <w:rPr>
                        <w:rStyle w:val="dash041e005f0431005f044b005f0447005f043d005f044b005f0439005f005fchar1char1"/>
                        <w:lang w:val="ru-RU"/>
                      </w:rPr>
                      <w:t>безопасного образа жизни</w:t>
                    </w:r>
                  </w:p>
                </w:txbxContent>
              </v:textbox>
            </v:shape>
            <v:shape id="_x0000_s1125" type="#_x0000_t202" style="position:absolute;left:2561;top:4376;width:1834;height:1113">
              <v:textbox style="mso-next-textbox:#_x0000_s1125">
                <w:txbxContent>
                  <w:p w:rsidR="00DC4D48" w:rsidRPr="00A968BC" w:rsidRDefault="00DC4D48" w:rsidP="00ED2F37">
                    <w:pPr>
                      <w:jc w:val="center"/>
                    </w:pPr>
                    <w:r w:rsidRPr="00A968BC">
                      <w:rPr>
                        <w:rStyle w:val="dash041e005f0431005f044b005f0447005f043d005f044b005f0439005f005fchar1char1"/>
                      </w:rPr>
                      <w:t>Развитие экологической культуры</w:t>
                    </w:r>
                  </w:p>
                  <w:p w:rsidR="00DC4D48" w:rsidRPr="004B0EA5" w:rsidRDefault="00DC4D48" w:rsidP="00ED2F37">
                    <w:pPr>
                      <w:jc w:val="center"/>
                    </w:pPr>
                  </w:p>
                </w:txbxContent>
              </v:textbox>
            </v:shape>
            <v:shape id="_x0000_s1126" type="#_x0000_t202" style="position:absolute;left:2703;top:5352;width:1833;height:1112">
              <v:textbox style="mso-next-textbox:#_x0000_s1126">
                <w:txbxContent>
                  <w:p w:rsidR="00DC4D48" w:rsidRPr="00A968BC" w:rsidRDefault="00DC4D48" w:rsidP="00ED2F37">
                    <w:pPr>
                      <w:jc w:val="center"/>
                    </w:pPr>
                    <w:r w:rsidRPr="00A968BC">
                      <w:rPr>
                        <w:rStyle w:val="dash041e005f0431005f044b005f0447005f043d005f044b005f0439005f005fchar1char1"/>
                      </w:rPr>
                      <w:t>Д</w:t>
                    </w:r>
                    <w:r>
                      <w:rPr>
                        <w:rStyle w:val="dash041e005f0431005f044b005f0447005f043d005f044b005f0439005f005fchar1char1"/>
                      </w:rPr>
                      <w:t>ифференциация и </w:t>
                    </w:r>
                    <w:r w:rsidRPr="00A968BC">
                      <w:rPr>
                        <w:rStyle w:val="dash041e005f0431005f044b005f0447005f043d005f044b005f0439005f005fchar1char1"/>
                      </w:rPr>
                      <w:t>индивидуализация обучения</w:t>
                    </w:r>
                  </w:p>
                  <w:p w:rsidR="00DC4D48" w:rsidRPr="00073B37" w:rsidRDefault="00DC4D48" w:rsidP="00ED2F37"/>
                </w:txbxContent>
              </v:textbox>
            </v:shape>
            <v:shape id="_x0000_s1127" type="#_x0000_t202" style="position:absolute;left:7237;top:3401;width:2035;height:1254">
              <v:textbox style="mso-next-textbox:#_x0000_s1127">
                <w:txbxContent>
                  <w:p w:rsidR="00DC4D48" w:rsidRPr="00800B0B" w:rsidRDefault="00DC4D48" w:rsidP="00ED2F37">
                    <w:pPr>
                      <w:jc w:val="center"/>
                      <w:rPr>
                        <w:sz w:val="32"/>
                        <w:lang w:val="ru-RU"/>
                      </w:rPr>
                    </w:pPr>
                    <w:r w:rsidRPr="00800B0B">
                      <w:rPr>
                        <w:rStyle w:val="dash041e005f0431005f044b005f0447005f043d005f044b005f0439005f005fchar1char1"/>
                        <w:szCs w:val="18"/>
                        <w:lang w:val="ru-RU"/>
                      </w:rPr>
                      <w:t>Обеспечение осознан-ного иответственного выборадальнейшей профессиональной сферы деятельности</w:t>
                    </w:r>
                  </w:p>
                </w:txbxContent>
              </v:textbox>
            </v:shape>
            <v:shape id="_x0000_s1128" type="#_x0000_t202" style="position:absolute;left:7131;top:4575;width:2047;height:1115">
              <v:textbox style="mso-next-textbox:#_x0000_s1128">
                <w:txbxContent>
                  <w:p w:rsidR="00DC4D48" w:rsidRPr="00800B0B" w:rsidRDefault="00DC4D48" w:rsidP="00ED2F37">
                    <w:pPr>
                      <w:jc w:val="center"/>
                      <w:rPr>
                        <w:szCs w:val="18"/>
                        <w:lang w:val="ru-RU"/>
                      </w:rPr>
                    </w:pPr>
                    <w:r w:rsidRPr="00800B0B">
                      <w:rPr>
                        <w:rStyle w:val="dash041e005f0431005f044b005f0447005f043d005f044b005f0439005f005fchar1char1"/>
                        <w:szCs w:val="18"/>
                        <w:lang w:val="ru-RU"/>
                      </w:rPr>
                      <w:t>Формирование комму-никативных навыков в</w:t>
                    </w:r>
                    <w:r>
                      <w:rPr>
                        <w:rStyle w:val="dash041e005f0431005f044b005f0447005f043d005f044b005f0439005f005fchar1char1"/>
                        <w:sz w:val="36"/>
                        <w:szCs w:val="28"/>
                      </w:rPr>
                      <w:t> </w:t>
                    </w:r>
                    <w:r w:rsidRPr="00800B0B">
                      <w:rPr>
                        <w:rStyle w:val="dash041e005f0431005f044b005f0447005f043d005f044b005f0439005f005fchar1char1"/>
                        <w:szCs w:val="18"/>
                        <w:lang w:val="ru-RU"/>
                      </w:rPr>
                      <w:t>разновозрастной среде и средесверстников</w:t>
                    </w:r>
                  </w:p>
                  <w:p w:rsidR="00DC4D48" w:rsidRPr="00800B0B" w:rsidRDefault="00DC4D48" w:rsidP="00ED2F37">
                    <w:pPr>
                      <w:jc w:val="center"/>
                      <w:rPr>
                        <w:sz w:val="32"/>
                        <w:lang w:val="ru-RU"/>
                      </w:rPr>
                    </w:pPr>
                  </w:p>
                </w:txbxContent>
              </v:textbox>
            </v:shape>
            <v:shape id="_x0000_s1129" type="#_x0000_t202" style="position:absolute;left:7060;top:5489;width:2022;height:978">
              <v:textbox style="mso-next-textbox:#_x0000_s1129">
                <w:txbxContent>
                  <w:p w:rsidR="00DC4D48" w:rsidRPr="00800B0B" w:rsidRDefault="00DC4D48" w:rsidP="00ED2F37">
                    <w:pPr>
                      <w:jc w:val="center"/>
                      <w:rPr>
                        <w:lang w:val="ru-RU"/>
                      </w:rPr>
                    </w:pPr>
                    <w:r w:rsidRPr="00800B0B">
                      <w:rPr>
                        <w:rStyle w:val="dash041e005f0431005f044b005f0447005f043d005f044b005f0439005f005fchar1char1"/>
                        <w:szCs w:val="18"/>
                        <w:lang w:val="ru-RU"/>
                      </w:rPr>
                      <w:t>Поддержка детских объединений и</w:t>
                    </w:r>
                    <w:r>
                      <w:rPr>
                        <w:rStyle w:val="dash041e005f0431005f044b005f0447005f043d005f044b005f0439005f005fchar1char1"/>
                        <w:szCs w:val="18"/>
                      </w:rPr>
                      <w:t> </w:t>
                    </w:r>
                    <w:r w:rsidRPr="00800B0B">
                      <w:rPr>
                        <w:rStyle w:val="dash041e005f0431005f044b005f0447005f043d005f044b005f0439005f005fchar1char1"/>
                        <w:szCs w:val="18"/>
                        <w:lang w:val="ru-RU"/>
                      </w:rPr>
                      <w:t>ученического самоуправления</w:t>
                    </w:r>
                  </w:p>
                  <w:p w:rsidR="00DC4D48" w:rsidRPr="00800B0B" w:rsidRDefault="00DC4D48" w:rsidP="00ED2F37">
                    <w:pPr>
                      <w:rPr>
                        <w:lang w:val="ru-RU"/>
                      </w:rPr>
                    </w:pPr>
                  </w:p>
                </w:txbxContent>
              </v:textbox>
            </v:shape>
          </v:group>
        </w:pict>
      </w:r>
      <w:r>
        <w:rPr>
          <w:rFonts w:ascii="Times New Roman" w:hAnsi="Times New Roman"/>
          <w:b/>
          <w:sz w:val="26"/>
          <w:szCs w:val="26"/>
        </w:rPr>
        <w:pict>
          <v:shape id="_x0000_i1045" type="#_x0000_t75" style="width:459.75pt;height:279.75pt">
            <v:imagedata croptop="-65520f" cropbottom="65520f"/>
          </v:shape>
        </w:pict>
      </w:r>
    </w:p>
    <w:p w:rsidR="00ED2F37" w:rsidRPr="00A93016" w:rsidRDefault="00ED2F37" w:rsidP="00ED2F37">
      <w:pPr>
        <w:ind w:firstLine="454"/>
        <w:jc w:val="both"/>
        <w:rPr>
          <w:rFonts w:ascii="Times New Roman" w:hAnsi="Times New Roman"/>
          <w:b/>
          <w:sz w:val="26"/>
          <w:szCs w:val="26"/>
        </w:rPr>
      </w:pPr>
    </w:p>
    <w:p w:rsidR="00ED2F37" w:rsidRPr="00A93016" w:rsidRDefault="00ED2F37" w:rsidP="003436DD">
      <w:pPr>
        <w:pStyle w:val="af3"/>
        <w:ind w:firstLine="567"/>
        <w:jc w:val="both"/>
        <w:rPr>
          <w:rFonts w:ascii="Times New Roman" w:hAnsi="Times New Roman"/>
          <w:sz w:val="26"/>
          <w:szCs w:val="26"/>
          <w:lang w:val="ru-RU"/>
        </w:rPr>
      </w:pPr>
      <w:r w:rsidRPr="00A93016">
        <w:rPr>
          <w:rFonts w:ascii="Times New Roman" w:hAnsi="Times New Roman"/>
          <w:sz w:val="26"/>
          <w:szCs w:val="26"/>
          <w:lang w:val="ru-RU"/>
        </w:rPr>
        <w:t>В школе создана служба, осуществляющая психолого-педагогическое сопровождение детей с ограниченными возможностями здоровья, которая ведет ребенка на протяжении всего перио</w:t>
      </w:r>
      <w:r w:rsidR="00212CAB" w:rsidRPr="00A93016">
        <w:rPr>
          <w:rFonts w:ascii="Times New Roman" w:hAnsi="Times New Roman"/>
          <w:sz w:val="26"/>
          <w:szCs w:val="26"/>
          <w:lang w:val="ru-RU"/>
        </w:rPr>
        <w:t>да его обучения - это психолого-</w:t>
      </w:r>
      <w:r w:rsidRPr="00A93016">
        <w:rPr>
          <w:rFonts w:ascii="Times New Roman" w:hAnsi="Times New Roman"/>
          <w:sz w:val="26"/>
          <w:szCs w:val="26"/>
          <w:lang w:val="ru-RU"/>
        </w:rPr>
        <w:t xml:space="preserve">педагогический консилиум. В состав консилиума входят </w:t>
      </w:r>
      <w:r w:rsidR="009A0FE0">
        <w:rPr>
          <w:rFonts w:ascii="Times New Roman" w:hAnsi="Times New Roman"/>
          <w:sz w:val="26"/>
          <w:szCs w:val="26"/>
          <w:lang w:val="ru-RU"/>
        </w:rPr>
        <w:t xml:space="preserve">педагоги школы. </w:t>
      </w:r>
      <w:r w:rsidRPr="00A93016">
        <w:rPr>
          <w:rFonts w:ascii="Times New Roman" w:hAnsi="Times New Roman"/>
          <w:sz w:val="26"/>
          <w:szCs w:val="26"/>
          <w:lang w:val="ru-RU"/>
        </w:rPr>
        <w:t>Возглавляет работу консилиума</w:t>
      </w:r>
      <w:r w:rsidR="00342CF7" w:rsidRPr="00A93016">
        <w:rPr>
          <w:rFonts w:ascii="Times New Roman" w:hAnsi="Times New Roman"/>
          <w:sz w:val="26"/>
          <w:szCs w:val="26"/>
          <w:lang w:val="ru-RU"/>
        </w:rPr>
        <w:t xml:space="preserve"> </w:t>
      </w:r>
      <w:r w:rsidR="003E15AD" w:rsidRPr="00A93016">
        <w:rPr>
          <w:rFonts w:ascii="Times New Roman" w:hAnsi="Times New Roman"/>
          <w:sz w:val="26"/>
          <w:szCs w:val="26"/>
          <w:lang w:val="ru-RU"/>
        </w:rPr>
        <w:t>заместитель директора по УВР</w:t>
      </w:r>
      <w:r w:rsidRPr="00A93016">
        <w:rPr>
          <w:rFonts w:ascii="Times New Roman" w:hAnsi="Times New Roman"/>
          <w:sz w:val="26"/>
          <w:szCs w:val="26"/>
          <w:lang w:val="ru-RU"/>
        </w:rPr>
        <w:t>. На школьном консилиуме осуществляется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w:t>
      </w:r>
    </w:p>
    <w:p w:rsidR="00F42384" w:rsidRPr="00A93016" w:rsidRDefault="00ED2F37" w:rsidP="009A0FE0">
      <w:pPr>
        <w:pStyle w:val="af3"/>
        <w:ind w:firstLine="567"/>
        <w:jc w:val="both"/>
        <w:rPr>
          <w:rFonts w:ascii="Times New Roman" w:hAnsi="Times New Roman"/>
          <w:b/>
          <w:color w:val="FF0000"/>
          <w:sz w:val="26"/>
          <w:szCs w:val="26"/>
          <w:lang w:val="ru-RU"/>
        </w:rPr>
      </w:pPr>
      <w:r w:rsidRPr="00A93016">
        <w:rPr>
          <w:rFonts w:ascii="Times New Roman" w:hAnsi="Times New Roman"/>
          <w:sz w:val="26"/>
          <w:szCs w:val="26"/>
          <w:lang w:val="ru-RU"/>
        </w:rPr>
        <w:t>В школе организована поддержка детей, испытывающих особые трудности при обучении, и детей, которые отстали от программы обучения по объективным причинам. Составлен график консультаций для учащихся, испытывающих трудности в усвоении программ, индивидуальные и группо</w:t>
      </w:r>
      <w:r w:rsidR="00342CF7" w:rsidRPr="00A93016">
        <w:rPr>
          <w:rFonts w:ascii="Times New Roman" w:hAnsi="Times New Roman"/>
          <w:sz w:val="26"/>
          <w:szCs w:val="26"/>
          <w:lang w:val="ru-RU"/>
        </w:rPr>
        <w:t xml:space="preserve">вые занятия по коррекции </w:t>
      </w:r>
      <w:r w:rsidR="00BC511E" w:rsidRPr="00A93016">
        <w:rPr>
          <w:rFonts w:ascii="Times New Roman" w:hAnsi="Times New Roman"/>
          <w:sz w:val="26"/>
          <w:szCs w:val="26"/>
          <w:lang w:val="ru-RU"/>
        </w:rPr>
        <w:t>на уровне основного общего образования проводи</w:t>
      </w:r>
      <w:r w:rsidRPr="00A93016">
        <w:rPr>
          <w:rFonts w:ascii="Times New Roman" w:hAnsi="Times New Roman"/>
          <w:sz w:val="26"/>
          <w:szCs w:val="26"/>
          <w:lang w:val="ru-RU"/>
        </w:rPr>
        <w:t xml:space="preserve">т </w:t>
      </w:r>
      <w:r w:rsidR="00342CF7" w:rsidRPr="00A93016">
        <w:rPr>
          <w:rFonts w:ascii="Times New Roman" w:hAnsi="Times New Roman"/>
          <w:sz w:val="26"/>
          <w:szCs w:val="26"/>
          <w:lang w:val="ru-RU"/>
        </w:rPr>
        <w:t>педагог-</w:t>
      </w:r>
      <w:r w:rsidR="00BC511E" w:rsidRPr="00A93016">
        <w:rPr>
          <w:rFonts w:ascii="Times New Roman" w:hAnsi="Times New Roman"/>
          <w:sz w:val="26"/>
          <w:szCs w:val="26"/>
          <w:lang w:val="ru-RU"/>
        </w:rPr>
        <w:t>психолог</w:t>
      </w:r>
      <w:r w:rsidRPr="00A93016">
        <w:rPr>
          <w:rFonts w:ascii="Times New Roman" w:hAnsi="Times New Roman"/>
          <w:sz w:val="26"/>
          <w:szCs w:val="26"/>
          <w:lang w:val="ru-RU"/>
        </w:rPr>
        <w:t>, по разработанн</w:t>
      </w:r>
      <w:r w:rsidR="00342CF7" w:rsidRPr="00A93016">
        <w:rPr>
          <w:rFonts w:ascii="Times New Roman" w:hAnsi="Times New Roman"/>
          <w:sz w:val="26"/>
          <w:szCs w:val="26"/>
          <w:lang w:val="ru-RU"/>
        </w:rPr>
        <w:t>ым</w:t>
      </w:r>
      <w:r w:rsidRPr="00A93016">
        <w:rPr>
          <w:rFonts w:ascii="Times New Roman" w:hAnsi="Times New Roman"/>
          <w:sz w:val="26"/>
          <w:szCs w:val="26"/>
          <w:lang w:val="ru-RU"/>
        </w:rPr>
        <w:t xml:space="preserve"> </w:t>
      </w:r>
      <w:r w:rsidR="00342CF7" w:rsidRPr="00A93016">
        <w:rPr>
          <w:rFonts w:ascii="Times New Roman" w:hAnsi="Times New Roman"/>
          <w:sz w:val="26"/>
          <w:szCs w:val="26"/>
          <w:lang w:val="ru-RU"/>
        </w:rPr>
        <w:t>им</w:t>
      </w:r>
      <w:r w:rsidRPr="00A93016">
        <w:rPr>
          <w:rFonts w:ascii="Times New Roman" w:hAnsi="Times New Roman"/>
          <w:sz w:val="26"/>
          <w:szCs w:val="26"/>
          <w:lang w:val="ru-RU"/>
        </w:rPr>
        <w:t xml:space="preserve"> программ</w:t>
      </w:r>
      <w:r w:rsidR="00342CF7" w:rsidRPr="00A93016">
        <w:rPr>
          <w:rFonts w:ascii="Times New Roman" w:hAnsi="Times New Roman"/>
          <w:sz w:val="26"/>
          <w:szCs w:val="26"/>
          <w:lang w:val="ru-RU"/>
        </w:rPr>
        <w:t>ам</w:t>
      </w:r>
      <w:r w:rsidRPr="00A93016">
        <w:rPr>
          <w:rFonts w:ascii="Times New Roman" w:hAnsi="Times New Roman"/>
          <w:sz w:val="26"/>
          <w:szCs w:val="26"/>
          <w:lang w:val="ru-RU"/>
        </w:rPr>
        <w:t>.</w:t>
      </w:r>
    </w:p>
    <w:p w:rsidR="00F2604C" w:rsidRDefault="00F2604C" w:rsidP="00F42384">
      <w:pPr>
        <w:rPr>
          <w:rFonts w:ascii="Times New Roman" w:hAnsi="Times New Roman"/>
          <w:b/>
          <w:sz w:val="26"/>
          <w:szCs w:val="26"/>
          <w:lang w:val="ru-RU"/>
        </w:rPr>
      </w:pPr>
    </w:p>
    <w:p w:rsidR="00ED2F37" w:rsidRPr="00A93016" w:rsidRDefault="00ED2F37" w:rsidP="00F42384">
      <w:pPr>
        <w:rPr>
          <w:rFonts w:ascii="Times New Roman" w:hAnsi="Times New Roman"/>
          <w:b/>
          <w:sz w:val="26"/>
          <w:szCs w:val="26"/>
          <w:lang w:val="ru-RU"/>
        </w:rPr>
      </w:pPr>
      <w:r w:rsidRPr="00A93016">
        <w:rPr>
          <w:rFonts w:ascii="Times New Roman" w:hAnsi="Times New Roman"/>
          <w:b/>
          <w:sz w:val="26"/>
          <w:szCs w:val="26"/>
          <w:lang w:val="ru-RU"/>
        </w:rPr>
        <w:t>3.2.</w:t>
      </w:r>
      <w:r w:rsidR="00AB7961" w:rsidRPr="00A93016">
        <w:rPr>
          <w:rFonts w:ascii="Times New Roman" w:hAnsi="Times New Roman"/>
          <w:b/>
          <w:sz w:val="26"/>
          <w:szCs w:val="26"/>
          <w:lang w:val="ru-RU"/>
        </w:rPr>
        <w:t>5</w:t>
      </w:r>
      <w:r w:rsidRPr="00A93016">
        <w:rPr>
          <w:rFonts w:ascii="Times New Roman" w:hAnsi="Times New Roman"/>
          <w:b/>
          <w:sz w:val="26"/>
          <w:szCs w:val="26"/>
          <w:lang w:val="ru-RU"/>
        </w:rPr>
        <w:t>.</w:t>
      </w:r>
      <w:r w:rsidRPr="00A93016">
        <w:rPr>
          <w:rFonts w:ascii="Times New Roman" w:hAnsi="Times New Roman"/>
          <w:b/>
          <w:sz w:val="26"/>
          <w:szCs w:val="26"/>
        </w:rPr>
        <w:t> </w:t>
      </w:r>
      <w:r w:rsidRPr="00A93016">
        <w:rPr>
          <w:rFonts w:ascii="Times New Roman" w:hAnsi="Times New Roman"/>
          <w:b/>
          <w:sz w:val="26"/>
          <w:szCs w:val="26"/>
          <w:lang w:val="ru-RU"/>
        </w:rPr>
        <w:t>Финансово</w:t>
      </w:r>
      <w:r w:rsidR="00F2604C">
        <w:rPr>
          <w:rFonts w:ascii="Times New Roman" w:hAnsi="Times New Roman"/>
          <w:b/>
          <w:sz w:val="26"/>
          <w:szCs w:val="26"/>
          <w:lang w:val="ru-RU"/>
        </w:rPr>
        <w:t>е</w:t>
      </w:r>
      <w:r w:rsidR="006E11C1" w:rsidRPr="00A93016">
        <w:rPr>
          <w:rFonts w:ascii="Times New Roman" w:hAnsi="Times New Roman"/>
          <w:b/>
          <w:sz w:val="26"/>
          <w:szCs w:val="26"/>
          <w:lang w:val="ru-RU"/>
        </w:rPr>
        <w:t xml:space="preserve"> </w:t>
      </w:r>
      <w:r w:rsidR="00DC4D48">
        <w:rPr>
          <w:rFonts w:ascii="Times New Roman" w:hAnsi="Times New Roman"/>
          <w:b/>
          <w:sz w:val="26"/>
          <w:szCs w:val="26"/>
          <w:lang w:val="ru-RU"/>
        </w:rPr>
        <w:t>обеспечение реализации основной образовательной программы основного общего образования</w:t>
      </w:r>
    </w:p>
    <w:p w:rsidR="00ED2F37" w:rsidRPr="00A93016" w:rsidRDefault="00ED2F37" w:rsidP="00ED2F37">
      <w:pPr>
        <w:jc w:val="center"/>
        <w:rPr>
          <w:rFonts w:ascii="Times New Roman" w:hAnsi="Times New Roman"/>
          <w:b/>
          <w:sz w:val="26"/>
          <w:szCs w:val="26"/>
          <w:lang w:val="ru-RU"/>
        </w:rPr>
      </w:pPr>
    </w:p>
    <w:p w:rsidR="00ED2F37" w:rsidRPr="00A93016" w:rsidRDefault="00ED2F37" w:rsidP="00ED2F37">
      <w:pPr>
        <w:ind w:firstLine="454"/>
        <w:jc w:val="both"/>
        <w:rPr>
          <w:rFonts w:ascii="Times New Roman" w:hAnsi="Times New Roman"/>
          <w:sz w:val="26"/>
          <w:szCs w:val="26"/>
          <w:lang w:val="ru-RU"/>
        </w:rPr>
      </w:pPr>
      <w:r w:rsidRPr="00A93016">
        <w:rPr>
          <w:rFonts w:ascii="Times New Roman" w:hAnsi="Times New Roman"/>
          <w:b/>
          <w:sz w:val="26"/>
          <w:szCs w:val="26"/>
          <w:lang w:val="ru-RU"/>
        </w:rPr>
        <w:t>Финансовое обеспечение</w:t>
      </w:r>
      <w:r w:rsidRPr="00A93016">
        <w:rPr>
          <w:rFonts w:ascii="Times New Roman" w:hAnsi="Times New Roman"/>
          <w:sz w:val="26"/>
          <w:szCs w:val="26"/>
          <w:lang w:val="ru-RU"/>
        </w:rPr>
        <w:t xml:space="preserve"> реализации ООП ООО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ED2F37" w:rsidRPr="00A93016" w:rsidRDefault="00ED2F37" w:rsidP="00ED2F37">
      <w:pPr>
        <w:ind w:firstLine="454"/>
        <w:jc w:val="both"/>
        <w:rPr>
          <w:rFonts w:ascii="Times New Roman" w:hAnsi="Times New Roman"/>
          <w:sz w:val="26"/>
          <w:szCs w:val="26"/>
          <w:lang w:val="ru-RU"/>
        </w:rPr>
      </w:pPr>
      <w:r w:rsidRPr="00A93016">
        <w:rPr>
          <w:rFonts w:ascii="Times New Roman" w:hAnsi="Times New Roman"/>
          <w:sz w:val="26"/>
          <w:szCs w:val="26"/>
          <w:lang w:val="ru-RU"/>
        </w:rPr>
        <w:t xml:space="preserve">Задание учредителя обеспечивает соответствие показателей объёмов и качества предоставляемых </w:t>
      </w:r>
      <w:r w:rsidR="00933C48" w:rsidRPr="00A93016">
        <w:rPr>
          <w:rFonts w:ascii="Times New Roman" w:hAnsi="Times New Roman"/>
          <w:sz w:val="26"/>
          <w:szCs w:val="26"/>
          <w:lang w:val="ru-RU"/>
        </w:rPr>
        <w:t>школой</w:t>
      </w:r>
      <w:r w:rsidRPr="00A93016">
        <w:rPr>
          <w:rFonts w:ascii="Times New Roman" w:hAnsi="Times New Roman"/>
          <w:sz w:val="26"/>
          <w:szCs w:val="26"/>
          <w:lang w:val="ru-RU"/>
        </w:rPr>
        <w:t xml:space="preserve"> услуг (выполнения работ) с размерами направляемых на эти цели средств бюджета.</w:t>
      </w:r>
    </w:p>
    <w:p w:rsidR="00ED2F37" w:rsidRPr="00A93016" w:rsidRDefault="00ED2F37" w:rsidP="003436DD">
      <w:pPr>
        <w:pStyle w:val="ConsPlusNormal"/>
        <w:widowControl/>
        <w:ind w:firstLine="454"/>
        <w:jc w:val="both"/>
        <w:rPr>
          <w:rFonts w:ascii="Times New Roman" w:hAnsi="Times New Roman" w:cs="Times New Roman"/>
          <w:sz w:val="26"/>
          <w:szCs w:val="26"/>
          <w:lang w:val="ru-RU"/>
        </w:rPr>
      </w:pPr>
      <w:r w:rsidRPr="00A93016">
        <w:rPr>
          <w:rFonts w:ascii="Times New Roman" w:hAnsi="Times New Roman" w:cs="Times New Roman"/>
          <w:i/>
          <w:sz w:val="26"/>
          <w:szCs w:val="26"/>
          <w:lang w:val="ru-RU"/>
        </w:rPr>
        <w:t>Финансовое обеспечение задания учредителя по реализации основной образовательной программы основного общего образования</w:t>
      </w:r>
      <w:r w:rsidRPr="00A93016">
        <w:rPr>
          <w:rFonts w:ascii="Times New Roman" w:hAnsi="Times New Roman" w:cs="Times New Roman"/>
          <w:sz w:val="26"/>
          <w:szCs w:val="26"/>
          <w:lang w:val="ru-RU"/>
        </w:rPr>
        <w:t xml:space="preserve"> осуществляется на основе нормативного </w:t>
      </w:r>
      <w:r w:rsidRPr="00A93016">
        <w:rPr>
          <w:rFonts w:ascii="Times New Roman" w:hAnsi="Times New Roman" w:cs="Times New Roman"/>
          <w:b/>
          <w:sz w:val="26"/>
          <w:szCs w:val="26"/>
          <w:lang w:val="ru-RU"/>
        </w:rPr>
        <w:t>подушевого финансирования.</w:t>
      </w:r>
    </w:p>
    <w:p w:rsidR="00ED2F37" w:rsidRPr="00A93016" w:rsidRDefault="00ED2F37" w:rsidP="00ED2F37">
      <w:pPr>
        <w:pStyle w:val="a8"/>
        <w:spacing w:before="0" w:beforeAutospacing="0" w:after="0" w:afterAutospacing="0"/>
        <w:ind w:firstLine="454"/>
        <w:jc w:val="both"/>
        <w:rPr>
          <w:rFonts w:ascii="Times New Roman" w:hAnsi="Times New Roman"/>
          <w:sz w:val="26"/>
          <w:szCs w:val="26"/>
          <w:lang w:val="ru-RU"/>
        </w:rPr>
      </w:pPr>
      <w:r w:rsidRPr="00A93016">
        <w:rPr>
          <w:rFonts w:ascii="Times New Roman" w:hAnsi="Times New Roman"/>
          <w:b/>
          <w:sz w:val="26"/>
          <w:szCs w:val="26"/>
          <w:lang w:val="ru-RU"/>
        </w:rPr>
        <w:lastRenderedPageBreak/>
        <w:t>Формирование фонда оплаты труда</w:t>
      </w:r>
      <w:r w:rsidR="009A0FE0">
        <w:rPr>
          <w:rFonts w:ascii="Times New Roman" w:hAnsi="Times New Roman"/>
          <w:b/>
          <w:sz w:val="26"/>
          <w:szCs w:val="26"/>
          <w:lang w:val="ru-RU"/>
        </w:rPr>
        <w:t xml:space="preserve"> </w:t>
      </w:r>
      <w:r w:rsidR="00933C48" w:rsidRPr="00A93016">
        <w:rPr>
          <w:rFonts w:ascii="Times New Roman" w:hAnsi="Times New Roman"/>
          <w:sz w:val="26"/>
          <w:szCs w:val="26"/>
          <w:lang w:val="ru-RU"/>
        </w:rPr>
        <w:t>школы</w:t>
      </w:r>
      <w:r w:rsidRPr="00A93016">
        <w:rPr>
          <w:rFonts w:ascii="Times New Roman" w:hAnsi="Times New Roman"/>
          <w:sz w:val="26"/>
          <w:szCs w:val="26"/>
          <w:lang w:val="ru-RU"/>
        </w:rPr>
        <w:t xml:space="preserve"> осуществляется в пределах объёма средств образовательно</w:t>
      </w:r>
      <w:r w:rsidR="00933C48" w:rsidRPr="00A93016">
        <w:rPr>
          <w:rFonts w:ascii="Times New Roman" w:hAnsi="Times New Roman"/>
          <w:sz w:val="26"/>
          <w:szCs w:val="26"/>
          <w:lang w:val="ru-RU"/>
        </w:rPr>
        <w:t>й организации</w:t>
      </w:r>
      <w:r w:rsidRPr="00A93016">
        <w:rPr>
          <w:rFonts w:ascii="Times New Roman" w:hAnsi="Times New Roman"/>
          <w:sz w:val="26"/>
          <w:szCs w:val="26"/>
          <w:lang w:val="ru-RU"/>
        </w:rPr>
        <w:t xml:space="preserve">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ED2F37" w:rsidRPr="00A93016" w:rsidRDefault="00ED2F37" w:rsidP="00ED2F37">
      <w:pPr>
        <w:pStyle w:val="34"/>
        <w:spacing w:after="0"/>
        <w:ind w:left="0" w:firstLine="454"/>
        <w:jc w:val="both"/>
        <w:rPr>
          <w:rFonts w:ascii="Times New Roman" w:hAnsi="Times New Roman"/>
          <w:b/>
          <w:bCs/>
          <w:i/>
          <w:iCs/>
          <w:sz w:val="26"/>
          <w:szCs w:val="26"/>
          <w:lang w:val="ru-RU"/>
        </w:rPr>
      </w:pPr>
      <w:r w:rsidRPr="00A93016">
        <w:rPr>
          <w:rFonts w:ascii="Times New Roman" w:hAnsi="Times New Roman"/>
          <w:b/>
          <w:i/>
          <w:sz w:val="26"/>
          <w:szCs w:val="26"/>
          <w:lang w:val="ru-RU"/>
        </w:rPr>
        <w:t>Школа самостоятельно определяет:</w:t>
      </w:r>
    </w:p>
    <w:p w:rsidR="00ED2F37" w:rsidRPr="00A93016" w:rsidRDefault="00ED2F37" w:rsidP="00ED2F37">
      <w:pPr>
        <w:pStyle w:val="34"/>
        <w:spacing w:after="0"/>
        <w:ind w:left="0" w:firstLine="454"/>
        <w:jc w:val="both"/>
        <w:rPr>
          <w:rFonts w:ascii="Times New Roman" w:hAnsi="Times New Roman"/>
          <w:sz w:val="26"/>
          <w:szCs w:val="26"/>
          <w:lang w:val="ru-RU"/>
        </w:rPr>
      </w:pPr>
      <w:r w:rsidRPr="00A93016">
        <w:rPr>
          <w:rFonts w:ascii="Times New Roman" w:hAnsi="Times New Roman"/>
          <w:bCs/>
          <w:iCs/>
          <w:sz w:val="26"/>
          <w:szCs w:val="26"/>
          <w:lang w:val="ru-RU"/>
        </w:rPr>
        <w:t>•</w:t>
      </w:r>
      <w:r w:rsidRPr="00A93016">
        <w:rPr>
          <w:rFonts w:ascii="Times New Roman" w:hAnsi="Times New Roman"/>
          <w:bCs/>
          <w:iCs/>
          <w:sz w:val="26"/>
          <w:szCs w:val="26"/>
        </w:rPr>
        <w:t> </w:t>
      </w:r>
      <w:r w:rsidRPr="00A93016">
        <w:rPr>
          <w:rFonts w:ascii="Times New Roman" w:hAnsi="Times New Roman"/>
          <w:sz w:val="26"/>
          <w:szCs w:val="26"/>
          <w:lang w:val="ru-RU"/>
        </w:rPr>
        <w:t>соотношение базовой и стимулирующей части фонда оплаты труда;</w:t>
      </w:r>
    </w:p>
    <w:p w:rsidR="00ED2F37" w:rsidRPr="00A93016" w:rsidRDefault="00ED2F37" w:rsidP="00ED2F37">
      <w:pPr>
        <w:pStyle w:val="34"/>
        <w:spacing w:after="0"/>
        <w:ind w:left="0" w:firstLine="454"/>
        <w:jc w:val="both"/>
        <w:rPr>
          <w:rFonts w:ascii="Times New Roman" w:hAnsi="Times New Roman"/>
          <w:sz w:val="26"/>
          <w:szCs w:val="26"/>
          <w:lang w:val="ru-RU"/>
        </w:rPr>
      </w:pPr>
      <w:r w:rsidRPr="00A93016">
        <w:rPr>
          <w:rFonts w:ascii="Times New Roman" w:hAnsi="Times New Roman"/>
          <w:bCs/>
          <w:iCs/>
          <w:sz w:val="26"/>
          <w:szCs w:val="26"/>
          <w:lang w:val="ru-RU"/>
        </w:rPr>
        <w:t>•</w:t>
      </w:r>
      <w:r w:rsidRPr="00A93016">
        <w:rPr>
          <w:rFonts w:ascii="Times New Roman" w:hAnsi="Times New Roman"/>
          <w:bCs/>
          <w:iCs/>
          <w:sz w:val="26"/>
          <w:szCs w:val="26"/>
        </w:rPr>
        <w:t> </w:t>
      </w:r>
      <w:r w:rsidRPr="00A93016">
        <w:rPr>
          <w:rFonts w:ascii="Times New Roman" w:hAnsi="Times New Roman"/>
          <w:sz w:val="26"/>
          <w:szCs w:val="26"/>
          <w:lang w:val="ru-RU"/>
        </w:rPr>
        <w:t>соотношение фонда оплаты труда педагогического, административно-управленческого и учебно-вспомогательного персонала;</w:t>
      </w:r>
    </w:p>
    <w:p w:rsidR="00ED2F37" w:rsidRPr="00A93016" w:rsidRDefault="00ED2F37" w:rsidP="00ED2F37">
      <w:pPr>
        <w:pStyle w:val="34"/>
        <w:spacing w:after="0"/>
        <w:ind w:left="0" w:firstLine="454"/>
        <w:jc w:val="both"/>
        <w:rPr>
          <w:rFonts w:ascii="Times New Roman" w:hAnsi="Times New Roman"/>
          <w:sz w:val="26"/>
          <w:szCs w:val="26"/>
          <w:lang w:val="ru-RU"/>
        </w:rPr>
      </w:pPr>
      <w:r w:rsidRPr="00A93016">
        <w:rPr>
          <w:rFonts w:ascii="Times New Roman" w:hAnsi="Times New Roman"/>
          <w:bCs/>
          <w:iCs/>
          <w:sz w:val="26"/>
          <w:szCs w:val="26"/>
          <w:lang w:val="ru-RU"/>
        </w:rPr>
        <w:t>•</w:t>
      </w:r>
      <w:r w:rsidRPr="00A93016">
        <w:rPr>
          <w:rFonts w:ascii="Times New Roman" w:hAnsi="Times New Roman"/>
          <w:bCs/>
          <w:iCs/>
          <w:sz w:val="26"/>
          <w:szCs w:val="26"/>
        </w:rPr>
        <w:t> </w:t>
      </w:r>
      <w:r w:rsidRPr="00A93016">
        <w:rPr>
          <w:rFonts w:ascii="Times New Roman" w:hAnsi="Times New Roman"/>
          <w:sz w:val="26"/>
          <w:szCs w:val="26"/>
          <w:lang w:val="ru-RU"/>
        </w:rPr>
        <w:t xml:space="preserve"> соотношение общей и специальной частей внутри базовой части фонда оплаты труда; </w:t>
      </w:r>
    </w:p>
    <w:p w:rsidR="00ED2F37" w:rsidRPr="00A93016" w:rsidRDefault="00ED2F37" w:rsidP="00ED2F37">
      <w:pPr>
        <w:ind w:firstLine="284"/>
        <w:jc w:val="both"/>
        <w:rPr>
          <w:rFonts w:ascii="Times New Roman" w:hAnsi="Times New Roman"/>
          <w:bCs/>
          <w:sz w:val="26"/>
          <w:szCs w:val="26"/>
          <w:lang w:val="ru-RU"/>
        </w:rPr>
      </w:pPr>
      <w:r w:rsidRPr="00A93016">
        <w:rPr>
          <w:rFonts w:ascii="Times New Roman" w:hAnsi="Times New Roman"/>
          <w:bCs/>
          <w:iCs/>
          <w:sz w:val="26"/>
          <w:szCs w:val="26"/>
          <w:lang w:val="ru-RU"/>
        </w:rPr>
        <w:t xml:space="preserve">  •</w:t>
      </w:r>
      <w:r w:rsidRPr="00A93016">
        <w:rPr>
          <w:rFonts w:ascii="Times New Roman" w:hAnsi="Times New Roman"/>
          <w:bCs/>
          <w:iCs/>
          <w:sz w:val="26"/>
          <w:szCs w:val="26"/>
        </w:rPr>
        <w:t> </w:t>
      </w:r>
      <w:r w:rsidRPr="00A93016">
        <w:rPr>
          <w:rFonts w:ascii="Times New Roman" w:hAnsi="Times New Roman"/>
          <w:sz w:val="26"/>
          <w:szCs w:val="26"/>
          <w:lang w:val="ru-RU"/>
        </w:rPr>
        <w:t xml:space="preserve">порядок распределения стимулирующей части фонда оплаты труда производится в соответствии с </w:t>
      </w:r>
      <w:r w:rsidRPr="00A93016">
        <w:rPr>
          <w:rFonts w:ascii="Times New Roman" w:hAnsi="Times New Roman"/>
          <w:bCs/>
          <w:sz w:val="26"/>
          <w:szCs w:val="26"/>
          <w:lang w:val="ru-RU"/>
        </w:rPr>
        <w:t xml:space="preserve">действующим законодательством и иными нормативным правовыми актами.                </w:t>
      </w:r>
    </w:p>
    <w:p w:rsidR="00ED2F37" w:rsidRPr="00A93016" w:rsidRDefault="00ED2F37" w:rsidP="00ED2F37">
      <w:pPr>
        <w:ind w:firstLine="284"/>
        <w:jc w:val="both"/>
        <w:rPr>
          <w:rFonts w:ascii="Times New Roman" w:hAnsi="Times New Roman"/>
          <w:sz w:val="26"/>
          <w:szCs w:val="26"/>
          <w:lang w:val="ru-RU"/>
        </w:rPr>
      </w:pPr>
      <w:r w:rsidRPr="00A93016">
        <w:rPr>
          <w:rFonts w:ascii="Times New Roman" w:hAnsi="Times New Roman"/>
          <w:bCs/>
          <w:sz w:val="26"/>
          <w:szCs w:val="26"/>
          <w:lang w:val="ru-RU"/>
        </w:rPr>
        <w:t xml:space="preserve">  Нормативный акт о новой системе оплаты труда в школе направлен на </w:t>
      </w:r>
      <w:r w:rsidRPr="00A93016">
        <w:rPr>
          <w:rFonts w:ascii="Times New Roman" w:hAnsi="Times New Roman"/>
          <w:sz w:val="26"/>
          <w:szCs w:val="26"/>
          <w:lang w:val="ru-RU"/>
        </w:rPr>
        <w:t xml:space="preserve">дифференцированный рост заработной платы учителей, повышение стимулирующих функций оплаты труда, нацеливающих работников на достижение высоких результатов (показателей качества работы). </w:t>
      </w:r>
    </w:p>
    <w:p w:rsidR="00BA3A6B" w:rsidRPr="00A93016" w:rsidRDefault="00BA3A6B" w:rsidP="00ED2F37">
      <w:pPr>
        <w:tabs>
          <w:tab w:val="left" w:pos="0"/>
        </w:tabs>
        <w:ind w:firstLine="454"/>
        <w:jc w:val="both"/>
        <w:rPr>
          <w:rFonts w:ascii="Times New Roman" w:hAnsi="Times New Roman"/>
          <w:i/>
          <w:sz w:val="26"/>
          <w:szCs w:val="26"/>
          <w:lang w:val="ru-RU"/>
        </w:rPr>
      </w:pPr>
    </w:p>
    <w:p w:rsidR="00ED2F37" w:rsidRPr="00A93016" w:rsidRDefault="00AB7961" w:rsidP="00ED2F37">
      <w:pPr>
        <w:ind w:firstLine="454"/>
        <w:jc w:val="center"/>
        <w:rPr>
          <w:rFonts w:ascii="Times New Roman" w:hAnsi="Times New Roman"/>
          <w:b/>
          <w:sz w:val="26"/>
          <w:szCs w:val="26"/>
          <w:lang w:val="ru-RU"/>
        </w:rPr>
      </w:pPr>
      <w:r w:rsidRPr="00A93016">
        <w:rPr>
          <w:rFonts w:ascii="Times New Roman" w:hAnsi="Times New Roman"/>
          <w:b/>
          <w:sz w:val="26"/>
          <w:szCs w:val="26"/>
          <w:lang w:val="ru-RU"/>
        </w:rPr>
        <w:t>3.2.6</w:t>
      </w:r>
      <w:r w:rsidR="00ED2F37" w:rsidRPr="00A93016">
        <w:rPr>
          <w:rFonts w:ascii="Times New Roman" w:hAnsi="Times New Roman"/>
          <w:b/>
          <w:sz w:val="26"/>
          <w:szCs w:val="26"/>
          <w:lang w:val="ru-RU"/>
        </w:rPr>
        <w:t>.</w:t>
      </w:r>
      <w:r w:rsidR="00ED2F37" w:rsidRPr="00A93016">
        <w:rPr>
          <w:rFonts w:ascii="Times New Roman" w:hAnsi="Times New Roman"/>
          <w:b/>
          <w:sz w:val="26"/>
          <w:szCs w:val="26"/>
        </w:rPr>
        <w:t> </w:t>
      </w:r>
      <w:r w:rsidR="00ED2F37" w:rsidRPr="00A93016">
        <w:rPr>
          <w:rFonts w:ascii="Times New Roman" w:hAnsi="Times New Roman"/>
          <w:b/>
          <w:sz w:val="26"/>
          <w:szCs w:val="26"/>
          <w:lang w:val="ru-RU"/>
        </w:rPr>
        <w:t>Материально-технические условия реализации основной образовательной программы</w:t>
      </w:r>
    </w:p>
    <w:p w:rsidR="00630380" w:rsidRPr="00630380" w:rsidRDefault="00630380" w:rsidP="00630380">
      <w:pPr>
        <w:spacing w:after="200" w:line="276" w:lineRule="auto"/>
        <w:ind w:firstLine="454"/>
        <w:jc w:val="both"/>
        <w:rPr>
          <w:rFonts w:ascii="Times New Roman" w:eastAsia="Times New Roman" w:hAnsi="Times New Roman"/>
          <w:lang w:val="ru-RU" w:bidi="ar-SA"/>
        </w:rPr>
      </w:pPr>
      <w:r w:rsidRPr="00630380">
        <w:rPr>
          <w:rFonts w:ascii="Times New Roman" w:eastAsia="Times New Roman" w:hAnsi="Times New Roman"/>
          <w:lang w:val="ru-RU" w:bidi="ar-SA"/>
        </w:rPr>
        <w:t>Материально-техническая база организации, осуществляющей образовательную деятельность, должна быть приведена в соответствие с задачами по обеспечению реализации основной образовательной программы</w:t>
      </w:r>
      <w:r w:rsidRPr="00630380">
        <w:rPr>
          <w:rFonts w:ascii="Times New Roman" w:eastAsia="Times New Roman" w:hAnsi="Times New Roman"/>
          <w:lang w:val="ru-RU" w:eastAsia="zh-CN" w:bidi="ar-SA"/>
        </w:rPr>
        <w:t xml:space="preserve"> </w:t>
      </w:r>
      <w:r w:rsidRPr="00630380">
        <w:rPr>
          <w:rFonts w:ascii="Times New Roman" w:eastAsia="Times New Roman" w:hAnsi="Times New Roman"/>
          <w:lang w:val="ru-RU" w:bidi="ar-SA"/>
        </w:rPr>
        <w:t>организации, осуществляющей образовательную деятельность, необходимого учебно-материального оснащения образовательной деятельности и созданию соответствующей образовательной и социальной среды.</w:t>
      </w:r>
    </w:p>
    <w:p w:rsidR="00630380" w:rsidRPr="00630380" w:rsidRDefault="00630380" w:rsidP="00630380">
      <w:pPr>
        <w:spacing w:after="200" w:line="276" w:lineRule="auto"/>
        <w:ind w:firstLine="454"/>
        <w:jc w:val="both"/>
        <w:rPr>
          <w:rFonts w:ascii="Times New Roman" w:eastAsia="Times New Roman" w:hAnsi="Times New Roman"/>
          <w:lang w:val="ru-RU" w:bidi="ar-SA"/>
        </w:rPr>
      </w:pPr>
      <w:r w:rsidRPr="00630380">
        <w:rPr>
          <w:rFonts w:ascii="Times New Roman" w:eastAsia="Times New Roman" w:hAnsi="Times New Roman"/>
          <w:lang w:val="ru-RU" w:bidi="ar-SA"/>
        </w:rPr>
        <w:t>Для этого организация, осуществляющая образовательную деятельность, разрабатывает и закрепляет локальным актом перечни оснащения и оборудования организации, осуществляющей образовательную деятельность.</w:t>
      </w:r>
    </w:p>
    <w:p w:rsidR="00630380" w:rsidRPr="00630380" w:rsidRDefault="00630380" w:rsidP="00630380">
      <w:pPr>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lang w:val="ru-RU" w:bidi="ar-SA"/>
        </w:rPr>
        <w:t>Критериальными источниками оценки учебно-материального обеспечения образовательной деятельности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w:t>
      </w:r>
      <w:r w:rsidRPr="00630380">
        <w:rPr>
          <w:rFonts w:ascii="Times New Roman" w:eastAsia="Times New Roman" w:hAnsi="Times New Roman"/>
          <w:lang w:bidi="ar-SA"/>
        </w:rPr>
        <w:t> </w:t>
      </w:r>
      <w:r w:rsidRPr="00630380">
        <w:rPr>
          <w:rFonts w:ascii="Times New Roman" w:eastAsia="Times New Roman" w:hAnsi="Times New Roman"/>
          <w:lang w:val="ru-RU" w:bidi="ar-SA"/>
        </w:rPr>
        <w:t xml:space="preserve">марта </w:t>
      </w:r>
      <w:smartTag w:uri="urn:schemas-microsoft-com:office:smarttags" w:element="metricconverter">
        <w:smartTagPr>
          <w:attr w:name="ProductID" w:val="2009 г"/>
        </w:smartTagPr>
        <w:r w:rsidRPr="00630380">
          <w:rPr>
            <w:rFonts w:ascii="Times New Roman" w:eastAsia="Times New Roman" w:hAnsi="Times New Roman"/>
            <w:lang w:val="ru-RU" w:bidi="ar-SA"/>
          </w:rPr>
          <w:t>2009</w:t>
        </w:r>
        <w:r w:rsidRPr="00630380">
          <w:rPr>
            <w:rFonts w:ascii="Times New Roman" w:eastAsia="Times New Roman" w:hAnsi="Times New Roman"/>
            <w:lang w:bidi="ar-SA"/>
          </w:rPr>
          <w:t> </w:t>
        </w:r>
        <w:r w:rsidRPr="00630380">
          <w:rPr>
            <w:rFonts w:ascii="Times New Roman" w:eastAsia="Times New Roman" w:hAnsi="Times New Roman"/>
            <w:lang w:val="ru-RU" w:bidi="ar-SA"/>
          </w:rPr>
          <w:t>г</w:t>
        </w:r>
      </w:smartTag>
      <w:r w:rsidRPr="00630380">
        <w:rPr>
          <w:rFonts w:ascii="Times New Roman" w:eastAsia="Times New Roman" w:hAnsi="Times New Roman"/>
          <w:lang w:val="ru-RU" w:bidi="ar-SA"/>
        </w:rPr>
        <w:t>. №</w:t>
      </w:r>
      <w:r w:rsidRPr="00630380">
        <w:rPr>
          <w:rFonts w:ascii="Times New Roman" w:eastAsia="Times New Roman" w:hAnsi="Times New Roman"/>
          <w:lang w:bidi="ar-SA"/>
        </w:rPr>
        <w:t> </w:t>
      </w:r>
      <w:r w:rsidRPr="00630380">
        <w:rPr>
          <w:rFonts w:ascii="Times New Roman" w:eastAsia="Times New Roman" w:hAnsi="Times New Roman"/>
          <w:lang w:val="ru-RU" w:bidi="ar-SA"/>
        </w:rPr>
        <w:t>277, а также соответствующие методические рекомендации, в том числе:</w:t>
      </w:r>
    </w:p>
    <w:p w:rsidR="00630380" w:rsidRPr="00630380" w:rsidRDefault="00630380" w:rsidP="00630380">
      <w:pPr>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lang w:val="ru-RU" w:bidi="ar-SA"/>
        </w:rPr>
        <w:t>-</w:t>
      </w:r>
      <w:r w:rsidRPr="00630380">
        <w:rPr>
          <w:rFonts w:ascii="Times New Roman" w:eastAsia="Times New Roman" w:hAnsi="Times New Roman"/>
          <w:lang w:bidi="ar-SA"/>
        </w:rPr>
        <w:t> </w:t>
      </w:r>
      <w:r w:rsidRPr="00630380">
        <w:rPr>
          <w:rFonts w:ascii="Times New Roman" w:eastAsia="Times New Roman" w:hAnsi="Times New Roman"/>
          <w:lang w:val="ru-RU" w:bidi="ar-SA"/>
        </w:rPr>
        <w:t>письмо Департамента государственной политики в сфере образования Минобранауки России от 1</w:t>
      </w:r>
      <w:r w:rsidRPr="00630380">
        <w:rPr>
          <w:rFonts w:ascii="Times New Roman" w:eastAsia="Times New Roman" w:hAnsi="Times New Roman"/>
          <w:lang w:bidi="ar-SA"/>
        </w:rPr>
        <w:t> </w:t>
      </w:r>
      <w:r w:rsidRPr="00630380">
        <w:rPr>
          <w:rFonts w:ascii="Times New Roman" w:eastAsia="Times New Roman" w:hAnsi="Times New Roman"/>
          <w:lang w:val="ru-RU" w:bidi="ar-SA"/>
        </w:rPr>
        <w:t xml:space="preserve">апреля </w:t>
      </w:r>
      <w:smartTag w:uri="urn:schemas-microsoft-com:office:smarttags" w:element="metricconverter">
        <w:smartTagPr>
          <w:attr w:name="ProductID" w:val="2005 г"/>
        </w:smartTagPr>
        <w:r w:rsidRPr="00630380">
          <w:rPr>
            <w:rFonts w:ascii="Times New Roman" w:eastAsia="Times New Roman" w:hAnsi="Times New Roman"/>
            <w:lang w:val="ru-RU" w:bidi="ar-SA"/>
          </w:rPr>
          <w:t>2005</w:t>
        </w:r>
        <w:r w:rsidRPr="00630380">
          <w:rPr>
            <w:rFonts w:ascii="Times New Roman" w:eastAsia="Times New Roman" w:hAnsi="Times New Roman"/>
            <w:lang w:bidi="ar-SA"/>
          </w:rPr>
          <w:t> </w:t>
        </w:r>
        <w:r w:rsidRPr="00630380">
          <w:rPr>
            <w:rFonts w:ascii="Times New Roman" w:eastAsia="Times New Roman" w:hAnsi="Times New Roman"/>
            <w:lang w:val="ru-RU" w:bidi="ar-SA"/>
          </w:rPr>
          <w:t>г</w:t>
        </w:r>
      </w:smartTag>
      <w:r w:rsidRPr="00630380">
        <w:rPr>
          <w:rFonts w:ascii="Times New Roman" w:eastAsia="Times New Roman" w:hAnsi="Times New Roman"/>
          <w:lang w:val="ru-RU" w:bidi="ar-SA"/>
        </w:rPr>
        <w:t>. №</w:t>
      </w:r>
      <w:r w:rsidRPr="00630380">
        <w:rPr>
          <w:rFonts w:ascii="Times New Roman" w:eastAsia="Times New Roman" w:hAnsi="Times New Roman"/>
          <w:lang w:bidi="ar-SA"/>
        </w:rPr>
        <w:t> </w:t>
      </w:r>
      <w:r w:rsidRPr="00630380">
        <w:rPr>
          <w:rFonts w:ascii="Times New Roman" w:eastAsia="Times New Roman" w:hAnsi="Times New Roman"/>
          <w:lang w:val="ru-RU" w:bidi="ar-SA"/>
        </w:rPr>
        <w:t>03-417 «О Перечне учебного и компьютерного оборудования для оснащения общеобразовательных учреждений»);</w:t>
      </w:r>
    </w:p>
    <w:p w:rsidR="00630380" w:rsidRPr="00630380" w:rsidRDefault="00630380" w:rsidP="00630380">
      <w:pPr>
        <w:ind w:firstLine="454"/>
        <w:contextualSpacing/>
        <w:jc w:val="both"/>
        <w:rPr>
          <w:rFonts w:ascii="Times New Roman" w:eastAsia="Times New Roman" w:hAnsi="Times New Roman"/>
          <w:lang w:val="ru-RU" w:eastAsia="ru-RU" w:bidi="ar-SA"/>
        </w:rPr>
      </w:pPr>
      <w:r w:rsidRPr="00630380">
        <w:rPr>
          <w:rFonts w:ascii="Times New Roman" w:eastAsia="Times New Roman" w:hAnsi="Times New Roman"/>
          <w:lang w:val="ru-RU" w:eastAsia="ru-RU" w:bidi="ar-SA"/>
        </w:rPr>
        <w:t>-</w:t>
      </w:r>
      <w:r w:rsidRPr="00630380">
        <w:rPr>
          <w:rFonts w:ascii="Times New Roman" w:eastAsia="Times New Roman" w:hAnsi="Times New Roman"/>
          <w:lang w:eastAsia="ru-RU" w:bidi="ar-SA"/>
        </w:rPr>
        <w:t> </w:t>
      </w:r>
      <w:r w:rsidRPr="00630380">
        <w:rPr>
          <w:rFonts w:ascii="Times New Roman" w:eastAsia="Times New Roman" w:hAnsi="Times New Roman"/>
          <w:lang w:val="ru-RU" w:eastAsia="ru-RU" w:bidi="ar-SA"/>
        </w:rPr>
        <w:t>перечни рекомендуемой учебной литературы и цифровых образовательных ресурсов;</w:t>
      </w:r>
    </w:p>
    <w:p w:rsidR="00630380" w:rsidRPr="00630380" w:rsidRDefault="00630380" w:rsidP="00630380">
      <w:pPr>
        <w:spacing w:after="200" w:line="276" w:lineRule="auto"/>
        <w:ind w:firstLine="454"/>
        <w:jc w:val="both"/>
        <w:rPr>
          <w:rFonts w:ascii="Times New Roman" w:eastAsia="Times New Roman" w:hAnsi="Times New Roman"/>
          <w:lang w:val="ru-RU" w:bidi="ar-SA"/>
        </w:rPr>
      </w:pPr>
      <w:r w:rsidRPr="00630380">
        <w:rPr>
          <w:rFonts w:ascii="Times New Roman" w:eastAsia="Times New Roman" w:hAnsi="Times New Roman"/>
          <w:lang w:val="ru-RU" w:bidi="ar-SA"/>
        </w:rPr>
        <w:t>-</w:t>
      </w:r>
      <w:r w:rsidRPr="00630380">
        <w:rPr>
          <w:rFonts w:ascii="Times New Roman" w:eastAsia="Times New Roman" w:hAnsi="Times New Roman"/>
          <w:lang w:bidi="ar-SA"/>
        </w:rPr>
        <w:t> </w:t>
      </w:r>
      <w:r w:rsidRPr="00630380">
        <w:rPr>
          <w:rFonts w:ascii="Times New Roman" w:eastAsia="Times New Roman" w:hAnsi="Times New Roman"/>
          <w:lang w:val="ru-RU" w:bidi="ar-SA"/>
        </w:rPr>
        <w:t>аналогичные Перечни, утверждённые региональными нормативными актами и локальными актами</w:t>
      </w:r>
      <w:r w:rsidRPr="00630380">
        <w:rPr>
          <w:rFonts w:ascii="Times New Roman" w:eastAsia="Times New Roman" w:hAnsi="Times New Roman"/>
          <w:lang w:val="ru-RU" w:eastAsia="zh-CN" w:bidi="ar-SA"/>
        </w:rPr>
        <w:t xml:space="preserve"> </w:t>
      </w:r>
      <w:r w:rsidRPr="00630380">
        <w:rPr>
          <w:rFonts w:ascii="Times New Roman" w:eastAsia="Times New Roman" w:hAnsi="Times New Roman"/>
          <w:lang w:val="ru-RU" w:bidi="ar-SA"/>
        </w:rPr>
        <w:t>организации, осуществляющей образовательную деятельность, разработанными с учётом особенностей реализации основной образовательной программы в организации, осуществляющей образовательную деятельность.</w:t>
      </w:r>
    </w:p>
    <w:p w:rsidR="00630380" w:rsidRPr="00630380" w:rsidRDefault="00630380" w:rsidP="00630380">
      <w:pPr>
        <w:spacing w:after="200" w:line="276" w:lineRule="auto"/>
        <w:ind w:firstLine="454"/>
        <w:jc w:val="both"/>
        <w:rPr>
          <w:rFonts w:ascii="Times New Roman" w:eastAsia="Times New Roman" w:hAnsi="Times New Roman"/>
          <w:lang w:val="ru-RU" w:bidi="ar-SA"/>
        </w:rPr>
      </w:pPr>
      <w:r w:rsidRPr="00630380">
        <w:rPr>
          <w:rFonts w:ascii="Times New Roman" w:eastAsia="Times New Roman" w:hAnsi="Times New Roman"/>
          <w:lang w:val="ru-RU" w:bidi="ar-SA"/>
        </w:rPr>
        <w:t>В соответствии с требованиями ФГОС в</w:t>
      </w:r>
      <w:r w:rsidRPr="00630380">
        <w:rPr>
          <w:rFonts w:ascii="Times New Roman" w:eastAsia="Times New Roman" w:hAnsi="Times New Roman"/>
          <w:lang w:val="ru-RU" w:eastAsia="zh-CN" w:bidi="ar-SA"/>
        </w:rPr>
        <w:t xml:space="preserve"> </w:t>
      </w:r>
      <w:r w:rsidRPr="00630380">
        <w:rPr>
          <w:rFonts w:ascii="Times New Roman" w:eastAsia="Times New Roman" w:hAnsi="Times New Roman"/>
          <w:lang w:val="ru-RU" w:bidi="ar-SA"/>
        </w:rPr>
        <w:t>организации, осуществляющей образовательную деятельность, реализующей основную образовательную программу основного общего образования, должны быть оборудованы:</w:t>
      </w:r>
    </w:p>
    <w:p w:rsidR="00630380" w:rsidRPr="00630380" w:rsidRDefault="00630380" w:rsidP="00630380">
      <w:pPr>
        <w:ind w:firstLine="454"/>
        <w:contextualSpacing/>
        <w:jc w:val="both"/>
        <w:rPr>
          <w:rFonts w:ascii="Times New Roman" w:eastAsia="Times New Roman" w:hAnsi="Times New Roman"/>
          <w:lang w:val="ru-RU" w:eastAsia="ru-RU" w:bidi="ar-SA"/>
        </w:rPr>
      </w:pPr>
      <w:r w:rsidRPr="00630380">
        <w:rPr>
          <w:rFonts w:ascii="Times New Roman" w:eastAsia="Times New Roman" w:hAnsi="Times New Roman"/>
          <w:bCs/>
          <w:iCs/>
          <w:lang w:val="ru-RU" w:eastAsia="ru-RU" w:bidi="ar-SA"/>
        </w:rPr>
        <w:lastRenderedPageBreak/>
        <w:t>• </w:t>
      </w:r>
      <w:r w:rsidRPr="00630380">
        <w:rPr>
          <w:rFonts w:ascii="Times New Roman" w:eastAsia="Times New Roman" w:hAnsi="Times New Roman"/>
          <w:lang w:val="ru-RU" w:eastAsia="ru-RU" w:bidi="ar-SA"/>
        </w:rPr>
        <w:t>учебные кабинеты с автоматизированными рабочими местами обучающихся и педагогических работников;</w:t>
      </w:r>
    </w:p>
    <w:p w:rsidR="00630380" w:rsidRPr="00630380" w:rsidRDefault="00630380" w:rsidP="00630380">
      <w:pPr>
        <w:ind w:firstLine="454"/>
        <w:contextualSpacing/>
        <w:jc w:val="both"/>
        <w:rPr>
          <w:rFonts w:ascii="Times New Roman" w:eastAsia="Times New Roman" w:hAnsi="Times New Roman"/>
          <w:lang w:val="ru-RU" w:eastAsia="ru-RU" w:bidi="ar-SA"/>
        </w:rPr>
      </w:pPr>
      <w:r w:rsidRPr="00630380">
        <w:rPr>
          <w:rFonts w:ascii="Times New Roman" w:eastAsia="Times New Roman" w:hAnsi="Times New Roman"/>
          <w:bCs/>
          <w:iCs/>
          <w:lang w:val="ru-RU" w:eastAsia="ru-RU" w:bidi="ar-SA"/>
        </w:rPr>
        <w:t>• </w:t>
      </w:r>
      <w:r w:rsidRPr="00630380">
        <w:rPr>
          <w:rFonts w:ascii="Times New Roman" w:eastAsia="Times New Roman" w:hAnsi="Times New Roman"/>
          <w:lang w:val="ru-RU" w:eastAsia="ru-RU" w:bidi="ar-SA"/>
        </w:rPr>
        <w:t>лекционные аудитории;</w:t>
      </w:r>
    </w:p>
    <w:p w:rsidR="00630380" w:rsidRPr="00630380" w:rsidRDefault="00630380" w:rsidP="00630380">
      <w:pPr>
        <w:ind w:firstLine="454"/>
        <w:contextualSpacing/>
        <w:jc w:val="both"/>
        <w:rPr>
          <w:rFonts w:ascii="Times New Roman" w:eastAsia="Times New Roman" w:hAnsi="Times New Roman"/>
          <w:lang w:val="ru-RU" w:eastAsia="ru-RU" w:bidi="ar-SA"/>
        </w:rPr>
      </w:pPr>
      <w:r w:rsidRPr="00630380">
        <w:rPr>
          <w:rFonts w:ascii="Times New Roman" w:eastAsia="Times New Roman" w:hAnsi="Times New Roman"/>
          <w:bCs/>
          <w:iCs/>
          <w:lang w:val="ru-RU" w:eastAsia="ru-RU" w:bidi="ar-SA"/>
        </w:rPr>
        <w:t>• </w:t>
      </w:r>
      <w:r w:rsidRPr="00630380">
        <w:rPr>
          <w:rFonts w:ascii="Times New Roman" w:eastAsia="Times New Roman" w:hAnsi="Times New Roman"/>
          <w:lang w:val="ru-RU" w:eastAsia="ru-RU" w:bidi="ar-SA"/>
        </w:rPr>
        <w:t>помещения для занятий учебно-исследовательской и проектной деятельностью, моделированием и техническим творчеством;</w:t>
      </w:r>
    </w:p>
    <w:p w:rsidR="00630380" w:rsidRPr="00630380" w:rsidRDefault="00630380" w:rsidP="00630380">
      <w:pPr>
        <w:ind w:firstLine="454"/>
        <w:contextualSpacing/>
        <w:jc w:val="both"/>
        <w:rPr>
          <w:rFonts w:ascii="Times New Roman" w:eastAsia="Times New Roman" w:hAnsi="Times New Roman"/>
          <w:lang w:val="ru-RU" w:eastAsia="ru-RU" w:bidi="ar-SA"/>
        </w:rPr>
      </w:pPr>
      <w:r w:rsidRPr="00630380">
        <w:rPr>
          <w:rFonts w:ascii="Times New Roman" w:eastAsia="Times New Roman" w:hAnsi="Times New Roman"/>
          <w:bCs/>
          <w:iCs/>
          <w:lang w:val="ru-RU" w:eastAsia="ru-RU" w:bidi="ar-SA"/>
        </w:rPr>
        <w:t>• </w:t>
      </w:r>
      <w:r w:rsidRPr="00630380">
        <w:rPr>
          <w:rFonts w:ascii="Times New Roman" w:eastAsia="Times New Roman" w:hAnsi="Times New Roman"/>
          <w:lang w:val="ru-RU" w:eastAsia="ru-RU" w:bidi="ar-SA"/>
        </w:rPr>
        <w:t>необходимые для реализации учебной и внеурочной деятельности лаборатории и мастерские;</w:t>
      </w:r>
    </w:p>
    <w:p w:rsidR="00630380" w:rsidRPr="00630380" w:rsidRDefault="00630380" w:rsidP="00630380">
      <w:pPr>
        <w:ind w:firstLine="454"/>
        <w:contextualSpacing/>
        <w:jc w:val="both"/>
        <w:rPr>
          <w:rFonts w:ascii="Times New Roman" w:eastAsia="Times New Roman" w:hAnsi="Times New Roman"/>
          <w:lang w:val="ru-RU" w:eastAsia="ru-RU" w:bidi="ar-SA"/>
        </w:rPr>
      </w:pPr>
      <w:r w:rsidRPr="00630380">
        <w:rPr>
          <w:rFonts w:ascii="Times New Roman" w:eastAsia="Times New Roman" w:hAnsi="Times New Roman"/>
          <w:bCs/>
          <w:iCs/>
          <w:lang w:val="ru-RU" w:eastAsia="ru-RU" w:bidi="ar-SA"/>
        </w:rPr>
        <w:t>• </w:t>
      </w:r>
      <w:r w:rsidRPr="00630380">
        <w:rPr>
          <w:rFonts w:ascii="Times New Roman" w:eastAsia="Times New Roman" w:hAnsi="Times New Roman"/>
          <w:lang w:val="ru-RU" w:eastAsia="ru-RU" w:bidi="ar-SA"/>
        </w:rPr>
        <w:t>помещения (кабинеты, мастерские, студии) для занятий музыкой, хореографией и изобразительным искусством;</w:t>
      </w:r>
    </w:p>
    <w:p w:rsidR="00630380" w:rsidRPr="00630380" w:rsidRDefault="00630380" w:rsidP="00630380">
      <w:pPr>
        <w:ind w:firstLine="454"/>
        <w:contextualSpacing/>
        <w:jc w:val="both"/>
        <w:rPr>
          <w:rFonts w:ascii="Times New Roman" w:eastAsia="Times New Roman" w:hAnsi="Times New Roman"/>
          <w:lang w:val="ru-RU" w:eastAsia="ru-RU" w:bidi="ar-SA"/>
        </w:rPr>
      </w:pPr>
      <w:r w:rsidRPr="00630380">
        <w:rPr>
          <w:rFonts w:ascii="Times New Roman" w:eastAsia="Times New Roman" w:hAnsi="Times New Roman"/>
          <w:bCs/>
          <w:iCs/>
          <w:lang w:val="ru-RU" w:eastAsia="ru-RU" w:bidi="ar-SA"/>
        </w:rPr>
        <w:t>• </w:t>
      </w:r>
      <w:r w:rsidRPr="00630380">
        <w:rPr>
          <w:rFonts w:ascii="Times New Roman" w:eastAsia="Times New Roman" w:hAnsi="Times New Roman"/>
          <w:lang w:val="ru-RU" w:eastAsia="ru-RU" w:bidi="ar-SA"/>
        </w:rPr>
        <w:t>лингафонные кабинеты;</w:t>
      </w:r>
    </w:p>
    <w:p w:rsidR="00630380" w:rsidRPr="00630380" w:rsidRDefault="00630380" w:rsidP="00630380">
      <w:pPr>
        <w:ind w:firstLine="454"/>
        <w:contextualSpacing/>
        <w:jc w:val="both"/>
        <w:rPr>
          <w:rFonts w:ascii="Times New Roman" w:eastAsia="Times New Roman" w:hAnsi="Times New Roman"/>
          <w:lang w:val="ru-RU" w:eastAsia="ru-RU" w:bidi="ar-SA"/>
        </w:rPr>
      </w:pPr>
      <w:r w:rsidRPr="00630380">
        <w:rPr>
          <w:rFonts w:ascii="Times New Roman" w:eastAsia="Times New Roman" w:hAnsi="Times New Roman"/>
          <w:bCs/>
          <w:iCs/>
          <w:lang w:val="ru-RU" w:eastAsia="ru-RU" w:bidi="ar-SA"/>
        </w:rPr>
        <w:t>• </w:t>
      </w:r>
      <w:r w:rsidRPr="00630380">
        <w:rPr>
          <w:rFonts w:ascii="Times New Roman" w:eastAsia="Times New Roman" w:hAnsi="Times New Roman"/>
          <w:lang w:val="ru-RU" w:eastAsia="ru-RU" w:bidi="ar-SA"/>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630380" w:rsidRPr="00630380" w:rsidRDefault="00630380" w:rsidP="00630380">
      <w:pPr>
        <w:ind w:firstLine="454"/>
        <w:contextualSpacing/>
        <w:jc w:val="both"/>
        <w:rPr>
          <w:rFonts w:ascii="Times New Roman" w:eastAsia="Times New Roman" w:hAnsi="Times New Roman"/>
          <w:lang w:val="ru-RU" w:eastAsia="ru-RU" w:bidi="ar-SA"/>
        </w:rPr>
      </w:pPr>
      <w:r w:rsidRPr="00630380">
        <w:rPr>
          <w:rFonts w:ascii="Times New Roman" w:eastAsia="Times New Roman" w:hAnsi="Times New Roman"/>
          <w:bCs/>
          <w:iCs/>
          <w:lang w:val="ru-RU" w:eastAsia="ru-RU" w:bidi="ar-SA"/>
        </w:rPr>
        <w:t>• </w:t>
      </w:r>
      <w:r w:rsidRPr="00630380">
        <w:rPr>
          <w:rFonts w:ascii="Times New Roman" w:eastAsia="Times New Roman" w:hAnsi="Times New Roman"/>
          <w:lang w:val="ru-RU" w:eastAsia="ru-RU" w:bidi="ar-SA"/>
        </w:rPr>
        <w:t>актовые и хореографические залы;</w:t>
      </w:r>
    </w:p>
    <w:p w:rsidR="00630380" w:rsidRPr="00630380" w:rsidRDefault="00630380" w:rsidP="00630380">
      <w:pPr>
        <w:ind w:firstLine="454"/>
        <w:contextualSpacing/>
        <w:jc w:val="both"/>
        <w:rPr>
          <w:rFonts w:ascii="Times New Roman" w:eastAsia="Times New Roman" w:hAnsi="Times New Roman"/>
          <w:lang w:val="ru-RU" w:eastAsia="ru-RU" w:bidi="ar-SA"/>
        </w:rPr>
      </w:pPr>
      <w:r w:rsidRPr="00630380">
        <w:rPr>
          <w:rFonts w:ascii="Times New Roman" w:eastAsia="Times New Roman" w:hAnsi="Times New Roman"/>
          <w:bCs/>
          <w:iCs/>
          <w:lang w:val="ru-RU" w:eastAsia="ru-RU" w:bidi="ar-SA"/>
        </w:rPr>
        <w:t>• </w:t>
      </w:r>
      <w:r w:rsidRPr="00630380">
        <w:rPr>
          <w:rFonts w:ascii="Times New Roman" w:eastAsia="Times New Roman" w:hAnsi="Times New Roman"/>
          <w:lang w:val="ru-RU" w:eastAsia="ru-RU" w:bidi="ar-SA"/>
        </w:rPr>
        <w:t>спортивные комплексы, залы, бассейны, стадионы, спортивные площадки, тиры, оснащённые игровым, спортивным оборудованием и инвентарём;</w:t>
      </w:r>
    </w:p>
    <w:p w:rsidR="00630380" w:rsidRPr="00630380" w:rsidRDefault="00630380" w:rsidP="00630380">
      <w:pPr>
        <w:ind w:firstLine="454"/>
        <w:contextualSpacing/>
        <w:jc w:val="both"/>
        <w:rPr>
          <w:rFonts w:ascii="Times New Roman" w:eastAsia="Times New Roman" w:hAnsi="Times New Roman"/>
          <w:lang w:val="ru-RU" w:eastAsia="ru-RU" w:bidi="ar-SA"/>
        </w:rPr>
      </w:pPr>
      <w:r w:rsidRPr="00630380">
        <w:rPr>
          <w:rFonts w:ascii="Times New Roman" w:eastAsia="Times New Roman" w:hAnsi="Times New Roman"/>
          <w:bCs/>
          <w:iCs/>
          <w:lang w:val="ru-RU" w:eastAsia="ru-RU" w:bidi="ar-SA"/>
        </w:rPr>
        <w:t>• </w:t>
      </w:r>
      <w:r w:rsidRPr="00630380">
        <w:rPr>
          <w:rFonts w:ascii="Times New Roman" w:eastAsia="Times New Roman" w:hAnsi="Times New Roman"/>
          <w:lang w:val="ru-RU" w:eastAsia="ru-RU" w:bidi="ar-SA"/>
        </w:rPr>
        <w:t>автогородки;</w:t>
      </w:r>
    </w:p>
    <w:p w:rsidR="00630380" w:rsidRPr="00630380" w:rsidRDefault="00630380" w:rsidP="00630380">
      <w:pPr>
        <w:ind w:firstLine="454"/>
        <w:contextualSpacing/>
        <w:jc w:val="both"/>
        <w:rPr>
          <w:rFonts w:ascii="Times New Roman" w:eastAsia="Times New Roman" w:hAnsi="Times New Roman"/>
          <w:lang w:val="ru-RU" w:eastAsia="ru-RU" w:bidi="ar-SA"/>
        </w:rPr>
      </w:pPr>
      <w:r w:rsidRPr="00630380">
        <w:rPr>
          <w:rFonts w:ascii="Times New Roman" w:eastAsia="Times New Roman" w:hAnsi="Times New Roman"/>
          <w:bCs/>
          <w:iCs/>
          <w:lang w:val="ru-RU" w:eastAsia="ru-RU" w:bidi="ar-SA"/>
        </w:rPr>
        <w:t>• </w:t>
      </w:r>
      <w:r w:rsidRPr="00630380">
        <w:rPr>
          <w:rFonts w:ascii="Times New Roman" w:eastAsia="Times New Roman" w:hAnsi="Times New Roman"/>
          <w:lang w:val="ru-RU" w:eastAsia="ru-RU" w:bidi="ar-SA"/>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30380" w:rsidRPr="00630380" w:rsidRDefault="00630380" w:rsidP="00630380">
      <w:pPr>
        <w:ind w:firstLine="454"/>
        <w:contextualSpacing/>
        <w:jc w:val="both"/>
        <w:rPr>
          <w:rFonts w:ascii="Times New Roman" w:eastAsia="Times New Roman" w:hAnsi="Times New Roman"/>
          <w:lang w:val="ru-RU" w:eastAsia="ru-RU" w:bidi="ar-SA"/>
        </w:rPr>
      </w:pPr>
      <w:r w:rsidRPr="00630380">
        <w:rPr>
          <w:rFonts w:ascii="Times New Roman" w:eastAsia="Times New Roman" w:hAnsi="Times New Roman"/>
          <w:bCs/>
          <w:iCs/>
          <w:lang w:val="ru-RU" w:eastAsia="ru-RU" w:bidi="ar-SA"/>
        </w:rPr>
        <w:t>• </w:t>
      </w:r>
      <w:r w:rsidRPr="00630380">
        <w:rPr>
          <w:rFonts w:ascii="Times New Roman" w:eastAsia="Times New Roman" w:hAnsi="Times New Roman"/>
          <w:lang w:val="ru-RU" w:eastAsia="ru-RU" w:bidi="ar-SA"/>
        </w:rPr>
        <w:t>помещения для медицинского персонала;</w:t>
      </w:r>
    </w:p>
    <w:p w:rsidR="00630380" w:rsidRPr="00630380" w:rsidRDefault="00630380" w:rsidP="00630380">
      <w:pPr>
        <w:ind w:firstLine="454"/>
        <w:contextualSpacing/>
        <w:jc w:val="both"/>
        <w:rPr>
          <w:rFonts w:ascii="Times New Roman" w:eastAsia="Times New Roman" w:hAnsi="Times New Roman"/>
          <w:lang w:val="ru-RU" w:eastAsia="ru-RU" w:bidi="ar-SA"/>
        </w:rPr>
      </w:pPr>
      <w:r w:rsidRPr="00630380">
        <w:rPr>
          <w:rFonts w:ascii="Times New Roman" w:eastAsia="Times New Roman" w:hAnsi="Times New Roman"/>
          <w:bCs/>
          <w:iCs/>
          <w:lang w:val="ru-RU" w:eastAsia="ru-RU" w:bidi="ar-SA"/>
        </w:rPr>
        <w:t>• </w:t>
      </w:r>
      <w:r w:rsidRPr="00630380">
        <w:rPr>
          <w:rFonts w:ascii="Times New Roman" w:eastAsia="Times New Roman" w:hAnsi="Times New Roman"/>
          <w:lang w:val="ru-RU" w:eastAsia="ru-RU" w:bidi="ar-SA"/>
        </w:rPr>
        <w:t>административные и иные помещения, оснащённые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630380" w:rsidRPr="00630380" w:rsidRDefault="00630380" w:rsidP="00630380">
      <w:pPr>
        <w:ind w:firstLine="454"/>
        <w:contextualSpacing/>
        <w:jc w:val="both"/>
        <w:rPr>
          <w:rFonts w:ascii="Times New Roman" w:eastAsia="Times New Roman" w:hAnsi="Times New Roman"/>
          <w:lang w:val="ru-RU" w:eastAsia="ru-RU" w:bidi="ar-SA"/>
        </w:rPr>
      </w:pPr>
      <w:r w:rsidRPr="00630380">
        <w:rPr>
          <w:rFonts w:ascii="Times New Roman" w:eastAsia="Times New Roman" w:hAnsi="Times New Roman"/>
          <w:bCs/>
          <w:iCs/>
          <w:lang w:val="ru-RU" w:eastAsia="ru-RU" w:bidi="ar-SA"/>
        </w:rPr>
        <w:t>• </w:t>
      </w:r>
      <w:r w:rsidRPr="00630380">
        <w:rPr>
          <w:rFonts w:ascii="Times New Roman" w:eastAsia="Times New Roman" w:hAnsi="Times New Roman"/>
          <w:lang w:val="ru-RU" w:eastAsia="ru-RU" w:bidi="ar-SA"/>
        </w:rPr>
        <w:t>гардеробы, санузлы, места личной гигиены;</w:t>
      </w:r>
    </w:p>
    <w:p w:rsidR="00630380" w:rsidRPr="00630380" w:rsidRDefault="00630380" w:rsidP="00630380">
      <w:pPr>
        <w:ind w:firstLine="454"/>
        <w:contextualSpacing/>
        <w:jc w:val="both"/>
        <w:rPr>
          <w:rFonts w:ascii="Times New Roman" w:eastAsia="Times New Roman" w:hAnsi="Times New Roman"/>
          <w:lang w:val="ru-RU" w:eastAsia="ru-RU" w:bidi="ar-SA"/>
        </w:rPr>
      </w:pPr>
      <w:r w:rsidRPr="00630380">
        <w:rPr>
          <w:rFonts w:ascii="Times New Roman" w:eastAsia="Times New Roman" w:hAnsi="Times New Roman"/>
          <w:bCs/>
          <w:iCs/>
          <w:lang w:val="ru-RU" w:eastAsia="ru-RU" w:bidi="ar-SA"/>
        </w:rPr>
        <w:t>• </w:t>
      </w:r>
      <w:r w:rsidRPr="00630380">
        <w:rPr>
          <w:rFonts w:ascii="Times New Roman" w:eastAsia="Times New Roman" w:hAnsi="Times New Roman"/>
          <w:lang w:val="ru-RU" w:eastAsia="ru-RU" w:bidi="ar-SA"/>
        </w:rPr>
        <w:t>участок (территория) с необходимым набором оснащённых зон.</w:t>
      </w:r>
    </w:p>
    <w:p w:rsidR="00630380" w:rsidRPr="00630380" w:rsidRDefault="00630380" w:rsidP="00DC4D48">
      <w:pPr>
        <w:spacing w:after="200" w:line="276" w:lineRule="auto"/>
        <w:ind w:firstLine="454"/>
        <w:jc w:val="both"/>
        <w:rPr>
          <w:rFonts w:ascii="Times New Roman" w:eastAsia="Times New Roman" w:hAnsi="Times New Roman"/>
          <w:lang w:val="ru-RU" w:bidi="ar-SA"/>
        </w:rPr>
      </w:pPr>
      <w:r w:rsidRPr="00630380">
        <w:rPr>
          <w:rFonts w:ascii="Times New Roman" w:eastAsia="Times New Roman" w:hAnsi="Times New Roman"/>
          <w:lang w:val="ru-RU" w:bidi="ar-SA"/>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 материально-технических условий реализации основной образовательной программы в организации, осуществляющей образовательную деятельность, может быть осущест</w:t>
      </w:r>
      <w:r w:rsidR="00DC4D48">
        <w:rPr>
          <w:rFonts w:ascii="Times New Roman" w:eastAsia="Times New Roman" w:hAnsi="Times New Roman"/>
          <w:lang w:val="ru-RU" w:bidi="ar-SA"/>
        </w:rPr>
        <w:t>влена по следующей форме</w:t>
      </w:r>
    </w:p>
    <w:p w:rsidR="00630380" w:rsidRPr="00630380" w:rsidRDefault="00630380" w:rsidP="00DC4D48">
      <w:pPr>
        <w:spacing w:after="200" w:line="276" w:lineRule="auto"/>
        <w:ind w:firstLine="454"/>
        <w:contextualSpacing/>
        <w:jc w:val="both"/>
        <w:rPr>
          <w:rFonts w:ascii="Times New Roman" w:eastAsia="Times New Roman" w:hAnsi="Times New Roman"/>
          <w:b/>
          <w:lang w:val="ru-RU" w:bidi="ar-SA"/>
        </w:rPr>
      </w:pPr>
      <w:r w:rsidRPr="00630380">
        <w:rPr>
          <w:rFonts w:ascii="Times New Roman" w:eastAsia="Times New Roman" w:hAnsi="Times New Roman"/>
          <w:b/>
          <w:lang w:val="ru-RU" w:bidi="ar-SA"/>
        </w:rPr>
        <w:t>Оценка материально-технических условий реализации основной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6199"/>
        <w:gridCol w:w="2658"/>
      </w:tblGrid>
      <w:tr w:rsidR="00630380" w:rsidRPr="00630380" w:rsidTr="00630380">
        <w:tc>
          <w:tcPr>
            <w:tcW w:w="0" w:type="auto"/>
            <w:tcBorders>
              <w:top w:val="single" w:sz="4" w:space="0" w:color="auto"/>
              <w:left w:val="single" w:sz="4" w:space="0" w:color="auto"/>
              <w:bottom w:val="single" w:sz="4" w:space="0" w:color="auto"/>
              <w:right w:val="single" w:sz="4" w:space="0" w:color="auto"/>
            </w:tcBorders>
          </w:tcPr>
          <w:p w:rsidR="00630380" w:rsidRPr="00630380" w:rsidRDefault="00630380" w:rsidP="00630380">
            <w:pPr>
              <w:spacing w:after="200" w:line="276" w:lineRule="auto"/>
              <w:contextualSpacing/>
              <w:jc w:val="both"/>
              <w:rPr>
                <w:rFonts w:ascii="Times New Roman" w:eastAsia="Times New Roman" w:hAnsi="Times New Roman"/>
                <w:b/>
                <w:lang w:bidi="ar-SA"/>
              </w:rPr>
            </w:pPr>
            <w:r w:rsidRPr="00630380">
              <w:rPr>
                <w:rFonts w:ascii="Times New Roman" w:eastAsia="Times New Roman" w:hAnsi="Times New Roman"/>
                <w:b/>
                <w:lang w:bidi="ar-SA"/>
              </w:rPr>
              <w:t>№ п/п</w:t>
            </w:r>
          </w:p>
        </w:tc>
        <w:tc>
          <w:tcPr>
            <w:tcW w:w="6199" w:type="dxa"/>
            <w:tcBorders>
              <w:top w:val="single" w:sz="4" w:space="0" w:color="auto"/>
              <w:left w:val="single" w:sz="4" w:space="0" w:color="auto"/>
              <w:bottom w:val="single" w:sz="4" w:space="0" w:color="auto"/>
              <w:right w:val="single" w:sz="4" w:space="0" w:color="auto"/>
            </w:tcBorders>
          </w:tcPr>
          <w:p w:rsidR="00630380" w:rsidRPr="00630380" w:rsidRDefault="00630380" w:rsidP="00630380">
            <w:pPr>
              <w:spacing w:after="200" w:line="276" w:lineRule="auto"/>
              <w:contextualSpacing/>
              <w:jc w:val="center"/>
              <w:rPr>
                <w:rFonts w:ascii="Times New Roman" w:eastAsia="Times New Roman" w:hAnsi="Times New Roman"/>
                <w:b/>
                <w:lang w:val="ru-RU" w:bidi="ar-SA"/>
              </w:rPr>
            </w:pPr>
            <w:r w:rsidRPr="00630380">
              <w:rPr>
                <w:rFonts w:ascii="Times New Roman" w:eastAsia="Times New Roman" w:hAnsi="Times New Roman"/>
                <w:b/>
                <w:lang w:val="ru-RU" w:bidi="ar-SA"/>
              </w:rPr>
              <w:t>Требования ФГОС, нормативных и локальных актов</w:t>
            </w:r>
          </w:p>
        </w:tc>
        <w:tc>
          <w:tcPr>
            <w:tcW w:w="2658" w:type="dxa"/>
            <w:tcBorders>
              <w:top w:val="single" w:sz="4" w:space="0" w:color="auto"/>
              <w:left w:val="single" w:sz="4" w:space="0" w:color="auto"/>
              <w:bottom w:val="single" w:sz="4" w:space="0" w:color="auto"/>
              <w:right w:val="single" w:sz="4" w:space="0" w:color="auto"/>
            </w:tcBorders>
          </w:tcPr>
          <w:p w:rsidR="00630380" w:rsidRPr="00630380" w:rsidRDefault="00630380" w:rsidP="00630380">
            <w:pPr>
              <w:spacing w:after="200" w:line="276" w:lineRule="auto"/>
              <w:contextualSpacing/>
              <w:jc w:val="center"/>
              <w:rPr>
                <w:rFonts w:ascii="Times New Roman" w:eastAsia="Times New Roman" w:hAnsi="Times New Roman"/>
                <w:b/>
                <w:lang w:bidi="ar-SA"/>
              </w:rPr>
            </w:pPr>
            <w:r w:rsidRPr="00630380">
              <w:rPr>
                <w:rFonts w:ascii="Times New Roman" w:eastAsia="Times New Roman" w:hAnsi="Times New Roman"/>
                <w:b/>
                <w:lang w:bidi="ar-SA"/>
              </w:rPr>
              <w:t>Необходимо/ имеются в наличии</w:t>
            </w:r>
          </w:p>
        </w:tc>
      </w:tr>
      <w:tr w:rsidR="00630380" w:rsidRPr="00630380" w:rsidTr="00630380">
        <w:tc>
          <w:tcPr>
            <w:tcW w:w="0" w:type="auto"/>
            <w:tcBorders>
              <w:top w:val="single" w:sz="4" w:space="0" w:color="auto"/>
              <w:left w:val="single" w:sz="4" w:space="0" w:color="auto"/>
              <w:bottom w:val="single" w:sz="4" w:space="0" w:color="auto"/>
              <w:right w:val="single" w:sz="4" w:space="0" w:color="auto"/>
            </w:tcBorders>
          </w:tcPr>
          <w:p w:rsidR="00630380" w:rsidRPr="00630380" w:rsidRDefault="00630380" w:rsidP="00630380">
            <w:pPr>
              <w:spacing w:after="200" w:line="276" w:lineRule="auto"/>
              <w:contextualSpacing/>
              <w:jc w:val="center"/>
              <w:rPr>
                <w:rFonts w:ascii="Times New Roman" w:eastAsia="Times New Roman" w:hAnsi="Times New Roman"/>
                <w:lang w:bidi="ar-SA"/>
              </w:rPr>
            </w:pPr>
            <w:r w:rsidRPr="00630380">
              <w:rPr>
                <w:rFonts w:ascii="Times New Roman" w:eastAsia="Times New Roman" w:hAnsi="Times New Roman"/>
                <w:lang w:bidi="ar-SA"/>
              </w:rPr>
              <w:t>1</w:t>
            </w:r>
          </w:p>
        </w:tc>
        <w:tc>
          <w:tcPr>
            <w:tcW w:w="6199" w:type="dxa"/>
            <w:tcBorders>
              <w:top w:val="single" w:sz="4" w:space="0" w:color="auto"/>
              <w:left w:val="single" w:sz="4" w:space="0" w:color="auto"/>
              <w:bottom w:val="single" w:sz="4" w:space="0" w:color="auto"/>
              <w:right w:val="single" w:sz="4" w:space="0" w:color="auto"/>
            </w:tcBorders>
          </w:tcPr>
          <w:p w:rsidR="00630380" w:rsidRPr="00630380" w:rsidRDefault="00630380" w:rsidP="00630380">
            <w:pPr>
              <w:contextualSpacing/>
              <w:rPr>
                <w:rFonts w:ascii="Times New Roman" w:eastAsia="Calibri" w:hAnsi="Times New Roman"/>
                <w:lang w:val="ru-RU" w:eastAsia="ru-RU" w:bidi="ar-SA"/>
              </w:rPr>
            </w:pPr>
            <w:r w:rsidRPr="00630380">
              <w:rPr>
                <w:rFonts w:ascii="Times New Roman" w:eastAsia="Calibri" w:hAnsi="Times New Roman"/>
                <w:lang w:val="ru-RU" w:eastAsia="ru-RU" w:bidi="ar-SA"/>
              </w:rPr>
              <w:t>Учебные кабинеты с автоматизированными рабочими местами обучающихся и педагогических работников</w:t>
            </w:r>
          </w:p>
        </w:tc>
        <w:tc>
          <w:tcPr>
            <w:tcW w:w="2658" w:type="dxa"/>
            <w:tcBorders>
              <w:top w:val="single" w:sz="4" w:space="0" w:color="auto"/>
              <w:left w:val="single" w:sz="4" w:space="0" w:color="auto"/>
              <w:bottom w:val="single" w:sz="4" w:space="0" w:color="auto"/>
              <w:right w:val="single" w:sz="4" w:space="0" w:color="auto"/>
            </w:tcBorders>
          </w:tcPr>
          <w:p w:rsidR="00630380" w:rsidRPr="00630380" w:rsidRDefault="00630380" w:rsidP="00630380">
            <w:pPr>
              <w:spacing w:after="200" w:line="276" w:lineRule="auto"/>
              <w:contextualSpacing/>
              <w:jc w:val="both"/>
              <w:rPr>
                <w:rFonts w:ascii="Times New Roman" w:eastAsia="Times New Roman" w:hAnsi="Times New Roman"/>
                <w:lang w:bidi="ar-SA"/>
              </w:rPr>
            </w:pPr>
            <w:r w:rsidRPr="00630380">
              <w:rPr>
                <w:rFonts w:ascii="Times New Roman" w:eastAsia="Times New Roman" w:hAnsi="Times New Roman"/>
                <w:lang w:bidi="ar-SA"/>
              </w:rPr>
              <w:t>Имеются в наличии</w:t>
            </w:r>
          </w:p>
        </w:tc>
      </w:tr>
      <w:tr w:rsidR="00630380" w:rsidRPr="00630380" w:rsidTr="00630380">
        <w:tc>
          <w:tcPr>
            <w:tcW w:w="0" w:type="auto"/>
            <w:tcBorders>
              <w:top w:val="single" w:sz="4" w:space="0" w:color="auto"/>
              <w:left w:val="single" w:sz="4" w:space="0" w:color="auto"/>
              <w:bottom w:val="single" w:sz="4" w:space="0" w:color="auto"/>
              <w:right w:val="single" w:sz="4" w:space="0" w:color="auto"/>
            </w:tcBorders>
          </w:tcPr>
          <w:p w:rsidR="00630380" w:rsidRPr="00630380" w:rsidRDefault="00630380" w:rsidP="00630380">
            <w:pPr>
              <w:spacing w:after="200" w:line="276" w:lineRule="auto"/>
              <w:contextualSpacing/>
              <w:jc w:val="center"/>
              <w:rPr>
                <w:rFonts w:ascii="Times New Roman" w:eastAsia="Times New Roman" w:hAnsi="Times New Roman"/>
                <w:lang w:bidi="ar-SA"/>
              </w:rPr>
            </w:pPr>
            <w:r w:rsidRPr="00630380">
              <w:rPr>
                <w:rFonts w:ascii="Times New Roman" w:eastAsia="Times New Roman" w:hAnsi="Times New Roman"/>
                <w:lang w:bidi="ar-SA"/>
              </w:rPr>
              <w:t>2</w:t>
            </w:r>
          </w:p>
        </w:tc>
        <w:tc>
          <w:tcPr>
            <w:tcW w:w="6199" w:type="dxa"/>
            <w:tcBorders>
              <w:top w:val="single" w:sz="4" w:space="0" w:color="auto"/>
              <w:left w:val="single" w:sz="4" w:space="0" w:color="auto"/>
              <w:bottom w:val="single" w:sz="4" w:space="0" w:color="auto"/>
              <w:right w:val="single" w:sz="4" w:space="0" w:color="auto"/>
            </w:tcBorders>
          </w:tcPr>
          <w:p w:rsidR="00630380" w:rsidRPr="00630380" w:rsidRDefault="00630380" w:rsidP="00630380">
            <w:pPr>
              <w:contextualSpacing/>
              <w:rPr>
                <w:rFonts w:ascii="Times New Roman" w:eastAsia="Calibri" w:hAnsi="Times New Roman"/>
                <w:lang w:val="ru-RU" w:eastAsia="ru-RU" w:bidi="ar-SA"/>
              </w:rPr>
            </w:pPr>
            <w:r w:rsidRPr="00630380">
              <w:rPr>
                <w:rFonts w:ascii="Times New Roman" w:eastAsia="Calibri" w:hAnsi="Times New Roman"/>
                <w:lang w:val="ru-RU" w:eastAsia="ru-RU" w:bidi="ar-SA"/>
              </w:rPr>
              <w:t>Лекционные аудитории</w:t>
            </w:r>
          </w:p>
        </w:tc>
        <w:tc>
          <w:tcPr>
            <w:tcW w:w="2658" w:type="dxa"/>
            <w:tcBorders>
              <w:top w:val="single" w:sz="4" w:space="0" w:color="auto"/>
              <w:left w:val="single" w:sz="4" w:space="0" w:color="auto"/>
              <w:bottom w:val="single" w:sz="4" w:space="0" w:color="auto"/>
              <w:right w:val="single" w:sz="4" w:space="0" w:color="auto"/>
            </w:tcBorders>
          </w:tcPr>
          <w:p w:rsidR="00630380" w:rsidRPr="00630380" w:rsidRDefault="00630380" w:rsidP="00630380">
            <w:pPr>
              <w:spacing w:after="200" w:line="276" w:lineRule="auto"/>
              <w:contextualSpacing/>
              <w:jc w:val="both"/>
              <w:rPr>
                <w:rFonts w:ascii="Times New Roman" w:eastAsia="Times New Roman" w:hAnsi="Times New Roman"/>
                <w:b/>
                <w:lang w:bidi="ar-SA"/>
              </w:rPr>
            </w:pPr>
            <w:r w:rsidRPr="00630380">
              <w:rPr>
                <w:rFonts w:ascii="Times New Roman" w:eastAsia="Times New Roman" w:hAnsi="Times New Roman"/>
                <w:lang w:bidi="ar-SA"/>
              </w:rPr>
              <w:t>Имеются в наличии</w:t>
            </w:r>
          </w:p>
        </w:tc>
      </w:tr>
      <w:tr w:rsidR="00630380" w:rsidRPr="00630380" w:rsidTr="00630380">
        <w:tc>
          <w:tcPr>
            <w:tcW w:w="0" w:type="auto"/>
            <w:tcBorders>
              <w:top w:val="single" w:sz="4" w:space="0" w:color="auto"/>
              <w:left w:val="single" w:sz="4" w:space="0" w:color="auto"/>
              <w:bottom w:val="single" w:sz="4" w:space="0" w:color="auto"/>
              <w:right w:val="single" w:sz="4" w:space="0" w:color="auto"/>
            </w:tcBorders>
          </w:tcPr>
          <w:p w:rsidR="00630380" w:rsidRPr="00630380" w:rsidRDefault="00630380" w:rsidP="00630380">
            <w:pPr>
              <w:spacing w:after="200" w:line="276" w:lineRule="auto"/>
              <w:contextualSpacing/>
              <w:jc w:val="center"/>
              <w:rPr>
                <w:rFonts w:ascii="Times New Roman" w:eastAsia="Times New Roman" w:hAnsi="Times New Roman"/>
                <w:lang w:bidi="ar-SA"/>
              </w:rPr>
            </w:pPr>
            <w:r w:rsidRPr="00630380">
              <w:rPr>
                <w:rFonts w:ascii="Times New Roman" w:eastAsia="Times New Roman" w:hAnsi="Times New Roman"/>
                <w:lang w:bidi="ar-SA"/>
              </w:rPr>
              <w:t>3</w:t>
            </w:r>
          </w:p>
        </w:tc>
        <w:tc>
          <w:tcPr>
            <w:tcW w:w="6199" w:type="dxa"/>
            <w:tcBorders>
              <w:top w:val="single" w:sz="4" w:space="0" w:color="auto"/>
              <w:left w:val="single" w:sz="4" w:space="0" w:color="auto"/>
              <w:bottom w:val="single" w:sz="4" w:space="0" w:color="auto"/>
              <w:right w:val="single" w:sz="4" w:space="0" w:color="auto"/>
            </w:tcBorders>
          </w:tcPr>
          <w:p w:rsidR="00630380" w:rsidRPr="00630380" w:rsidRDefault="00630380" w:rsidP="00630380">
            <w:pPr>
              <w:contextualSpacing/>
              <w:rPr>
                <w:rFonts w:ascii="Times New Roman" w:eastAsia="Calibri" w:hAnsi="Times New Roman"/>
                <w:lang w:val="ru-RU" w:eastAsia="ru-RU" w:bidi="ar-SA"/>
              </w:rPr>
            </w:pPr>
            <w:r w:rsidRPr="00630380">
              <w:rPr>
                <w:rFonts w:ascii="Times New Roman" w:eastAsia="Calibri" w:hAnsi="Times New Roman"/>
                <w:lang w:val="ru-RU" w:eastAsia="ru-RU" w:bidi="ar-SA"/>
              </w:rPr>
              <w:t>Помещения для занятий учебно-исследовательской и проектной деятельностью, моделированием и техническим творчеством</w:t>
            </w:r>
          </w:p>
        </w:tc>
        <w:tc>
          <w:tcPr>
            <w:tcW w:w="2658" w:type="dxa"/>
            <w:tcBorders>
              <w:top w:val="single" w:sz="4" w:space="0" w:color="auto"/>
              <w:left w:val="single" w:sz="4" w:space="0" w:color="auto"/>
              <w:bottom w:val="single" w:sz="4" w:space="0" w:color="auto"/>
              <w:right w:val="single" w:sz="4" w:space="0" w:color="auto"/>
            </w:tcBorders>
          </w:tcPr>
          <w:p w:rsidR="00630380" w:rsidRPr="00630380" w:rsidRDefault="00630380" w:rsidP="00630380">
            <w:pPr>
              <w:spacing w:after="200" w:line="276" w:lineRule="auto"/>
              <w:contextualSpacing/>
              <w:jc w:val="both"/>
              <w:rPr>
                <w:rFonts w:ascii="Times New Roman" w:eastAsia="Times New Roman" w:hAnsi="Times New Roman"/>
                <w:b/>
                <w:lang w:bidi="ar-SA"/>
              </w:rPr>
            </w:pPr>
            <w:r w:rsidRPr="00630380">
              <w:rPr>
                <w:rFonts w:ascii="Times New Roman" w:eastAsia="Times New Roman" w:hAnsi="Times New Roman"/>
                <w:lang w:bidi="ar-SA"/>
              </w:rPr>
              <w:t>Имеются в наличии</w:t>
            </w:r>
          </w:p>
        </w:tc>
      </w:tr>
      <w:tr w:rsidR="00630380" w:rsidRPr="00630380" w:rsidTr="00630380">
        <w:tc>
          <w:tcPr>
            <w:tcW w:w="0" w:type="auto"/>
            <w:tcBorders>
              <w:top w:val="single" w:sz="4" w:space="0" w:color="auto"/>
              <w:left w:val="single" w:sz="4" w:space="0" w:color="auto"/>
              <w:bottom w:val="single" w:sz="4" w:space="0" w:color="auto"/>
              <w:right w:val="single" w:sz="4" w:space="0" w:color="auto"/>
            </w:tcBorders>
          </w:tcPr>
          <w:p w:rsidR="00630380" w:rsidRPr="00630380" w:rsidRDefault="00630380" w:rsidP="00630380">
            <w:pPr>
              <w:spacing w:after="200" w:line="276" w:lineRule="auto"/>
              <w:contextualSpacing/>
              <w:jc w:val="center"/>
              <w:rPr>
                <w:rFonts w:ascii="Times New Roman" w:eastAsia="Times New Roman" w:hAnsi="Times New Roman"/>
                <w:lang w:bidi="ar-SA"/>
              </w:rPr>
            </w:pPr>
            <w:r w:rsidRPr="00630380">
              <w:rPr>
                <w:rFonts w:ascii="Times New Roman" w:eastAsia="Times New Roman" w:hAnsi="Times New Roman"/>
                <w:lang w:bidi="ar-SA"/>
              </w:rPr>
              <w:t>4</w:t>
            </w:r>
          </w:p>
        </w:tc>
        <w:tc>
          <w:tcPr>
            <w:tcW w:w="6199" w:type="dxa"/>
            <w:tcBorders>
              <w:top w:val="single" w:sz="4" w:space="0" w:color="auto"/>
              <w:left w:val="single" w:sz="4" w:space="0" w:color="auto"/>
              <w:bottom w:val="single" w:sz="4" w:space="0" w:color="auto"/>
              <w:right w:val="single" w:sz="4" w:space="0" w:color="auto"/>
            </w:tcBorders>
          </w:tcPr>
          <w:p w:rsidR="00630380" w:rsidRPr="00630380" w:rsidRDefault="00630380" w:rsidP="00630380">
            <w:pPr>
              <w:contextualSpacing/>
              <w:rPr>
                <w:rFonts w:ascii="Times New Roman" w:eastAsia="Times New Roman" w:hAnsi="Times New Roman"/>
                <w:b/>
                <w:lang w:val="ru-RU" w:eastAsia="ru-RU" w:bidi="ar-SA"/>
              </w:rPr>
            </w:pPr>
            <w:r w:rsidRPr="00630380">
              <w:rPr>
                <w:rFonts w:ascii="Times New Roman" w:eastAsia="Calibri" w:hAnsi="Times New Roman"/>
                <w:lang w:val="ru-RU" w:eastAsia="ru-RU" w:bidi="ar-SA"/>
              </w:rPr>
              <w:t>Необходимые для реализации учебной и внеурочной деятельности лаборатории и мастерские</w:t>
            </w:r>
          </w:p>
        </w:tc>
        <w:tc>
          <w:tcPr>
            <w:tcW w:w="2658" w:type="dxa"/>
            <w:tcBorders>
              <w:top w:val="single" w:sz="4" w:space="0" w:color="auto"/>
              <w:left w:val="single" w:sz="4" w:space="0" w:color="auto"/>
              <w:bottom w:val="single" w:sz="4" w:space="0" w:color="auto"/>
              <w:right w:val="single" w:sz="4" w:space="0" w:color="auto"/>
            </w:tcBorders>
          </w:tcPr>
          <w:p w:rsidR="00630380" w:rsidRPr="00630380" w:rsidRDefault="00630380" w:rsidP="00630380">
            <w:pPr>
              <w:spacing w:after="200" w:line="276" w:lineRule="auto"/>
              <w:contextualSpacing/>
              <w:jc w:val="both"/>
              <w:rPr>
                <w:rFonts w:ascii="Times New Roman" w:eastAsia="Times New Roman" w:hAnsi="Times New Roman"/>
                <w:b/>
                <w:lang w:bidi="ar-SA"/>
              </w:rPr>
            </w:pPr>
            <w:r w:rsidRPr="00630380">
              <w:rPr>
                <w:rFonts w:ascii="Times New Roman" w:eastAsia="Times New Roman" w:hAnsi="Times New Roman"/>
                <w:lang w:bidi="ar-SA"/>
              </w:rPr>
              <w:t>Имеются в наличии</w:t>
            </w:r>
          </w:p>
        </w:tc>
      </w:tr>
    </w:tbl>
    <w:p w:rsidR="00630380" w:rsidRPr="00630380" w:rsidRDefault="00630380" w:rsidP="00630380">
      <w:pPr>
        <w:spacing w:after="200" w:line="276" w:lineRule="auto"/>
        <w:ind w:firstLine="454"/>
        <w:contextualSpacing/>
        <w:jc w:val="both"/>
        <w:rPr>
          <w:rFonts w:ascii="Times New Roman" w:eastAsia="Times New Roman" w:hAnsi="Times New Roman"/>
          <w:b/>
          <w:lang w:bidi="ar-SA"/>
        </w:rPr>
      </w:pPr>
    </w:p>
    <w:p w:rsidR="00630380" w:rsidRPr="00630380" w:rsidRDefault="00630380" w:rsidP="00630380">
      <w:pPr>
        <w:spacing w:after="200" w:line="276" w:lineRule="auto"/>
        <w:contextualSpacing/>
        <w:jc w:val="both"/>
        <w:rPr>
          <w:rFonts w:ascii="Times New Roman" w:eastAsia="Times New Roman" w:hAnsi="Times New Roman"/>
          <w:b/>
          <w:lang w:val="ru-RU" w:bidi="ar-SA"/>
        </w:rPr>
      </w:pPr>
    </w:p>
    <w:p w:rsidR="00630380" w:rsidRPr="00630380" w:rsidRDefault="00630380" w:rsidP="00630380">
      <w:pPr>
        <w:spacing w:after="200" w:line="276" w:lineRule="auto"/>
        <w:ind w:firstLine="454"/>
        <w:contextualSpacing/>
        <w:jc w:val="both"/>
        <w:rPr>
          <w:rFonts w:ascii="Times New Roman" w:eastAsia="Times New Roman" w:hAnsi="Times New Roman"/>
          <w:b/>
          <w:lang w:bidi="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5626"/>
        <w:gridCol w:w="1852"/>
      </w:tblGrid>
      <w:tr w:rsidR="00630380" w:rsidRPr="00630380" w:rsidTr="00630380">
        <w:tc>
          <w:tcPr>
            <w:tcW w:w="2165"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widowControl w:val="0"/>
              <w:autoSpaceDE w:val="0"/>
              <w:autoSpaceDN w:val="0"/>
              <w:adjustRightInd w:val="0"/>
              <w:spacing w:after="200" w:line="276" w:lineRule="auto"/>
              <w:jc w:val="center"/>
              <w:rPr>
                <w:rFonts w:ascii="Times New Roman" w:eastAsia="Calibri" w:hAnsi="Times New Roman"/>
                <w:b/>
                <w:lang w:bidi="ar-SA"/>
              </w:rPr>
            </w:pPr>
            <w:r w:rsidRPr="00630380">
              <w:rPr>
                <w:rFonts w:ascii="Times New Roman" w:eastAsia="Times New Roman" w:hAnsi="Times New Roman"/>
                <w:b/>
                <w:lang w:bidi="ar-SA"/>
              </w:rPr>
              <w:lastRenderedPageBreak/>
              <w:t>Компоненты оснащения</w:t>
            </w:r>
          </w:p>
        </w:tc>
        <w:tc>
          <w:tcPr>
            <w:tcW w:w="5626"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spacing w:after="200" w:line="276" w:lineRule="auto"/>
              <w:jc w:val="center"/>
              <w:rPr>
                <w:rFonts w:ascii="Times New Roman" w:eastAsia="Calibri" w:hAnsi="Times New Roman"/>
                <w:b/>
                <w:lang w:bidi="ar-SA"/>
              </w:rPr>
            </w:pPr>
            <w:r w:rsidRPr="00630380">
              <w:rPr>
                <w:rFonts w:ascii="Times New Roman" w:eastAsia="Times New Roman" w:hAnsi="Times New Roman"/>
                <w:b/>
                <w:lang w:bidi="ar-SA"/>
              </w:rPr>
              <w:t xml:space="preserve">Необходимое оборудование </w:t>
            </w:r>
          </w:p>
          <w:p w:rsidR="00630380" w:rsidRPr="00630380" w:rsidRDefault="00630380" w:rsidP="00630380">
            <w:pPr>
              <w:widowControl w:val="0"/>
              <w:autoSpaceDE w:val="0"/>
              <w:autoSpaceDN w:val="0"/>
              <w:adjustRightInd w:val="0"/>
              <w:spacing w:after="200" w:line="276" w:lineRule="auto"/>
              <w:jc w:val="center"/>
              <w:rPr>
                <w:rFonts w:ascii="Times New Roman" w:eastAsia="Calibri" w:hAnsi="Times New Roman"/>
                <w:b/>
                <w:lang w:bidi="ar-SA"/>
              </w:rPr>
            </w:pPr>
            <w:r w:rsidRPr="00630380">
              <w:rPr>
                <w:rFonts w:ascii="Times New Roman" w:eastAsia="Times New Roman" w:hAnsi="Times New Roman"/>
                <w:b/>
                <w:lang w:bidi="ar-SA"/>
              </w:rPr>
              <w:t>и оснащение</w:t>
            </w:r>
            <w:r w:rsidRPr="00630380">
              <w:rPr>
                <w:rFonts w:ascii="Times New Roman" w:eastAsia="Times New Roman" w:hAnsi="Times New Roman"/>
                <w:b/>
                <w:vertAlign w:val="superscript"/>
                <w:lang w:bidi="ar-SA"/>
              </w:rPr>
              <w:footnoteReference w:id="2"/>
            </w:r>
          </w:p>
        </w:tc>
        <w:tc>
          <w:tcPr>
            <w:tcW w:w="1852"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spacing w:after="200" w:line="276" w:lineRule="auto"/>
              <w:jc w:val="center"/>
              <w:rPr>
                <w:rFonts w:ascii="Times New Roman" w:eastAsia="Calibri" w:hAnsi="Times New Roman"/>
                <w:b/>
                <w:lang w:bidi="ar-SA"/>
              </w:rPr>
            </w:pPr>
            <w:r w:rsidRPr="00630380">
              <w:rPr>
                <w:rFonts w:ascii="Times New Roman" w:eastAsia="Times New Roman" w:hAnsi="Times New Roman"/>
                <w:b/>
                <w:lang w:bidi="ar-SA"/>
              </w:rPr>
              <w:t>Необходимо/</w:t>
            </w:r>
          </w:p>
          <w:p w:rsidR="00630380" w:rsidRPr="00630380" w:rsidRDefault="00630380" w:rsidP="00630380">
            <w:pPr>
              <w:widowControl w:val="0"/>
              <w:autoSpaceDE w:val="0"/>
              <w:autoSpaceDN w:val="0"/>
              <w:adjustRightInd w:val="0"/>
              <w:spacing w:after="200" w:line="276" w:lineRule="auto"/>
              <w:jc w:val="center"/>
              <w:rPr>
                <w:rFonts w:ascii="Times New Roman" w:eastAsia="Calibri" w:hAnsi="Times New Roman"/>
                <w:b/>
                <w:lang w:bidi="ar-SA"/>
              </w:rPr>
            </w:pPr>
            <w:r w:rsidRPr="00630380">
              <w:rPr>
                <w:rFonts w:ascii="Times New Roman" w:eastAsia="Times New Roman" w:hAnsi="Times New Roman"/>
                <w:b/>
                <w:lang w:bidi="ar-SA"/>
              </w:rPr>
              <w:t>имеется в наличии</w:t>
            </w:r>
          </w:p>
        </w:tc>
      </w:tr>
      <w:tr w:rsidR="00630380" w:rsidRPr="00630380" w:rsidTr="00630380">
        <w:tc>
          <w:tcPr>
            <w:tcW w:w="2165" w:type="dxa"/>
            <w:vMerge w:val="restart"/>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val="ru-RU" w:bidi="ar-SA"/>
              </w:rPr>
            </w:pPr>
            <w:r w:rsidRPr="00630380">
              <w:rPr>
                <w:rFonts w:ascii="Times New Roman" w:eastAsia="Times New Roman" w:hAnsi="Times New Roman"/>
                <w:lang w:val="ru-RU" w:bidi="ar-SA"/>
              </w:rPr>
              <w:t>1.</w:t>
            </w:r>
            <w:r w:rsidRPr="00630380">
              <w:rPr>
                <w:rFonts w:ascii="Times New Roman" w:eastAsia="Times New Roman" w:hAnsi="Times New Roman"/>
                <w:lang w:bidi="ar-SA"/>
              </w:rPr>
              <w:t> </w:t>
            </w:r>
            <w:r w:rsidRPr="00630380">
              <w:rPr>
                <w:rFonts w:ascii="Times New Roman" w:eastAsia="Times New Roman" w:hAnsi="Times New Roman"/>
                <w:lang w:val="ru-RU" w:bidi="ar-SA"/>
              </w:rPr>
              <w:t>Компоненты оснащения учебного (предметного) кабинета основной школы</w:t>
            </w:r>
          </w:p>
        </w:tc>
        <w:tc>
          <w:tcPr>
            <w:tcW w:w="5626"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widowControl w:val="0"/>
              <w:autoSpaceDE w:val="0"/>
              <w:autoSpaceDN w:val="0"/>
              <w:adjustRightInd w:val="0"/>
              <w:spacing w:after="200" w:line="276" w:lineRule="auto"/>
              <w:rPr>
                <w:rFonts w:ascii="Times New Roman" w:eastAsia="Times New Roman" w:hAnsi="Times New Roman"/>
                <w:lang w:val="ru-RU" w:bidi="ar-SA"/>
              </w:rPr>
            </w:pPr>
            <w:r w:rsidRPr="00630380">
              <w:rPr>
                <w:rFonts w:ascii="Times New Roman" w:eastAsia="Times New Roman" w:hAnsi="Times New Roman"/>
                <w:lang w:val="ru-RU" w:bidi="ar-SA"/>
              </w:rPr>
              <w:t>1.1.</w:t>
            </w:r>
            <w:r w:rsidRPr="00630380">
              <w:rPr>
                <w:rFonts w:ascii="Times New Roman" w:eastAsia="Times New Roman" w:hAnsi="Times New Roman"/>
                <w:lang w:bidi="ar-SA"/>
              </w:rPr>
              <w:t> </w:t>
            </w:r>
            <w:r w:rsidRPr="00630380">
              <w:rPr>
                <w:rFonts w:ascii="Times New Roman" w:eastAsia="Times New Roman" w:hAnsi="Times New Roman"/>
                <w:lang w:val="ru-RU" w:bidi="ar-SA"/>
              </w:rPr>
              <w:t>Нормативные документы, программно-методическое обеспечение, локальные акты</w:t>
            </w:r>
          </w:p>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val="ru-RU" w:bidi="ar-SA"/>
              </w:rPr>
            </w:pPr>
          </w:p>
        </w:tc>
        <w:tc>
          <w:tcPr>
            <w:tcW w:w="1852"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bidi="ar-SA"/>
              </w:rPr>
            </w:pPr>
            <w:r w:rsidRPr="00630380">
              <w:rPr>
                <w:rFonts w:ascii="Times New Roman" w:eastAsia="Times New Roman" w:hAnsi="Times New Roman"/>
                <w:lang w:bidi="ar-SA"/>
              </w:rPr>
              <w:t>Имеется в наличии</w:t>
            </w:r>
          </w:p>
        </w:tc>
      </w:tr>
      <w:tr w:rsidR="00630380" w:rsidRPr="00CA7E24" w:rsidTr="00630380">
        <w:tc>
          <w:tcPr>
            <w:tcW w:w="0" w:type="auto"/>
            <w:vMerge/>
            <w:tcBorders>
              <w:top w:val="single" w:sz="4" w:space="0" w:color="auto"/>
              <w:left w:val="single" w:sz="4" w:space="0" w:color="auto"/>
              <w:bottom w:val="single" w:sz="4" w:space="0" w:color="auto"/>
              <w:right w:val="single" w:sz="4" w:space="0" w:color="auto"/>
            </w:tcBorders>
            <w:vAlign w:val="center"/>
            <w:hideMark/>
          </w:tcPr>
          <w:p w:rsidR="00630380" w:rsidRPr="00630380" w:rsidRDefault="00630380" w:rsidP="00630380">
            <w:pPr>
              <w:spacing w:after="200" w:line="276" w:lineRule="auto"/>
              <w:rPr>
                <w:rFonts w:ascii="Times New Roman" w:eastAsia="Calibri" w:hAnsi="Times New Roman"/>
                <w:lang w:bidi="ar-SA"/>
              </w:rPr>
            </w:pPr>
          </w:p>
        </w:tc>
        <w:tc>
          <w:tcPr>
            <w:tcW w:w="5626"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spacing w:after="200" w:line="276" w:lineRule="auto"/>
              <w:rPr>
                <w:rFonts w:ascii="Times New Roman" w:eastAsia="Calibri" w:hAnsi="Times New Roman"/>
                <w:lang w:val="ru-RU" w:bidi="ar-SA"/>
              </w:rPr>
            </w:pPr>
            <w:r w:rsidRPr="00630380">
              <w:rPr>
                <w:rFonts w:ascii="Times New Roman" w:eastAsia="Times New Roman" w:hAnsi="Times New Roman"/>
                <w:lang w:val="ru-RU" w:bidi="ar-SA"/>
              </w:rPr>
              <w:t>1.2.</w:t>
            </w:r>
            <w:r w:rsidRPr="00630380">
              <w:rPr>
                <w:rFonts w:ascii="Times New Roman" w:eastAsia="Times New Roman" w:hAnsi="Times New Roman"/>
                <w:lang w:bidi="ar-SA"/>
              </w:rPr>
              <w:t> </w:t>
            </w:r>
            <w:r w:rsidRPr="00630380">
              <w:rPr>
                <w:rFonts w:ascii="Times New Roman" w:eastAsia="Times New Roman" w:hAnsi="Times New Roman"/>
                <w:lang w:val="ru-RU" w:bidi="ar-SA"/>
              </w:rPr>
              <w:t>Учебно-методические материалы:</w:t>
            </w:r>
          </w:p>
          <w:p w:rsidR="00630380" w:rsidRPr="00630380" w:rsidRDefault="00630380" w:rsidP="00630380">
            <w:pPr>
              <w:spacing w:after="200" w:line="276" w:lineRule="auto"/>
              <w:rPr>
                <w:rFonts w:ascii="Times New Roman" w:eastAsia="Times New Roman" w:hAnsi="Times New Roman"/>
                <w:lang w:val="ru-RU" w:bidi="ar-SA"/>
              </w:rPr>
            </w:pPr>
            <w:r w:rsidRPr="00630380">
              <w:rPr>
                <w:rFonts w:ascii="Times New Roman" w:eastAsia="Times New Roman" w:hAnsi="Times New Roman"/>
                <w:lang w:val="ru-RU" w:bidi="ar-SA"/>
              </w:rPr>
              <w:t>1.2.1.</w:t>
            </w:r>
            <w:r w:rsidRPr="00630380">
              <w:rPr>
                <w:rFonts w:ascii="Times New Roman" w:eastAsia="Times New Roman" w:hAnsi="Times New Roman"/>
                <w:lang w:bidi="ar-SA"/>
              </w:rPr>
              <w:t> </w:t>
            </w:r>
            <w:r w:rsidRPr="00630380">
              <w:rPr>
                <w:rFonts w:ascii="Times New Roman" w:eastAsia="Times New Roman" w:hAnsi="Times New Roman"/>
                <w:lang w:val="ru-RU" w:bidi="ar-SA"/>
              </w:rPr>
              <w:t>УМК по предметам: русский язык, литература, математика, иностранный язык, история, обществознание, география, биология, музыка, изобразительное искусство, технология, ОБЖ, физическая культура, ОРКСЭ, родной язык.</w:t>
            </w:r>
          </w:p>
          <w:p w:rsidR="00630380" w:rsidRPr="00DC4D48" w:rsidRDefault="00630380" w:rsidP="00630380">
            <w:pPr>
              <w:widowControl w:val="0"/>
              <w:autoSpaceDE w:val="0"/>
              <w:autoSpaceDN w:val="0"/>
              <w:adjustRightInd w:val="0"/>
              <w:spacing w:after="200" w:line="276" w:lineRule="auto"/>
              <w:rPr>
                <w:rFonts w:ascii="Times New Roman" w:eastAsia="Times New Roman" w:hAnsi="Times New Roman"/>
                <w:lang w:val="ru-RU" w:bidi="ar-SA"/>
              </w:rPr>
            </w:pPr>
            <w:r w:rsidRPr="00630380">
              <w:rPr>
                <w:rFonts w:ascii="Times New Roman" w:eastAsia="Times New Roman" w:hAnsi="Times New Roman"/>
                <w:lang w:val="ru-RU" w:bidi="ar-SA"/>
              </w:rPr>
              <w:t>1.2.2.</w:t>
            </w:r>
            <w:r w:rsidRPr="00630380">
              <w:rPr>
                <w:rFonts w:ascii="Times New Roman" w:eastAsia="Times New Roman" w:hAnsi="Times New Roman"/>
                <w:lang w:bidi="ar-SA"/>
              </w:rPr>
              <w:t> </w:t>
            </w:r>
            <w:r w:rsidRPr="00630380">
              <w:rPr>
                <w:rFonts w:ascii="Times New Roman" w:eastAsia="Times New Roman" w:hAnsi="Times New Roman"/>
                <w:lang w:val="ru-RU" w:bidi="ar-SA"/>
              </w:rPr>
              <w:t>Дидактические и раздаточные материалы по предметам: русский язык, литература, математика, иностранный язык, история, обществознание, география, биология, музыка, изобразительное искусство, технология, ОБЖ, физическая культура, ОРКСЭ, родной язык</w:t>
            </w:r>
          </w:p>
        </w:tc>
        <w:tc>
          <w:tcPr>
            <w:tcW w:w="1852" w:type="dxa"/>
            <w:tcBorders>
              <w:top w:val="single" w:sz="4" w:space="0" w:color="auto"/>
              <w:left w:val="single" w:sz="4" w:space="0" w:color="auto"/>
              <w:bottom w:val="single" w:sz="4" w:space="0" w:color="auto"/>
              <w:right w:val="single" w:sz="4" w:space="0" w:color="auto"/>
            </w:tcBorders>
          </w:tcPr>
          <w:p w:rsidR="00630380" w:rsidRPr="00630380" w:rsidRDefault="00630380" w:rsidP="00630380">
            <w:pPr>
              <w:spacing w:after="200" w:line="276" w:lineRule="auto"/>
              <w:rPr>
                <w:rFonts w:ascii="Times New Roman" w:eastAsia="Calibri" w:hAnsi="Times New Roman"/>
                <w:lang w:val="ru-RU" w:bidi="ar-SA"/>
              </w:rPr>
            </w:pPr>
          </w:p>
          <w:p w:rsidR="00630380" w:rsidRPr="00630380" w:rsidRDefault="00630380" w:rsidP="00630380">
            <w:pPr>
              <w:spacing w:after="200" w:line="276" w:lineRule="auto"/>
              <w:rPr>
                <w:rFonts w:ascii="Times New Roman" w:eastAsia="Times New Roman" w:hAnsi="Times New Roman"/>
                <w:lang w:val="ru-RU" w:bidi="ar-SA"/>
              </w:rPr>
            </w:pPr>
          </w:p>
          <w:p w:rsidR="00630380" w:rsidRPr="00630380" w:rsidRDefault="00630380" w:rsidP="00630380">
            <w:pPr>
              <w:spacing w:after="200" w:line="276" w:lineRule="auto"/>
              <w:rPr>
                <w:rFonts w:ascii="Times New Roman" w:eastAsia="Times New Roman" w:hAnsi="Times New Roman"/>
                <w:lang w:val="ru-RU" w:bidi="ar-SA"/>
              </w:rPr>
            </w:pPr>
            <w:r w:rsidRPr="00630380">
              <w:rPr>
                <w:rFonts w:ascii="Times New Roman" w:eastAsia="Times New Roman" w:hAnsi="Times New Roman"/>
                <w:lang w:val="ru-RU" w:bidi="ar-SA"/>
              </w:rPr>
              <w:t>Имеются в наличии</w:t>
            </w:r>
          </w:p>
          <w:p w:rsidR="00630380" w:rsidRPr="00630380" w:rsidRDefault="00630380" w:rsidP="00630380">
            <w:pPr>
              <w:spacing w:after="200" w:line="276" w:lineRule="auto"/>
              <w:rPr>
                <w:rFonts w:ascii="Times New Roman" w:eastAsia="Times New Roman" w:hAnsi="Times New Roman"/>
                <w:lang w:val="ru-RU" w:bidi="ar-SA"/>
              </w:rPr>
            </w:pPr>
          </w:p>
          <w:p w:rsidR="00630380" w:rsidRPr="00630380" w:rsidRDefault="00630380" w:rsidP="00630380">
            <w:pPr>
              <w:spacing w:after="200" w:line="276" w:lineRule="auto"/>
              <w:rPr>
                <w:rFonts w:ascii="Times New Roman" w:eastAsia="Times New Roman" w:hAnsi="Times New Roman"/>
                <w:lang w:val="ru-RU" w:bidi="ar-SA"/>
              </w:rPr>
            </w:pPr>
          </w:p>
          <w:p w:rsidR="00630380" w:rsidRPr="00630380" w:rsidRDefault="00630380" w:rsidP="00630380">
            <w:pPr>
              <w:spacing w:after="200" w:line="276" w:lineRule="auto"/>
              <w:rPr>
                <w:rFonts w:ascii="Times New Roman" w:eastAsia="Times New Roman" w:hAnsi="Times New Roman"/>
                <w:lang w:val="ru-RU" w:bidi="ar-SA"/>
              </w:rPr>
            </w:pPr>
          </w:p>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val="ru-RU" w:bidi="ar-SA"/>
              </w:rPr>
            </w:pPr>
            <w:r w:rsidRPr="00630380">
              <w:rPr>
                <w:rFonts w:ascii="Times New Roman" w:eastAsia="Times New Roman" w:hAnsi="Times New Roman"/>
                <w:lang w:val="ru-RU" w:bidi="ar-SA"/>
              </w:rPr>
              <w:t>Имеются в наличии</w:t>
            </w:r>
          </w:p>
        </w:tc>
      </w:tr>
      <w:tr w:rsidR="00630380" w:rsidRPr="00CA7E24" w:rsidTr="00630380">
        <w:tc>
          <w:tcPr>
            <w:tcW w:w="0" w:type="auto"/>
            <w:vMerge/>
            <w:tcBorders>
              <w:top w:val="single" w:sz="4" w:space="0" w:color="auto"/>
              <w:left w:val="single" w:sz="4" w:space="0" w:color="auto"/>
              <w:bottom w:val="single" w:sz="4" w:space="0" w:color="auto"/>
              <w:right w:val="single" w:sz="4" w:space="0" w:color="auto"/>
            </w:tcBorders>
            <w:vAlign w:val="center"/>
            <w:hideMark/>
          </w:tcPr>
          <w:p w:rsidR="00630380" w:rsidRPr="00630380" w:rsidRDefault="00630380" w:rsidP="00630380">
            <w:pPr>
              <w:spacing w:after="200" w:line="276" w:lineRule="auto"/>
              <w:rPr>
                <w:rFonts w:ascii="Times New Roman" w:eastAsia="Calibri" w:hAnsi="Times New Roman"/>
                <w:lang w:val="ru-RU" w:bidi="ar-SA"/>
              </w:rPr>
            </w:pPr>
          </w:p>
        </w:tc>
        <w:tc>
          <w:tcPr>
            <w:tcW w:w="5626"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spacing w:after="200" w:line="276" w:lineRule="auto"/>
              <w:rPr>
                <w:rFonts w:ascii="Times New Roman" w:eastAsia="Calibri" w:hAnsi="Times New Roman"/>
                <w:lang w:val="ru-RU" w:bidi="ar-SA"/>
              </w:rPr>
            </w:pPr>
            <w:r w:rsidRPr="00630380">
              <w:rPr>
                <w:rFonts w:ascii="Times New Roman" w:eastAsia="Times New Roman" w:hAnsi="Times New Roman"/>
                <w:lang w:val="ru-RU" w:bidi="ar-SA"/>
              </w:rPr>
              <w:t>1.2.3.</w:t>
            </w:r>
            <w:r w:rsidRPr="00630380">
              <w:rPr>
                <w:rFonts w:ascii="Times New Roman" w:eastAsia="Times New Roman" w:hAnsi="Times New Roman"/>
                <w:lang w:bidi="ar-SA"/>
              </w:rPr>
              <w:t> </w:t>
            </w:r>
            <w:r w:rsidRPr="00630380">
              <w:rPr>
                <w:rFonts w:ascii="Times New Roman" w:eastAsia="Times New Roman" w:hAnsi="Times New Roman"/>
                <w:lang w:val="ru-RU" w:bidi="ar-SA"/>
              </w:rPr>
              <w:t>Аудиозаписи, слайды по содержанию учебных предметов: русский язык, литература, математика, иностранный язык, история, обществознание, география, биология, музыка, изобразительное искусство, технология, ОБЖ, физическая культура, ОРКСЭ, родной язык</w:t>
            </w:r>
          </w:p>
          <w:p w:rsidR="00630380" w:rsidRPr="00630380" w:rsidRDefault="00630380" w:rsidP="00630380">
            <w:pPr>
              <w:widowControl w:val="0"/>
              <w:autoSpaceDE w:val="0"/>
              <w:autoSpaceDN w:val="0"/>
              <w:adjustRightInd w:val="0"/>
              <w:spacing w:after="200" w:line="276" w:lineRule="auto"/>
              <w:rPr>
                <w:rFonts w:ascii="Times New Roman" w:eastAsia="Times New Roman" w:hAnsi="Times New Roman"/>
                <w:lang w:bidi="ar-SA"/>
              </w:rPr>
            </w:pPr>
            <w:r w:rsidRPr="00630380">
              <w:rPr>
                <w:rFonts w:ascii="Times New Roman" w:eastAsia="Times New Roman" w:hAnsi="Times New Roman"/>
                <w:lang w:bidi="ar-SA"/>
              </w:rPr>
              <w:t>1.2.4. ТСО, компьютерные, информационно-коммуникационные средства</w:t>
            </w:r>
          </w:p>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bidi="ar-SA"/>
              </w:rPr>
            </w:pPr>
          </w:p>
        </w:tc>
        <w:tc>
          <w:tcPr>
            <w:tcW w:w="1852" w:type="dxa"/>
            <w:tcBorders>
              <w:top w:val="single" w:sz="4" w:space="0" w:color="auto"/>
              <w:left w:val="single" w:sz="4" w:space="0" w:color="auto"/>
              <w:bottom w:val="single" w:sz="4" w:space="0" w:color="auto"/>
              <w:right w:val="single" w:sz="4" w:space="0" w:color="auto"/>
            </w:tcBorders>
          </w:tcPr>
          <w:p w:rsidR="00630380" w:rsidRPr="00630380" w:rsidRDefault="00630380" w:rsidP="00630380">
            <w:pPr>
              <w:spacing w:after="200" w:line="276" w:lineRule="auto"/>
              <w:rPr>
                <w:rFonts w:ascii="Times New Roman" w:eastAsia="Calibri" w:hAnsi="Times New Roman"/>
                <w:lang w:val="ru-RU" w:bidi="ar-SA"/>
              </w:rPr>
            </w:pPr>
            <w:r w:rsidRPr="00630380">
              <w:rPr>
                <w:rFonts w:ascii="Times New Roman" w:eastAsia="Times New Roman" w:hAnsi="Times New Roman"/>
                <w:lang w:val="ru-RU" w:bidi="ar-SA"/>
              </w:rPr>
              <w:t>Имеются в наличии</w:t>
            </w:r>
          </w:p>
          <w:p w:rsidR="00630380" w:rsidRPr="00630380" w:rsidRDefault="00630380" w:rsidP="00630380">
            <w:pPr>
              <w:spacing w:after="200" w:line="276" w:lineRule="auto"/>
              <w:rPr>
                <w:rFonts w:ascii="Times New Roman" w:eastAsia="Times New Roman" w:hAnsi="Times New Roman"/>
                <w:lang w:val="ru-RU" w:bidi="ar-SA"/>
              </w:rPr>
            </w:pPr>
          </w:p>
          <w:p w:rsidR="00630380" w:rsidRPr="00630380" w:rsidRDefault="00630380" w:rsidP="00630380">
            <w:pPr>
              <w:spacing w:after="200" w:line="276" w:lineRule="auto"/>
              <w:rPr>
                <w:rFonts w:ascii="Times New Roman" w:eastAsia="Times New Roman" w:hAnsi="Times New Roman"/>
                <w:lang w:val="ru-RU" w:bidi="ar-SA"/>
              </w:rPr>
            </w:pPr>
          </w:p>
          <w:p w:rsidR="00630380" w:rsidRPr="00630380" w:rsidRDefault="00630380" w:rsidP="00630380">
            <w:pPr>
              <w:spacing w:after="200" w:line="276" w:lineRule="auto"/>
              <w:rPr>
                <w:rFonts w:ascii="Times New Roman" w:eastAsia="Times New Roman" w:hAnsi="Times New Roman"/>
                <w:lang w:val="ru-RU" w:bidi="ar-SA"/>
              </w:rPr>
            </w:pPr>
          </w:p>
          <w:p w:rsidR="00630380" w:rsidRPr="00630380" w:rsidRDefault="00630380" w:rsidP="00630380">
            <w:pPr>
              <w:spacing w:after="200" w:line="276" w:lineRule="auto"/>
              <w:rPr>
                <w:rFonts w:ascii="Times New Roman" w:eastAsia="Times New Roman" w:hAnsi="Times New Roman"/>
                <w:lang w:val="ru-RU" w:bidi="ar-SA"/>
              </w:rPr>
            </w:pPr>
          </w:p>
          <w:p w:rsidR="00630380" w:rsidRPr="00630380" w:rsidRDefault="00630380" w:rsidP="00630380">
            <w:pPr>
              <w:spacing w:after="200" w:line="276" w:lineRule="auto"/>
              <w:rPr>
                <w:rFonts w:ascii="Times New Roman" w:eastAsia="Times New Roman" w:hAnsi="Times New Roman"/>
                <w:lang w:val="ru-RU" w:bidi="ar-SA"/>
              </w:rPr>
            </w:pPr>
          </w:p>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val="ru-RU" w:bidi="ar-SA"/>
              </w:rPr>
            </w:pPr>
            <w:r w:rsidRPr="00630380">
              <w:rPr>
                <w:rFonts w:ascii="Times New Roman" w:eastAsia="Times New Roman" w:hAnsi="Times New Roman"/>
                <w:lang w:val="ru-RU" w:bidi="ar-SA"/>
              </w:rPr>
              <w:t>Имеются в наличии</w:t>
            </w:r>
          </w:p>
        </w:tc>
      </w:tr>
      <w:tr w:rsidR="00630380" w:rsidRPr="00630380" w:rsidTr="00630380">
        <w:tc>
          <w:tcPr>
            <w:tcW w:w="0" w:type="auto"/>
            <w:vMerge/>
            <w:tcBorders>
              <w:top w:val="single" w:sz="4" w:space="0" w:color="auto"/>
              <w:left w:val="single" w:sz="4" w:space="0" w:color="auto"/>
              <w:bottom w:val="single" w:sz="4" w:space="0" w:color="auto"/>
              <w:right w:val="single" w:sz="4" w:space="0" w:color="auto"/>
            </w:tcBorders>
            <w:vAlign w:val="center"/>
            <w:hideMark/>
          </w:tcPr>
          <w:p w:rsidR="00630380" w:rsidRPr="00630380" w:rsidRDefault="00630380" w:rsidP="00630380">
            <w:pPr>
              <w:spacing w:after="200" w:line="276" w:lineRule="auto"/>
              <w:rPr>
                <w:rFonts w:ascii="Times New Roman" w:eastAsia="Calibri" w:hAnsi="Times New Roman"/>
                <w:lang w:val="ru-RU" w:bidi="ar-SA"/>
              </w:rPr>
            </w:pPr>
          </w:p>
        </w:tc>
        <w:tc>
          <w:tcPr>
            <w:tcW w:w="5626"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widowControl w:val="0"/>
              <w:autoSpaceDE w:val="0"/>
              <w:autoSpaceDN w:val="0"/>
              <w:adjustRightInd w:val="0"/>
              <w:spacing w:after="200" w:line="276" w:lineRule="auto"/>
              <w:rPr>
                <w:rFonts w:ascii="Times New Roman" w:eastAsia="Times New Roman" w:hAnsi="Times New Roman"/>
                <w:lang w:bidi="ar-SA"/>
              </w:rPr>
            </w:pPr>
            <w:r w:rsidRPr="00630380">
              <w:rPr>
                <w:rFonts w:ascii="Times New Roman" w:eastAsia="Times New Roman" w:hAnsi="Times New Roman"/>
                <w:lang w:bidi="ar-SA"/>
              </w:rPr>
              <w:t>1.2.5. Учебно-практическое оборудование</w:t>
            </w:r>
          </w:p>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bidi="ar-SA"/>
              </w:rPr>
            </w:pPr>
          </w:p>
        </w:tc>
        <w:tc>
          <w:tcPr>
            <w:tcW w:w="1852"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bidi="ar-SA"/>
              </w:rPr>
            </w:pPr>
            <w:r w:rsidRPr="00630380">
              <w:rPr>
                <w:rFonts w:ascii="Times New Roman" w:eastAsia="Times New Roman" w:hAnsi="Times New Roman"/>
                <w:lang w:bidi="ar-SA"/>
              </w:rPr>
              <w:t>Имеется в наличии</w:t>
            </w:r>
          </w:p>
        </w:tc>
      </w:tr>
      <w:tr w:rsidR="00630380" w:rsidRPr="00630380" w:rsidTr="00630380">
        <w:tc>
          <w:tcPr>
            <w:tcW w:w="0" w:type="auto"/>
            <w:vMerge/>
            <w:tcBorders>
              <w:top w:val="single" w:sz="4" w:space="0" w:color="auto"/>
              <w:left w:val="single" w:sz="4" w:space="0" w:color="auto"/>
              <w:bottom w:val="single" w:sz="4" w:space="0" w:color="auto"/>
              <w:right w:val="single" w:sz="4" w:space="0" w:color="auto"/>
            </w:tcBorders>
            <w:vAlign w:val="center"/>
            <w:hideMark/>
          </w:tcPr>
          <w:p w:rsidR="00630380" w:rsidRPr="00630380" w:rsidRDefault="00630380" w:rsidP="00630380">
            <w:pPr>
              <w:spacing w:after="200" w:line="276" w:lineRule="auto"/>
              <w:rPr>
                <w:rFonts w:ascii="Times New Roman" w:eastAsia="Calibri" w:hAnsi="Times New Roman"/>
                <w:lang w:bidi="ar-SA"/>
              </w:rPr>
            </w:pPr>
          </w:p>
        </w:tc>
        <w:tc>
          <w:tcPr>
            <w:tcW w:w="5626"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bidi="ar-SA"/>
              </w:rPr>
            </w:pPr>
            <w:r w:rsidRPr="00630380">
              <w:rPr>
                <w:rFonts w:ascii="Times New Roman" w:eastAsia="Times New Roman" w:hAnsi="Times New Roman"/>
                <w:lang w:bidi="ar-SA"/>
              </w:rPr>
              <w:t>1.2.6. Оборудование (мебель)</w:t>
            </w:r>
          </w:p>
        </w:tc>
        <w:tc>
          <w:tcPr>
            <w:tcW w:w="1852"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bidi="ar-SA"/>
              </w:rPr>
            </w:pPr>
            <w:r w:rsidRPr="00630380">
              <w:rPr>
                <w:rFonts w:ascii="Times New Roman" w:eastAsia="Times New Roman" w:hAnsi="Times New Roman"/>
                <w:lang w:bidi="ar-SA"/>
              </w:rPr>
              <w:t>Имеется в наличии</w:t>
            </w:r>
          </w:p>
        </w:tc>
      </w:tr>
      <w:tr w:rsidR="00630380" w:rsidRPr="00630380" w:rsidTr="00630380">
        <w:trPr>
          <w:trHeight w:val="300"/>
        </w:trPr>
        <w:tc>
          <w:tcPr>
            <w:tcW w:w="2165"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val="ru-RU" w:bidi="ar-SA"/>
              </w:rPr>
            </w:pPr>
            <w:r w:rsidRPr="00630380">
              <w:rPr>
                <w:rFonts w:ascii="Times New Roman" w:eastAsia="Times New Roman" w:hAnsi="Times New Roman"/>
                <w:lang w:val="ru-RU" w:bidi="ar-SA"/>
              </w:rPr>
              <w:t>2.</w:t>
            </w:r>
            <w:r w:rsidRPr="00630380">
              <w:rPr>
                <w:rFonts w:ascii="Times New Roman" w:eastAsia="Times New Roman" w:hAnsi="Times New Roman"/>
                <w:lang w:bidi="ar-SA"/>
              </w:rPr>
              <w:t> </w:t>
            </w:r>
            <w:r w:rsidRPr="00630380">
              <w:rPr>
                <w:rFonts w:ascii="Times New Roman" w:eastAsia="Times New Roman" w:hAnsi="Times New Roman"/>
                <w:lang w:val="ru-RU" w:bidi="ar-SA"/>
              </w:rPr>
              <w:t>Компоненты оснащения методического кабинета основной школы</w:t>
            </w:r>
          </w:p>
        </w:tc>
        <w:tc>
          <w:tcPr>
            <w:tcW w:w="5626" w:type="dxa"/>
            <w:tcBorders>
              <w:top w:val="single" w:sz="4" w:space="0" w:color="auto"/>
              <w:left w:val="single" w:sz="4" w:space="0" w:color="auto"/>
              <w:bottom w:val="single" w:sz="4" w:space="0" w:color="auto"/>
              <w:right w:val="single" w:sz="4" w:space="0" w:color="auto"/>
            </w:tcBorders>
          </w:tcPr>
          <w:p w:rsidR="00630380" w:rsidRPr="00630380" w:rsidRDefault="00630380" w:rsidP="00630380">
            <w:pPr>
              <w:spacing w:after="200" w:line="276" w:lineRule="auto"/>
              <w:rPr>
                <w:rFonts w:ascii="Times New Roman" w:eastAsia="Times New Roman" w:hAnsi="Times New Roman"/>
                <w:lang w:val="ru-RU" w:bidi="ar-SA"/>
              </w:rPr>
            </w:pPr>
            <w:r w:rsidRPr="00630380">
              <w:rPr>
                <w:rFonts w:ascii="Times New Roman" w:eastAsia="Times New Roman" w:hAnsi="Times New Roman"/>
                <w:lang w:val="ru-RU" w:bidi="ar-SA"/>
              </w:rPr>
              <w:t>2.1.</w:t>
            </w:r>
            <w:r w:rsidRPr="00630380">
              <w:rPr>
                <w:rFonts w:ascii="Times New Roman" w:eastAsia="Times New Roman" w:hAnsi="Times New Roman"/>
                <w:lang w:bidi="ar-SA"/>
              </w:rPr>
              <w:t> </w:t>
            </w:r>
            <w:r w:rsidRPr="00630380">
              <w:rPr>
                <w:rFonts w:ascii="Times New Roman" w:eastAsia="Times New Roman" w:hAnsi="Times New Roman"/>
                <w:lang w:val="ru-RU" w:bidi="ar-SA"/>
              </w:rPr>
              <w:t xml:space="preserve">Нормативные документы федерального, регионального и муниципального уровней, </w:t>
            </w:r>
          </w:p>
          <w:p w:rsidR="00630380" w:rsidRPr="00630380" w:rsidRDefault="00630380" w:rsidP="00630380">
            <w:pPr>
              <w:spacing w:after="200" w:line="276" w:lineRule="auto"/>
              <w:rPr>
                <w:rFonts w:ascii="Times New Roman" w:eastAsia="Calibri" w:hAnsi="Times New Roman"/>
                <w:lang w:bidi="ar-SA"/>
              </w:rPr>
            </w:pPr>
            <w:r w:rsidRPr="00630380">
              <w:rPr>
                <w:rFonts w:ascii="Times New Roman" w:eastAsia="Times New Roman" w:hAnsi="Times New Roman"/>
                <w:lang w:bidi="ar-SA"/>
              </w:rPr>
              <w:t>локальные акты</w:t>
            </w:r>
          </w:p>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bidi="ar-SA"/>
              </w:rPr>
            </w:pPr>
          </w:p>
        </w:tc>
        <w:tc>
          <w:tcPr>
            <w:tcW w:w="1852"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bidi="ar-SA"/>
              </w:rPr>
            </w:pPr>
            <w:r w:rsidRPr="00630380">
              <w:rPr>
                <w:rFonts w:ascii="Times New Roman" w:eastAsia="Times New Roman" w:hAnsi="Times New Roman"/>
                <w:lang w:bidi="ar-SA"/>
              </w:rPr>
              <w:t>Имеются в наличии</w:t>
            </w:r>
          </w:p>
        </w:tc>
      </w:tr>
      <w:tr w:rsidR="00630380" w:rsidRPr="00630380" w:rsidTr="00630380">
        <w:tc>
          <w:tcPr>
            <w:tcW w:w="2165" w:type="dxa"/>
            <w:vMerge w:val="restart"/>
            <w:tcBorders>
              <w:top w:val="single" w:sz="4" w:space="0" w:color="auto"/>
              <w:left w:val="single" w:sz="4" w:space="0" w:color="auto"/>
              <w:bottom w:val="single" w:sz="4" w:space="0" w:color="auto"/>
              <w:right w:val="single" w:sz="4" w:space="0" w:color="auto"/>
            </w:tcBorders>
          </w:tcPr>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bidi="ar-SA"/>
              </w:rPr>
            </w:pPr>
          </w:p>
        </w:tc>
        <w:tc>
          <w:tcPr>
            <w:tcW w:w="5626"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bidi="ar-SA"/>
              </w:rPr>
            </w:pPr>
            <w:r w:rsidRPr="00630380">
              <w:rPr>
                <w:rFonts w:ascii="Times New Roman" w:eastAsia="Times New Roman" w:hAnsi="Times New Roman"/>
                <w:lang w:bidi="ar-SA"/>
              </w:rPr>
              <w:t>2.2. Документация ОУ</w:t>
            </w:r>
          </w:p>
        </w:tc>
        <w:tc>
          <w:tcPr>
            <w:tcW w:w="1852"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bidi="ar-SA"/>
              </w:rPr>
            </w:pPr>
            <w:r w:rsidRPr="00630380">
              <w:rPr>
                <w:rFonts w:ascii="Times New Roman" w:eastAsia="Times New Roman" w:hAnsi="Times New Roman"/>
                <w:lang w:bidi="ar-SA"/>
              </w:rPr>
              <w:t>Имеется в наличии</w:t>
            </w:r>
          </w:p>
        </w:tc>
      </w:tr>
      <w:tr w:rsidR="00630380" w:rsidRPr="00630380" w:rsidTr="00630380">
        <w:tc>
          <w:tcPr>
            <w:tcW w:w="0" w:type="auto"/>
            <w:vMerge/>
            <w:tcBorders>
              <w:top w:val="single" w:sz="4" w:space="0" w:color="auto"/>
              <w:left w:val="single" w:sz="4" w:space="0" w:color="auto"/>
              <w:bottom w:val="single" w:sz="4" w:space="0" w:color="auto"/>
              <w:right w:val="single" w:sz="4" w:space="0" w:color="auto"/>
            </w:tcBorders>
            <w:vAlign w:val="center"/>
            <w:hideMark/>
          </w:tcPr>
          <w:p w:rsidR="00630380" w:rsidRPr="00630380" w:rsidRDefault="00630380" w:rsidP="00630380">
            <w:pPr>
              <w:spacing w:after="200" w:line="276" w:lineRule="auto"/>
              <w:rPr>
                <w:rFonts w:ascii="Times New Roman" w:eastAsia="Calibri" w:hAnsi="Times New Roman"/>
                <w:lang w:bidi="ar-SA"/>
              </w:rPr>
            </w:pPr>
          </w:p>
        </w:tc>
        <w:tc>
          <w:tcPr>
            <w:tcW w:w="5626"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bidi="ar-SA"/>
              </w:rPr>
            </w:pPr>
            <w:r w:rsidRPr="00630380">
              <w:rPr>
                <w:rFonts w:ascii="Times New Roman" w:eastAsia="Times New Roman" w:hAnsi="Times New Roman"/>
                <w:lang w:bidi="ar-SA"/>
              </w:rPr>
              <w:t>2.3. Комплекты диагностических материалов</w:t>
            </w:r>
          </w:p>
        </w:tc>
        <w:tc>
          <w:tcPr>
            <w:tcW w:w="1852"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bidi="ar-SA"/>
              </w:rPr>
            </w:pPr>
            <w:r w:rsidRPr="00630380">
              <w:rPr>
                <w:rFonts w:ascii="Times New Roman" w:eastAsia="Times New Roman" w:hAnsi="Times New Roman"/>
                <w:lang w:bidi="ar-SA"/>
              </w:rPr>
              <w:t>Имеются в наличии</w:t>
            </w:r>
          </w:p>
        </w:tc>
      </w:tr>
      <w:tr w:rsidR="00630380" w:rsidRPr="00630380" w:rsidTr="00630380">
        <w:tc>
          <w:tcPr>
            <w:tcW w:w="2165" w:type="dxa"/>
            <w:tcBorders>
              <w:top w:val="single" w:sz="4" w:space="0" w:color="auto"/>
              <w:left w:val="single" w:sz="4" w:space="0" w:color="auto"/>
              <w:bottom w:val="single" w:sz="4" w:space="0" w:color="auto"/>
              <w:right w:val="single" w:sz="4" w:space="0" w:color="auto"/>
            </w:tcBorders>
          </w:tcPr>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bidi="ar-SA"/>
              </w:rPr>
            </w:pPr>
          </w:p>
        </w:tc>
        <w:tc>
          <w:tcPr>
            <w:tcW w:w="5626"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bidi="ar-SA"/>
              </w:rPr>
            </w:pPr>
            <w:r w:rsidRPr="00630380">
              <w:rPr>
                <w:rFonts w:ascii="Times New Roman" w:eastAsia="Times New Roman" w:hAnsi="Times New Roman"/>
                <w:lang w:bidi="ar-SA"/>
              </w:rPr>
              <w:t>2.4. базы данных</w:t>
            </w:r>
          </w:p>
        </w:tc>
        <w:tc>
          <w:tcPr>
            <w:tcW w:w="1852"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bidi="ar-SA"/>
              </w:rPr>
            </w:pPr>
            <w:r w:rsidRPr="00630380">
              <w:rPr>
                <w:rFonts w:ascii="Times New Roman" w:eastAsia="Times New Roman" w:hAnsi="Times New Roman"/>
                <w:lang w:bidi="ar-SA"/>
              </w:rPr>
              <w:t>Имеются в наличии</w:t>
            </w:r>
          </w:p>
        </w:tc>
      </w:tr>
      <w:tr w:rsidR="00630380" w:rsidRPr="00630380" w:rsidTr="00630380">
        <w:tc>
          <w:tcPr>
            <w:tcW w:w="2165" w:type="dxa"/>
            <w:tcBorders>
              <w:top w:val="single" w:sz="4" w:space="0" w:color="auto"/>
              <w:left w:val="single" w:sz="4" w:space="0" w:color="auto"/>
              <w:bottom w:val="single" w:sz="4" w:space="0" w:color="auto"/>
              <w:right w:val="single" w:sz="4" w:space="0" w:color="auto"/>
            </w:tcBorders>
          </w:tcPr>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bidi="ar-SA"/>
              </w:rPr>
            </w:pPr>
          </w:p>
        </w:tc>
        <w:tc>
          <w:tcPr>
            <w:tcW w:w="5626"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bidi="ar-SA"/>
              </w:rPr>
            </w:pPr>
            <w:r w:rsidRPr="00630380">
              <w:rPr>
                <w:rFonts w:ascii="Times New Roman" w:eastAsia="Times New Roman" w:hAnsi="Times New Roman"/>
                <w:lang w:bidi="ar-SA"/>
              </w:rPr>
              <w:t>2.5. Материально-техническое оснащение</w:t>
            </w:r>
          </w:p>
        </w:tc>
        <w:tc>
          <w:tcPr>
            <w:tcW w:w="1852"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bidi="ar-SA"/>
              </w:rPr>
            </w:pPr>
            <w:r w:rsidRPr="00630380">
              <w:rPr>
                <w:rFonts w:ascii="Times New Roman" w:eastAsia="Times New Roman" w:hAnsi="Times New Roman"/>
                <w:lang w:bidi="ar-SA"/>
              </w:rPr>
              <w:t>Имеется в наличии</w:t>
            </w:r>
          </w:p>
        </w:tc>
      </w:tr>
      <w:tr w:rsidR="00630380" w:rsidRPr="00630380" w:rsidTr="00630380">
        <w:tc>
          <w:tcPr>
            <w:tcW w:w="2165"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bidi="ar-SA"/>
              </w:rPr>
            </w:pPr>
            <w:r w:rsidRPr="00630380">
              <w:rPr>
                <w:rFonts w:ascii="Times New Roman" w:eastAsia="Times New Roman" w:hAnsi="Times New Roman"/>
                <w:lang w:bidi="ar-SA"/>
              </w:rPr>
              <w:t>3. Компоненты оснащения мастерских</w:t>
            </w:r>
          </w:p>
        </w:tc>
        <w:tc>
          <w:tcPr>
            <w:tcW w:w="5626"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spacing w:after="200" w:line="276" w:lineRule="auto"/>
              <w:rPr>
                <w:rFonts w:ascii="Times New Roman" w:eastAsia="Calibri" w:hAnsi="Times New Roman"/>
                <w:lang w:bidi="ar-SA"/>
              </w:rPr>
            </w:pPr>
            <w:r w:rsidRPr="00630380">
              <w:rPr>
                <w:rFonts w:ascii="Times New Roman" w:eastAsia="Times New Roman" w:hAnsi="Times New Roman"/>
                <w:lang w:bidi="ar-SA"/>
              </w:rPr>
              <w:t>Верстаки</w:t>
            </w:r>
          </w:p>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bidi="ar-SA"/>
              </w:rPr>
            </w:pPr>
            <w:r w:rsidRPr="00630380">
              <w:rPr>
                <w:rFonts w:ascii="Times New Roman" w:eastAsia="Times New Roman" w:hAnsi="Times New Roman"/>
                <w:lang w:bidi="ar-SA"/>
              </w:rPr>
              <w:t>Станки</w:t>
            </w:r>
          </w:p>
        </w:tc>
        <w:tc>
          <w:tcPr>
            <w:tcW w:w="1852" w:type="dxa"/>
            <w:tcBorders>
              <w:top w:val="single" w:sz="4" w:space="0" w:color="auto"/>
              <w:left w:val="single" w:sz="4" w:space="0" w:color="auto"/>
              <w:bottom w:val="single" w:sz="4" w:space="0" w:color="auto"/>
              <w:right w:val="single" w:sz="4" w:space="0" w:color="auto"/>
            </w:tcBorders>
            <w:hideMark/>
          </w:tcPr>
          <w:p w:rsidR="00630380" w:rsidRPr="00630380" w:rsidRDefault="00630380" w:rsidP="00630380">
            <w:pPr>
              <w:spacing w:after="200" w:line="276" w:lineRule="auto"/>
              <w:rPr>
                <w:rFonts w:ascii="Times New Roman" w:eastAsia="Calibri" w:hAnsi="Times New Roman"/>
                <w:lang w:bidi="ar-SA"/>
              </w:rPr>
            </w:pPr>
            <w:r w:rsidRPr="00630380">
              <w:rPr>
                <w:rFonts w:ascii="Times New Roman" w:eastAsia="Times New Roman" w:hAnsi="Times New Roman"/>
                <w:lang w:bidi="ar-SA"/>
              </w:rPr>
              <w:t>Имеются</w:t>
            </w:r>
          </w:p>
          <w:p w:rsidR="00630380" w:rsidRPr="00630380" w:rsidRDefault="00630380" w:rsidP="00630380">
            <w:pPr>
              <w:widowControl w:val="0"/>
              <w:autoSpaceDE w:val="0"/>
              <w:autoSpaceDN w:val="0"/>
              <w:adjustRightInd w:val="0"/>
              <w:spacing w:after="200" w:line="276" w:lineRule="auto"/>
              <w:rPr>
                <w:rFonts w:ascii="Times New Roman" w:eastAsia="Calibri" w:hAnsi="Times New Roman"/>
                <w:lang w:bidi="ar-SA"/>
              </w:rPr>
            </w:pPr>
            <w:r w:rsidRPr="00630380">
              <w:rPr>
                <w:rFonts w:ascii="Times New Roman" w:eastAsia="Times New Roman" w:hAnsi="Times New Roman"/>
                <w:lang w:bidi="ar-SA"/>
              </w:rPr>
              <w:t>Необходимо заменить</w:t>
            </w:r>
          </w:p>
        </w:tc>
      </w:tr>
    </w:tbl>
    <w:p w:rsidR="00630380" w:rsidRPr="00630380" w:rsidRDefault="00630380" w:rsidP="00630380">
      <w:pPr>
        <w:spacing w:after="200" w:line="276" w:lineRule="auto"/>
        <w:contextualSpacing/>
        <w:jc w:val="both"/>
        <w:rPr>
          <w:rFonts w:ascii="Times New Roman" w:eastAsia="Times New Roman" w:hAnsi="Times New Roman"/>
          <w:b/>
          <w:lang w:val="ru-RU" w:bidi="ar-SA"/>
        </w:rPr>
      </w:pPr>
    </w:p>
    <w:p w:rsidR="00630380" w:rsidRDefault="00630380" w:rsidP="00630380">
      <w:pPr>
        <w:autoSpaceDE w:val="0"/>
        <w:autoSpaceDN w:val="0"/>
        <w:adjustRightInd w:val="0"/>
        <w:ind w:firstLine="454"/>
        <w:contextualSpacing/>
        <w:jc w:val="both"/>
        <w:rPr>
          <w:rFonts w:ascii="Times New Roman" w:eastAsia="Calibri" w:hAnsi="Times New Roman"/>
          <w:lang w:val="ru-RU" w:bidi="ar-SA"/>
        </w:rPr>
      </w:pPr>
      <w:r w:rsidRPr="00630380">
        <w:rPr>
          <w:rFonts w:ascii="Times New Roman" w:eastAsia="Calibri" w:hAnsi="Times New Roman"/>
          <w:lang w:val="ru-RU" w:bidi="ar-SA"/>
        </w:rPr>
        <w:t>Необходимо также на основе СанПиНов оценить наличие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2B4C1B" w:rsidRPr="00630380" w:rsidRDefault="002B4C1B" w:rsidP="00630380">
      <w:pPr>
        <w:autoSpaceDE w:val="0"/>
        <w:autoSpaceDN w:val="0"/>
        <w:adjustRightInd w:val="0"/>
        <w:ind w:firstLine="454"/>
        <w:contextualSpacing/>
        <w:jc w:val="both"/>
        <w:rPr>
          <w:rFonts w:ascii="Times New Roman" w:eastAsia="Calibri" w:hAnsi="Times New Roman"/>
          <w:lang w:val="ru-RU" w:bidi="ar-SA"/>
        </w:rPr>
      </w:pPr>
    </w:p>
    <w:p w:rsidR="00630380" w:rsidRPr="00630380" w:rsidRDefault="002B4C1B" w:rsidP="00630380">
      <w:pPr>
        <w:spacing w:after="200" w:line="276" w:lineRule="auto"/>
        <w:ind w:firstLine="454"/>
        <w:contextualSpacing/>
        <w:jc w:val="both"/>
        <w:rPr>
          <w:rFonts w:ascii="Times New Roman" w:eastAsia="Times New Roman" w:hAnsi="Times New Roman"/>
          <w:b/>
          <w:lang w:val="ru-RU" w:bidi="ar-SA"/>
        </w:rPr>
      </w:pPr>
      <w:r>
        <w:rPr>
          <w:rFonts w:ascii="Times New Roman" w:eastAsia="Times New Roman" w:hAnsi="Times New Roman"/>
          <w:b/>
          <w:lang w:val="ru-RU" w:bidi="ar-SA"/>
        </w:rPr>
        <w:t>3.2.7</w:t>
      </w:r>
      <w:r w:rsidR="00630380" w:rsidRPr="00630380">
        <w:rPr>
          <w:rFonts w:ascii="Times New Roman" w:eastAsia="Times New Roman" w:hAnsi="Times New Roman"/>
          <w:b/>
          <w:lang w:val="ru-RU" w:bidi="ar-SA"/>
        </w:rPr>
        <w:t>.</w:t>
      </w:r>
      <w:r w:rsidR="00630380" w:rsidRPr="00630380">
        <w:rPr>
          <w:rFonts w:ascii="Times New Roman" w:eastAsia="Times New Roman" w:hAnsi="Times New Roman"/>
          <w:b/>
          <w:lang w:bidi="ar-SA"/>
        </w:rPr>
        <w:t> </w:t>
      </w:r>
      <w:r w:rsidR="00630380" w:rsidRPr="00630380">
        <w:rPr>
          <w:rFonts w:ascii="Times New Roman" w:eastAsia="Times New Roman" w:hAnsi="Times New Roman"/>
          <w:b/>
          <w:lang w:val="ru-RU" w:bidi="ar-SA"/>
        </w:rPr>
        <w:t>Информационно-методические условия реализации основной образовательной программы основного общего образования</w:t>
      </w:r>
    </w:p>
    <w:p w:rsidR="00630380" w:rsidRPr="00630380" w:rsidRDefault="00630380" w:rsidP="00630380">
      <w:pPr>
        <w:spacing w:after="200" w:line="276" w:lineRule="auto"/>
        <w:ind w:firstLine="454"/>
        <w:contextualSpacing/>
        <w:jc w:val="both"/>
        <w:rPr>
          <w:rFonts w:ascii="Times New Roman" w:eastAsia="Times New Roman" w:hAnsi="Times New Roman"/>
          <w:b/>
          <w:i/>
          <w:lang w:val="ru-RU" w:bidi="ar-SA"/>
        </w:rPr>
      </w:pPr>
      <w:r w:rsidRPr="00630380">
        <w:rPr>
          <w:rFonts w:ascii="Times New Roman" w:eastAsia="Times New Roman" w:hAnsi="Times New Roman"/>
          <w:lang w:val="ru-RU" w:bidi="ar-SA"/>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630380" w:rsidRPr="00630380" w:rsidRDefault="00630380" w:rsidP="00630380">
      <w:pPr>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
          <w:lang w:val="ru-RU" w:bidi="ar-SA"/>
        </w:rPr>
        <w:t>Под информационно-образовательной средой (или ИОС)</w:t>
      </w:r>
      <w:r w:rsidRPr="00630380">
        <w:rPr>
          <w:rFonts w:ascii="Times New Roman" w:eastAsia="Times New Roman" w:hAnsi="Times New Roman"/>
          <w:lang w:val="ru-RU" w:bidi="ar-SA"/>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w:t>
      </w:r>
      <w:r w:rsidRPr="00630380">
        <w:rPr>
          <w:rFonts w:ascii="Times New Roman" w:eastAsia="Times New Roman" w:hAnsi="Times New Roman"/>
          <w:lang w:val="ru-RU" w:bidi="ar-SA"/>
        </w:rPr>
        <w:lastRenderedPageBreak/>
        <w:t>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630380" w:rsidRPr="00630380" w:rsidRDefault="00630380" w:rsidP="00630380">
      <w:pPr>
        <w:spacing w:after="200" w:line="276" w:lineRule="auto"/>
        <w:ind w:firstLine="454"/>
        <w:jc w:val="both"/>
        <w:rPr>
          <w:rFonts w:ascii="Times New Roman" w:eastAsia="Times New Roman" w:hAnsi="Times New Roman"/>
          <w:lang w:val="ru-RU" w:bidi="ar-SA"/>
        </w:rPr>
      </w:pPr>
      <w:r w:rsidRPr="00630380">
        <w:rPr>
          <w:rFonts w:ascii="Times New Roman" w:eastAsia="Times New Roman" w:hAnsi="Times New Roman"/>
          <w:b/>
          <w:bCs/>
          <w:i/>
          <w:lang w:val="ru-RU" w:bidi="ar-SA"/>
        </w:rPr>
        <w:t xml:space="preserve">Создаваемая в </w:t>
      </w:r>
      <w:r w:rsidRPr="00630380">
        <w:rPr>
          <w:rFonts w:ascii="Times New Roman" w:eastAsia="Times New Roman" w:hAnsi="Times New Roman"/>
          <w:b/>
          <w:i/>
          <w:lang w:val="ru-RU" w:bidi="ar-SA"/>
        </w:rPr>
        <w:t>организации, осуществляющей образовательную деятельность,</w:t>
      </w:r>
      <w:r w:rsidRPr="00630380">
        <w:rPr>
          <w:rFonts w:ascii="Times New Roman" w:eastAsia="Times New Roman" w:hAnsi="Times New Roman"/>
          <w:lang w:val="ru-RU" w:bidi="ar-SA"/>
        </w:rPr>
        <w:t xml:space="preserve"> </w:t>
      </w:r>
      <w:r w:rsidRPr="00630380">
        <w:rPr>
          <w:rFonts w:ascii="Times New Roman" w:eastAsia="Times New Roman" w:hAnsi="Times New Roman"/>
          <w:b/>
          <w:bCs/>
          <w:i/>
          <w:lang w:val="ru-RU" w:bidi="ar-SA"/>
        </w:rPr>
        <w:t>ИОС строится в соответствии со следующей иерархией:</w:t>
      </w:r>
    </w:p>
    <w:p w:rsidR="00630380" w:rsidRPr="00630380" w:rsidRDefault="00630380" w:rsidP="00630380">
      <w:pPr>
        <w:spacing w:after="200" w:line="276" w:lineRule="auto"/>
        <w:ind w:firstLine="454"/>
        <w:contextualSpacing/>
        <w:jc w:val="both"/>
        <w:rPr>
          <w:rFonts w:ascii="Times New Roman" w:eastAsia="Times New Roman" w:hAnsi="Times New Roman"/>
          <w:bCs/>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bCs/>
          <w:lang w:val="ru-RU" w:bidi="ar-SA"/>
        </w:rPr>
        <w:t>единая информационно-образовательная среда страны;</w:t>
      </w:r>
    </w:p>
    <w:p w:rsidR="00630380" w:rsidRPr="00630380" w:rsidRDefault="00630380" w:rsidP="00630380">
      <w:pPr>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bCs/>
          <w:lang w:val="ru-RU" w:bidi="ar-SA"/>
        </w:rPr>
        <w:t>единая информационно-образовательная среда региона;</w:t>
      </w:r>
    </w:p>
    <w:p w:rsidR="00630380" w:rsidRPr="00630380" w:rsidRDefault="00630380" w:rsidP="00630380">
      <w:pPr>
        <w:spacing w:after="200" w:line="276" w:lineRule="auto"/>
        <w:ind w:firstLine="454"/>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bCs/>
          <w:lang w:val="ru-RU" w:bidi="ar-SA"/>
        </w:rPr>
        <w:t>информационно-образовательная среда</w:t>
      </w:r>
      <w:r w:rsidRPr="00630380">
        <w:rPr>
          <w:rFonts w:ascii="Times New Roman" w:eastAsia="Times New Roman" w:hAnsi="Times New Roman"/>
          <w:lang w:val="ru-RU" w:eastAsia="zh-CN" w:bidi="ar-SA"/>
        </w:rPr>
        <w:t xml:space="preserve"> </w:t>
      </w:r>
      <w:r w:rsidRPr="00630380">
        <w:rPr>
          <w:rFonts w:ascii="Times New Roman" w:eastAsia="Times New Roman" w:hAnsi="Times New Roman"/>
          <w:lang w:val="ru-RU" w:bidi="ar-SA"/>
        </w:rPr>
        <w:t>организации, осуществляющей образовательную деятельность</w:t>
      </w:r>
      <w:r w:rsidRPr="00630380">
        <w:rPr>
          <w:rFonts w:ascii="Times New Roman" w:eastAsia="Times New Roman" w:hAnsi="Times New Roman"/>
          <w:bCs/>
          <w:lang w:val="ru-RU" w:bidi="ar-SA"/>
        </w:rPr>
        <w:t>;</w:t>
      </w:r>
    </w:p>
    <w:p w:rsidR="00630380" w:rsidRPr="00630380" w:rsidRDefault="00630380" w:rsidP="00630380">
      <w:pPr>
        <w:spacing w:after="200" w:line="276" w:lineRule="auto"/>
        <w:ind w:firstLine="454"/>
        <w:contextualSpacing/>
        <w:jc w:val="both"/>
        <w:rPr>
          <w:rFonts w:ascii="Times New Roman" w:eastAsia="Times New Roman" w:hAnsi="Times New Roman"/>
          <w:bCs/>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bCs/>
          <w:lang w:val="ru-RU" w:bidi="ar-SA"/>
        </w:rPr>
        <w:t>предметная информационно-образовательная среда;</w:t>
      </w:r>
    </w:p>
    <w:p w:rsidR="00630380" w:rsidRPr="00630380" w:rsidRDefault="00630380" w:rsidP="00630380">
      <w:pPr>
        <w:spacing w:after="200" w:line="276" w:lineRule="auto"/>
        <w:ind w:firstLine="454"/>
        <w:contextualSpacing/>
        <w:jc w:val="both"/>
        <w:rPr>
          <w:rFonts w:ascii="Times New Roman" w:eastAsia="Times New Roman" w:hAnsi="Times New Roman"/>
          <w:bCs/>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bCs/>
          <w:lang w:val="ru-RU" w:bidi="ar-SA"/>
        </w:rPr>
        <w:t>информационно-образовательная среда УМК;</w:t>
      </w:r>
    </w:p>
    <w:p w:rsidR="00630380" w:rsidRPr="00630380" w:rsidRDefault="00630380" w:rsidP="00630380">
      <w:pPr>
        <w:spacing w:after="200" w:line="276" w:lineRule="auto"/>
        <w:ind w:firstLine="454"/>
        <w:contextualSpacing/>
        <w:jc w:val="both"/>
        <w:rPr>
          <w:rFonts w:ascii="Times New Roman" w:eastAsia="Times New Roman" w:hAnsi="Times New Roman"/>
          <w:bCs/>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bCs/>
          <w:lang w:val="ru-RU" w:bidi="ar-SA"/>
        </w:rPr>
        <w:t>информационно-образовательная среда компонентов УМК;</w:t>
      </w:r>
    </w:p>
    <w:p w:rsidR="00630380" w:rsidRPr="00630380" w:rsidRDefault="00630380" w:rsidP="00630380">
      <w:pPr>
        <w:spacing w:after="200" w:line="276" w:lineRule="auto"/>
        <w:ind w:firstLine="454"/>
        <w:contextualSpacing/>
        <w:jc w:val="both"/>
        <w:rPr>
          <w:rFonts w:ascii="Times New Roman" w:eastAsia="Times New Roman" w:hAnsi="Times New Roman"/>
          <w:bCs/>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bCs/>
          <w:lang w:val="ru-RU" w:bidi="ar-SA"/>
        </w:rPr>
        <w:t>информационно-образовательная среда элементов УМК.</w:t>
      </w:r>
    </w:p>
    <w:p w:rsidR="00630380" w:rsidRPr="00630380" w:rsidRDefault="00630380" w:rsidP="00630380">
      <w:pPr>
        <w:spacing w:after="200" w:line="276" w:lineRule="auto"/>
        <w:ind w:firstLine="454"/>
        <w:contextualSpacing/>
        <w:jc w:val="both"/>
        <w:outlineLvl w:val="0"/>
        <w:rPr>
          <w:rFonts w:ascii="Times New Roman" w:eastAsia="Times New Roman" w:hAnsi="Times New Roman"/>
          <w:b/>
          <w:i/>
          <w:lang w:val="ru-RU" w:bidi="ar-SA"/>
        </w:rPr>
      </w:pPr>
      <w:r w:rsidRPr="00630380">
        <w:rPr>
          <w:rFonts w:ascii="Times New Roman" w:eastAsia="Times New Roman" w:hAnsi="Times New Roman"/>
          <w:b/>
          <w:i/>
          <w:lang w:val="ru-RU" w:bidi="ar-SA"/>
        </w:rPr>
        <w:t>Основными элементами ИОС являются:</w:t>
      </w:r>
    </w:p>
    <w:p w:rsidR="00630380" w:rsidRPr="00630380" w:rsidRDefault="00630380" w:rsidP="00630380">
      <w:pPr>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информационно-образовательные ресурсы в виде печатной продукции;</w:t>
      </w:r>
    </w:p>
    <w:p w:rsidR="00630380" w:rsidRPr="00630380" w:rsidRDefault="00630380" w:rsidP="00630380">
      <w:pPr>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информационно-образовательные ресурсы на сменных оптических носителях;</w:t>
      </w:r>
    </w:p>
    <w:p w:rsidR="00630380" w:rsidRPr="00630380" w:rsidRDefault="00630380" w:rsidP="00630380">
      <w:pPr>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информационно-образовательные ресурсы Интернета;</w:t>
      </w:r>
    </w:p>
    <w:p w:rsidR="00630380" w:rsidRPr="00630380" w:rsidRDefault="00630380" w:rsidP="00630380">
      <w:pPr>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вычислительная и информационно-телекоммуникационная инфра-структура;</w:t>
      </w:r>
    </w:p>
    <w:p w:rsidR="00630380" w:rsidRPr="00630380" w:rsidRDefault="00630380" w:rsidP="00630380">
      <w:pPr>
        <w:spacing w:after="200" w:line="276" w:lineRule="auto"/>
        <w:ind w:firstLine="454"/>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прикладные программы, в том числе поддерживающие администрирование и финансово-хозяйственную деятельность организации, осуществляющей образовательную деятельность(бухгалтерский учёт, делопроизводство, кадры и т.</w:t>
      </w:r>
      <w:r w:rsidRPr="00630380">
        <w:rPr>
          <w:rFonts w:ascii="Times New Roman" w:eastAsia="Times New Roman" w:hAnsi="Times New Roman"/>
          <w:lang w:bidi="ar-SA"/>
        </w:rPr>
        <w:t> </w:t>
      </w:r>
      <w:r w:rsidRPr="00630380">
        <w:rPr>
          <w:rFonts w:ascii="Times New Roman" w:eastAsia="Times New Roman" w:hAnsi="Times New Roman"/>
          <w:lang w:val="ru-RU" w:bidi="ar-SA"/>
        </w:rPr>
        <w:t>д.).</w:t>
      </w:r>
    </w:p>
    <w:p w:rsidR="00630380" w:rsidRPr="00630380" w:rsidRDefault="00630380" w:rsidP="00630380">
      <w:pPr>
        <w:spacing w:after="200" w:line="276" w:lineRule="auto"/>
        <w:ind w:firstLine="454"/>
        <w:contextualSpacing/>
        <w:jc w:val="both"/>
        <w:rPr>
          <w:rFonts w:ascii="Times New Roman" w:eastAsia="Times New Roman" w:hAnsi="Times New Roman"/>
          <w:bCs/>
          <w:lang w:val="ru-RU" w:bidi="ar-SA"/>
        </w:rPr>
      </w:pPr>
      <w:r w:rsidRPr="00630380">
        <w:rPr>
          <w:rFonts w:ascii="Times New Roman" w:eastAsia="Times New Roman" w:hAnsi="Times New Roman"/>
          <w:b/>
          <w:bCs/>
          <w:i/>
          <w:lang w:val="ru-RU" w:bidi="ar-SA"/>
        </w:rPr>
        <w:t>Необходимое для использования ИКТ оборудование</w:t>
      </w:r>
      <w:r w:rsidRPr="00630380">
        <w:rPr>
          <w:rFonts w:ascii="Times New Roman" w:eastAsia="Times New Roman" w:hAnsi="Times New Roman"/>
          <w:bCs/>
          <w:lang w:val="ru-RU" w:bidi="ar-SA"/>
        </w:rPr>
        <w:t xml:space="preserve"> должно отвечать современным требованиям и обеспечивать использование ИКТ:</w:t>
      </w:r>
    </w:p>
    <w:p w:rsidR="00630380" w:rsidRPr="00630380" w:rsidRDefault="00630380" w:rsidP="00630380">
      <w:pPr>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в учебной деятельности;</w:t>
      </w:r>
    </w:p>
    <w:p w:rsidR="00630380" w:rsidRPr="00630380" w:rsidRDefault="00630380" w:rsidP="00630380">
      <w:pPr>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во внеурочной деятельности;</w:t>
      </w:r>
    </w:p>
    <w:p w:rsidR="00630380" w:rsidRPr="00630380" w:rsidRDefault="00630380" w:rsidP="00630380">
      <w:pPr>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в исследовательской и проектной деятельности;</w:t>
      </w:r>
    </w:p>
    <w:p w:rsidR="00630380" w:rsidRPr="00630380" w:rsidRDefault="00630380" w:rsidP="00630380">
      <w:pPr>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при измерении, контроле и оценке результатов образования;</w:t>
      </w:r>
    </w:p>
    <w:p w:rsidR="00630380" w:rsidRPr="00630380" w:rsidRDefault="00630380" w:rsidP="00630380">
      <w:pPr>
        <w:spacing w:after="200" w:line="276" w:lineRule="auto"/>
        <w:ind w:firstLine="454"/>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 xml:space="preserve">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организации, осуществляющей образовательную деятельность, с другими организациями социальной сферы и органами управления. </w:t>
      </w:r>
    </w:p>
    <w:p w:rsidR="00630380" w:rsidRPr="00630380" w:rsidRDefault="00630380" w:rsidP="00630380">
      <w:pPr>
        <w:shd w:val="clear" w:color="auto" w:fill="FFFFFF"/>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
          <w:i/>
          <w:spacing w:val="-6"/>
          <w:lang w:val="ru-RU" w:bidi="ar-SA"/>
        </w:rPr>
        <w:t>Учебно-методическое и информационное оснащени</w:t>
      </w:r>
      <w:r w:rsidRPr="00630380">
        <w:rPr>
          <w:rFonts w:ascii="Times New Roman" w:eastAsia="Times New Roman" w:hAnsi="Times New Roman"/>
          <w:b/>
          <w:i/>
          <w:lang w:val="ru-RU" w:bidi="ar-SA"/>
        </w:rPr>
        <w:t>е образовательной деятельности</w:t>
      </w:r>
      <w:r w:rsidRPr="00630380">
        <w:rPr>
          <w:rFonts w:ascii="Times New Roman" w:eastAsia="Times New Roman" w:hAnsi="Times New Roman"/>
          <w:lang w:val="ru-RU" w:bidi="ar-SA"/>
        </w:rPr>
        <w:t xml:space="preserve"> должно обеспечивать возможность:</w:t>
      </w:r>
    </w:p>
    <w:p w:rsidR="00630380" w:rsidRPr="00630380" w:rsidRDefault="00630380" w:rsidP="00630380">
      <w:pPr>
        <w:autoSpaceDE w:val="0"/>
        <w:autoSpaceDN w:val="0"/>
        <w:adjustRightInd w:val="0"/>
        <w:ind w:firstLine="454"/>
        <w:contextualSpacing/>
        <w:jc w:val="both"/>
        <w:rPr>
          <w:rFonts w:ascii="Times New Roman" w:eastAsia="Calibri" w:hAnsi="Times New Roman"/>
          <w:lang w:val="ru-RU" w:bidi="ar-SA"/>
        </w:rPr>
      </w:pPr>
      <w:r w:rsidRPr="00630380">
        <w:rPr>
          <w:rFonts w:ascii="Times New Roman" w:eastAsia="Calibri" w:hAnsi="Times New Roman"/>
          <w:bCs/>
          <w:lang w:val="ru-RU" w:bidi="ar-SA"/>
        </w:rPr>
        <w:t>- </w:t>
      </w:r>
      <w:r w:rsidRPr="00630380">
        <w:rPr>
          <w:rFonts w:ascii="Times New Roman" w:eastAsia="Calibri" w:hAnsi="Times New Roman"/>
          <w:lang w:val="ru-RU" w:bidi="ar-SA"/>
        </w:rPr>
        <w:t>реализации индивидуальных образовательных планов обучающихся, осуществления их самостоятельной образовательной деятельности;</w:t>
      </w:r>
    </w:p>
    <w:p w:rsidR="00630380" w:rsidRPr="00630380" w:rsidRDefault="00630380" w:rsidP="00630380">
      <w:pPr>
        <w:shd w:val="clear" w:color="auto" w:fill="FFFFFF"/>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30380" w:rsidRPr="00630380" w:rsidRDefault="00630380" w:rsidP="00630380">
      <w:pPr>
        <w:shd w:val="clear" w:color="auto" w:fill="FFFFFF"/>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rsidR="00630380" w:rsidRPr="00630380" w:rsidRDefault="00630380" w:rsidP="00630380">
      <w:pPr>
        <w:shd w:val="clear" w:color="auto" w:fill="FFFFFF"/>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lastRenderedPageBreak/>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630380" w:rsidRPr="00630380" w:rsidRDefault="00630380" w:rsidP="00630380">
      <w:pPr>
        <w:shd w:val="clear" w:color="auto" w:fill="FFFFFF"/>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630380" w:rsidRPr="00630380" w:rsidRDefault="00630380" w:rsidP="00630380">
      <w:pPr>
        <w:shd w:val="clear" w:color="auto" w:fill="FFFFFF"/>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выступления с аудио-, видео- и графическим экранным сопровождением;</w:t>
      </w:r>
    </w:p>
    <w:p w:rsidR="00630380" w:rsidRPr="00630380" w:rsidRDefault="00630380" w:rsidP="00630380">
      <w:pPr>
        <w:shd w:val="clear" w:color="auto" w:fill="FFFFFF"/>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lang w:val="ru-RU" w:bidi="ar-SA"/>
        </w:rPr>
        <w:t>- вывода информации на бумагу и т.</w:t>
      </w:r>
      <w:r w:rsidRPr="00630380">
        <w:rPr>
          <w:rFonts w:ascii="Times New Roman" w:eastAsia="Times New Roman" w:hAnsi="Times New Roman"/>
          <w:lang w:bidi="ar-SA"/>
        </w:rPr>
        <w:t> </w:t>
      </w:r>
      <w:r w:rsidRPr="00630380">
        <w:rPr>
          <w:rFonts w:ascii="Times New Roman" w:eastAsia="Times New Roman" w:hAnsi="Times New Roman"/>
          <w:lang w:val="ru-RU" w:bidi="ar-SA"/>
        </w:rPr>
        <w:t>п. и в трёхмерную материальную среду (печать);</w:t>
      </w:r>
    </w:p>
    <w:p w:rsidR="00630380" w:rsidRPr="00630380" w:rsidRDefault="00630380" w:rsidP="00630380">
      <w:pPr>
        <w:spacing w:after="200" w:line="276" w:lineRule="auto"/>
        <w:ind w:firstLine="454"/>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w:t>
      </w:r>
      <w:r w:rsidRPr="00630380">
        <w:rPr>
          <w:rFonts w:ascii="Times New Roman" w:eastAsia="Times New Roman" w:hAnsi="Times New Roman"/>
          <w:lang w:val="ru-RU" w:eastAsia="zh-CN" w:bidi="ar-SA"/>
        </w:rPr>
        <w:t xml:space="preserve"> </w:t>
      </w:r>
      <w:r w:rsidRPr="00630380">
        <w:rPr>
          <w:rFonts w:ascii="Times New Roman" w:eastAsia="Times New Roman" w:hAnsi="Times New Roman"/>
          <w:lang w:val="ru-RU" w:bidi="ar-SA"/>
        </w:rPr>
        <w:t>организации, осуществляющей образовательную деятельность;</w:t>
      </w:r>
    </w:p>
    <w:p w:rsidR="00630380" w:rsidRPr="00630380" w:rsidRDefault="00630380" w:rsidP="00630380">
      <w:pPr>
        <w:shd w:val="clear" w:color="auto" w:fill="FFFFFF"/>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поиска и получения информации;</w:t>
      </w:r>
    </w:p>
    <w:p w:rsidR="00630380" w:rsidRPr="00630380" w:rsidRDefault="00630380" w:rsidP="00630380">
      <w:pPr>
        <w:shd w:val="clear" w:color="auto" w:fill="FFFFFF"/>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использования источников информации на бумажных и цифровых носителях (в том числе в справочниках, словарях, поисковых системах);</w:t>
      </w:r>
    </w:p>
    <w:p w:rsidR="00630380" w:rsidRPr="00630380" w:rsidRDefault="00630380" w:rsidP="00630380">
      <w:pPr>
        <w:shd w:val="clear" w:color="auto" w:fill="FFFFFF"/>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вещания (подкастинга), использования носимых аудиовидеоустройств для учебной деятельности на уроке и вне урока;</w:t>
      </w:r>
    </w:p>
    <w:p w:rsidR="00630380" w:rsidRPr="00630380" w:rsidRDefault="00630380" w:rsidP="00630380">
      <w:pPr>
        <w:shd w:val="clear" w:color="auto" w:fill="FFFFFF"/>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общения в Интернете, взаимодействия в социальных группах и сетях, участия в форумах, групповой работы над сообщениями (вики);</w:t>
      </w:r>
    </w:p>
    <w:p w:rsidR="00630380" w:rsidRPr="00630380" w:rsidRDefault="00630380" w:rsidP="00630380">
      <w:pPr>
        <w:shd w:val="clear" w:color="auto" w:fill="FFFFFF"/>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создания и заполнения баз данных, в том числе определителей; наглядного представления и анализа данных;</w:t>
      </w:r>
    </w:p>
    <w:p w:rsidR="00630380" w:rsidRPr="00630380" w:rsidRDefault="00630380" w:rsidP="00630380">
      <w:pPr>
        <w:shd w:val="clear" w:color="auto" w:fill="FFFFFF"/>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630380" w:rsidRPr="00630380" w:rsidRDefault="00630380" w:rsidP="00630380">
      <w:pPr>
        <w:shd w:val="clear" w:color="auto" w:fill="FFFFFF"/>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630380" w:rsidRPr="00630380" w:rsidRDefault="00630380" w:rsidP="00630380">
      <w:pPr>
        <w:shd w:val="clear" w:color="auto" w:fill="FFFFFF"/>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630380" w:rsidRPr="00630380" w:rsidRDefault="00630380" w:rsidP="00630380">
      <w:pPr>
        <w:shd w:val="clear" w:color="auto" w:fill="FFFFFF"/>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30380" w:rsidRPr="00630380" w:rsidRDefault="00630380" w:rsidP="00630380">
      <w:pPr>
        <w:shd w:val="clear" w:color="auto" w:fill="FFFFFF"/>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30380" w:rsidRPr="00630380" w:rsidRDefault="00630380" w:rsidP="00630380">
      <w:pPr>
        <w:autoSpaceDE w:val="0"/>
        <w:autoSpaceDN w:val="0"/>
        <w:adjustRightInd w:val="0"/>
        <w:ind w:firstLine="454"/>
        <w:contextualSpacing/>
        <w:jc w:val="both"/>
        <w:rPr>
          <w:rFonts w:ascii="Times New Roman" w:eastAsia="Calibri" w:hAnsi="Times New Roman"/>
          <w:lang w:val="ru-RU" w:bidi="ar-SA"/>
        </w:rPr>
      </w:pPr>
      <w:r w:rsidRPr="00630380">
        <w:rPr>
          <w:rFonts w:ascii="Times New Roman" w:eastAsia="Calibri" w:hAnsi="Times New Roman"/>
          <w:bCs/>
          <w:lang w:val="ru-RU" w:bidi="ar-SA"/>
        </w:rPr>
        <w:t>- </w:t>
      </w:r>
      <w:r w:rsidRPr="00630380">
        <w:rPr>
          <w:rFonts w:ascii="Times New Roman" w:eastAsia="Calibri" w:hAnsi="Times New Roman"/>
          <w:lang w:val="ru-RU" w:bidi="ar-SA"/>
        </w:rPr>
        <w:t>занятий по изучению правил дорожного движения с использованием игр, оборудования, а также компьютерных тренажёров;</w:t>
      </w:r>
    </w:p>
    <w:p w:rsidR="00630380" w:rsidRPr="00630380" w:rsidRDefault="00630380" w:rsidP="00630380">
      <w:pPr>
        <w:spacing w:after="200" w:line="276" w:lineRule="auto"/>
        <w:ind w:firstLine="454"/>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размещения продуктов познавательной, учебно-исследовательской и проектной деятельности обучающихся в информационно-образовательной среде</w:t>
      </w:r>
      <w:r w:rsidRPr="00630380">
        <w:rPr>
          <w:rFonts w:ascii="Times New Roman" w:eastAsia="Times New Roman" w:hAnsi="Times New Roman"/>
          <w:lang w:val="ru-RU" w:eastAsia="zh-CN" w:bidi="ar-SA"/>
        </w:rPr>
        <w:t xml:space="preserve"> </w:t>
      </w:r>
      <w:r w:rsidRPr="00630380">
        <w:rPr>
          <w:rFonts w:ascii="Times New Roman" w:eastAsia="Times New Roman" w:hAnsi="Times New Roman"/>
          <w:lang w:val="ru-RU" w:bidi="ar-SA"/>
        </w:rPr>
        <w:t>организации, осуществляющей образовательную деятельность;</w:t>
      </w:r>
    </w:p>
    <w:p w:rsidR="00630380" w:rsidRPr="00630380" w:rsidRDefault="00630380" w:rsidP="00630380">
      <w:pPr>
        <w:shd w:val="clear" w:color="auto" w:fill="FFFFFF"/>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lastRenderedPageBreak/>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проектирования и организации индивидуальной и групповой деятельности, организации своего времени с использованием ИКТ; планирования учебной деятельности, фиксирования его реализации в целом и отдельных этапов (выступлений, дискуссий, экспериментов);</w:t>
      </w:r>
    </w:p>
    <w:p w:rsidR="00630380" w:rsidRPr="00630380" w:rsidRDefault="00630380" w:rsidP="00630380">
      <w:pPr>
        <w:shd w:val="clear" w:color="auto" w:fill="FFFFFF"/>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30380" w:rsidRPr="00630380" w:rsidRDefault="00630380" w:rsidP="00630380">
      <w:pPr>
        <w:shd w:val="clear" w:color="auto" w:fill="FFFFFF"/>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Cs/>
          <w:lang w:val="ru-RU" w:bidi="ar-SA"/>
        </w:rPr>
        <w:t>-</w:t>
      </w:r>
      <w:r w:rsidRPr="00630380">
        <w:rPr>
          <w:rFonts w:ascii="Times New Roman" w:eastAsia="Times New Roman" w:hAnsi="Times New Roman"/>
          <w:bCs/>
          <w:lang w:bidi="ar-SA"/>
        </w:rPr>
        <w:t> </w:t>
      </w:r>
      <w:r w:rsidRPr="00630380">
        <w:rPr>
          <w:rFonts w:ascii="Times New Roman" w:eastAsia="Times New Roman" w:hAnsi="Times New Roman"/>
          <w:lang w:val="ru-RU" w:bidi="ar-SA"/>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30380" w:rsidRPr="00630380" w:rsidRDefault="00630380" w:rsidP="00630380">
      <w:pPr>
        <w:shd w:val="clear" w:color="auto" w:fill="FFFFFF"/>
        <w:spacing w:after="200" w:line="276" w:lineRule="auto"/>
        <w:contextualSpacing/>
        <w:jc w:val="both"/>
        <w:rPr>
          <w:rFonts w:ascii="Times New Roman" w:eastAsia="Times New Roman" w:hAnsi="Times New Roman"/>
          <w:lang w:val="ru-RU" w:bidi="ar-SA"/>
        </w:rPr>
      </w:pPr>
    </w:p>
    <w:p w:rsidR="00630380" w:rsidRPr="00630380" w:rsidRDefault="00630380" w:rsidP="00630380">
      <w:pPr>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lang w:val="ru-RU" w:bidi="ar-SA"/>
        </w:rPr>
        <w:t>Все указанные виды деятельности должны быть обеспечены расходными материалами.</w:t>
      </w:r>
    </w:p>
    <w:p w:rsidR="00630380" w:rsidRPr="00630380" w:rsidRDefault="00630380" w:rsidP="00630380">
      <w:pPr>
        <w:spacing w:after="200" w:line="276" w:lineRule="auto"/>
        <w:ind w:firstLine="454"/>
        <w:contextualSpacing/>
        <w:jc w:val="both"/>
        <w:rPr>
          <w:rFonts w:ascii="Times New Roman" w:eastAsia="Times New Roman" w:hAnsi="Times New Roman"/>
          <w:b/>
          <w:lang w:val="ru-RU" w:bidi="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5103"/>
        <w:gridCol w:w="1843"/>
      </w:tblGrid>
      <w:tr w:rsidR="00630380" w:rsidRPr="00CA7E24" w:rsidTr="00630380">
        <w:tc>
          <w:tcPr>
            <w:tcW w:w="709" w:type="dxa"/>
          </w:tcPr>
          <w:p w:rsidR="00630380" w:rsidRPr="00630380" w:rsidRDefault="00630380" w:rsidP="00630380">
            <w:pPr>
              <w:tabs>
                <w:tab w:val="left" w:pos="720"/>
              </w:tabs>
              <w:spacing w:after="200" w:line="276" w:lineRule="auto"/>
              <w:jc w:val="center"/>
              <w:rPr>
                <w:rFonts w:ascii="Times New Roman" w:eastAsia="Times New Roman" w:hAnsi="Times New Roman"/>
                <w:b/>
                <w:bCs/>
                <w:iCs/>
                <w:lang w:bidi="ar-SA"/>
              </w:rPr>
            </w:pPr>
            <w:r w:rsidRPr="00630380">
              <w:rPr>
                <w:rFonts w:ascii="Times New Roman" w:eastAsia="Times New Roman" w:hAnsi="Times New Roman"/>
                <w:b/>
                <w:bCs/>
                <w:iCs/>
                <w:lang w:bidi="ar-SA"/>
              </w:rPr>
              <w:t>№ п/п</w:t>
            </w:r>
          </w:p>
        </w:tc>
        <w:tc>
          <w:tcPr>
            <w:tcW w:w="1701" w:type="dxa"/>
          </w:tcPr>
          <w:p w:rsidR="00630380" w:rsidRPr="00630380" w:rsidRDefault="00630380" w:rsidP="00630380">
            <w:pPr>
              <w:tabs>
                <w:tab w:val="left" w:pos="720"/>
              </w:tabs>
              <w:spacing w:after="200" w:line="276" w:lineRule="auto"/>
              <w:jc w:val="center"/>
              <w:rPr>
                <w:rFonts w:ascii="Times New Roman" w:eastAsia="Times New Roman" w:hAnsi="Times New Roman"/>
                <w:b/>
                <w:bCs/>
                <w:iCs/>
                <w:lang w:bidi="ar-SA"/>
              </w:rPr>
            </w:pPr>
          </w:p>
          <w:p w:rsidR="00630380" w:rsidRPr="00630380" w:rsidRDefault="00630380" w:rsidP="00630380">
            <w:pPr>
              <w:tabs>
                <w:tab w:val="left" w:pos="720"/>
              </w:tabs>
              <w:spacing w:after="200" w:line="276" w:lineRule="auto"/>
              <w:jc w:val="center"/>
              <w:rPr>
                <w:rFonts w:ascii="Times New Roman" w:eastAsia="Times New Roman" w:hAnsi="Times New Roman"/>
                <w:b/>
                <w:bCs/>
                <w:iCs/>
                <w:lang w:bidi="ar-SA"/>
              </w:rPr>
            </w:pPr>
            <w:r w:rsidRPr="00630380">
              <w:rPr>
                <w:rFonts w:ascii="Times New Roman" w:eastAsia="Times New Roman" w:hAnsi="Times New Roman"/>
                <w:b/>
                <w:bCs/>
                <w:iCs/>
                <w:lang w:bidi="ar-SA"/>
              </w:rPr>
              <w:t>Необходимые средства</w:t>
            </w:r>
          </w:p>
        </w:tc>
        <w:tc>
          <w:tcPr>
            <w:tcW w:w="5103" w:type="dxa"/>
          </w:tcPr>
          <w:p w:rsidR="00630380" w:rsidRPr="00630380" w:rsidRDefault="00630380" w:rsidP="00630380">
            <w:pPr>
              <w:tabs>
                <w:tab w:val="left" w:pos="720"/>
              </w:tabs>
              <w:spacing w:after="200" w:line="276" w:lineRule="auto"/>
              <w:jc w:val="center"/>
              <w:rPr>
                <w:rFonts w:ascii="Times New Roman" w:eastAsia="Times New Roman" w:hAnsi="Times New Roman"/>
                <w:b/>
                <w:bCs/>
                <w:iCs/>
                <w:lang w:bidi="ar-SA"/>
              </w:rPr>
            </w:pPr>
          </w:p>
          <w:p w:rsidR="00630380" w:rsidRPr="00630380" w:rsidRDefault="00630380" w:rsidP="00630380">
            <w:pPr>
              <w:tabs>
                <w:tab w:val="left" w:pos="720"/>
              </w:tabs>
              <w:spacing w:after="200" w:line="276" w:lineRule="auto"/>
              <w:jc w:val="center"/>
              <w:rPr>
                <w:rFonts w:ascii="Times New Roman" w:eastAsia="Times New Roman" w:hAnsi="Times New Roman"/>
                <w:b/>
                <w:bCs/>
                <w:iCs/>
                <w:lang w:bidi="ar-SA"/>
              </w:rPr>
            </w:pPr>
            <w:r w:rsidRPr="00630380">
              <w:rPr>
                <w:rFonts w:ascii="Times New Roman" w:eastAsia="Times New Roman" w:hAnsi="Times New Roman"/>
                <w:b/>
                <w:bCs/>
                <w:iCs/>
                <w:lang w:bidi="ar-SA"/>
              </w:rPr>
              <w:t>Необходимо/ имеется в наличии</w:t>
            </w:r>
          </w:p>
        </w:tc>
        <w:tc>
          <w:tcPr>
            <w:tcW w:w="1843" w:type="dxa"/>
          </w:tcPr>
          <w:p w:rsidR="00630380" w:rsidRPr="00630380" w:rsidRDefault="00630380" w:rsidP="00630380">
            <w:pPr>
              <w:tabs>
                <w:tab w:val="left" w:pos="720"/>
              </w:tabs>
              <w:spacing w:after="200" w:line="276" w:lineRule="auto"/>
              <w:jc w:val="center"/>
              <w:rPr>
                <w:rFonts w:ascii="Times New Roman" w:eastAsia="Times New Roman" w:hAnsi="Times New Roman"/>
                <w:b/>
                <w:bCs/>
                <w:iCs/>
                <w:lang w:val="ru-RU" w:bidi="ar-SA"/>
              </w:rPr>
            </w:pPr>
            <w:r w:rsidRPr="00630380">
              <w:rPr>
                <w:rFonts w:ascii="Times New Roman" w:eastAsia="Times New Roman" w:hAnsi="Times New Roman"/>
                <w:b/>
                <w:bCs/>
                <w:iCs/>
                <w:lang w:val="ru-RU" w:bidi="ar-SA"/>
              </w:rPr>
              <w:t>Сроки создания условий в соответствии с требованиями ФГОС</w:t>
            </w:r>
          </w:p>
        </w:tc>
      </w:tr>
      <w:tr w:rsidR="00630380" w:rsidRPr="00630380" w:rsidTr="00630380">
        <w:trPr>
          <w:trHeight w:val="802"/>
        </w:trPr>
        <w:tc>
          <w:tcPr>
            <w:tcW w:w="709" w:type="dxa"/>
          </w:tcPr>
          <w:p w:rsidR="00630380" w:rsidRPr="00630380" w:rsidRDefault="00630380" w:rsidP="00630380">
            <w:pPr>
              <w:tabs>
                <w:tab w:val="left" w:pos="720"/>
              </w:tabs>
              <w:spacing w:after="200" w:line="276" w:lineRule="auto"/>
              <w:jc w:val="center"/>
              <w:rPr>
                <w:rFonts w:ascii="Times New Roman" w:eastAsia="Times New Roman" w:hAnsi="Times New Roman"/>
                <w:bCs/>
                <w:iCs/>
                <w:lang w:bidi="ar-SA"/>
              </w:rPr>
            </w:pPr>
            <w:r w:rsidRPr="00630380">
              <w:rPr>
                <w:rFonts w:ascii="Times New Roman" w:eastAsia="Times New Roman" w:hAnsi="Times New Roman"/>
                <w:bCs/>
                <w:iCs/>
                <w:lang w:bidi="ar-SA"/>
              </w:rPr>
              <w:t>I</w:t>
            </w:r>
          </w:p>
        </w:tc>
        <w:tc>
          <w:tcPr>
            <w:tcW w:w="1701" w:type="dxa"/>
          </w:tcPr>
          <w:p w:rsidR="00630380" w:rsidRPr="00630380" w:rsidRDefault="00630380" w:rsidP="00630380">
            <w:pPr>
              <w:tabs>
                <w:tab w:val="left" w:pos="720"/>
              </w:tabs>
              <w:spacing w:after="200" w:line="276" w:lineRule="auto"/>
              <w:rPr>
                <w:rFonts w:ascii="Times New Roman" w:eastAsia="Times New Roman" w:hAnsi="Times New Roman"/>
                <w:bCs/>
                <w:iCs/>
                <w:lang w:bidi="ar-SA"/>
              </w:rPr>
            </w:pPr>
            <w:r w:rsidRPr="00630380">
              <w:rPr>
                <w:rFonts w:ascii="Times New Roman" w:eastAsia="Times New Roman" w:hAnsi="Times New Roman"/>
                <w:bCs/>
                <w:iCs/>
                <w:lang w:bidi="ar-SA"/>
              </w:rPr>
              <w:t>Технические средства</w:t>
            </w:r>
          </w:p>
        </w:tc>
        <w:tc>
          <w:tcPr>
            <w:tcW w:w="5103" w:type="dxa"/>
          </w:tcPr>
          <w:p w:rsidR="00630380" w:rsidRPr="00630380" w:rsidRDefault="00630380" w:rsidP="00630380">
            <w:pPr>
              <w:rPr>
                <w:rFonts w:ascii="Times New Roman" w:eastAsia="Times New Roman" w:hAnsi="Times New Roman"/>
                <w:lang w:val="ru-RU" w:eastAsia="ru-RU" w:bidi="ar-SA"/>
              </w:rPr>
            </w:pPr>
            <w:r w:rsidRPr="00630380">
              <w:rPr>
                <w:rFonts w:ascii="Times New Roman" w:eastAsia="Times New Roman" w:hAnsi="Times New Roman"/>
                <w:b/>
                <w:lang w:val="ru-RU" w:eastAsia="ru-RU" w:bidi="ar-SA"/>
              </w:rPr>
              <w:t>Имеются:</w:t>
            </w:r>
            <w:r w:rsidRPr="00630380">
              <w:rPr>
                <w:rFonts w:ascii="Times New Roman" w:eastAsia="Times New Roman" w:hAnsi="Times New Roman"/>
                <w:lang w:val="ru-RU" w:eastAsia="ru-RU" w:bidi="ar-SA"/>
              </w:rPr>
              <w:t xml:space="preserve"> мультимедийный проектор и экран, принтер монохромный, принтер цветной, цифровая видеокамера, сканер, микрофон, оборудование компьютерной сети. </w:t>
            </w:r>
          </w:p>
          <w:p w:rsidR="00630380" w:rsidRPr="00630380" w:rsidRDefault="00630380" w:rsidP="00630380">
            <w:pPr>
              <w:rPr>
                <w:rFonts w:ascii="Times New Roman" w:eastAsia="Times New Roman" w:hAnsi="Times New Roman"/>
                <w:lang w:val="ru-RU" w:eastAsia="ru-RU" w:bidi="ar-SA"/>
              </w:rPr>
            </w:pPr>
            <w:r w:rsidRPr="00630380">
              <w:rPr>
                <w:rFonts w:ascii="Times New Roman" w:eastAsia="Times New Roman" w:hAnsi="Times New Roman"/>
                <w:b/>
                <w:lang w:val="ru-RU" w:eastAsia="ru-RU" w:bidi="ar-SA"/>
              </w:rPr>
              <w:t>Необходимо:</w:t>
            </w:r>
            <w:r w:rsidRPr="00630380">
              <w:rPr>
                <w:rFonts w:ascii="Times New Roman" w:eastAsia="Times New Roman" w:hAnsi="Times New Roman"/>
                <w:lang w:val="ru-RU" w:eastAsia="ru-RU" w:bidi="ar-SA"/>
              </w:rPr>
              <w:t xml:space="preserve"> фотопринтер, цифровой фотоаппарат, графический планшет; музыкальная клавиатура;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доска со средствами, обеспечивающими обратную связь; цифровой микроскоп</w:t>
            </w:r>
          </w:p>
        </w:tc>
        <w:tc>
          <w:tcPr>
            <w:tcW w:w="1843" w:type="dxa"/>
          </w:tcPr>
          <w:p w:rsidR="00630380" w:rsidRPr="00630380" w:rsidRDefault="00630380" w:rsidP="00630380">
            <w:pPr>
              <w:tabs>
                <w:tab w:val="left" w:pos="720"/>
              </w:tabs>
              <w:spacing w:after="200" w:line="276" w:lineRule="auto"/>
              <w:jc w:val="both"/>
              <w:rPr>
                <w:rFonts w:ascii="Times New Roman" w:eastAsia="Times New Roman" w:hAnsi="Times New Roman"/>
                <w:bCs/>
                <w:iCs/>
                <w:lang w:val="ru-RU" w:bidi="ar-SA"/>
              </w:rPr>
            </w:pPr>
            <w:r w:rsidRPr="00630380">
              <w:rPr>
                <w:rFonts w:ascii="Times New Roman" w:eastAsia="Times New Roman" w:hAnsi="Times New Roman"/>
                <w:bCs/>
                <w:iCs/>
                <w:lang w:bidi="ar-SA"/>
              </w:rPr>
              <w:t>2</w:t>
            </w:r>
            <w:r w:rsidRPr="00630380">
              <w:rPr>
                <w:rFonts w:ascii="Times New Roman" w:eastAsia="Times New Roman" w:hAnsi="Times New Roman"/>
                <w:bCs/>
                <w:iCs/>
                <w:lang w:val="ru-RU" w:bidi="ar-SA"/>
              </w:rPr>
              <w:t>020-2025</w:t>
            </w:r>
          </w:p>
        </w:tc>
      </w:tr>
      <w:tr w:rsidR="00630380" w:rsidRPr="00630380" w:rsidTr="00630380">
        <w:tc>
          <w:tcPr>
            <w:tcW w:w="709" w:type="dxa"/>
          </w:tcPr>
          <w:p w:rsidR="00630380" w:rsidRPr="00630380" w:rsidRDefault="00630380" w:rsidP="00630380">
            <w:pPr>
              <w:tabs>
                <w:tab w:val="left" w:pos="720"/>
              </w:tabs>
              <w:spacing w:after="200" w:line="276" w:lineRule="auto"/>
              <w:jc w:val="center"/>
              <w:rPr>
                <w:rFonts w:ascii="Times New Roman" w:eastAsia="Times New Roman" w:hAnsi="Times New Roman"/>
                <w:bCs/>
                <w:iCs/>
                <w:lang w:bidi="ar-SA"/>
              </w:rPr>
            </w:pPr>
            <w:r w:rsidRPr="00630380">
              <w:rPr>
                <w:rFonts w:ascii="Times New Roman" w:eastAsia="Times New Roman" w:hAnsi="Times New Roman"/>
                <w:bCs/>
                <w:iCs/>
                <w:lang w:bidi="ar-SA"/>
              </w:rPr>
              <w:t>II</w:t>
            </w:r>
          </w:p>
        </w:tc>
        <w:tc>
          <w:tcPr>
            <w:tcW w:w="1701" w:type="dxa"/>
          </w:tcPr>
          <w:p w:rsidR="00630380" w:rsidRPr="00630380" w:rsidRDefault="00630380" w:rsidP="00630380">
            <w:pPr>
              <w:tabs>
                <w:tab w:val="left" w:pos="720"/>
              </w:tabs>
              <w:spacing w:after="200" w:line="276" w:lineRule="auto"/>
              <w:rPr>
                <w:rFonts w:ascii="Times New Roman" w:eastAsia="Times New Roman" w:hAnsi="Times New Roman"/>
                <w:bCs/>
                <w:iCs/>
                <w:lang w:bidi="ar-SA"/>
              </w:rPr>
            </w:pPr>
            <w:r w:rsidRPr="00630380">
              <w:rPr>
                <w:rFonts w:ascii="Times New Roman" w:eastAsia="Times New Roman" w:hAnsi="Times New Roman"/>
                <w:bCs/>
                <w:iCs/>
                <w:lang w:bidi="ar-SA"/>
              </w:rPr>
              <w:t>Программные инструменты</w:t>
            </w:r>
          </w:p>
        </w:tc>
        <w:tc>
          <w:tcPr>
            <w:tcW w:w="5103" w:type="dxa"/>
          </w:tcPr>
          <w:p w:rsidR="00630380" w:rsidRPr="00630380" w:rsidRDefault="00630380" w:rsidP="00630380">
            <w:pPr>
              <w:rPr>
                <w:rFonts w:ascii="Times New Roman" w:eastAsia="Times New Roman" w:hAnsi="Times New Roman"/>
                <w:lang w:val="ru-RU" w:eastAsia="ru-RU" w:bidi="ar-SA"/>
              </w:rPr>
            </w:pPr>
            <w:r w:rsidRPr="00630380">
              <w:rPr>
                <w:rFonts w:ascii="Times New Roman" w:eastAsia="Times New Roman" w:hAnsi="Times New Roman"/>
                <w:b/>
                <w:lang w:val="ru-RU" w:eastAsia="ru-RU" w:bidi="ar-SA"/>
              </w:rPr>
              <w:t>Имеются:</w:t>
            </w:r>
            <w:r w:rsidRPr="00630380">
              <w:rPr>
                <w:rFonts w:ascii="Times New Roman" w:eastAsia="Times New Roman" w:hAnsi="Times New Roman"/>
                <w:lang w:val="ru-RU" w:eastAsia="ru-RU" w:bidi="ar-SA"/>
              </w:rPr>
              <w:t xml:space="preserve"> операционные системы и служебные инструменты; текстовый редактор для работы с русскими и иноязычными текстами; графический редактор для обработки растровых изображений; редактор подготовки презентаций; редактор видео, орфографический корректор для текстов на русском и иностранном языках; </w:t>
            </w:r>
          </w:p>
          <w:p w:rsidR="00630380" w:rsidRPr="00630380" w:rsidRDefault="00630380" w:rsidP="00630380">
            <w:pPr>
              <w:rPr>
                <w:rFonts w:ascii="Times New Roman" w:eastAsia="Times New Roman" w:hAnsi="Times New Roman"/>
                <w:lang w:val="ru-RU" w:eastAsia="ru-RU" w:bidi="ar-SA"/>
              </w:rPr>
            </w:pPr>
            <w:r w:rsidRPr="00630380">
              <w:rPr>
                <w:rFonts w:ascii="Times New Roman" w:eastAsia="Times New Roman" w:hAnsi="Times New Roman"/>
                <w:b/>
                <w:lang w:val="ru-RU" w:eastAsia="ru-RU" w:bidi="ar-SA"/>
              </w:rPr>
              <w:t>Необходимо:</w:t>
            </w:r>
            <w:r w:rsidRPr="00630380">
              <w:rPr>
                <w:rFonts w:ascii="Times New Roman" w:eastAsia="Times New Roman" w:hAnsi="Times New Roman"/>
                <w:lang w:val="ru-RU" w:eastAsia="ru-RU" w:bidi="ar-SA"/>
              </w:rPr>
              <w:t xml:space="preserve"> клавиатурный тренажёр для русского и иностранного языков; инструмент планирования деятельности; графический редактор для обработки векторных изображений; музыкальный редактор; редактор звука; ГИС; редактор представления временнóй информации (линия времени); </w:t>
            </w:r>
            <w:r w:rsidRPr="00630380">
              <w:rPr>
                <w:rFonts w:ascii="Times New Roman" w:eastAsia="Times New Roman" w:hAnsi="Times New Roman"/>
                <w:lang w:val="ru-RU" w:eastAsia="ru-RU" w:bidi="ar-SA"/>
              </w:rPr>
              <w:lastRenderedPageBreak/>
              <w:t>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tc>
        <w:tc>
          <w:tcPr>
            <w:tcW w:w="1843" w:type="dxa"/>
          </w:tcPr>
          <w:p w:rsidR="00630380" w:rsidRPr="00630380" w:rsidRDefault="00630380" w:rsidP="00630380">
            <w:pPr>
              <w:tabs>
                <w:tab w:val="left" w:pos="720"/>
              </w:tabs>
              <w:spacing w:after="200" w:line="276" w:lineRule="auto"/>
              <w:jc w:val="both"/>
              <w:rPr>
                <w:rFonts w:ascii="Times New Roman" w:eastAsia="Times New Roman" w:hAnsi="Times New Roman"/>
                <w:bCs/>
                <w:iCs/>
                <w:lang w:bidi="ar-SA"/>
              </w:rPr>
            </w:pPr>
            <w:r w:rsidRPr="00630380">
              <w:rPr>
                <w:rFonts w:ascii="Times New Roman" w:eastAsia="Times New Roman" w:hAnsi="Times New Roman"/>
                <w:bCs/>
                <w:iCs/>
                <w:lang w:bidi="ar-SA"/>
              </w:rPr>
              <w:lastRenderedPageBreak/>
              <w:t>2020-2025</w:t>
            </w:r>
          </w:p>
        </w:tc>
      </w:tr>
      <w:tr w:rsidR="00630380" w:rsidRPr="00630380" w:rsidTr="00630380">
        <w:tc>
          <w:tcPr>
            <w:tcW w:w="709" w:type="dxa"/>
          </w:tcPr>
          <w:p w:rsidR="00630380" w:rsidRPr="00630380" w:rsidRDefault="00630380" w:rsidP="00630380">
            <w:pPr>
              <w:tabs>
                <w:tab w:val="left" w:pos="720"/>
              </w:tabs>
              <w:spacing w:after="200" w:line="276" w:lineRule="auto"/>
              <w:jc w:val="center"/>
              <w:rPr>
                <w:rFonts w:ascii="Times New Roman" w:eastAsia="Times New Roman" w:hAnsi="Times New Roman"/>
                <w:bCs/>
                <w:iCs/>
                <w:lang w:bidi="ar-SA"/>
              </w:rPr>
            </w:pPr>
            <w:r w:rsidRPr="00630380">
              <w:rPr>
                <w:rFonts w:ascii="Times New Roman" w:eastAsia="Times New Roman" w:hAnsi="Times New Roman"/>
                <w:bCs/>
                <w:iCs/>
                <w:lang w:bidi="ar-SA"/>
              </w:rPr>
              <w:lastRenderedPageBreak/>
              <w:t>III</w:t>
            </w:r>
          </w:p>
        </w:tc>
        <w:tc>
          <w:tcPr>
            <w:tcW w:w="1701" w:type="dxa"/>
          </w:tcPr>
          <w:p w:rsidR="00630380" w:rsidRPr="00630380" w:rsidRDefault="00630380" w:rsidP="00630380">
            <w:pPr>
              <w:tabs>
                <w:tab w:val="left" w:pos="720"/>
              </w:tabs>
              <w:spacing w:after="200" w:line="276" w:lineRule="auto"/>
              <w:rPr>
                <w:rFonts w:ascii="Times New Roman" w:eastAsia="Times New Roman" w:hAnsi="Times New Roman"/>
                <w:bCs/>
                <w:iCs/>
                <w:lang w:val="ru-RU" w:bidi="ar-SA"/>
              </w:rPr>
            </w:pPr>
            <w:r w:rsidRPr="00630380">
              <w:rPr>
                <w:rFonts w:ascii="Times New Roman" w:eastAsia="Times New Roman" w:hAnsi="Times New Roman"/>
                <w:bCs/>
                <w:iCs/>
                <w:lang w:val="ru-RU" w:bidi="ar-SA"/>
              </w:rPr>
              <w:t>Обеспечение технической, методической и организационной поддержки</w:t>
            </w:r>
          </w:p>
        </w:tc>
        <w:tc>
          <w:tcPr>
            <w:tcW w:w="5103" w:type="dxa"/>
          </w:tcPr>
          <w:p w:rsidR="00630380" w:rsidRPr="00630380" w:rsidRDefault="00630380" w:rsidP="00630380">
            <w:pPr>
              <w:rPr>
                <w:rFonts w:ascii="Times New Roman" w:eastAsia="Times New Roman" w:hAnsi="Times New Roman"/>
                <w:lang w:val="ru-RU" w:eastAsia="ru-RU" w:bidi="ar-SA"/>
              </w:rPr>
            </w:pPr>
            <w:r w:rsidRPr="00630380">
              <w:rPr>
                <w:rFonts w:ascii="Times New Roman" w:eastAsia="Times New Roman" w:hAnsi="Times New Roman"/>
                <w:b/>
                <w:lang w:val="ru-RU" w:eastAsia="ru-RU" w:bidi="ar-SA"/>
              </w:rPr>
              <w:t xml:space="preserve">Имеются: </w:t>
            </w:r>
            <w:r w:rsidRPr="00630380">
              <w:rPr>
                <w:rFonts w:ascii="Times New Roman" w:eastAsia="Times New Roman" w:hAnsi="Times New Roman"/>
                <w:lang w:val="ru-RU" w:eastAsia="ru-RU" w:bidi="ar-SA"/>
              </w:rPr>
              <w:t>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630380" w:rsidRPr="00630380" w:rsidRDefault="00630380" w:rsidP="00630380">
            <w:pPr>
              <w:rPr>
                <w:rFonts w:ascii="Times New Roman" w:eastAsia="Times New Roman" w:hAnsi="Times New Roman"/>
                <w:lang w:val="ru-RU" w:eastAsia="ru-RU" w:bidi="ar-SA"/>
              </w:rPr>
            </w:pPr>
            <w:r w:rsidRPr="00630380">
              <w:rPr>
                <w:rFonts w:ascii="Times New Roman" w:eastAsia="Times New Roman" w:hAnsi="Times New Roman"/>
                <w:b/>
                <w:lang w:val="ru-RU" w:eastAsia="ru-RU" w:bidi="ar-SA"/>
              </w:rPr>
              <w:t>Необходимо</w:t>
            </w:r>
            <w:r w:rsidRPr="00630380">
              <w:rPr>
                <w:rFonts w:ascii="Times New Roman" w:eastAsia="Times New Roman" w:hAnsi="Times New Roman"/>
                <w:lang w:val="ru-RU" w:eastAsia="ru-RU" w:bidi="ar-SA"/>
              </w:rPr>
              <w:t>: разработка планов, дорожных карт</w:t>
            </w:r>
          </w:p>
        </w:tc>
        <w:tc>
          <w:tcPr>
            <w:tcW w:w="1843" w:type="dxa"/>
          </w:tcPr>
          <w:p w:rsidR="00630380" w:rsidRPr="00630380" w:rsidRDefault="00630380" w:rsidP="00630380">
            <w:pPr>
              <w:tabs>
                <w:tab w:val="left" w:pos="720"/>
              </w:tabs>
              <w:spacing w:after="200" w:line="276" w:lineRule="auto"/>
              <w:jc w:val="both"/>
              <w:rPr>
                <w:rFonts w:ascii="Times New Roman" w:eastAsia="Times New Roman" w:hAnsi="Times New Roman"/>
                <w:bCs/>
                <w:iCs/>
                <w:lang w:bidi="ar-SA"/>
              </w:rPr>
            </w:pPr>
            <w:r w:rsidRPr="00630380">
              <w:rPr>
                <w:rFonts w:ascii="Times New Roman" w:eastAsia="Times New Roman" w:hAnsi="Times New Roman"/>
                <w:bCs/>
                <w:iCs/>
                <w:lang w:bidi="ar-SA"/>
              </w:rPr>
              <w:t>2020-2025</w:t>
            </w:r>
          </w:p>
        </w:tc>
      </w:tr>
      <w:tr w:rsidR="00630380" w:rsidRPr="00630380" w:rsidTr="00630380">
        <w:tc>
          <w:tcPr>
            <w:tcW w:w="709" w:type="dxa"/>
          </w:tcPr>
          <w:p w:rsidR="00630380" w:rsidRPr="00630380" w:rsidRDefault="00630380" w:rsidP="00630380">
            <w:pPr>
              <w:tabs>
                <w:tab w:val="left" w:pos="720"/>
              </w:tabs>
              <w:spacing w:after="200" w:line="276" w:lineRule="auto"/>
              <w:jc w:val="center"/>
              <w:rPr>
                <w:rFonts w:ascii="Times New Roman" w:eastAsia="Times New Roman" w:hAnsi="Times New Roman"/>
                <w:bCs/>
                <w:iCs/>
                <w:lang w:bidi="ar-SA"/>
              </w:rPr>
            </w:pPr>
            <w:r w:rsidRPr="00630380">
              <w:rPr>
                <w:rFonts w:ascii="Times New Roman" w:eastAsia="Times New Roman" w:hAnsi="Times New Roman"/>
                <w:bCs/>
                <w:iCs/>
                <w:lang w:bidi="ar-SA"/>
              </w:rPr>
              <w:t>IV</w:t>
            </w:r>
          </w:p>
        </w:tc>
        <w:tc>
          <w:tcPr>
            <w:tcW w:w="1701" w:type="dxa"/>
          </w:tcPr>
          <w:p w:rsidR="00630380" w:rsidRPr="00630380" w:rsidRDefault="00630380" w:rsidP="00630380">
            <w:pPr>
              <w:tabs>
                <w:tab w:val="left" w:pos="720"/>
              </w:tabs>
              <w:spacing w:after="200" w:line="276" w:lineRule="auto"/>
              <w:rPr>
                <w:rFonts w:ascii="Times New Roman" w:eastAsia="Times New Roman" w:hAnsi="Times New Roman"/>
                <w:bCs/>
                <w:iCs/>
                <w:lang w:val="ru-RU" w:bidi="ar-SA"/>
              </w:rPr>
            </w:pPr>
            <w:r w:rsidRPr="00630380">
              <w:rPr>
                <w:rFonts w:ascii="Times New Roman" w:eastAsia="Times New Roman" w:hAnsi="Times New Roman"/>
                <w:bCs/>
                <w:iCs/>
                <w:lang w:val="ru-RU" w:bidi="ar-SA"/>
              </w:rPr>
              <w:t>Отображение образовательного процесса в информационной среде</w:t>
            </w:r>
          </w:p>
        </w:tc>
        <w:tc>
          <w:tcPr>
            <w:tcW w:w="5103" w:type="dxa"/>
          </w:tcPr>
          <w:p w:rsidR="00630380" w:rsidRPr="00630380" w:rsidRDefault="00630380" w:rsidP="00630380">
            <w:pPr>
              <w:rPr>
                <w:rFonts w:ascii="Times New Roman" w:eastAsia="Times New Roman" w:hAnsi="Times New Roman"/>
                <w:lang w:val="ru-RU" w:eastAsia="ru-RU" w:bidi="ar-SA"/>
              </w:rPr>
            </w:pPr>
            <w:r w:rsidRPr="00630380">
              <w:rPr>
                <w:rFonts w:ascii="Times New Roman" w:eastAsia="Times New Roman" w:hAnsi="Times New Roman"/>
                <w:b/>
                <w:lang w:val="ru-RU" w:eastAsia="ru-RU" w:bidi="ar-SA"/>
              </w:rPr>
              <w:t>Имеется:</w:t>
            </w:r>
            <w:r w:rsidRPr="00630380">
              <w:rPr>
                <w:rFonts w:ascii="Times New Roman" w:eastAsia="Times New Roman" w:hAnsi="Times New Roman"/>
                <w:lang w:val="ru-RU" w:eastAsia="ru-RU" w:bidi="ar-SA"/>
              </w:rPr>
              <w:t xml:space="preserve"> осуществляется связь учителей, администрации, родителей, органов управления.</w:t>
            </w:r>
          </w:p>
          <w:p w:rsidR="00630380" w:rsidRPr="00630380" w:rsidRDefault="00630380" w:rsidP="00630380">
            <w:pPr>
              <w:rPr>
                <w:rFonts w:ascii="Times New Roman" w:eastAsia="Times New Roman" w:hAnsi="Times New Roman"/>
                <w:lang w:val="ru-RU" w:eastAsia="ru-RU" w:bidi="ar-SA"/>
              </w:rPr>
            </w:pPr>
            <w:r w:rsidRPr="00630380">
              <w:rPr>
                <w:rFonts w:ascii="Times New Roman" w:eastAsia="Times New Roman" w:hAnsi="Times New Roman"/>
                <w:b/>
                <w:lang w:val="ru-RU" w:eastAsia="ru-RU" w:bidi="ar-SA"/>
              </w:rPr>
              <w:t xml:space="preserve">Необходимо: </w:t>
            </w:r>
            <w:r w:rsidRPr="00630380">
              <w:rPr>
                <w:rFonts w:ascii="Times New Roman" w:eastAsia="Times New Roman" w:hAnsi="Times New Roman"/>
                <w:lang w:val="ru-RU" w:eastAsia="ru-RU" w:bidi="ar-SA"/>
              </w:rPr>
              <w:t>творческие работы учителей и обучающихся; осуществляется методическая поддержка учителей (интернет-школа, интернет-ИПК).</w:t>
            </w:r>
          </w:p>
          <w:p w:rsidR="00630380" w:rsidRPr="00630380" w:rsidRDefault="00630380" w:rsidP="00630380">
            <w:pPr>
              <w:rPr>
                <w:rFonts w:ascii="Times New Roman" w:eastAsia="Times New Roman" w:hAnsi="Times New Roman"/>
                <w:lang w:val="ru-RU" w:eastAsia="ru-RU" w:bidi="ar-SA"/>
              </w:rPr>
            </w:pPr>
            <w:r w:rsidRPr="00630380">
              <w:rPr>
                <w:rFonts w:ascii="Times New Roman" w:eastAsia="Times New Roman" w:hAnsi="Times New Roman"/>
                <w:lang w:val="ru-RU" w:eastAsia="ru-RU" w:bidi="ar-SA"/>
              </w:rPr>
              <w:t>Размещать  домашние задания; результаты выполнения аттестационных работ обучающихся (ОГЭ,ГИА); осуществлять методическую поддержку учителей .</w:t>
            </w:r>
          </w:p>
          <w:p w:rsidR="00630380" w:rsidRPr="00630380" w:rsidRDefault="00630380" w:rsidP="00630380">
            <w:pPr>
              <w:rPr>
                <w:rFonts w:ascii="Times New Roman" w:eastAsia="Times New Roman" w:hAnsi="Times New Roman"/>
                <w:lang w:val="ru-RU" w:eastAsia="ru-RU" w:bidi="ar-SA"/>
              </w:rPr>
            </w:pPr>
          </w:p>
        </w:tc>
        <w:tc>
          <w:tcPr>
            <w:tcW w:w="1843" w:type="dxa"/>
          </w:tcPr>
          <w:p w:rsidR="00630380" w:rsidRPr="00630380" w:rsidRDefault="00630380" w:rsidP="00630380">
            <w:pPr>
              <w:tabs>
                <w:tab w:val="left" w:pos="720"/>
              </w:tabs>
              <w:spacing w:after="200" w:line="276" w:lineRule="auto"/>
              <w:jc w:val="both"/>
              <w:rPr>
                <w:rFonts w:ascii="Times New Roman" w:eastAsia="Times New Roman" w:hAnsi="Times New Roman"/>
                <w:bCs/>
                <w:iCs/>
                <w:lang w:bidi="ar-SA"/>
              </w:rPr>
            </w:pPr>
            <w:r w:rsidRPr="00630380">
              <w:rPr>
                <w:rFonts w:ascii="Times New Roman" w:eastAsia="Times New Roman" w:hAnsi="Times New Roman"/>
                <w:bCs/>
                <w:iCs/>
                <w:lang w:bidi="ar-SA"/>
              </w:rPr>
              <w:t>2020-2025</w:t>
            </w:r>
          </w:p>
        </w:tc>
      </w:tr>
      <w:tr w:rsidR="00630380" w:rsidRPr="00630380" w:rsidTr="00630380">
        <w:tc>
          <w:tcPr>
            <w:tcW w:w="709" w:type="dxa"/>
          </w:tcPr>
          <w:p w:rsidR="00630380" w:rsidRPr="00630380" w:rsidRDefault="00630380" w:rsidP="00630380">
            <w:pPr>
              <w:tabs>
                <w:tab w:val="left" w:pos="720"/>
              </w:tabs>
              <w:spacing w:after="200" w:line="276" w:lineRule="auto"/>
              <w:jc w:val="center"/>
              <w:rPr>
                <w:rFonts w:ascii="Times New Roman" w:eastAsia="Times New Roman" w:hAnsi="Times New Roman"/>
                <w:bCs/>
                <w:iCs/>
                <w:lang w:bidi="ar-SA"/>
              </w:rPr>
            </w:pPr>
            <w:r w:rsidRPr="00630380">
              <w:rPr>
                <w:rFonts w:ascii="Times New Roman" w:eastAsia="Times New Roman" w:hAnsi="Times New Roman"/>
                <w:bCs/>
                <w:iCs/>
                <w:lang w:bidi="ar-SA"/>
              </w:rPr>
              <w:t>V</w:t>
            </w:r>
          </w:p>
        </w:tc>
        <w:tc>
          <w:tcPr>
            <w:tcW w:w="1701" w:type="dxa"/>
          </w:tcPr>
          <w:p w:rsidR="00630380" w:rsidRPr="00630380" w:rsidRDefault="00630380" w:rsidP="00630380">
            <w:pPr>
              <w:tabs>
                <w:tab w:val="left" w:pos="720"/>
              </w:tabs>
              <w:spacing w:after="200" w:line="276" w:lineRule="auto"/>
              <w:rPr>
                <w:rFonts w:ascii="Times New Roman" w:eastAsia="Times New Roman" w:hAnsi="Times New Roman"/>
                <w:bCs/>
                <w:iCs/>
                <w:lang w:bidi="ar-SA"/>
              </w:rPr>
            </w:pPr>
            <w:r w:rsidRPr="00630380">
              <w:rPr>
                <w:rFonts w:ascii="Times New Roman" w:eastAsia="Times New Roman" w:hAnsi="Times New Roman"/>
                <w:bCs/>
                <w:iCs/>
                <w:lang w:bidi="ar-SA"/>
              </w:rPr>
              <w:t>Компоненты на бумажных носителях</w:t>
            </w:r>
          </w:p>
        </w:tc>
        <w:tc>
          <w:tcPr>
            <w:tcW w:w="5103" w:type="dxa"/>
          </w:tcPr>
          <w:p w:rsidR="00630380" w:rsidRPr="00630380" w:rsidRDefault="00630380" w:rsidP="00630380">
            <w:pPr>
              <w:tabs>
                <w:tab w:val="left" w:pos="720"/>
              </w:tabs>
              <w:spacing w:after="200" w:line="276" w:lineRule="auto"/>
              <w:jc w:val="both"/>
              <w:rPr>
                <w:rFonts w:ascii="Times New Roman" w:eastAsia="Times New Roman" w:hAnsi="Times New Roman"/>
                <w:b/>
                <w:bCs/>
                <w:iCs/>
                <w:lang w:bidi="ar-SA"/>
              </w:rPr>
            </w:pPr>
            <w:r w:rsidRPr="00630380">
              <w:rPr>
                <w:rFonts w:ascii="Times New Roman" w:eastAsia="Times New Roman" w:hAnsi="Times New Roman"/>
                <w:b/>
                <w:bCs/>
                <w:iCs/>
                <w:lang w:bidi="ar-SA"/>
              </w:rPr>
              <w:t xml:space="preserve">Имеется: </w:t>
            </w:r>
            <w:r w:rsidRPr="00630380">
              <w:rPr>
                <w:rFonts w:ascii="Times New Roman" w:eastAsia="Times New Roman" w:hAnsi="Times New Roman"/>
                <w:bCs/>
                <w:iCs/>
                <w:lang w:bidi="ar-SA"/>
              </w:rPr>
              <w:t>учебники, рабочие тетради</w:t>
            </w:r>
          </w:p>
        </w:tc>
        <w:tc>
          <w:tcPr>
            <w:tcW w:w="1843" w:type="dxa"/>
          </w:tcPr>
          <w:p w:rsidR="00630380" w:rsidRPr="00630380" w:rsidRDefault="00630380" w:rsidP="00630380">
            <w:pPr>
              <w:tabs>
                <w:tab w:val="left" w:pos="720"/>
              </w:tabs>
              <w:spacing w:after="200" w:line="276" w:lineRule="auto"/>
              <w:jc w:val="both"/>
              <w:rPr>
                <w:rFonts w:ascii="Times New Roman" w:eastAsia="Times New Roman" w:hAnsi="Times New Roman"/>
                <w:bCs/>
                <w:iCs/>
                <w:lang w:bidi="ar-SA"/>
              </w:rPr>
            </w:pPr>
            <w:r w:rsidRPr="00630380">
              <w:rPr>
                <w:rFonts w:ascii="Times New Roman" w:eastAsia="Times New Roman" w:hAnsi="Times New Roman"/>
                <w:bCs/>
                <w:iCs/>
                <w:lang w:bidi="ar-SA"/>
              </w:rPr>
              <w:t>2020-2025</w:t>
            </w:r>
          </w:p>
        </w:tc>
      </w:tr>
      <w:tr w:rsidR="00630380" w:rsidRPr="00630380" w:rsidTr="00630380">
        <w:tc>
          <w:tcPr>
            <w:tcW w:w="709" w:type="dxa"/>
          </w:tcPr>
          <w:p w:rsidR="00630380" w:rsidRPr="00630380" w:rsidRDefault="00630380" w:rsidP="00630380">
            <w:pPr>
              <w:tabs>
                <w:tab w:val="left" w:pos="720"/>
              </w:tabs>
              <w:spacing w:after="200" w:line="276" w:lineRule="auto"/>
              <w:jc w:val="center"/>
              <w:rPr>
                <w:rFonts w:ascii="Times New Roman" w:eastAsia="Times New Roman" w:hAnsi="Times New Roman"/>
                <w:bCs/>
                <w:iCs/>
                <w:lang w:bidi="ar-SA"/>
              </w:rPr>
            </w:pPr>
            <w:r w:rsidRPr="00630380">
              <w:rPr>
                <w:rFonts w:ascii="Times New Roman" w:eastAsia="Times New Roman" w:hAnsi="Times New Roman"/>
                <w:bCs/>
                <w:iCs/>
                <w:lang w:bidi="ar-SA"/>
              </w:rPr>
              <w:t>VI</w:t>
            </w:r>
          </w:p>
        </w:tc>
        <w:tc>
          <w:tcPr>
            <w:tcW w:w="1701" w:type="dxa"/>
          </w:tcPr>
          <w:p w:rsidR="00630380" w:rsidRPr="00630380" w:rsidRDefault="00630380" w:rsidP="00630380">
            <w:pPr>
              <w:tabs>
                <w:tab w:val="left" w:pos="720"/>
              </w:tabs>
              <w:spacing w:after="200" w:line="276" w:lineRule="auto"/>
              <w:rPr>
                <w:rFonts w:ascii="Times New Roman" w:eastAsia="Times New Roman" w:hAnsi="Times New Roman"/>
                <w:bCs/>
                <w:iCs/>
                <w:lang w:val="ru-RU" w:bidi="ar-SA"/>
              </w:rPr>
            </w:pPr>
            <w:r w:rsidRPr="00630380">
              <w:rPr>
                <w:rFonts w:ascii="Times New Roman" w:eastAsia="Times New Roman" w:hAnsi="Times New Roman"/>
                <w:bCs/>
                <w:iCs/>
                <w:lang w:val="ru-RU" w:bidi="ar-SA"/>
              </w:rPr>
              <w:t xml:space="preserve">Компоненты на </w:t>
            </w:r>
            <w:r w:rsidRPr="00630380">
              <w:rPr>
                <w:rFonts w:ascii="Times New Roman" w:eastAsia="Times New Roman" w:hAnsi="Times New Roman"/>
                <w:bCs/>
                <w:iCs/>
                <w:lang w:bidi="ar-SA"/>
              </w:rPr>
              <w:t>CD</w:t>
            </w:r>
            <w:r w:rsidRPr="00630380">
              <w:rPr>
                <w:rFonts w:ascii="Times New Roman" w:eastAsia="Times New Roman" w:hAnsi="Times New Roman"/>
                <w:bCs/>
                <w:iCs/>
                <w:lang w:val="ru-RU" w:bidi="ar-SA"/>
              </w:rPr>
              <w:t xml:space="preserve"> и </w:t>
            </w:r>
            <w:r w:rsidRPr="00630380">
              <w:rPr>
                <w:rFonts w:ascii="Times New Roman" w:eastAsia="Times New Roman" w:hAnsi="Times New Roman"/>
                <w:bCs/>
                <w:iCs/>
                <w:lang w:bidi="ar-SA"/>
              </w:rPr>
              <w:t>DVD</w:t>
            </w:r>
          </w:p>
        </w:tc>
        <w:tc>
          <w:tcPr>
            <w:tcW w:w="5103" w:type="dxa"/>
          </w:tcPr>
          <w:p w:rsidR="00630380" w:rsidRPr="00630380" w:rsidRDefault="00630380" w:rsidP="00630380">
            <w:pPr>
              <w:tabs>
                <w:tab w:val="left" w:pos="720"/>
              </w:tabs>
              <w:spacing w:after="200" w:line="276" w:lineRule="auto"/>
              <w:jc w:val="both"/>
              <w:rPr>
                <w:rFonts w:ascii="Times New Roman" w:eastAsia="Times New Roman" w:hAnsi="Times New Roman"/>
                <w:b/>
                <w:bCs/>
                <w:iCs/>
                <w:lang w:val="ru-RU" w:bidi="ar-SA"/>
              </w:rPr>
            </w:pPr>
            <w:r w:rsidRPr="00630380">
              <w:rPr>
                <w:rFonts w:ascii="Times New Roman" w:eastAsia="Times New Roman" w:hAnsi="Times New Roman"/>
                <w:b/>
                <w:bCs/>
                <w:iCs/>
                <w:lang w:val="ru-RU" w:bidi="ar-SA"/>
              </w:rPr>
              <w:t xml:space="preserve">Имеется: </w:t>
            </w:r>
            <w:r w:rsidRPr="00630380">
              <w:rPr>
                <w:rFonts w:ascii="Times New Roman" w:eastAsia="Times New Roman" w:hAnsi="Times New Roman"/>
                <w:lang w:val="ru-RU" w:bidi="ar-SA"/>
              </w:rPr>
              <w:t>электронные приложения к учебникам; электронные наглядные пособия; электронные тренажёры; электронные практикумы.</w:t>
            </w:r>
          </w:p>
        </w:tc>
        <w:tc>
          <w:tcPr>
            <w:tcW w:w="1843" w:type="dxa"/>
          </w:tcPr>
          <w:p w:rsidR="00630380" w:rsidRPr="00630380" w:rsidRDefault="00630380" w:rsidP="00630380">
            <w:pPr>
              <w:tabs>
                <w:tab w:val="left" w:pos="720"/>
              </w:tabs>
              <w:spacing w:after="200" w:line="276" w:lineRule="auto"/>
              <w:jc w:val="both"/>
              <w:rPr>
                <w:rFonts w:ascii="Times New Roman" w:eastAsia="Times New Roman" w:hAnsi="Times New Roman"/>
                <w:bCs/>
                <w:iCs/>
                <w:lang w:bidi="ar-SA"/>
              </w:rPr>
            </w:pPr>
            <w:r w:rsidRPr="00630380">
              <w:rPr>
                <w:rFonts w:ascii="Times New Roman" w:eastAsia="Times New Roman" w:hAnsi="Times New Roman"/>
                <w:bCs/>
                <w:iCs/>
                <w:lang w:bidi="ar-SA"/>
              </w:rPr>
              <w:t>2020-2025</w:t>
            </w:r>
          </w:p>
        </w:tc>
      </w:tr>
    </w:tbl>
    <w:p w:rsidR="00630380" w:rsidRPr="00630380" w:rsidRDefault="00630380" w:rsidP="00630380">
      <w:pPr>
        <w:spacing w:after="200" w:line="276" w:lineRule="auto"/>
        <w:contextualSpacing/>
        <w:jc w:val="both"/>
        <w:rPr>
          <w:rFonts w:ascii="Times New Roman" w:eastAsia="Times New Roman" w:hAnsi="Times New Roman"/>
          <w:b/>
          <w:lang w:val="ru-RU" w:bidi="ar-SA"/>
        </w:rPr>
      </w:pPr>
    </w:p>
    <w:p w:rsidR="00630380" w:rsidRPr="00630380" w:rsidRDefault="00630380" w:rsidP="00630380">
      <w:pPr>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
          <w:lang w:val="ru-RU" w:bidi="ar-SA"/>
        </w:rPr>
        <w:t>Технические средства:</w:t>
      </w:r>
      <w:r w:rsidRPr="00630380">
        <w:rPr>
          <w:rFonts w:ascii="Times New Roman" w:eastAsia="Times New Roman" w:hAnsi="Times New Roman"/>
          <w:lang w:val="ru-RU" w:bidi="ar-SA"/>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30380" w:rsidRPr="00630380" w:rsidRDefault="00630380" w:rsidP="00730931">
      <w:pPr>
        <w:spacing w:after="200" w:line="276" w:lineRule="auto"/>
        <w:ind w:firstLine="426"/>
        <w:contextualSpacing/>
        <w:jc w:val="both"/>
        <w:rPr>
          <w:rFonts w:ascii="Times New Roman" w:eastAsia="Times New Roman" w:hAnsi="Times New Roman"/>
          <w:lang w:val="ru-RU" w:bidi="ar-SA"/>
        </w:rPr>
      </w:pPr>
      <w:r w:rsidRPr="00630380">
        <w:rPr>
          <w:rFonts w:ascii="Times New Roman" w:eastAsia="Times New Roman" w:hAnsi="Times New Roman"/>
          <w:b/>
          <w:lang w:val="ru-RU" w:bidi="ar-SA"/>
        </w:rPr>
        <w:t>Программные инструменты:</w:t>
      </w:r>
      <w:r w:rsidRPr="00630380">
        <w:rPr>
          <w:rFonts w:ascii="Times New Roman" w:eastAsia="Times New Roman" w:hAnsi="Times New Roman"/>
          <w:lang w:val="ru-RU" w:bidi="ar-SA"/>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w:t>
      </w:r>
      <w:r w:rsidRPr="00630380">
        <w:rPr>
          <w:rFonts w:ascii="Times New Roman" w:eastAsia="Times New Roman" w:hAnsi="Times New Roman"/>
          <w:lang w:val="ru-RU" w:bidi="ar-SA"/>
        </w:rPr>
        <w:lastRenderedPageBreak/>
        <w:t>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630380" w:rsidRPr="00630380" w:rsidRDefault="00630380" w:rsidP="00630380">
      <w:pPr>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
          <w:lang w:val="ru-RU" w:bidi="ar-SA"/>
        </w:rPr>
        <w:t xml:space="preserve">Обеспечение технической, методической и организационной поддержки: </w:t>
      </w:r>
      <w:r w:rsidRPr="00630380">
        <w:rPr>
          <w:rFonts w:ascii="Times New Roman" w:eastAsia="Times New Roman" w:hAnsi="Times New Roman"/>
          <w:lang w:val="ru-RU" w:bidi="ar-SA"/>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630380" w:rsidRPr="00630380" w:rsidRDefault="00630380" w:rsidP="00630380">
      <w:pPr>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
          <w:lang w:val="ru-RU" w:bidi="ar-SA"/>
        </w:rPr>
        <w:t xml:space="preserve">Отображение образовательной деятельности в информационной среде: </w:t>
      </w:r>
      <w:r w:rsidRPr="00630380">
        <w:rPr>
          <w:rFonts w:ascii="Times New Roman" w:eastAsia="Times New Roman" w:hAnsi="Times New Roman"/>
          <w:lang w:val="ru-RU" w:bidi="ar-SA"/>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630380" w:rsidRPr="00630380" w:rsidRDefault="00630380" w:rsidP="00630380">
      <w:pPr>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
          <w:lang w:val="ru-RU" w:bidi="ar-SA"/>
        </w:rPr>
        <w:t xml:space="preserve">Компоненты на бумажных носителях: </w:t>
      </w:r>
      <w:r w:rsidRPr="00630380">
        <w:rPr>
          <w:rFonts w:ascii="Times New Roman" w:eastAsia="Times New Roman" w:hAnsi="Times New Roman"/>
          <w:lang w:val="ru-RU" w:bidi="ar-SA"/>
        </w:rPr>
        <w:t>учебники (органайзеры); рабочие тетради (тетради-тренажёры).</w:t>
      </w:r>
    </w:p>
    <w:p w:rsidR="00630380" w:rsidRPr="00630380" w:rsidRDefault="00630380" w:rsidP="00630380">
      <w:pPr>
        <w:spacing w:after="200" w:line="276" w:lineRule="auto"/>
        <w:ind w:firstLine="454"/>
        <w:contextualSpacing/>
        <w:jc w:val="both"/>
        <w:rPr>
          <w:rFonts w:ascii="Times New Roman" w:eastAsia="Times New Roman" w:hAnsi="Times New Roman"/>
          <w:lang w:val="ru-RU" w:bidi="ar-SA"/>
        </w:rPr>
      </w:pPr>
      <w:r w:rsidRPr="00630380">
        <w:rPr>
          <w:rFonts w:ascii="Times New Roman" w:eastAsia="Times New Roman" w:hAnsi="Times New Roman"/>
          <w:b/>
          <w:lang w:val="ru-RU" w:bidi="ar-SA"/>
        </w:rPr>
        <w:t xml:space="preserve">Компоненты на </w:t>
      </w:r>
      <w:r w:rsidRPr="00630380">
        <w:rPr>
          <w:rFonts w:ascii="Times New Roman" w:eastAsia="Times New Roman" w:hAnsi="Times New Roman"/>
          <w:b/>
          <w:lang w:bidi="ar-SA"/>
        </w:rPr>
        <w:t>CD</w:t>
      </w:r>
      <w:r w:rsidRPr="00630380">
        <w:rPr>
          <w:rFonts w:ascii="Times New Roman" w:eastAsia="Times New Roman" w:hAnsi="Times New Roman"/>
          <w:b/>
          <w:lang w:val="ru-RU" w:bidi="ar-SA"/>
        </w:rPr>
        <w:t xml:space="preserve"> и </w:t>
      </w:r>
      <w:r w:rsidRPr="00630380">
        <w:rPr>
          <w:rFonts w:ascii="Times New Roman" w:eastAsia="Times New Roman" w:hAnsi="Times New Roman"/>
          <w:b/>
          <w:lang w:bidi="ar-SA"/>
        </w:rPr>
        <w:t>DVD</w:t>
      </w:r>
      <w:r w:rsidRPr="00630380">
        <w:rPr>
          <w:rFonts w:ascii="Times New Roman" w:eastAsia="Times New Roman" w:hAnsi="Times New Roman"/>
          <w:b/>
          <w:lang w:val="ru-RU" w:bidi="ar-SA"/>
        </w:rPr>
        <w:t xml:space="preserve">: </w:t>
      </w:r>
      <w:r w:rsidRPr="00630380">
        <w:rPr>
          <w:rFonts w:ascii="Times New Roman" w:eastAsia="Times New Roman" w:hAnsi="Times New Roman"/>
          <w:lang w:val="ru-RU" w:bidi="ar-SA"/>
        </w:rPr>
        <w:t>электронные приложения к учебникам; электронные наглядные пособия; электронные тренажёры; электронные практикумы.</w:t>
      </w:r>
    </w:p>
    <w:p w:rsidR="009C2311" w:rsidRPr="00DC4D48" w:rsidRDefault="00630380" w:rsidP="00DC4D48">
      <w:pPr>
        <w:tabs>
          <w:tab w:val="left" w:pos="720"/>
        </w:tabs>
        <w:spacing w:after="200" w:line="276" w:lineRule="auto"/>
        <w:ind w:firstLine="454"/>
        <w:contextualSpacing/>
        <w:jc w:val="both"/>
        <w:rPr>
          <w:rFonts w:ascii="Times New Roman" w:eastAsia="Times New Roman" w:hAnsi="Times New Roman"/>
          <w:bCs/>
          <w:lang w:val="ru-RU" w:bidi="ar-SA"/>
        </w:rPr>
      </w:pPr>
      <w:r w:rsidRPr="00630380">
        <w:rPr>
          <w:rFonts w:ascii="Times New Roman" w:eastAsia="Times New Roman" w:hAnsi="Times New Roman"/>
          <w:lang w:val="ru-RU" w:bidi="ar-SA"/>
        </w:rPr>
        <w:t xml:space="preserve">Организацией, осуществляющей образовательную деятельность, </w:t>
      </w:r>
      <w:r w:rsidRPr="00630380">
        <w:rPr>
          <w:rFonts w:ascii="Times New Roman" w:eastAsia="Times New Roman" w:hAnsi="Times New Roman"/>
          <w:bCs/>
          <w:lang w:val="ru-RU" w:bidi="ar-SA"/>
        </w:rPr>
        <w:t>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B32838" w:rsidRPr="00A93016" w:rsidRDefault="00B32838" w:rsidP="00B32838">
      <w:pPr>
        <w:shd w:val="clear" w:color="auto" w:fill="FFFFFF"/>
        <w:ind w:left="720"/>
        <w:jc w:val="both"/>
        <w:rPr>
          <w:rFonts w:ascii="Times New Roman" w:hAnsi="Times New Roman"/>
          <w:sz w:val="26"/>
          <w:szCs w:val="26"/>
          <w:lang w:val="ru-RU"/>
        </w:rPr>
      </w:pPr>
    </w:p>
    <w:p w:rsidR="00B32838" w:rsidRPr="00A93016" w:rsidRDefault="00B32838" w:rsidP="00B32838">
      <w:pPr>
        <w:tabs>
          <w:tab w:val="left" w:pos="720"/>
        </w:tabs>
        <w:ind w:firstLine="454"/>
        <w:jc w:val="both"/>
        <w:rPr>
          <w:rFonts w:ascii="Times New Roman" w:hAnsi="Times New Roman"/>
          <w:sz w:val="26"/>
          <w:szCs w:val="26"/>
          <w:lang w:val="ru-RU"/>
        </w:rPr>
      </w:pPr>
      <w:r w:rsidRPr="00A93016">
        <w:rPr>
          <w:rFonts w:ascii="Times New Roman" w:hAnsi="Times New Roman"/>
          <w:sz w:val="26"/>
          <w:szCs w:val="26"/>
          <w:lang w:val="ru-RU"/>
        </w:rPr>
        <w:t xml:space="preserve">Для реализации основной образовательной программы основного </w:t>
      </w:r>
      <w:r w:rsidR="009B02AA">
        <w:rPr>
          <w:rFonts w:ascii="Times New Roman" w:hAnsi="Times New Roman"/>
          <w:sz w:val="26"/>
          <w:szCs w:val="26"/>
          <w:lang w:val="ru-RU"/>
        </w:rPr>
        <w:t>общего образования на начало 2020/2021 учебного года имею</w:t>
      </w:r>
      <w:r w:rsidRPr="00A93016">
        <w:rPr>
          <w:rFonts w:ascii="Times New Roman" w:hAnsi="Times New Roman"/>
          <w:sz w:val="26"/>
          <w:szCs w:val="26"/>
          <w:lang w:val="ru-RU"/>
        </w:rPr>
        <w:t xml:space="preserve">тся в наличии следующие информационно-образовательные ресурсы:  </w:t>
      </w:r>
    </w:p>
    <w:p w:rsidR="001C0220" w:rsidRPr="00A93016" w:rsidRDefault="001C0220" w:rsidP="00B32838">
      <w:pPr>
        <w:tabs>
          <w:tab w:val="left" w:pos="720"/>
        </w:tabs>
        <w:ind w:firstLine="454"/>
        <w:jc w:val="both"/>
        <w:rPr>
          <w:rFonts w:ascii="Times New Roman" w:hAnsi="Times New Roman"/>
          <w:sz w:val="26"/>
          <w:szCs w:val="26"/>
          <w:lang w:val="ru-RU"/>
        </w:rPr>
      </w:pPr>
    </w:p>
    <w:p w:rsidR="001C0220" w:rsidRPr="00A93016" w:rsidRDefault="001C0220" w:rsidP="00B32838">
      <w:pPr>
        <w:tabs>
          <w:tab w:val="left" w:pos="720"/>
        </w:tabs>
        <w:ind w:firstLine="454"/>
        <w:jc w:val="both"/>
        <w:rPr>
          <w:rFonts w:ascii="Times New Roman" w:hAnsi="Times New Roman"/>
          <w:sz w:val="26"/>
          <w:szCs w:val="26"/>
          <w:lang w:val="ru-RU"/>
        </w:rPr>
      </w:pPr>
    </w:p>
    <w:tbl>
      <w:tblPr>
        <w:tblW w:w="9645" w:type="dxa"/>
        <w:tblLayout w:type="fixed"/>
        <w:tblCellMar>
          <w:left w:w="10" w:type="dxa"/>
          <w:right w:w="10" w:type="dxa"/>
        </w:tblCellMar>
        <w:tblLook w:val="04A0" w:firstRow="1" w:lastRow="0" w:firstColumn="1" w:lastColumn="0" w:noHBand="0" w:noVBand="1"/>
      </w:tblPr>
      <w:tblGrid>
        <w:gridCol w:w="572"/>
        <w:gridCol w:w="7588"/>
        <w:gridCol w:w="1485"/>
      </w:tblGrid>
      <w:tr w:rsidR="001C0220" w:rsidRPr="00A93016" w:rsidTr="001C0220">
        <w:tc>
          <w:tcPr>
            <w:tcW w:w="572" w:type="dxa"/>
            <w:tcBorders>
              <w:top w:val="single" w:sz="2" w:space="0" w:color="000000"/>
              <w:left w:val="single" w:sz="2" w:space="0" w:color="000000"/>
              <w:bottom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rPr>
            </w:pPr>
            <w:r w:rsidRPr="00A93016">
              <w:rPr>
                <w:rFonts w:cs="Times New Roman"/>
                <w:sz w:val="26"/>
                <w:szCs w:val="26"/>
              </w:rPr>
              <w:t xml:space="preserve">№ </w:t>
            </w:r>
            <w:r w:rsidRPr="00A93016">
              <w:rPr>
                <w:rFonts w:cs="Times New Roman"/>
                <w:sz w:val="26"/>
                <w:szCs w:val="26"/>
                <w:lang w:val="ru-RU"/>
              </w:rPr>
              <w:t>п/п</w:t>
            </w:r>
          </w:p>
        </w:tc>
        <w:tc>
          <w:tcPr>
            <w:tcW w:w="7588" w:type="dxa"/>
            <w:tcBorders>
              <w:top w:val="single" w:sz="2" w:space="0" w:color="000000"/>
              <w:left w:val="single" w:sz="2" w:space="0" w:color="000000"/>
              <w:bottom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Наименование оборудования</w:t>
            </w:r>
          </w:p>
        </w:tc>
        <w:tc>
          <w:tcPr>
            <w:tcW w:w="14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Количество</w:t>
            </w:r>
          </w:p>
        </w:tc>
      </w:tr>
      <w:tr w:rsidR="001C0220" w:rsidRPr="00A93016" w:rsidTr="001C0220">
        <w:trPr>
          <w:trHeight w:val="348"/>
        </w:trPr>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1</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Автомат Калашникова (макет)</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1</w:t>
            </w:r>
          </w:p>
        </w:tc>
      </w:tr>
      <w:tr w:rsidR="001C0220" w:rsidRPr="00A93016" w:rsidTr="001C0220">
        <w:trPr>
          <w:trHeight w:val="348"/>
        </w:trPr>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2</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Документ-камера</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1</w:t>
            </w:r>
          </w:p>
        </w:tc>
      </w:tr>
      <w:tr w:rsidR="001C0220" w:rsidRPr="00A93016" w:rsidTr="001C0220">
        <w:trPr>
          <w:trHeight w:val="348"/>
        </w:trPr>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3</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Доска классная</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10</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lang w:val="ru-RU"/>
              </w:rPr>
              <w:t>4</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Комплект стоек волейбольных универсальных</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1</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lang w:val="ru-RU"/>
              </w:rPr>
              <w:t>5</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Комплект щита баскетбольного тренировочного ПКФ «Развитие»</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2</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lang w:val="ru-RU"/>
              </w:rPr>
              <w:t>6</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Комплект щита баскетбольного игрового ПКФ «Развитие»</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1</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lang w:val="ru-RU"/>
              </w:rPr>
              <w:t>7</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Компьютер в моноблочном исполнении</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1</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lang w:val="ru-RU"/>
              </w:rPr>
              <w:t>8</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Компьютер в сборе</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rPr>
            </w:pPr>
            <w:r w:rsidRPr="00A93016">
              <w:rPr>
                <w:rFonts w:cs="Times New Roman"/>
                <w:sz w:val="26"/>
                <w:szCs w:val="26"/>
              </w:rPr>
              <w:t>2</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rPr>
              <w:t>9</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Копировальный аппарат</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rPr>
            </w:pPr>
            <w:r w:rsidRPr="00A93016">
              <w:rPr>
                <w:rFonts w:cs="Times New Roman"/>
                <w:sz w:val="26"/>
                <w:szCs w:val="26"/>
              </w:rPr>
              <w:t>1</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lang w:val="ru-RU"/>
              </w:rPr>
              <w:t>10</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Маршрутизатор</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1</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rPr>
              <w:t>1</w:t>
            </w:r>
            <w:r w:rsidR="009B02AA">
              <w:rPr>
                <w:rFonts w:cs="Times New Roman"/>
                <w:sz w:val="26"/>
                <w:szCs w:val="26"/>
                <w:lang w:val="ru-RU"/>
              </w:rPr>
              <w:t>1</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Модем</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rPr>
            </w:pPr>
            <w:r w:rsidRPr="00A93016">
              <w:rPr>
                <w:rFonts w:cs="Times New Roman"/>
                <w:sz w:val="26"/>
                <w:szCs w:val="26"/>
              </w:rPr>
              <w:t>1</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rPr>
              <w:lastRenderedPageBreak/>
              <w:t>1</w:t>
            </w:r>
            <w:r w:rsidR="009B02AA">
              <w:rPr>
                <w:rFonts w:cs="Times New Roman"/>
                <w:sz w:val="26"/>
                <w:szCs w:val="26"/>
                <w:lang w:val="ru-RU"/>
              </w:rPr>
              <w:t>2</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Музыкальная аппаратура (</w:t>
            </w:r>
            <w:r w:rsidRPr="00A93016">
              <w:rPr>
                <w:rFonts w:cs="Times New Roman"/>
                <w:sz w:val="26"/>
                <w:szCs w:val="26"/>
              </w:rPr>
              <w:t>AKG</w:t>
            </w:r>
            <w:r w:rsidRPr="00A93016">
              <w:rPr>
                <w:rFonts w:cs="Times New Roman"/>
                <w:sz w:val="26"/>
                <w:szCs w:val="26"/>
                <w:lang w:val="ru-RU"/>
              </w:rPr>
              <w:t xml:space="preserve"> </w:t>
            </w:r>
            <w:r w:rsidRPr="00A93016">
              <w:rPr>
                <w:rFonts w:cs="Times New Roman"/>
                <w:sz w:val="26"/>
                <w:szCs w:val="26"/>
              </w:rPr>
              <w:t>WMS</w:t>
            </w:r>
            <w:r w:rsidRPr="00A93016">
              <w:rPr>
                <w:rFonts w:cs="Times New Roman"/>
                <w:sz w:val="26"/>
                <w:szCs w:val="26"/>
                <w:lang w:val="ru-RU"/>
              </w:rPr>
              <w:t xml:space="preserve">40 </w:t>
            </w:r>
            <w:r w:rsidRPr="00A93016">
              <w:rPr>
                <w:rFonts w:cs="Times New Roman"/>
                <w:sz w:val="26"/>
                <w:szCs w:val="26"/>
              </w:rPr>
              <w:t>Mini</w:t>
            </w:r>
            <w:r w:rsidRPr="00A93016">
              <w:rPr>
                <w:rFonts w:cs="Times New Roman"/>
                <w:sz w:val="26"/>
                <w:szCs w:val="26"/>
                <w:lang w:val="ru-RU"/>
              </w:rPr>
              <w:t xml:space="preserve"> </w:t>
            </w:r>
            <w:r w:rsidRPr="00A93016">
              <w:rPr>
                <w:rFonts w:cs="Times New Roman"/>
                <w:sz w:val="26"/>
                <w:szCs w:val="26"/>
              </w:rPr>
              <w:t>Vokal</w:t>
            </w:r>
            <w:r w:rsidRPr="00A93016">
              <w:rPr>
                <w:rFonts w:cs="Times New Roman"/>
                <w:sz w:val="26"/>
                <w:szCs w:val="26"/>
                <w:lang w:val="ru-RU"/>
              </w:rPr>
              <w:t xml:space="preserve"> вокал, радиосистема, акустич.система)</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1</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lang w:val="ru-RU"/>
              </w:rPr>
              <w:t>13</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Мультимедийный проектор</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1</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lang w:val="ru-RU"/>
              </w:rPr>
              <w:t>14</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Набор демонстрационный</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1</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lang w:val="ru-RU"/>
              </w:rPr>
              <w:t>15</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Ноутбук</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1</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lang w:val="ru-RU"/>
              </w:rPr>
              <w:t>16</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rPr>
              <w:t>Персональный</w:t>
            </w:r>
            <w:r w:rsidRPr="00A93016">
              <w:rPr>
                <w:rFonts w:cs="Times New Roman"/>
                <w:sz w:val="26"/>
                <w:szCs w:val="26"/>
                <w:lang w:val="ru-RU"/>
              </w:rPr>
              <w:t xml:space="preserve"> компьютер</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lang w:val="ru-RU"/>
              </w:rPr>
              <w:t>10</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lang w:val="ru-RU"/>
              </w:rPr>
              <w:t>17</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Пианино</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1</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lang w:val="ru-RU"/>
              </w:rPr>
              <w:t>18</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 xml:space="preserve">Принтер </w:t>
            </w:r>
            <w:r w:rsidRPr="00A93016">
              <w:rPr>
                <w:rFonts w:cs="Times New Roman"/>
                <w:sz w:val="26"/>
                <w:szCs w:val="26"/>
              </w:rPr>
              <w:t>Canon Isensus LBP7010C</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rPr>
            </w:pPr>
            <w:r w:rsidRPr="00A93016">
              <w:rPr>
                <w:rFonts w:cs="Times New Roman"/>
                <w:sz w:val="26"/>
                <w:szCs w:val="26"/>
              </w:rPr>
              <w:t>1</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lang w:val="ru-RU"/>
              </w:rPr>
              <w:t>19</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Программно-аппарат. комплекс</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1</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lang w:val="ru-RU"/>
              </w:rPr>
              <w:t>20</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Теннисный стол</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1</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lang w:val="ru-RU"/>
              </w:rPr>
              <w:t>21</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Уличный тренажер «Жим ногами»</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1</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lang w:val="ru-RU"/>
              </w:rPr>
              <w:t>22</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Уличный тренажер «Шаговый»</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1</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lang w:val="ru-RU"/>
              </w:rPr>
              <w:t>23</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Щиты баскетбольные</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1</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lang w:val="ru-RU"/>
              </w:rPr>
              <w:t>24</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Комплект (лыжи, ботинки, крепления, палки)</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2</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lang w:val="ru-RU"/>
              </w:rPr>
              <w:t>25</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Мат гимнастический</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7</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lang w:val="ru-RU"/>
              </w:rPr>
              <w:t>26</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Перекладина навесная универсальная «Спортико»</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4</w:t>
            </w:r>
          </w:p>
        </w:tc>
      </w:tr>
      <w:tr w:rsidR="001C0220" w:rsidRPr="00A93016" w:rsidTr="001C0220">
        <w:tc>
          <w:tcPr>
            <w:tcW w:w="572" w:type="dxa"/>
            <w:tcBorders>
              <w:left w:val="single" w:sz="2" w:space="0" w:color="000000"/>
              <w:bottom w:val="single" w:sz="2" w:space="0" w:color="000000"/>
            </w:tcBorders>
            <w:tcMar>
              <w:top w:w="55" w:type="dxa"/>
              <w:left w:w="55" w:type="dxa"/>
              <w:bottom w:w="55" w:type="dxa"/>
              <w:right w:w="55" w:type="dxa"/>
            </w:tcMar>
          </w:tcPr>
          <w:p w:rsidR="001C0220" w:rsidRPr="00A93016" w:rsidRDefault="009B02AA" w:rsidP="001C0220">
            <w:pPr>
              <w:pStyle w:val="TableContents"/>
              <w:jc w:val="center"/>
              <w:rPr>
                <w:rFonts w:cs="Times New Roman"/>
                <w:sz w:val="26"/>
                <w:szCs w:val="26"/>
                <w:lang w:val="ru-RU"/>
              </w:rPr>
            </w:pPr>
            <w:r>
              <w:rPr>
                <w:rFonts w:cs="Times New Roman"/>
                <w:sz w:val="26"/>
                <w:szCs w:val="26"/>
                <w:lang w:val="ru-RU"/>
              </w:rPr>
              <w:t>27</w:t>
            </w:r>
          </w:p>
        </w:tc>
        <w:tc>
          <w:tcPr>
            <w:tcW w:w="7588" w:type="dxa"/>
            <w:tcBorders>
              <w:left w:val="single" w:sz="2" w:space="0" w:color="000000"/>
              <w:bottom w:val="single" w:sz="2" w:space="0" w:color="000000"/>
            </w:tcBorders>
            <w:tcMar>
              <w:top w:w="55" w:type="dxa"/>
              <w:left w:w="55" w:type="dxa"/>
              <w:bottom w:w="55" w:type="dxa"/>
              <w:right w:w="55" w:type="dxa"/>
            </w:tcMar>
          </w:tcPr>
          <w:p w:rsidR="001C0220" w:rsidRPr="00A93016" w:rsidRDefault="001C0220" w:rsidP="00FA1531">
            <w:pPr>
              <w:pStyle w:val="TableContents"/>
              <w:rPr>
                <w:rFonts w:cs="Times New Roman"/>
                <w:sz w:val="26"/>
                <w:szCs w:val="26"/>
                <w:lang w:val="ru-RU"/>
              </w:rPr>
            </w:pPr>
            <w:r w:rsidRPr="00A93016">
              <w:rPr>
                <w:rFonts w:cs="Times New Roman"/>
                <w:sz w:val="26"/>
                <w:szCs w:val="26"/>
                <w:lang w:val="ru-RU"/>
              </w:rPr>
              <w:t>Стенка гимнастическая ПКФ «Развитие»</w:t>
            </w:r>
          </w:p>
        </w:tc>
        <w:tc>
          <w:tcPr>
            <w:tcW w:w="1485" w:type="dxa"/>
            <w:tcBorders>
              <w:left w:val="single" w:sz="2" w:space="0" w:color="000000"/>
              <w:bottom w:val="single" w:sz="2" w:space="0" w:color="000000"/>
              <w:right w:val="single" w:sz="2" w:space="0" w:color="000000"/>
            </w:tcBorders>
            <w:tcMar>
              <w:top w:w="55" w:type="dxa"/>
              <w:left w:w="55" w:type="dxa"/>
              <w:bottom w:w="55" w:type="dxa"/>
              <w:right w:w="55" w:type="dxa"/>
            </w:tcMar>
          </w:tcPr>
          <w:p w:rsidR="001C0220" w:rsidRPr="00A93016" w:rsidRDefault="001C0220" w:rsidP="001C0220">
            <w:pPr>
              <w:pStyle w:val="TableContents"/>
              <w:jc w:val="center"/>
              <w:rPr>
                <w:rFonts w:cs="Times New Roman"/>
                <w:sz w:val="26"/>
                <w:szCs w:val="26"/>
                <w:lang w:val="ru-RU"/>
              </w:rPr>
            </w:pPr>
            <w:r w:rsidRPr="00A93016">
              <w:rPr>
                <w:rFonts w:cs="Times New Roman"/>
                <w:sz w:val="26"/>
                <w:szCs w:val="26"/>
                <w:lang w:val="ru-RU"/>
              </w:rPr>
              <w:t>8</w:t>
            </w:r>
          </w:p>
        </w:tc>
      </w:tr>
    </w:tbl>
    <w:p w:rsidR="002B4C1B" w:rsidRDefault="002B4C1B" w:rsidP="002B4C1B">
      <w:pPr>
        <w:shd w:val="clear" w:color="auto" w:fill="FFFFFF"/>
        <w:suppressAutoHyphens/>
        <w:ind w:firstLine="709"/>
        <w:jc w:val="both"/>
        <w:rPr>
          <w:rFonts w:ascii="Times New Roman" w:eastAsia="Calibri" w:hAnsi="Times New Roman"/>
          <w:b/>
          <w:color w:val="000000"/>
          <w:lang w:val="ru-RU" w:bidi="ar-SA"/>
        </w:rPr>
      </w:pPr>
    </w:p>
    <w:p w:rsidR="002B4C1B" w:rsidRPr="002B4C1B" w:rsidRDefault="002B4C1B" w:rsidP="002B4C1B">
      <w:pPr>
        <w:shd w:val="clear" w:color="auto" w:fill="FFFFFF"/>
        <w:suppressAutoHyphens/>
        <w:ind w:firstLine="709"/>
        <w:jc w:val="both"/>
        <w:rPr>
          <w:rFonts w:ascii="Times New Roman" w:eastAsia="Calibri" w:hAnsi="Times New Roman"/>
          <w:b/>
          <w:color w:val="000000"/>
          <w:lang w:val="ru-RU" w:bidi="ar-SA"/>
        </w:rPr>
      </w:pPr>
      <w:r w:rsidRPr="002B4C1B">
        <w:rPr>
          <w:rFonts w:ascii="Times New Roman" w:eastAsia="Calibri" w:hAnsi="Times New Roman"/>
          <w:b/>
          <w:color w:val="000000"/>
          <w:lang w:val="ru-RU" w:bidi="ar-SA"/>
        </w:rPr>
        <w:t>Информационно – образовательные ресурсы в виде печатной продукции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229"/>
        <w:gridCol w:w="1808"/>
      </w:tblGrid>
      <w:tr w:rsidR="002B4C1B" w:rsidRPr="002B4C1B" w:rsidTr="003864F6">
        <w:tc>
          <w:tcPr>
            <w:tcW w:w="568"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snapToGrid w:val="0"/>
              <w:jc w:val="center"/>
              <w:rPr>
                <w:rFonts w:ascii="Times New Roman" w:eastAsia="Times New Roman" w:hAnsi="Times New Roman"/>
              </w:rPr>
            </w:pPr>
            <w:r w:rsidRPr="002B4C1B">
              <w:rPr>
                <w:rFonts w:ascii="Times New Roman" w:eastAsia="Times New Roman" w:hAnsi="Times New Roman"/>
              </w:rPr>
              <w:t>№ п/п</w:t>
            </w:r>
          </w:p>
        </w:tc>
        <w:tc>
          <w:tcPr>
            <w:tcW w:w="7229"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snapToGrid w:val="0"/>
              <w:spacing w:before="120" w:after="120"/>
              <w:jc w:val="center"/>
              <w:rPr>
                <w:rFonts w:ascii="Times New Roman" w:eastAsia="Times New Roman" w:hAnsi="Times New Roman"/>
              </w:rPr>
            </w:pPr>
            <w:r w:rsidRPr="002B4C1B">
              <w:rPr>
                <w:rFonts w:ascii="Times New Roman" w:eastAsia="Times New Roman" w:hAnsi="Times New Roman"/>
              </w:rPr>
              <w:t>Общие сведения</w:t>
            </w:r>
          </w:p>
        </w:tc>
        <w:tc>
          <w:tcPr>
            <w:tcW w:w="1808"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snapToGrid w:val="0"/>
              <w:spacing w:before="120" w:after="120"/>
              <w:jc w:val="center"/>
              <w:rPr>
                <w:rFonts w:ascii="Times New Roman" w:eastAsia="Times New Roman" w:hAnsi="Times New Roman"/>
              </w:rPr>
            </w:pPr>
            <w:r w:rsidRPr="002B4C1B">
              <w:rPr>
                <w:rFonts w:ascii="Times New Roman" w:eastAsia="Times New Roman" w:hAnsi="Times New Roman"/>
              </w:rPr>
              <w:t>Показатели</w:t>
            </w:r>
          </w:p>
        </w:tc>
      </w:tr>
      <w:tr w:rsidR="002B4C1B" w:rsidRPr="002B4C1B" w:rsidTr="003864F6">
        <w:trPr>
          <w:trHeight w:val="562"/>
        </w:trPr>
        <w:tc>
          <w:tcPr>
            <w:tcW w:w="568" w:type="dxa"/>
            <w:vMerge w:val="restart"/>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jc w:val="center"/>
              <w:rPr>
                <w:rFonts w:ascii="Times New Roman" w:eastAsia="Times New Roman" w:hAnsi="Times New Roman"/>
              </w:rPr>
            </w:pPr>
            <w:r w:rsidRPr="002B4C1B">
              <w:rPr>
                <w:rFonts w:ascii="Times New Roman" w:eastAsia="Times New Roman" w:hAnsi="Times New Roman"/>
              </w:rPr>
              <w:t>1.</w:t>
            </w:r>
          </w:p>
        </w:tc>
        <w:tc>
          <w:tcPr>
            <w:tcW w:w="7229"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snapToGrid w:val="0"/>
              <w:rPr>
                <w:rFonts w:ascii="Times New Roman" w:eastAsia="Times New Roman" w:hAnsi="Times New Roman"/>
                <w:lang w:val="ru-RU"/>
              </w:rPr>
            </w:pPr>
            <w:r w:rsidRPr="002B4C1B">
              <w:rPr>
                <w:rFonts w:ascii="Times New Roman" w:eastAsia="Times New Roman" w:hAnsi="Times New Roman"/>
                <w:lang w:val="ru-RU"/>
              </w:rPr>
              <w:t>Общее количество учебно-методической литературы:</w:t>
            </w:r>
          </w:p>
          <w:p w:rsidR="002B4C1B" w:rsidRPr="002B4C1B" w:rsidRDefault="002B4C1B" w:rsidP="002B4C1B">
            <w:pPr>
              <w:shd w:val="clear" w:color="auto" w:fill="FFFFFF"/>
              <w:snapToGrid w:val="0"/>
              <w:rPr>
                <w:rFonts w:ascii="Times New Roman" w:eastAsia="Times New Roman" w:hAnsi="Times New Roman"/>
              </w:rPr>
            </w:pPr>
            <w:r w:rsidRPr="002B4C1B">
              <w:rPr>
                <w:rFonts w:ascii="Times New Roman" w:eastAsia="Times New Roman" w:hAnsi="Times New Roman"/>
              </w:rPr>
              <w:t xml:space="preserve">в том числе: </w:t>
            </w:r>
          </w:p>
        </w:tc>
        <w:tc>
          <w:tcPr>
            <w:tcW w:w="1808"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jc w:val="center"/>
              <w:rPr>
                <w:rFonts w:ascii="Times New Roman" w:eastAsia="Times New Roman" w:hAnsi="Times New Roman"/>
                <w:b/>
                <w:lang w:val="ru-RU"/>
              </w:rPr>
            </w:pPr>
            <w:r w:rsidRPr="002B4C1B">
              <w:rPr>
                <w:rFonts w:ascii="Times New Roman" w:eastAsia="Times New Roman" w:hAnsi="Times New Roman"/>
                <w:b/>
                <w:lang w:val="ru-RU"/>
              </w:rPr>
              <w:t>678</w:t>
            </w:r>
          </w:p>
        </w:tc>
      </w:tr>
      <w:tr w:rsidR="002B4C1B" w:rsidRPr="002B4C1B" w:rsidTr="003864F6">
        <w:tc>
          <w:tcPr>
            <w:tcW w:w="568"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Times New Roman" w:hAnsi="Times New Roman"/>
              </w:rPr>
            </w:pPr>
          </w:p>
        </w:tc>
        <w:tc>
          <w:tcPr>
            <w:tcW w:w="7229"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snapToGrid w:val="0"/>
              <w:rPr>
                <w:rFonts w:ascii="Times New Roman" w:eastAsia="Times New Roman" w:hAnsi="Times New Roman"/>
              </w:rPr>
            </w:pPr>
            <w:r w:rsidRPr="002B4C1B">
              <w:rPr>
                <w:rFonts w:ascii="Times New Roman" w:eastAsia="Times New Roman" w:hAnsi="Times New Roman"/>
              </w:rPr>
              <w:t>- учебники</w:t>
            </w:r>
          </w:p>
        </w:tc>
        <w:tc>
          <w:tcPr>
            <w:tcW w:w="1808"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jc w:val="center"/>
              <w:rPr>
                <w:rFonts w:ascii="Times New Roman" w:eastAsia="Times New Roman" w:hAnsi="Times New Roman"/>
                <w:b/>
                <w:lang w:val="ru-RU"/>
              </w:rPr>
            </w:pPr>
            <w:r w:rsidRPr="002B4C1B">
              <w:rPr>
                <w:rFonts w:ascii="Times New Roman" w:eastAsia="Times New Roman" w:hAnsi="Times New Roman"/>
                <w:b/>
                <w:lang w:val="ru-RU"/>
              </w:rPr>
              <w:t>558</w:t>
            </w:r>
          </w:p>
        </w:tc>
      </w:tr>
      <w:tr w:rsidR="002B4C1B" w:rsidRPr="002B4C1B" w:rsidTr="003864F6">
        <w:tc>
          <w:tcPr>
            <w:tcW w:w="568"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Times New Roman" w:hAnsi="Times New Roman"/>
              </w:rPr>
            </w:pPr>
          </w:p>
        </w:tc>
        <w:tc>
          <w:tcPr>
            <w:tcW w:w="7229"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snapToGrid w:val="0"/>
              <w:rPr>
                <w:rFonts w:ascii="Times New Roman" w:eastAsia="Times New Roman" w:hAnsi="Times New Roman"/>
              </w:rPr>
            </w:pPr>
            <w:r w:rsidRPr="002B4C1B">
              <w:rPr>
                <w:rFonts w:ascii="Times New Roman" w:eastAsia="Times New Roman" w:hAnsi="Times New Roman"/>
              </w:rPr>
              <w:t xml:space="preserve">- учебно-методическая литература </w:t>
            </w:r>
          </w:p>
        </w:tc>
        <w:tc>
          <w:tcPr>
            <w:tcW w:w="1808"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jc w:val="center"/>
              <w:rPr>
                <w:rFonts w:ascii="Times New Roman" w:eastAsia="Times New Roman" w:hAnsi="Times New Roman"/>
                <w:b/>
                <w:lang w:val="ru-RU"/>
              </w:rPr>
            </w:pPr>
            <w:r w:rsidRPr="002B4C1B">
              <w:rPr>
                <w:rFonts w:ascii="Times New Roman" w:eastAsia="Times New Roman" w:hAnsi="Times New Roman"/>
                <w:b/>
                <w:lang w:val="ru-RU"/>
              </w:rPr>
              <w:t>120</w:t>
            </w:r>
          </w:p>
        </w:tc>
      </w:tr>
      <w:tr w:rsidR="002B4C1B" w:rsidRPr="002B4C1B" w:rsidTr="003864F6">
        <w:tc>
          <w:tcPr>
            <w:tcW w:w="568"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Times New Roman" w:hAnsi="Times New Roman"/>
              </w:rPr>
            </w:pPr>
          </w:p>
        </w:tc>
        <w:tc>
          <w:tcPr>
            <w:tcW w:w="7229"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snapToGrid w:val="0"/>
              <w:rPr>
                <w:rFonts w:ascii="Times New Roman" w:eastAsia="Times New Roman" w:hAnsi="Times New Roman"/>
                <w:lang w:val="ru-RU"/>
              </w:rPr>
            </w:pPr>
            <w:r w:rsidRPr="002B4C1B">
              <w:rPr>
                <w:rFonts w:ascii="Times New Roman" w:eastAsia="Times New Roman" w:hAnsi="Times New Roman"/>
                <w:lang w:val="ru-RU"/>
              </w:rPr>
              <w:t>- количество учебно-методических разработок, имеющих рецензию региональных или отраслевых научно-методических служб и органов</w:t>
            </w:r>
          </w:p>
        </w:tc>
        <w:tc>
          <w:tcPr>
            <w:tcW w:w="1808"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jc w:val="center"/>
              <w:rPr>
                <w:rFonts w:ascii="Times New Roman" w:eastAsia="Times New Roman" w:hAnsi="Times New Roman"/>
                <w:b/>
                <w:lang w:val="ru-RU"/>
              </w:rPr>
            </w:pPr>
            <w:r w:rsidRPr="002B4C1B">
              <w:rPr>
                <w:rFonts w:ascii="Times New Roman" w:eastAsia="Times New Roman" w:hAnsi="Times New Roman"/>
                <w:b/>
                <w:lang w:val="ru-RU"/>
              </w:rPr>
              <w:t>0</w:t>
            </w:r>
          </w:p>
        </w:tc>
      </w:tr>
      <w:tr w:rsidR="002B4C1B" w:rsidRPr="002B4C1B" w:rsidTr="003864F6">
        <w:tc>
          <w:tcPr>
            <w:tcW w:w="568" w:type="dxa"/>
            <w:vMerge w:val="restart"/>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jc w:val="center"/>
              <w:rPr>
                <w:rFonts w:ascii="Times New Roman" w:eastAsia="Times New Roman" w:hAnsi="Times New Roman"/>
              </w:rPr>
            </w:pPr>
            <w:r w:rsidRPr="002B4C1B">
              <w:rPr>
                <w:rFonts w:ascii="Times New Roman" w:eastAsia="Times New Roman" w:hAnsi="Times New Roman"/>
              </w:rPr>
              <w:t xml:space="preserve">2. </w:t>
            </w:r>
          </w:p>
        </w:tc>
        <w:tc>
          <w:tcPr>
            <w:tcW w:w="7229"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snapToGrid w:val="0"/>
              <w:rPr>
                <w:rFonts w:ascii="Times New Roman" w:eastAsia="Times New Roman" w:hAnsi="Times New Roman"/>
                <w:lang w:val="ru-RU"/>
              </w:rPr>
            </w:pPr>
            <w:r w:rsidRPr="002B4C1B">
              <w:rPr>
                <w:rFonts w:ascii="Times New Roman" w:eastAsia="Times New Roman" w:hAnsi="Times New Roman"/>
                <w:lang w:val="ru-RU"/>
              </w:rPr>
              <w:t>Общее количество дополнительной литературы:</w:t>
            </w:r>
          </w:p>
          <w:p w:rsidR="002B4C1B" w:rsidRPr="002B4C1B" w:rsidRDefault="002B4C1B" w:rsidP="002B4C1B">
            <w:pPr>
              <w:shd w:val="clear" w:color="auto" w:fill="FFFFFF"/>
              <w:snapToGrid w:val="0"/>
              <w:rPr>
                <w:rFonts w:ascii="Times New Roman" w:eastAsia="Times New Roman" w:hAnsi="Times New Roman"/>
                <w:lang w:val="ru-RU"/>
              </w:rPr>
            </w:pPr>
            <w:r w:rsidRPr="002B4C1B">
              <w:rPr>
                <w:rFonts w:ascii="Times New Roman" w:eastAsia="Times New Roman" w:hAnsi="Times New Roman"/>
                <w:lang w:val="ru-RU"/>
              </w:rPr>
              <w:t>в том числе:</w:t>
            </w:r>
          </w:p>
        </w:tc>
        <w:tc>
          <w:tcPr>
            <w:tcW w:w="1808"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jc w:val="center"/>
              <w:rPr>
                <w:rFonts w:ascii="Times New Roman" w:eastAsia="Times New Roman" w:hAnsi="Times New Roman"/>
                <w:b/>
                <w:lang w:val="ru-RU"/>
              </w:rPr>
            </w:pPr>
            <w:r w:rsidRPr="002B4C1B">
              <w:rPr>
                <w:rFonts w:ascii="Times New Roman" w:eastAsia="Times New Roman" w:hAnsi="Times New Roman"/>
                <w:b/>
                <w:lang w:val="ru-RU"/>
              </w:rPr>
              <w:t>5000</w:t>
            </w:r>
          </w:p>
        </w:tc>
      </w:tr>
      <w:tr w:rsidR="002B4C1B" w:rsidRPr="002B4C1B" w:rsidTr="003864F6">
        <w:tc>
          <w:tcPr>
            <w:tcW w:w="568"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Times New Roman" w:hAnsi="Times New Roman"/>
              </w:rPr>
            </w:pPr>
          </w:p>
        </w:tc>
        <w:tc>
          <w:tcPr>
            <w:tcW w:w="7229"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snapToGrid w:val="0"/>
              <w:rPr>
                <w:rFonts w:ascii="Times New Roman" w:eastAsia="Times New Roman" w:hAnsi="Times New Roman"/>
              </w:rPr>
            </w:pPr>
            <w:r w:rsidRPr="002B4C1B">
              <w:rPr>
                <w:rFonts w:ascii="Times New Roman" w:eastAsia="Times New Roman" w:hAnsi="Times New Roman"/>
              </w:rPr>
              <w:t>- детская художественная</w:t>
            </w:r>
          </w:p>
        </w:tc>
        <w:tc>
          <w:tcPr>
            <w:tcW w:w="1808"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jc w:val="center"/>
              <w:rPr>
                <w:rFonts w:ascii="Times New Roman" w:eastAsia="Times New Roman" w:hAnsi="Times New Roman"/>
                <w:b/>
                <w:lang w:val="ru-RU"/>
              </w:rPr>
            </w:pPr>
            <w:r w:rsidRPr="002B4C1B">
              <w:rPr>
                <w:rFonts w:ascii="Times New Roman" w:eastAsia="Times New Roman" w:hAnsi="Times New Roman"/>
                <w:b/>
                <w:lang w:val="ru-RU"/>
              </w:rPr>
              <w:t>4898</w:t>
            </w:r>
          </w:p>
        </w:tc>
      </w:tr>
      <w:tr w:rsidR="002B4C1B" w:rsidRPr="002B4C1B" w:rsidTr="003864F6">
        <w:tc>
          <w:tcPr>
            <w:tcW w:w="568"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Times New Roman" w:hAnsi="Times New Roman"/>
              </w:rPr>
            </w:pPr>
          </w:p>
        </w:tc>
        <w:tc>
          <w:tcPr>
            <w:tcW w:w="7229"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snapToGrid w:val="0"/>
              <w:rPr>
                <w:rFonts w:ascii="Times New Roman" w:eastAsia="Times New Roman" w:hAnsi="Times New Roman"/>
              </w:rPr>
            </w:pPr>
            <w:r w:rsidRPr="002B4C1B">
              <w:rPr>
                <w:rFonts w:ascii="Times New Roman" w:eastAsia="Times New Roman" w:hAnsi="Times New Roman"/>
              </w:rPr>
              <w:t>- научно-популярная</w:t>
            </w:r>
          </w:p>
        </w:tc>
        <w:tc>
          <w:tcPr>
            <w:tcW w:w="1808"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jc w:val="center"/>
              <w:rPr>
                <w:rFonts w:ascii="Times New Roman" w:eastAsia="Times New Roman" w:hAnsi="Times New Roman"/>
                <w:b/>
                <w:lang w:val="ru-RU"/>
              </w:rPr>
            </w:pPr>
            <w:r w:rsidRPr="002B4C1B">
              <w:rPr>
                <w:rFonts w:ascii="Times New Roman" w:eastAsia="Times New Roman" w:hAnsi="Times New Roman"/>
                <w:b/>
                <w:lang w:val="ru-RU"/>
              </w:rPr>
              <w:t>15</w:t>
            </w:r>
          </w:p>
        </w:tc>
      </w:tr>
      <w:tr w:rsidR="002B4C1B" w:rsidRPr="002B4C1B" w:rsidTr="003864F6">
        <w:tc>
          <w:tcPr>
            <w:tcW w:w="568"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Times New Roman" w:hAnsi="Times New Roman"/>
              </w:rPr>
            </w:pPr>
          </w:p>
        </w:tc>
        <w:tc>
          <w:tcPr>
            <w:tcW w:w="7229"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snapToGrid w:val="0"/>
              <w:rPr>
                <w:rFonts w:ascii="Times New Roman" w:eastAsia="Times New Roman" w:hAnsi="Times New Roman"/>
              </w:rPr>
            </w:pPr>
            <w:r w:rsidRPr="002B4C1B">
              <w:rPr>
                <w:rFonts w:ascii="Times New Roman" w:eastAsia="Times New Roman" w:hAnsi="Times New Roman"/>
              </w:rPr>
              <w:t>- справочно-библиографическая</w:t>
            </w:r>
          </w:p>
        </w:tc>
        <w:tc>
          <w:tcPr>
            <w:tcW w:w="1808"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jc w:val="center"/>
              <w:rPr>
                <w:rFonts w:ascii="Times New Roman" w:eastAsia="Times New Roman" w:hAnsi="Times New Roman"/>
                <w:b/>
                <w:lang w:val="ru-RU"/>
              </w:rPr>
            </w:pPr>
            <w:r w:rsidRPr="002B4C1B">
              <w:rPr>
                <w:rFonts w:ascii="Times New Roman" w:eastAsia="Times New Roman" w:hAnsi="Times New Roman"/>
                <w:b/>
                <w:lang w:val="ru-RU"/>
              </w:rPr>
              <w:t>85</w:t>
            </w:r>
          </w:p>
        </w:tc>
      </w:tr>
      <w:tr w:rsidR="002B4C1B" w:rsidRPr="002B4C1B" w:rsidTr="003864F6">
        <w:tc>
          <w:tcPr>
            <w:tcW w:w="568"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Times New Roman" w:hAnsi="Times New Roman"/>
              </w:rPr>
            </w:pPr>
          </w:p>
        </w:tc>
        <w:tc>
          <w:tcPr>
            <w:tcW w:w="7229"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snapToGrid w:val="0"/>
              <w:rPr>
                <w:rFonts w:ascii="Times New Roman" w:eastAsia="Times New Roman" w:hAnsi="Times New Roman"/>
              </w:rPr>
            </w:pPr>
            <w:r w:rsidRPr="002B4C1B">
              <w:rPr>
                <w:rFonts w:ascii="Times New Roman" w:eastAsia="Times New Roman" w:hAnsi="Times New Roman"/>
              </w:rPr>
              <w:t>- периодические издания</w:t>
            </w:r>
          </w:p>
        </w:tc>
        <w:tc>
          <w:tcPr>
            <w:tcW w:w="1808"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shd w:val="clear" w:color="auto" w:fill="FFFFFF"/>
              <w:jc w:val="center"/>
              <w:rPr>
                <w:rFonts w:ascii="Times New Roman" w:eastAsia="Times New Roman" w:hAnsi="Times New Roman"/>
                <w:b/>
                <w:lang w:val="ru-RU"/>
              </w:rPr>
            </w:pPr>
            <w:r w:rsidRPr="002B4C1B">
              <w:rPr>
                <w:rFonts w:ascii="Times New Roman" w:eastAsia="Times New Roman" w:hAnsi="Times New Roman"/>
                <w:b/>
                <w:lang w:val="ru-RU"/>
              </w:rPr>
              <w:t>2</w:t>
            </w:r>
          </w:p>
        </w:tc>
      </w:tr>
    </w:tbl>
    <w:p w:rsidR="002B4C1B" w:rsidRPr="002B4C1B" w:rsidRDefault="002B4C1B" w:rsidP="002B4C1B">
      <w:pPr>
        <w:shd w:val="clear" w:color="auto" w:fill="FFFFFF"/>
        <w:suppressAutoHyphens/>
        <w:spacing w:before="240" w:after="240" w:line="360" w:lineRule="auto"/>
        <w:jc w:val="both"/>
        <w:rPr>
          <w:rFonts w:ascii="Times New Roman" w:eastAsia="Calibri" w:hAnsi="Times New Roman"/>
          <w:b/>
          <w:lang w:val="ru-RU" w:bidi="ar-SA"/>
        </w:rPr>
      </w:pPr>
      <w:r w:rsidRPr="002B4C1B">
        <w:rPr>
          <w:rFonts w:ascii="Times New Roman" w:eastAsia="Calibri" w:hAnsi="Times New Roman"/>
          <w:b/>
          <w:lang w:val="ru-RU" w:bidi="ar-SA"/>
        </w:rPr>
        <w:t xml:space="preserve">      Информационно – образовательные ресурсы Интернета</w:t>
      </w:r>
    </w:p>
    <w:tbl>
      <w:tblPr>
        <w:tblW w:w="9465" w:type="dxa"/>
        <w:tblLayout w:type="fixed"/>
        <w:tblLook w:val="04A0" w:firstRow="1" w:lastRow="0" w:firstColumn="1" w:lastColumn="0" w:noHBand="0" w:noVBand="1"/>
      </w:tblPr>
      <w:tblGrid>
        <w:gridCol w:w="567"/>
        <w:gridCol w:w="7197"/>
        <w:gridCol w:w="1701"/>
      </w:tblGrid>
      <w:tr w:rsidR="002B4C1B" w:rsidRPr="002B4C1B" w:rsidTr="003864F6">
        <w:tc>
          <w:tcPr>
            <w:tcW w:w="567" w:type="dxa"/>
            <w:tcBorders>
              <w:top w:val="single" w:sz="4" w:space="0" w:color="000000"/>
              <w:left w:val="single" w:sz="4" w:space="0" w:color="000000"/>
              <w:bottom w:val="single" w:sz="4" w:space="0" w:color="000000"/>
              <w:right w:val="nil"/>
            </w:tcBorders>
            <w:hideMark/>
          </w:tcPr>
          <w:p w:rsidR="002B4C1B" w:rsidRPr="002B4C1B" w:rsidRDefault="002B4C1B" w:rsidP="002B4C1B">
            <w:pPr>
              <w:shd w:val="clear" w:color="auto" w:fill="FFFFFF"/>
              <w:suppressAutoHyphens/>
              <w:snapToGrid w:val="0"/>
              <w:spacing w:line="360" w:lineRule="auto"/>
              <w:ind w:firstLine="709"/>
              <w:jc w:val="center"/>
              <w:rPr>
                <w:rFonts w:ascii="Times New Roman" w:eastAsia="Calibri" w:hAnsi="Times New Roman"/>
                <w:sz w:val="28"/>
                <w:lang w:val="ru-RU" w:bidi="ar-SA"/>
              </w:rPr>
            </w:pPr>
            <w:r w:rsidRPr="002B4C1B">
              <w:rPr>
                <w:rFonts w:ascii="Times New Roman" w:eastAsia="Calibri" w:hAnsi="Times New Roman"/>
                <w:sz w:val="22"/>
                <w:szCs w:val="22"/>
                <w:lang w:val="ru-RU" w:bidi="ar-SA"/>
              </w:rPr>
              <w:t xml:space="preserve"> п/п</w:t>
            </w:r>
          </w:p>
        </w:tc>
        <w:tc>
          <w:tcPr>
            <w:tcW w:w="7196" w:type="dxa"/>
            <w:tcBorders>
              <w:top w:val="single" w:sz="4" w:space="0" w:color="000000"/>
              <w:left w:val="single" w:sz="4" w:space="0" w:color="000000"/>
              <w:bottom w:val="single" w:sz="4" w:space="0" w:color="000000"/>
              <w:right w:val="nil"/>
            </w:tcBorders>
            <w:hideMark/>
          </w:tcPr>
          <w:p w:rsidR="002B4C1B" w:rsidRPr="002B4C1B" w:rsidRDefault="002B4C1B" w:rsidP="002B4C1B">
            <w:pPr>
              <w:shd w:val="clear" w:color="auto" w:fill="FFFFFF"/>
              <w:suppressAutoHyphens/>
              <w:snapToGrid w:val="0"/>
              <w:spacing w:before="120" w:after="120"/>
              <w:jc w:val="center"/>
              <w:rPr>
                <w:rFonts w:ascii="Times New Roman" w:eastAsia="Calibri" w:hAnsi="Times New Roman"/>
                <w:sz w:val="28"/>
                <w:lang w:val="ru-RU" w:bidi="ar-SA"/>
              </w:rPr>
            </w:pPr>
            <w:r w:rsidRPr="002B4C1B">
              <w:rPr>
                <w:rFonts w:ascii="Times New Roman" w:eastAsia="Calibri" w:hAnsi="Times New Roman"/>
                <w:sz w:val="22"/>
                <w:szCs w:val="22"/>
                <w:lang w:val="ru-RU" w:bidi="ar-SA"/>
              </w:rPr>
              <w:t>Общие сведения</w:t>
            </w:r>
          </w:p>
        </w:tc>
        <w:tc>
          <w:tcPr>
            <w:tcW w:w="1701" w:type="dxa"/>
            <w:tcBorders>
              <w:top w:val="single" w:sz="4" w:space="0" w:color="000000"/>
              <w:left w:val="single" w:sz="4" w:space="0" w:color="000000"/>
              <w:bottom w:val="single" w:sz="4" w:space="0" w:color="000000"/>
              <w:right w:val="single" w:sz="4" w:space="0" w:color="000000"/>
            </w:tcBorders>
            <w:hideMark/>
          </w:tcPr>
          <w:p w:rsidR="002B4C1B" w:rsidRPr="002B4C1B" w:rsidRDefault="002B4C1B" w:rsidP="002B4C1B">
            <w:pPr>
              <w:shd w:val="clear" w:color="auto" w:fill="FFFFFF"/>
              <w:suppressAutoHyphens/>
              <w:snapToGrid w:val="0"/>
              <w:spacing w:before="120" w:after="120"/>
              <w:jc w:val="center"/>
              <w:rPr>
                <w:rFonts w:ascii="Times New Roman" w:eastAsia="Calibri" w:hAnsi="Times New Roman"/>
                <w:sz w:val="28"/>
                <w:lang w:val="ru-RU" w:bidi="ar-SA"/>
              </w:rPr>
            </w:pPr>
            <w:r w:rsidRPr="002B4C1B">
              <w:rPr>
                <w:rFonts w:ascii="Times New Roman" w:eastAsia="Calibri" w:hAnsi="Times New Roman"/>
                <w:sz w:val="22"/>
                <w:szCs w:val="22"/>
                <w:lang w:val="ru-RU" w:bidi="ar-SA"/>
              </w:rPr>
              <w:t>Показатели</w:t>
            </w:r>
          </w:p>
        </w:tc>
      </w:tr>
      <w:tr w:rsidR="002B4C1B" w:rsidRPr="002B4C1B" w:rsidTr="003864F6">
        <w:tc>
          <w:tcPr>
            <w:tcW w:w="567" w:type="dxa"/>
            <w:tcBorders>
              <w:top w:val="single" w:sz="4" w:space="0" w:color="000000"/>
              <w:left w:val="single" w:sz="4" w:space="0" w:color="000000"/>
              <w:bottom w:val="single" w:sz="4" w:space="0" w:color="000000"/>
              <w:right w:val="nil"/>
            </w:tcBorders>
          </w:tcPr>
          <w:p w:rsidR="002B4C1B" w:rsidRPr="002B4C1B" w:rsidRDefault="002B4C1B" w:rsidP="002B4C1B">
            <w:pPr>
              <w:shd w:val="clear" w:color="auto" w:fill="FFFFFF"/>
              <w:suppressAutoHyphens/>
              <w:snapToGrid w:val="0"/>
              <w:spacing w:line="360" w:lineRule="auto"/>
              <w:ind w:firstLine="709"/>
              <w:jc w:val="center"/>
              <w:rPr>
                <w:rFonts w:ascii="Times New Roman" w:eastAsia="Calibri" w:hAnsi="Times New Roman"/>
                <w:sz w:val="28"/>
                <w:lang w:val="ru-RU" w:bidi="ar-SA"/>
              </w:rPr>
            </w:pPr>
          </w:p>
        </w:tc>
        <w:tc>
          <w:tcPr>
            <w:tcW w:w="7196" w:type="dxa"/>
            <w:tcBorders>
              <w:top w:val="single" w:sz="4" w:space="0" w:color="000000"/>
              <w:left w:val="single" w:sz="4" w:space="0" w:color="000000"/>
              <w:bottom w:val="single" w:sz="4" w:space="0" w:color="000000"/>
              <w:right w:val="nil"/>
            </w:tcBorders>
            <w:hideMark/>
          </w:tcPr>
          <w:p w:rsidR="002B4C1B" w:rsidRPr="002B4C1B" w:rsidRDefault="002B4C1B" w:rsidP="002B4C1B">
            <w:pPr>
              <w:shd w:val="clear" w:color="auto" w:fill="FFFFFF"/>
              <w:suppressAutoHyphens/>
              <w:snapToGrid w:val="0"/>
              <w:jc w:val="both"/>
              <w:rPr>
                <w:rFonts w:ascii="Times New Roman" w:eastAsia="Calibri" w:hAnsi="Times New Roman"/>
                <w:sz w:val="28"/>
                <w:lang w:val="ru-RU" w:bidi="ar-SA"/>
              </w:rPr>
            </w:pPr>
            <w:r w:rsidRPr="002B4C1B">
              <w:rPr>
                <w:rFonts w:ascii="Times New Roman" w:eastAsia="Calibri" w:hAnsi="Times New Roman"/>
                <w:sz w:val="22"/>
                <w:szCs w:val="22"/>
                <w:lang w:val="ru-RU" w:bidi="ar-SA"/>
              </w:rPr>
              <w:t>Наличие подключения к сети Интернет, тип подключения (выделенный, аналоговый)</w:t>
            </w:r>
          </w:p>
        </w:tc>
        <w:tc>
          <w:tcPr>
            <w:tcW w:w="1701" w:type="dxa"/>
            <w:tcBorders>
              <w:top w:val="single" w:sz="4" w:space="0" w:color="000000"/>
              <w:left w:val="single" w:sz="4" w:space="0" w:color="000000"/>
              <w:bottom w:val="single" w:sz="4" w:space="0" w:color="000000"/>
              <w:right w:val="single" w:sz="4" w:space="0" w:color="000000"/>
            </w:tcBorders>
            <w:hideMark/>
          </w:tcPr>
          <w:p w:rsidR="002B4C1B" w:rsidRPr="002B4C1B" w:rsidRDefault="002B4C1B" w:rsidP="002B4C1B">
            <w:pPr>
              <w:shd w:val="clear" w:color="auto" w:fill="FFFFFF"/>
              <w:suppressAutoHyphens/>
              <w:snapToGrid w:val="0"/>
              <w:jc w:val="both"/>
              <w:rPr>
                <w:rFonts w:ascii="Times New Roman" w:eastAsia="Calibri" w:hAnsi="Times New Roman"/>
                <w:sz w:val="28"/>
                <w:lang w:val="ru-RU" w:bidi="ar-SA"/>
              </w:rPr>
            </w:pPr>
            <w:r w:rsidRPr="002B4C1B">
              <w:rPr>
                <w:rFonts w:ascii="Times New Roman" w:eastAsia="Calibri" w:hAnsi="Times New Roman"/>
                <w:sz w:val="22"/>
                <w:szCs w:val="22"/>
                <w:lang w:val="ru-RU" w:bidi="ar-SA"/>
              </w:rPr>
              <w:t>Выделенный</w:t>
            </w:r>
          </w:p>
        </w:tc>
      </w:tr>
      <w:tr w:rsidR="002B4C1B" w:rsidRPr="002B4C1B" w:rsidTr="003864F6">
        <w:tc>
          <w:tcPr>
            <w:tcW w:w="567" w:type="dxa"/>
            <w:tcBorders>
              <w:top w:val="single" w:sz="4" w:space="0" w:color="000000"/>
              <w:left w:val="single" w:sz="4" w:space="0" w:color="000000"/>
              <w:bottom w:val="single" w:sz="4" w:space="0" w:color="000000"/>
              <w:right w:val="nil"/>
            </w:tcBorders>
          </w:tcPr>
          <w:p w:rsidR="002B4C1B" w:rsidRPr="002B4C1B" w:rsidRDefault="002B4C1B" w:rsidP="002B4C1B">
            <w:pPr>
              <w:suppressAutoHyphens/>
              <w:snapToGrid w:val="0"/>
              <w:spacing w:line="360" w:lineRule="auto"/>
              <w:ind w:firstLine="709"/>
              <w:jc w:val="center"/>
              <w:rPr>
                <w:rFonts w:ascii="Times New Roman" w:eastAsia="Calibri" w:hAnsi="Times New Roman"/>
                <w:sz w:val="28"/>
                <w:lang w:val="ru-RU" w:bidi="ar-SA"/>
              </w:rPr>
            </w:pPr>
          </w:p>
        </w:tc>
        <w:tc>
          <w:tcPr>
            <w:tcW w:w="7196" w:type="dxa"/>
            <w:tcBorders>
              <w:top w:val="single" w:sz="4" w:space="0" w:color="000000"/>
              <w:left w:val="single" w:sz="4" w:space="0" w:color="000000"/>
              <w:bottom w:val="single" w:sz="4" w:space="0" w:color="000000"/>
              <w:right w:val="nil"/>
            </w:tcBorders>
            <w:hideMark/>
          </w:tcPr>
          <w:p w:rsidR="002B4C1B" w:rsidRPr="002B4C1B" w:rsidRDefault="002B4C1B" w:rsidP="002B4C1B">
            <w:pPr>
              <w:suppressAutoHyphens/>
              <w:snapToGrid w:val="0"/>
              <w:jc w:val="both"/>
              <w:rPr>
                <w:rFonts w:ascii="Times New Roman" w:eastAsia="Calibri" w:hAnsi="Times New Roman"/>
                <w:sz w:val="28"/>
                <w:lang w:val="ru-RU" w:bidi="ar-SA"/>
              </w:rPr>
            </w:pPr>
            <w:r w:rsidRPr="002B4C1B">
              <w:rPr>
                <w:rFonts w:ascii="Times New Roman" w:eastAsia="Calibri" w:hAnsi="Times New Roman"/>
                <w:sz w:val="22"/>
                <w:szCs w:val="22"/>
                <w:lang w:val="ru-RU" w:bidi="ar-SA"/>
              </w:rPr>
              <w:t>Количество терминалов, с которых имеется доступ к сети Интернет</w:t>
            </w:r>
          </w:p>
        </w:tc>
        <w:tc>
          <w:tcPr>
            <w:tcW w:w="1701" w:type="dxa"/>
            <w:tcBorders>
              <w:top w:val="single" w:sz="4" w:space="0" w:color="000000"/>
              <w:left w:val="single" w:sz="4" w:space="0" w:color="000000"/>
              <w:bottom w:val="single" w:sz="4" w:space="0" w:color="000000"/>
              <w:right w:val="single" w:sz="4" w:space="0" w:color="000000"/>
            </w:tcBorders>
            <w:hideMark/>
          </w:tcPr>
          <w:p w:rsidR="002B4C1B" w:rsidRPr="002B4C1B" w:rsidRDefault="002B4C1B" w:rsidP="002B4C1B">
            <w:pPr>
              <w:suppressAutoHyphens/>
              <w:snapToGrid w:val="0"/>
              <w:jc w:val="both"/>
              <w:rPr>
                <w:rFonts w:ascii="Times New Roman" w:eastAsia="Calibri" w:hAnsi="Times New Roman"/>
                <w:sz w:val="28"/>
                <w:lang w:val="ru-RU" w:bidi="ar-SA"/>
              </w:rPr>
            </w:pPr>
            <w:r w:rsidRPr="002B4C1B">
              <w:rPr>
                <w:rFonts w:ascii="Times New Roman" w:eastAsia="Calibri" w:hAnsi="Times New Roman"/>
                <w:sz w:val="22"/>
                <w:szCs w:val="22"/>
                <w:lang w:bidi="ar-SA"/>
              </w:rPr>
              <w:t>1</w:t>
            </w:r>
            <w:r w:rsidRPr="002B4C1B">
              <w:rPr>
                <w:rFonts w:ascii="Times New Roman" w:eastAsia="Calibri" w:hAnsi="Times New Roman"/>
                <w:sz w:val="22"/>
                <w:szCs w:val="22"/>
                <w:lang w:val="ru-RU" w:bidi="ar-SA"/>
              </w:rPr>
              <w:t>1</w:t>
            </w:r>
          </w:p>
        </w:tc>
      </w:tr>
      <w:tr w:rsidR="002B4C1B" w:rsidRPr="002B4C1B" w:rsidTr="003864F6">
        <w:tc>
          <w:tcPr>
            <w:tcW w:w="567" w:type="dxa"/>
            <w:tcBorders>
              <w:top w:val="single" w:sz="4" w:space="0" w:color="000000"/>
              <w:left w:val="single" w:sz="4" w:space="0" w:color="000000"/>
              <w:bottom w:val="single" w:sz="4" w:space="0" w:color="000000"/>
              <w:right w:val="nil"/>
            </w:tcBorders>
          </w:tcPr>
          <w:p w:rsidR="002B4C1B" w:rsidRPr="002B4C1B" w:rsidRDefault="002B4C1B" w:rsidP="002B4C1B">
            <w:pPr>
              <w:suppressAutoHyphens/>
              <w:snapToGrid w:val="0"/>
              <w:spacing w:line="360" w:lineRule="auto"/>
              <w:ind w:firstLine="709"/>
              <w:jc w:val="center"/>
              <w:rPr>
                <w:rFonts w:ascii="Times New Roman" w:eastAsia="Calibri" w:hAnsi="Times New Roman"/>
                <w:sz w:val="28"/>
                <w:lang w:val="ru-RU" w:bidi="ar-SA"/>
              </w:rPr>
            </w:pPr>
          </w:p>
        </w:tc>
        <w:tc>
          <w:tcPr>
            <w:tcW w:w="7196" w:type="dxa"/>
            <w:tcBorders>
              <w:top w:val="single" w:sz="4" w:space="0" w:color="000000"/>
              <w:left w:val="single" w:sz="4" w:space="0" w:color="000000"/>
              <w:bottom w:val="single" w:sz="4" w:space="0" w:color="000000"/>
              <w:right w:val="nil"/>
            </w:tcBorders>
            <w:hideMark/>
          </w:tcPr>
          <w:p w:rsidR="002B4C1B" w:rsidRPr="002B4C1B" w:rsidRDefault="002B4C1B" w:rsidP="002B4C1B">
            <w:pPr>
              <w:suppressAutoHyphens/>
              <w:snapToGrid w:val="0"/>
              <w:jc w:val="both"/>
              <w:rPr>
                <w:rFonts w:ascii="Times New Roman" w:eastAsia="Calibri" w:hAnsi="Times New Roman"/>
                <w:sz w:val="28"/>
                <w:lang w:val="ru-RU" w:bidi="ar-SA"/>
              </w:rPr>
            </w:pPr>
            <w:r w:rsidRPr="002B4C1B">
              <w:rPr>
                <w:rFonts w:ascii="Times New Roman" w:eastAsia="Calibri" w:hAnsi="Times New Roman"/>
                <w:sz w:val="22"/>
                <w:szCs w:val="22"/>
                <w:lang w:val="ru-RU" w:bidi="ar-SA"/>
              </w:rPr>
              <w:t>Количество локальных сетей, имеющихся в 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hideMark/>
          </w:tcPr>
          <w:p w:rsidR="002B4C1B" w:rsidRPr="002B4C1B" w:rsidRDefault="002B4C1B" w:rsidP="002B4C1B">
            <w:pPr>
              <w:suppressAutoHyphens/>
              <w:snapToGrid w:val="0"/>
              <w:jc w:val="both"/>
              <w:rPr>
                <w:rFonts w:ascii="Times New Roman" w:eastAsia="Calibri" w:hAnsi="Times New Roman"/>
                <w:sz w:val="28"/>
                <w:lang w:val="ru-RU" w:bidi="ar-SA"/>
              </w:rPr>
            </w:pPr>
            <w:r w:rsidRPr="002B4C1B">
              <w:rPr>
                <w:rFonts w:ascii="Times New Roman" w:eastAsia="Calibri" w:hAnsi="Times New Roman"/>
                <w:sz w:val="22"/>
                <w:szCs w:val="22"/>
                <w:lang w:val="ru-RU" w:bidi="ar-SA"/>
              </w:rPr>
              <w:t>1</w:t>
            </w:r>
          </w:p>
        </w:tc>
      </w:tr>
      <w:tr w:rsidR="002B4C1B" w:rsidRPr="002B4C1B" w:rsidTr="003864F6">
        <w:tc>
          <w:tcPr>
            <w:tcW w:w="567" w:type="dxa"/>
            <w:tcBorders>
              <w:top w:val="single" w:sz="4" w:space="0" w:color="000000"/>
              <w:left w:val="single" w:sz="4" w:space="0" w:color="000000"/>
              <w:bottom w:val="single" w:sz="4" w:space="0" w:color="000000"/>
              <w:right w:val="nil"/>
            </w:tcBorders>
          </w:tcPr>
          <w:p w:rsidR="002B4C1B" w:rsidRPr="002B4C1B" w:rsidRDefault="002B4C1B" w:rsidP="002B4C1B">
            <w:pPr>
              <w:suppressAutoHyphens/>
              <w:snapToGrid w:val="0"/>
              <w:spacing w:line="360" w:lineRule="auto"/>
              <w:ind w:firstLine="709"/>
              <w:jc w:val="center"/>
              <w:rPr>
                <w:rFonts w:ascii="Times New Roman" w:eastAsia="Calibri" w:hAnsi="Times New Roman"/>
                <w:sz w:val="28"/>
                <w:lang w:val="ru-RU" w:bidi="ar-SA"/>
              </w:rPr>
            </w:pPr>
          </w:p>
        </w:tc>
        <w:tc>
          <w:tcPr>
            <w:tcW w:w="7196" w:type="dxa"/>
            <w:tcBorders>
              <w:top w:val="single" w:sz="4" w:space="0" w:color="000000"/>
              <w:left w:val="single" w:sz="4" w:space="0" w:color="000000"/>
              <w:bottom w:val="single" w:sz="4" w:space="0" w:color="000000"/>
              <w:right w:val="nil"/>
            </w:tcBorders>
            <w:hideMark/>
          </w:tcPr>
          <w:p w:rsidR="002B4C1B" w:rsidRPr="002B4C1B" w:rsidRDefault="002B4C1B" w:rsidP="002B4C1B">
            <w:pPr>
              <w:suppressAutoHyphens/>
              <w:snapToGrid w:val="0"/>
              <w:jc w:val="both"/>
              <w:rPr>
                <w:rFonts w:ascii="Times New Roman" w:eastAsia="Calibri" w:hAnsi="Times New Roman"/>
                <w:sz w:val="28"/>
                <w:lang w:val="ru-RU" w:bidi="ar-SA"/>
              </w:rPr>
            </w:pPr>
            <w:r w:rsidRPr="002B4C1B">
              <w:rPr>
                <w:rFonts w:ascii="Times New Roman" w:eastAsia="Calibri" w:hAnsi="Times New Roman"/>
                <w:sz w:val="22"/>
                <w:szCs w:val="22"/>
                <w:lang w:val="ru-RU" w:bidi="ar-SA"/>
              </w:rPr>
              <w:t>Наличие электронной почты 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hideMark/>
          </w:tcPr>
          <w:p w:rsidR="002B4C1B" w:rsidRPr="002B4C1B" w:rsidRDefault="002B4C1B" w:rsidP="002B4C1B">
            <w:pPr>
              <w:suppressAutoHyphens/>
              <w:snapToGrid w:val="0"/>
              <w:jc w:val="both"/>
              <w:rPr>
                <w:rFonts w:ascii="Times New Roman" w:eastAsia="Calibri" w:hAnsi="Times New Roman"/>
                <w:sz w:val="28"/>
                <w:lang w:val="ru-RU" w:bidi="ar-SA"/>
              </w:rPr>
            </w:pPr>
            <w:r w:rsidRPr="002B4C1B">
              <w:rPr>
                <w:rFonts w:ascii="Times New Roman" w:eastAsia="Calibri" w:hAnsi="Times New Roman"/>
                <w:sz w:val="22"/>
                <w:szCs w:val="22"/>
                <w:lang w:val="ru-RU" w:bidi="ar-SA"/>
              </w:rPr>
              <w:t>Да</w:t>
            </w:r>
          </w:p>
        </w:tc>
      </w:tr>
      <w:tr w:rsidR="002B4C1B" w:rsidRPr="002B4C1B" w:rsidTr="003864F6">
        <w:tc>
          <w:tcPr>
            <w:tcW w:w="567" w:type="dxa"/>
            <w:tcBorders>
              <w:top w:val="single" w:sz="4" w:space="0" w:color="000000"/>
              <w:left w:val="single" w:sz="4" w:space="0" w:color="000000"/>
              <w:bottom w:val="single" w:sz="4" w:space="0" w:color="000000"/>
              <w:right w:val="nil"/>
            </w:tcBorders>
          </w:tcPr>
          <w:p w:rsidR="002B4C1B" w:rsidRPr="002B4C1B" w:rsidRDefault="002B4C1B" w:rsidP="002B4C1B">
            <w:pPr>
              <w:suppressAutoHyphens/>
              <w:snapToGrid w:val="0"/>
              <w:spacing w:line="360" w:lineRule="auto"/>
              <w:ind w:firstLine="709"/>
              <w:jc w:val="center"/>
              <w:rPr>
                <w:rFonts w:ascii="Times New Roman" w:eastAsia="Calibri" w:hAnsi="Times New Roman"/>
                <w:sz w:val="28"/>
                <w:lang w:val="ru-RU" w:bidi="ar-SA"/>
              </w:rPr>
            </w:pPr>
          </w:p>
        </w:tc>
        <w:tc>
          <w:tcPr>
            <w:tcW w:w="7196" w:type="dxa"/>
            <w:tcBorders>
              <w:top w:val="single" w:sz="4" w:space="0" w:color="000000"/>
              <w:left w:val="single" w:sz="4" w:space="0" w:color="000000"/>
              <w:bottom w:val="single" w:sz="4" w:space="0" w:color="000000"/>
              <w:right w:val="nil"/>
            </w:tcBorders>
            <w:hideMark/>
          </w:tcPr>
          <w:p w:rsidR="002B4C1B" w:rsidRPr="002B4C1B" w:rsidRDefault="002B4C1B" w:rsidP="002B4C1B">
            <w:pPr>
              <w:suppressAutoHyphens/>
              <w:snapToGrid w:val="0"/>
              <w:jc w:val="both"/>
              <w:rPr>
                <w:rFonts w:ascii="Times New Roman" w:eastAsia="Calibri" w:hAnsi="Times New Roman"/>
                <w:sz w:val="28"/>
                <w:lang w:val="ru-RU" w:bidi="ar-SA"/>
              </w:rPr>
            </w:pPr>
            <w:r w:rsidRPr="002B4C1B">
              <w:rPr>
                <w:rFonts w:ascii="Times New Roman" w:eastAsia="Calibri" w:hAnsi="Times New Roman"/>
                <w:sz w:val="22"/>
                <w:szCs w:val="22"/>
                <w:lang w:val="ru-RU" w:bidi="ar-SA"/>
              </w:rPr>
              <w:t>Наличие сайта организации, осуществляющей образовательную деятельность, периодичность его обновления.</w:t>
            </w:r>
          </w:p>
        </w:tc>
        <w:tc>
          <w:tcPr>
            <w:tcW w:w="1701" w:type="dxa"/>
            <w:tcBorders>
              <w:top w:val="single" w:sz="4" w:space="0" w:color="000000"/>
              <w:left w:val="single" w:sz="4" w:space="0" w:color="000000"/>
              <w:bottom w:val="single" w:sz="4" w:space="0" w:color="000000"/>
              <w:right w:val="single" w:sz="4" w:space="0" w:color="000000"/>
            </w:tcBorders>
            <w:hideMark/>
          </w:tcPr>
          <w:p w:rsidR="002B4C1B" w:rsidRPr="002B4C1B" w:rsidRDefault="002B4C1B" w:rsidP="002B4C1B">
            <w:pPr>
              <w:suppressAutoHyphens/>
              <w:snapToGrid w:val="0"/>
              <w:jc w:val="both"/>
              <w:rPr>
                <w:rFonts w:ascii="Times New Roman" w:eastAsia="Calibri" w:hAnsi="Times New Roman"/>
                <w:sz w:val="28"/>
                <w:lang w:val="ru-RU" w:bidi="ar-SA"/>
              </w:rPr>
            </w:pPr>
            <w:r w:rsidRPr="002B4C1B">
              <w:rPr>
                <w:rFonts w:ascii="Times New Roman" w:eastAsia="Calibri" w:hAnsi="Times New Roman"/>
                <w:sz w:val="22"/>
                <w:szCs w:val="22"/>
                <w:lang w:val="ru-RU" w:bidi="ar-SA"/>
              </w:rPr>
              <w:t>Да, 1 раз в 2 недели</w:t>
            </w:r>
          </w:p>
        </w:tc>
      </w:tr>
      <w:tr w:rsidR="002B4C1B" w:rsidRPr="002B4C1B" w:rsidTr="003864F6">
        <w:tc>
          <w:tcPr>
            <w:tcW w:w="567" w:type="dxa"/>
            <w:tcBorders>
              <w:top w:val="single" w:sz="4" w:space="0" w:color="000000"/>
              <w:left w:val="single" w:sz="4" w:space="0" w:color="000000"/>
              <w:bottom w:val="single" w:sz="4" w:space="0" w:color="000000"/>
              <w:right w:val="nil"/>
            </w:tcBorders>
          </w:tcPr>
          <w:p w:rsidR="002B4C1B" w:rsidRPr="002B4C1B" w:rsidRDefault="002B4C1B" w:rsidP="002B4C1B">
            <w:pPr>
              <w:suppressAutoHyphens/>
              <w:snapToGrid w:val="0"/>
              <w:spacing w:line="360" w:lineRule="auto"/>
              <w:ind w:firstLine="709"/>
              <w:jc w:val="center"/>
              <w:rPr>
                <w:rFonts w:ascii="Times New Roman" w:eastAsia="Calibri" w:hAnsi="Times New Roman"/>
                <w:sz w:val="28"/>
                <w:lang w:val="ru-RU" w:bidi="ar-SA"/>
              </w:rPr>
            </w:pPr>
          </w:p>
        </w:tc>
        <w:tc>
          <w:tcPr>
            <w:tcW w:w="7196" w:type="dxa"/>
            <w:tcBorders>
              <w:top w:val="single" w:sz="4" w:space="0" w:color="000000"/>
              <w:left w:val="single" w:sz="4" w:space="0" w:color="000000"/>
              <w:bottom w:val="single" w:sz="4" w:space="0" w:color="000000"/>
              <w:right w:val="nil"/>
            </w:tcBorders>
            <w:hideMark/>
          </w:tcPr>
          <w:p w:rsidR="002B4C1B" w:rsidRPr="002B4C1B" w:rsidRDefault="002B4C1B" w:rsidP="002B4C1B">
            <w:pPr>
              <w:suppressAutoHyphens/>
              <w:snapToGrid w:val="0"/>
              <w:jc w:val="both"/>
              <w:rPr>
                <w:rFonts w:ascii="Times New Roman" w:eastAsia="Calibri" w:hAnsi="Times New Roman"/>
                <w:sz w:val="28"/>
                <w:lang w:val="ru-RU" w:bidi="ar-SA"/>
              </w:rPr>
            </w:pPr>
            <w:r w:rsidRPr="002B4C1B">
              <w:rPr>
                <w:rFonts w:ascii="Times New Roman" w:eastAsia="Calibri" w:hAnsi="Times New Roman"/>
                <w:sz w:val="22"/>
                <w:szCs w:val="22"/>
                <w:lang w:val="ru-RU" w:bidi="ar-SA"/>
              </w:rPr>
              <w:t>Электронные базы данных и знаний по профилю образовательных программ</w:t>
            </w:r>
          </w:p>
        </w:tc>
        <w:tc>
          <w:tcPr>
            <w:tcW w:w="1701" w:type="dxa"/>
            <w:tcBorders>
              <w:top w:val="single" w:sz="4" w:space="0" w:color="000000"/>
              <w:left w:val="single" w:sz="4" w:space="0" w:color="000000"/>
              <w:bottom w:val="single" w:sz="4" w:space="0" w:color="000000"/>
              <w:right w:val="single" w:sz="4" w:space="0" w:color="000000"/>
            </w:tcBorders>
            <w:hideMark/>
          </w:tcPr>
          <w:p w:rsidR="002B4C1B" w:rsidRPr="002B4C1B" w:rsidRDefault="002B4C1B" w:rsidP="002B4C1B">
            <w:pPr>
              <w:suppressAutoHyphens/>
              <w:snapToGrid w:val="0"/>
              <w:jc w:val="both"/>
              <w:rPr>
                <w:rFonts w:ascii="Times New Roman" w:eastAsia="Calibri" w:hAnsi="Times New Roman"/>
                <w:sz w:val="28"/>
                <w:lang w:val="ru-RU" w:bidi="ar-SA"/>
              </w:rPr>
            </w:pPr>
            <w:r w:rsidRPr="002B4C1B">
              <w:rPr>
                <w:rFonts w:ascii="Times New Roman" w:eastAsia="Calibri" w:hAnsi="Times New Roman"/>
                <w:sz w:val="22"/>
                <w:szCs w:val="22"/>
                <w:lang w:val="ru-RU" w:bidi="ar-SA"/>
              </w:rPr>
              <w:t>Да</w:t>
            </w:r>
          </w:p>
        </w:tc>
      </w:tr>
      <w:tr w:rsidR="002B4C1B" w:rsidRPr="002B4C1B" w:rsidTr="003864F6">
        <w:tc>
          <w:tcPr>
            <w:tcW w:w="567" w:type="dxa"/>
            <w:tcBorders>
              <w:top w:val="single" w:sz="4" w:space="0" w:color="000000"/>
              <w:left w:val="single" w:sz="4" w:space="0" w:color="000000"/>
              <w:bottom w:val="single" w:sz="4" w:space="0" w:color="000000"/>
              <w:right w:val="nil"/>
            </w:tcBorders>
          </w:tcPr>
          <w:p w:rsidR="002B4C1B" w:rsidRPr="002B4C1B" w:rsidRDefault="002B4C1B" w:rsidP="002B4C1B">
            <w:pPr>
              <w:suppressAutoHyphens/>
              <w:snapToGrid w:val="0"/>
              <w:spacing w:line="360" w:lineRule="auto"/>
              <w:ind w:firstLine="709"/>
              <w:jc w:val="center"/>
              <w:rPr>
                <w:rFonts w:ascii="Times New Roman" w:eastAsia="Calibri" w:hAnsi="Times New Roman"/>
                <w:sz w:val="28"/>
                <w:lang w:val="ru-RU" w:bidi="ar-SA"/>
              </w:rPr>
            </w:pPr>
          </w:p>
        </w:tc>
        <w:tc>
          <w:tcPr>
            <w:tcW w:w="7196" w:type="dxa"/>
            <w:tcBorders>
              <w:top w:val="single" w:sz="4" w:space="0" w:color="000000"/>
              <w:left w:val="single" w:sz="4" w:space="0" w:color="000000"/>
              <w:bottom w:val="single" w:sz="4" w:space="0" w:color="000000"/>
              <w:right w:val="nil"/>
            </w:tcBorders>
            <w:hideMark/>
          </w:tcPr>
          <w:p w:rsidR="002B4C1B" w:rsidRPr="002B4C1B" w:rsidRDefault="002B4C1B" w:rsidP="002B4C1B">
            <w:pPr>
              <w:suppressAutoHyphens/>
              <w:snapToGrid w:val="0"/>
              <w:jc w:val="both"/>
              <w:rPr>
                <w:rFonts w:ascii="Times New Roman" w:eastAsia="Calibri" w:hAnsi="Times New Roman"/>
                <w:sz w:val="28"/>
                <w:lang w:val="ru-RU" w:bidi="ar-SA"/>
              </w:rPr>
            </w:pPr>
            <w:r w:rsidRPr="002B4C1B">
              <w:rPr>
                <w:rFonts w:ascii="Times New Roman" w:eastAsia="Calibri" w:hAnsi="Times New Roman"/>
                <w:sz w:val="22"/>
                <w:szCs w:val="22"/>
                <w:lang w:val="ru-RU" w:bidi="ar-SA"/>
              </w:rPr>
              <w:t>Наличие интерактивных досок</w:t>
            </w:r>
          </w:p>
        </w:tc>
        <w:tc>
          <w:tcPr>
            <w:tcW w:w="1701" w:type="dxa"/>
            <w:tcBorders>
              <w:top w:val="single" w:sz="4" w:space="0" w:color="000000"/>
              <w:left w:val="single" w:sz="4" w:space="0" w:color="000000"/>
              <w:bottom w:val="single" w:sz="4" w:space="0" w:color="000000"/>
              <w:right w:val="single" w:sz="4" w:space="0" w:color="000000"/>
            </w:tcBorders>
            <w:hideMark/>
          </w:tcPr>
          <w:p w:rsidR="002B4C1B" w:rsidRPr="002B4C1B" w:rsidRDefault="002B4C1B" w:rsidP="002B4C1B">
            <w:pPr>
              <w:suppressAutoHyphens/>
              <w:snapToGrid w:val="0"/>
              <w:jc w:val="both"/>
              <w:rPr>
                <w:rFonts w:ascii="Times New Roman" w:eastAsia="Calibri" w:hAnsi="Times New Roman"/>
                <w:sz w:val="28"/>
                <w:lang w:val="ru-RU" w:bidi="ar-SA"/>
              </w:rPr>
            </w:pPr>
            <w:r w:rsidRPr="002B4C1B">
              <w:rPr>
                <w:rFonts w:ascii="Times New Roman" w:eastAsia="Calibri" w:hAnsi="Times New Roman"/>
                <w:sz w:val="22"/>
                <w:szCs w:val="22"/>
                <w:lang w:val="ru-RU" w:bidi="ar-SA"/>
              </w:rPr>
              <w:t xml:space="preserve">Нет </w:t>
            </w:r>
          </w:p>
        </w:tc>
      </w:tr>
      <w:tr w:rsidR="002B4C1B" w:rsidRPr="002B4C1B" w:rsidTr="003864F6">
        <w:tc>
          <w:tcPr>
            <w:tcW w:w="567" w:type="dxa"/>
            <w:tcBorders>
              <w:top w:val="single" w:sz="4" w:space="0" w:color="000000"/>
              <w:left w:val="single" w:sz="4" w:space="0" w:color="000000"/>
              <w:bottom w:val="single" w:sz="4" w:space="0" w:color="000000"/>
              <w:right w:val="nil"/>
            </w:tcBorders>
          </w:tcPr>
          <w:p w:rsidR="002B4C1B" w:rsidRPr="002B4C1B" w:rsidRDefault="002B4C1B" w:rsidP="002B4C1B">
            <w:pPr>
              <w:suppressAutoHyphens/>
              <w:snapToGrid w:val="0"/>
              <w:spacing w:line="360" w:lineRule="auto"/>
              <w:ind w:firstLine="709"/>
              <w:jc w:val="center"/>
              <w:rPr>
                <w:rFonts w:ascii="Times New Roman" w:eastAsia="Calibri" w:hAnsi="Times New Roman"/>
                <w:sz w:val="28"/>
                <w:lang w:val="ru-RU" w:bidi="ar-SA"/>
              </w:rPr>
            </w:pPr>
          </w:p>
        </w:tc>
        <w:tc>
          <w:tcPr>
            <w:tcW w:w="7196" w:type="dxa"/>
            <w:tcBorders>
              <w:top w:val="single" w:sz="4" w:space="0" w:color="000000"/>
              <w:left w:val="single" w:sz="4" w:space="0" w:color="000000"/>
              <w:bottom w:val="single" w:sz="4" w:space="0" w:color="000000"/>
              <w:right w:val="nil"/>
            </w:tcBorders>
            <w:hideMark/>
          </w:tcPr>
          <w:p w:rsidR="002B4C1B" w:rsidRPr="002B4C1B" w:rsidRDefault="002B4C1B" w:rsidP="002B4C1B">
            <w:pPr>
              <w:suppressAutoHyphens/>
              <w:snapToGrid w:val="0"/>
              <w:jc w:val="both"/>
              <w:rPr>
                <w:rFonts w:ascii="Times New Roman" w:eastAsia="Calibri" w:hAnsi="Times New Roman"/>
                <w:sz w:val="28"/>
                <w:lang w:val="ru-RU" w:bidi="ar-SA"/>
              </w:rPr>
            </w:pPr>
            <w:r w:rsidRPr="002B4C1B">
              <w:rPr>
                <w:rFonts w:ascii="Times New Roman" w:eastAsia="Calibri" w:hAnsi="Times New Roman"/>
                <w:sz w:val="22"/>
                <w:szCs w:val="22"/>
                <w:lang w:val="ru-RU" w:bidi="ar-SA"/>
              </w:rPr>
              <w:t>Наличие мультимедиа оборудования</w:t>
            </w:r>
          </w:p>
        </w:tc>
        <w:tc>
          <w:tcPr>
            <w:tcW w:w="1701" w:type="dxa"/>
            <w:tcBorders>
              <w:top w:val="single" w:sz="4" w:space="0" w:color="000000"/>
              <w:left w:val="single" w:sz="4" w:space="0" w:color="000000"/>
              <w:bottom w:val="single" w:sz="4" w:space="0" w:color="000000"/>
              <w:right w:val="single" w:sz="4" w:space="0" w:color="000000"/>
            </w:tcBorders>
            <w:hideMark/>
          </w:tcPr>
          <w:p w:rsidR="002B4C1B" w:rsidRPr="002B4C1B" w:rsidRDefault="002B4C1B" w:rsidP="002B4C1B">
            <w:pPr>
              <w:suppressAutoHyphens/>
              <w:snapToGrid w:val="0"/>
              <w:jc w:val="both"/>
              <w:rPr>
                <w:rFonts w:ascii="Times New Roman" w:eastAsia="Calibri" w:hAnsi="Times New Roman"/>
                <w:sz w:val="28"/>
                <w:lang w:val="ru-RU" w:bidi="ar-SA"/>
              </w:rPr>
            </w:pPr>
            <w:r w:rsidRPr="002B4C1B">
              <w:rPr>
                <w:rFonts w:ascii="Times New Roman" w:eastAsia="Calibri" w:hAnsi="Times New Roman"/>
                <w:sz w:val="22"/>
                <w:szCs w:val="22"/>
                <w:lang w:val="ru-RU" w:bidi="ar-SA"/>
              </w:rPr>
              <w:t>2 проектора</w:t>
            </w:r>
          </w:p>
        </w:tc>
      </w:tr>
      <w:tr w:rsidR="002B4C1B" w:rsidRPr="002B4C1B" w:rsidTr="003864F6">
        <w:tc>
          <w:tcPr>
            <w:tcW w:w="567" w:type="dxa"/>
            <w:tcBorders>
              <w:top w:val="single" w:sz="4" w:space="0" w:color="000000"/>
              <w:left w:val="single" w:sz="4" w:space="0" w:color="000000"/>
              <w:bottom w:val="single" w:sz="4" w:space="0" w:color="000000"/>
              <w:right w:val="nil"/>
            </w:tcBorders>
          </w:tcPr>
          <w:p w:rsidR="002B4C1B" w:rsidRPr="002B4C1B" w:rsidRDefault="002B4C1B" w:rsidP="002B4C1B">
            <w:pPr>
              <w:suppressAutoHyphens/>
              <w:snapToGrid w:val="0"/>
              <w:spacing w:line="360" w:lineRule="auto"/>
              <w:ind w:firstLine="709"/>
              <w:jc w:val="center"/>
              <w:rPr>
                <w:rFonts w:ascii="Times New Roman" w:eastAsia="Calibri" w:hAnsi="Times New Roman"/>
                <w:lang w:val="ru-RU" w:bidi="ar-SA"/>
              </w:rPr>
            </w:pPr>
          </w:p>
        </w:tc>
        <w:tc>
          <w:tcPr>
            <w:tcW w:w="7196" w:type="dxa"/>
            <w:tcBorders>
              <w:top w:val="single" w:sz="4" w:space="0" w:color="000000"/>
              <w:left w:val="single" w:sz="4" w:space="0" w:color="000000"/>
              <w:bottom w:val="single" w:sz="4" w:space="0" w:color="000000"/>
              <w:right w:val="nil"/>
            </w:tcBorders>
            <w:hideMark/>
          </w:tcPr>
          <w:p w:rsidR="002B4C1B" w:rsidRPr="002B4C1B" w:rsidRDefault="002B4C1B" w:rsidP="002B4C1B">
            <w:pPr>
              <w:suppressAutoHyphens/>
              <w:snapToGrid w:val="0"/>
              <w:jc w:val="both"/>
              <w:rPr>
                <w:rFonts w:ascii="Times New Roman" w:eastAsia="Calibri" w:hAnsi="Times New Roman"/>
                <w:lang w:val="ru-RU" w:bidi="ar-SA"/>
              </w:rPr>
            </w:pPr>
            <w:r w:rsidRPr="002B4C1B">
              <w:rPr>
                <w:rFonts w:ascii="Times New Roman" w:eastAsia="Calibri" w:hAnsi="Times New Roman"/>
                <w:sz w:val="22"/>
                <w:szCs w:val="22"/>
                <w:lang w:val="ru-RU" w:bidi="ar-SA"/>
              </w:rPr>
              <w:t>Видеокамера</w:t>
            </w:r>
          </w:p>
        </w:tc>
        <w:tc>
          <w:tcPr>
            <w:tcW w:w="1701" w:type="dxa"/>
            <w:tcBorders>
              <w:top w:val="single" w:sz="4" w:space="0" w:color="000000"/>
              <w:left w:val="single" w:sz="4" w:space="0" w:color="000000"/>
              <w:bottom w:val="single" w:sz="4" w:space="0" w:color="000000"/>
              <w:right w:val="single" w:sz="4" w:space="0" w:color="000000"/>
            </w:tcBorders>
            <w:hideMark/>
          </w:tcPr>
          <w:p w:rsidR="002B4C1B" w:rsidRPr="002B4C1B" w:rsidRDefault="002B4C1B" w:rsidP="002B4C1B">
            <w:pPr>
              <w:suppressAutoHyphens/>
              <w:snapToGrid w:val="0"/>
              <w:jc w:val="both"/>
              <w:rPr>
                <w:rFonts w:ascii="Times New Roman" w:eastAsia="Calibri" w:hAnsi="Times New Roman"/>
                <w:lang w:val="ru-RU" w:bidi="ar-SA"/>
              </w:rPr>
            </w:pPr>
            <w:r w:rsidRPr="002B4C1B">
              <w:rPr>
                <w:rFonts w:ascii="Times New Roman" w:eastAsia="Calibri" w:hAnsi="Times New Roman"/>
                <w:sz w:val="22"/>
                <w:szCs w:val="22"/>
                <w:lang w:val="ru-RU" w:bidi="ar-SA"/>
              </w:rPr>
              <w:t>1</w:t>
            </w:r>
          </w:p>
        </w:tc>
      </w:tr>
    </w:tbl>
    <w:p w:rsidR="002B4C1B" w:rsidRPr="002B4C1B" w:rsidRDefault="002B4C1B" w:rsidP="002B4C1B">
      <w:pPr>
        <w:suppressAutoHyphens/>
        <w:spacing w:line="276" w:lineRule="auto"/>
        <w:ind w:firstLine="709"/>
        <w:rPr>
          <w:rFonts w:ascii="Times New Roman" w:eastAsia="Calibri" w:hAnsi="Times New Roman"/>
          <w:b/>
          <w:color w:val="000000"/>
          <w:lang w:val="ru-RU" w:bidi="ar-SA"/>
        </w:rPr>
      </w:pPr>
    </w:p>
    <w:p w:rsidR="002B4C1B" w:rsidRPr="002B4C1B" w:rsidRDefault="002B4C1B" w:rsidP="002B4C1B">
      <w:pPr>
        <w:suppressAutoHyphens/>
        <w:spacing w:line="276" w:lineRule="auto"/>
        <w:ind w:firstLine="709"/>
        <w:jc w:val="center"/>
        <w:rPr>
          <w:rFonts w:ascii="Times New Roman" w:eastAsia="Calibri" w:hAnsi="Times New Roman"/>
          <w:b/>
          <w:color w:val="000000"/>
          <w:lang w:val="ru-RU" w:bidi="ar-SA"/>
        </w:rPr>
      </w:pPr>
      <w:r w:rsidRPr="002B4C1B">
        <w:rPr>
          <w:rFonts w:ascii="Times New Roman" w:eastAsia="Calibri" w:hAnsi="Times New Roman"/>
          <w:b/>
          <w:color w:val="000000"/>
          <w:lang w:val="ru-RU" w:bidi="ar-SA"/>
        </w:rPr>
        <w:t>Вычислительная и информационно – коммуникационная инфраструктура</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524"/>
        <w:gridCol w:w="1702"/>
      </w:tblGrid>
      <w:tr w:rsidR="002B4C1B" w:rsidRPr="002B4C1B" w:rsidTr="003864F6">
        <w:tc>
          <w:tcPr>
            <w:tcW w:w="1276"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center"/>
              <w:rPr>
                <w:rFonts w:ascii="Times New Roman" w:eastAsia="Calibri" w:hAnsi="Times New Roman"/>
                <w:b/>
                <w:bCs/>
                <w:iCs/>
                <w:lang w:val="ru-RU" w:bidi="ar-SA"/>
              </w:rPr>
            </w:pPr>
            <w:r w:rsidRPr="002B4C1B">
              <w:rPr>
                <w:rFonts w:ascii="Times New Roman" w:eastAsia="Calibri" w:hAnsi="Times New Roman"/>
                <w:b/>
                <w:bCs/>
                <w:iCs/>
                <w:lang w:val="ru-RU" w:bidi="ar-SA"/>
              </w:rPr>
              <w:t>№ п/п</w:t>
            </w: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
                <w:bCs/>
                <w:iCs/>
                <w:lang w:val="ru-RU" w:bidi="ar-SA"/>
              </w:rPr>
            </w:pPr>
            <w:r w:rsidRPr="002B4C1B">
              <w:rPr>
                <w:rFonts w:ascii="Times New Roman" w:eastAsia="Calibri" w:hAnsi="Times New Roman"/>
                <w:b/>
                <w:bCs/>
                <w:lang w:val="ru-RU" w:bidi="ar-SA"/>
              </w:rPr>
              <w:t>Информационно-образовательные ресурсы</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center"/>
              <w:rPr>
                <w:rFonts w:ascii="Times New Roman" w:eastAsia="Calibri" w:hAnsi="Times New Roman"/>
                <w:b/>
                <w:bCs/>
                <w:iCs/>
                <w:lang w:val="ru-RU" w:bidi="ar-SA"/>
              </w:rPr>
            </w:pPr>
            <w:r w:rsidRPr="002B4C1B">
              <w:rPr>
                <w:rFonts w:ascii="Times New Roman" w:eastAsia="Calibri" w:hAnsi="Times New Roman"/>
                <w:b/>
                <w:bCs/>
                <w:iCs/>
                <w:lang w:val="ru-RU" w:bidi="ar-SA"/>
              </w:rPr>
              <w:t>Кол-во/наличие</w:t>
            </w:r>
          </w:p>
        </w:tc>
      </w:tr>
      <w:tr w:rsidR="002B4C1B" w:rsidRPr="002B4C1B" w:rsidTr="003864F6">
        <w:trPr>
          <w:trHeight w:val="288"/>
        </w:trPr>
        <w:tc>
          <w:tcPr>
            <w:tcW w:w="1276" w:type="dxa"/>
            <w:vMerge w:val="restart"/>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center"/>
              <w:rPr>
                <w:rFonts w:ascii="Times New Roman" w:eastAsia="Calibri" w:hAnsi="Times New Roman"/>
                <w:b/>
                <w:bCs/>
                <w:iCs/>
                <w:lang w:val="ru-RU" w:bidi="ar-SA"/>
              </w:rPr>
            </w:pPr>
            <w:r w:rsidRPr="002B4C1B">
              <w:rPr>
                <w:rFonts w:ascii="Times New Roman" w:eastAsia="Calibri" w:hAnsi="Times New Roman"/>
                <w:b/>
                <w:bCs/>
                <w:iCs/>
                <w:lang w:val="ru-RU" w:bidi="ar-SA"/>
              </w:rPr>
              <w:t>I</w:t>
            </w: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b/>
                <w:bCs/>
                <w:iCs/>
                <w:lang w:val="ru-RU" w:bidi="ar-SA"/>
              </w:rPr>
            </w:pPr>
            <w:r w:rsidRPr="002B4C1B">
              <w:rPr>
                <w:rFonts w:ascii="Times New Roman" w:eastAsia="Calibri" w:hAnsi="Times New Roman"/>
                <w:b/>
                <w:bCs/>
                <w:iCs/>
                <w:lang w:val="ru-RU" w:bidi="ar-SA"/>
              </w:rPr>
              <w:t>Технические средства:</w:t>
            </w:r>
          </w:p>
          <w:p w:rsidR="002B4C1B" w:rsidRPr="002B4C1B" w:rsidRDefault="002B4C1B" w:rsidP="002B4C1B">
            <w:pPr>
              <w:tabs>
                <w:tab w:val="left" w:pos="720"/>
              </w:tabs>
              <w:suppressAutoHyphens/>
              <w:ind w:firstLine="34"/>
              <w:jc w:val="both"/>
              <w:rPr>
                <w:rFonts w:ascii="Times New Roman" w:eastAsia="Calibri" w:hAnsi="Times New Roman"/>
                <w:lang w:val="ru-RU" w:bidi="ar-SA"/>
              </w:rPr>
            </w:pPr>
            <w:r w:rsidRPr="002B4C1B">
              <w:rPr>
                <w:rFonts w:ascii="Times New Roman" w:eastAsia="Calibri" w:hAnsi="Times New Roman"/>
                <w:lang w:val="ru-RU" w:bidi="ar-SA"/>
              </w:rPr>
              <w:t xml:space="preserve">мультимедийный проектор </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2</w:t>
            </w:r>
          </w:p>
        </w:tc>
      </w:tr>
      <w:tr w:rsidR="002B4C1B" w:rsidRPr="002B4C1B" w:rsidTr="003864F6">
        <w:trPr>
          <w:trHeight w:val="288"/>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bCs/>
                <w:iCs/>
                <w:lang w:val="ru-RU" w:bidi="ar-SA"/>
              </w:rPr>
            </w:pPr>
            <w:r w:rsidRPr="002B4C1B">
              <w:rPr>
                <w:rFonts w:ascii="Times New Roman" w:eastAsia="Calibri" w:hAnsi="Times New Roman"/>
                <w:bCs/>
                <w:iCs/>
                <w:lang w:val="ru-RU" w:bidi="ar-SA"/>
              </w:rPr>
              <w:t>Интерактивная доска</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0</w:t>
            </w:r>
          </w:p>
        </w:tc>
      </w:tr>
      <w:tr w:rsidR="002B4C1B" w:rsidRPr="002B4C1B" w:rsidTr="003864F6">
        <w:trPr>
          <w:trHeight w:val="28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lang w:val="ru-RU" w:bidi="ar-SA"/>
              </w:rPr>
            </w:pPr>
            <w:r w:rsidRPr="002B4C1B">
              <w:rPr>
                <w:rFonts w:ascii="Times New Roman" w:eastAsia="Calibri" w:hAnsi="Times New Roman"/>
                <w:lang w:val="ru-RU" w:bidi="ar-SA"/>
              </w:rPr>
              <w:t>компьютер</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13</w:t>
            </w:r>
          </w:p>
        </w:tc>
      </w:tr>
      <w:tr w:rsidR="002B4C1B" w:rsidRPr="002B4C1B" w:rsidTr="003864F6">
        <w:trPr>
          <w:trHeight w:val="28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lang w:val="ru-RU" w:bidi="ar-SA"/>
              </w:rPr>
            </w:pPr>
            <w:r w:rsidRPr="002B4C1B">
              <w:rPr>
                <w:rFonts w:ascii="Times New Roman" w:eastAsia="Calibri" w:hAnsi="Times New Roman"/>
                <w:lang w:val="ru-RU" w:bidi="ar-SA"/>
              </w:rPr>
              <w:t>принтер монохромный</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5</w:t>
            </w:r>
          </w:p>
        </w:tc>
      </w:tr>
      <w:tr w:rsidR="002B4C1B" w:rsidRPr="002B4C1B" w:rsidTr="003864F6">
        <w:trPr>
          <w:trHeight w:val="28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lang w:val="ru-RU" w:bidi="ar-SA"/>
              </w:rPr>
            </w:pPr>
            <w:r w:rsidRPr="002B4C1B">
              <w:rPr>
                <w:rFonts w:ascii="Times New Roman" w:eastAsia="Calibri" w:hAnsi="Times New Roman"/>
                <w:lang w:val="ru-RU" w:bidi="ar-SA"/>
              </w:rPr>
              <w:t>принтер цветной</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bidi="ar-SA"/>
              </w:rPr>
            </w:pPr>
            <w:r w:rsidRPr="002B4C1B">
              <w:rPr>
                <w:rFonts w:ascii="Times New Roman" w:eastAsia="Calibri" w:hAnsi="Times New Roman"/>
                <w:bCs/>
                <w:iCs/>
                <w:lang w:bidi="ar-SA"/>
              </w:rPr>
              <w:t>1</w:t>
            </w:r>
          </w:p>
        </w:tc>
      </w:tr>
      <w:tr w:rsidR="002B4C1B" w:rsidRPr="002B4C1B" w:rsidTr="003864F6">
        <w:trPr>
          <w:trHeight w:val="28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lang w:val="ru-RU" w:bidi="ar-SA"/>
              </w:rPr>
            </w:pPr>
            <w:r w:rsidRPr="002B4C1B">
              <w:rPr>
                <w:rFonts w:ascii="Times New Roman" w:eastAsia="Calibri" w:hAnsi="Times New Roman"/>
                <w:lang w:val="ru-RU" w:bidi="ar-SA"/>
              </w:rPr>
              <w:t xml:space="preserve">цифровой фотоаппарат </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1</w:t>
            </w:r>
          </w:p>
        </w:tc>
      </w:tr>
      <w:tr w:rsidR="002B4C1B" w:rsidRPr="002B4C1B" w:rsidTr="003864F6">
        <w:trPr>
          <w:trHeight w:val="28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lang w:val="ru-RU" w:bidi="ar-SA"/>
              </w:rPr>
            </w:pPr>
            <w:r w:rsidRPr="002B4C1B">
              <w:rPr>
                <w:rFonts w:ascii="Times New Roman" w:eastAsia="Calibri" w:hAnsi="Times New Roman"/>
                <w:lang w:val="ru-RU" w:bidi="ar-SA"/>
              </w:rPr>
              <w:t xml:space="preserve">цифровая видеокамера </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1</w:t>
            </w:r>
          </w:p>
        </w:tc>
      </w:tr>
      <w:tr w:rsidR="002B4C1B" w:rsidRPr="002B4C1B" w:rsidTr="003864F6">
        <w:trPr>
          <w:trHeight w:val="28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lang w:val="ru-RU" w:bidi="ar-SA"/>
              </w:rPr>
            </w:pPr>
            <w:r w:rsidRPr="002B4C1B">
              <w:rPr>
                <w:rFonts w:ascii="Times New Roman" w:eastAsia="Calibri" w:hAnsi="Times New Roman"/>
                <w:lang w:val="ru-RU" w:bidi="ar-SA"/>
              </w:rPr>
              <w:t xml:space="preserve">сканер </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1</w:t>
            </w:r>
          </w:p>
        </w:tc>
      </w:tr>
      <w:tr w:rsidR="002B4C1B" w:rsidRPr="002B4C1B" w:rsidTr="003864F6">
        <w:trPr>
          <w:trHeight w:val="28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lang w:val="ru-RU" w:bidi="ar-SA"/>
              </w:rPr>
            </w:pPr>
            <w:r w:rsidRPr="002B4C1B">
              <w:rPr>
                <w:rFonts w:ascii="Times New Roman" w:eastAsia="Calibri" w:hAnsi="Times New Roman"/>
                <w:lang w:val="ru-RU" w:bidi="ar-SA"/>
              </w:rPr>
              <w:t xml:space="preserve">оборудование компьютерной сети </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r w:rsidR="002B4C1B" w:rsidRPr="002B4C1B" w:rsidTr="003864F6">
        <w:trPr>
          <w:trHeight w:val="286"/>
        </w:trPr>
        <w:tc>
          <w:tcPr>
            <w:tcW w:w="1276" w:type="dxa"/>
            <w:vMerge w:val="restart"/>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center"/>
              <w:rPr>
                <w:rFonts w:ascii="Times New Roman" w:eastAsia="Calibri" w:hAnsi="Times New Roman"/>
                <w:b/>
                <w:bCs/>
                <w:iCs/>
                <w:lang w:val="ru-RU" w:bidi="ar-SA"/>
              </w:rPr>
            </w:pPr>
            <w:r w:rsidRPr="002B4C1B">
              <w:rPr>
                <w:rFonts w:ascii="Times New Roman" w:eastAsia="Calibri" w:hAnsi="Times New Roman"/>
                <w:b/>
                <w:bCs/>
                <w:iCs/>
                <w:lang w:val="ru-RU" w:bidi="ar-SA"/>
              </w:rPr>
              <w:t>I</w:t>
            </w: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b/>
                <w:bCs/>
                <w:iCs/>
                <w:lang w:val="ru-RU" w:bidi="ar-SA"/>
              </w:rPr>
            </w:pPr>
            <w:r w:rsidRPr="002B4C1B">
              <w:rPr>
                <w:rFonts w:ascii="Times New Roman" w:eastAsia="Calibri" w:hAnsi="Times New Roman"/>
                <w:b/>
                <w:bCs/>
                <w:iCs/>
                <w:lang w:val="ru-RU" w:bidi="ar-SA"/>
              </w:rPr>
              <w:t>Программные инструменты:</w:t>
            </w:r>
          </w:p>
          <w:p w:rsidR="002B4C1B" w:rsidRPr="002B4C1B" w:rsidRDefault="002B4C1B" w:rsidP="002B4C1B">
            <w:pPr>
              <w:tabs>
                <w:tab w:val="left" w:pos="720"/>
              </w:tabs>
              <w:suppressAutoHyphens/>
              <w:ind w:firstLine="34"/>
              <w:jc w:val="both"/>
              <w:rPr>
                <w:rFonts w:ascii="Times New Roman" w:eastAsia="Calibri" w:hAnsi="Times New Roman"/>
                <w:lang w:val="ru-RU" w:bidi="ar-SA"/>
              </w:rPr>
            </w:pPr>
            <w:r w:rsidRPr="002B4C1B">
              <w:rPr>
                <w:rFonts w:ascii="Times New Roman" w:eastAsia="Calibri" w:hAnsi="Times New Roman"/>
                <w:lang w:val="ru-RU" w:bidi="ar-SA"/>
              </w:rPr>
              <w:t xml:space="preserve">операционные системы и служебные инструменты </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r w:rsidR="002B4C1B" w:rsidRPr="002B4C1B" w:rsidTr="003864F6">
        <w:trPr>
          <w:trHeight w:val="28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bCs/>
                <w:iCs/>
                <w:lang w:val="ru-RU" w:bidi="ar-SA"/>
              </w:rPr>
            </w:pPr>
            <w:r w:rsidRPr="002B4C1B">
              <w:rPr>
                <w:rFonts w:ascii="Times New Roman" w:eastAsia="Calibri" w:hAnsi="Times New Roman"/>
                <w:lang w:val="ru-RU" w:bidi="ar-SA"/>
              </w:rPr>
              <w:t xml:space="preserve">орфографический корректор для текстов на русском и иностранном языках </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r w:rsidR="002B4C1B" w:rsidRPr="002B4C1B" w:rsidTr="003864F6">
        <w:trPr>
          <w:trHeight w:val="28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bCs/>
                <w:iCs/>
                <w:lang w:val="ru-RU" w:bidi="ar-SA"/>
              </w:rPr>
            </w:pPr>
            <w:r w:rsidRPr="002B4C1B">
              <w:rPr>
                <w:rFonts w:ascii="Times New Roman" w:eastAsia="Calibri" w:hAnsi="Times New Roman"/>
                <w:lang w:val="ru-RU" w:bidi="ar-SA"/>
              </w:rPr>
              <w:t xml:space="preserve">текстовый редактор для работы с русскими и иноязычными текстами </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r w:rsidR="002B4C1B" w:rsidRPr="002B4C1B" w:rsidTr="003864F6">
        <w:trPr>
          <w:trHeight w:val="28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bCs/>
                <w:iCs/>
                <w:lang w:val="ru-RU" w:bidi="ar-SA"/>
              </w:rPr>
            </w:pPr>
            <w:r w:rsidRPr="002B4C1B">
              <w:rPr>
                <w:rFonts w:ascii="Times New Roman" w:eastAsia="Calibri" w:hAnsi="Times New Roman"/>
                <w:lang w:val="ru-RU" w:bidi="ar-SA"/>
              </w:rPr>
              <w:t xml:space="preserve">инструмент планирования деятельности </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r w:rsidR="002B4C1B" w:rsidRPr="002B4C1B" w:rsidTr="003864F6">
        <w:trPr>
          <w:trHeight w:val="28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bCs/>
                <w:iCs/>
                <w:lang w:val="ru-RU" w:bidi="ar-SA"/>
              </w:rPr>
            </w:pPr>
            <w:r w:rsidRPr="002B4C1B">
              <w:rPr>
                <w:rFonts w:ascii="Times New Roman" w:eastAsia="Calibri" w:hAnsi="Times New Roman"/>
                <w:lang w:val="ru-RU" w:bidi="ar-SA"/>
              </w:rPr>
              <w:t xml:space="preserve">графический редактор для обработки растровых изображений </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r w:rsidR="002B4C1B" w:rsidRPr="002B4C1B" w:rsidTr="003864F6">
        <w:trPr>
          <w:trHeight w:val="28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bCs/>
                <w:iCs/>
                <w:lang w:val="ru-RU" w:bidi="ar-SA"/>
              </w:rPr>
            </w:pPr>
            <w:r w:rsidRPr="002B4C1B">
              <w:rPr>
                <w:rFonts w:ascii="Times New Roman" w:eastAsia="Calibri" w:hAnsi="Times New Roman"/>
                <w:lang w:val="ru-RU" w:bidi="ar-SA"/>
              </w:rPr>
              <w:t xml:space="preserve">графический редактор для обработки векторных изображений </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r w:rsidR="002B4C1B" w:rsidRPr="002B4C1B" w:rsidTr="003864F6">
        <w:trPr>
          <w:trHeight w:val="28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bCs/>
                <w:iCs/>
                <w:lang w:val="ru-RU" w:bidi="ar-SA"/>
              </w:rPr>
            </w:pPr>
            <w:r w:rsidRPr="002B4C1B">
              <w:rPr>
                <w:rFonts w:ascii="Times New Roman" w:eastAsia="Calibri" w:hAnsi="Times New Roman"/>
                <w:lang w:val="ru-RU" w:bidi="ar-SA"/>
              </w:rPr>
              <w:t xml:space="preserve">редактор подготовки презентаций </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r w:rsidR="002B4C1B" w:rsidRPr="002B4C1B" w:rsidTr="003864F6">
        <w:trPr>
          <w:trHeight w:val="28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bCs/>
                <w:iCs/>
                <w:lang w:val="ru-RU" w:bidi="ar-SA"/>
              </w:rPr>
            </w:pPr>
            <w:r w:rsidRPr="002B4C1B">
              <w:rPr>
                <w:rFonts w:ascii="Times New Roman" w:eastAsia="Calibri" w:hAnsi="Times New Roman"/>
                <w:lang w:val="ru-RU" w:bidi="ar-SA"/>
              </w:rPr>
              <w:t xml:space="preserve">редактор видео </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r w:rsidR="002B4C1B" w:rsidRPr="002B4C1B" w:rsidTr="003864F6">
        <w:trPr>
          <w:trHeight w:val="28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bCs/>
                <w:iCs/>
                <w:lang w:val="ru-RU" w:bidi="ar-SA"/>
              </w:rPr>
            </w:pPr>
            <w:r w:rsidRPr="002B4C1B">
              <w:rPr>
                <w:rFonts w:ascii="Times New Roman" w:eastAsia="Calibri" w:hAnsi="Times New Roman"/>
                <w:lang w:val="ru-RU" w:bidi="ar-SA"/>
              </w:rPr>
              <w:t xml:space="preserve">редактор звука </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r w:rsidR="002B4C1B" w:rsidRPr="002B4C1B" w:rsidTr="003864F6">
        <w:trPr>
          <w:trHeight w:val="28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lang w:val="ru-RU" w:bidi="ar-SA"/>
              </w:rPr>
            </w:pPr>
            <w:r w:rsidRPr="002B4C1B">
              <w:rPr>
                <w:rFonts w:ascii="Times New Roman" w:eastAsia="Calibri" w:hAnsi="Times New Roman"/>
                <w:lang w:val="ru-RU" w:bidi="ar-SA"/>
              </w:rPr>
              <w:t>среда для интернет-публикаций</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r w:rsidR="002B4C1B" w:rsidRPr="002B4C1B" w:rsidTr="003864F6">
        <w:trPr>
          <w:trHeight w:val="28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lang w:val="ru-RU" w:bidi="ar-SA"/>
              </w:rPr>
            </w:pPr>
            <w:r w:rsidRPr="002B4C1B">
              <w:rPr>
                <w:rFonts w:ascii="Times New Roman" w:eastAsia="Calibri" w:hAnsi="Times New Roman"/>
                <w:lang w:val="ru-RU" w:bidi="ar-SA"/>
              </w:rPr>
              <w:t>редактор интернет-сайтов</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r w:rsidR="002B4C1B" w:rsidRPr="002B4C1B" w:rsidTr="003864F6">
        <w:tc>
          <w:tcPr>
            <w:tcW w:w="1276"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center"/>
              <w:rPr>
                <w:rFonts w:ascii="Times New Roman" w:eastAsia="Calibri" w:hAnsi="Times New Roman"/>
                <w:b/>
                <w:bCs/>
                <w:iCs/>
                <w:lang w:val="ru-RU" w:bidi="ar-SA"/>
              </w:rPr>
            </w:pPr>
            <w:r w:rsidRPr="002B4C1B">
              <w:rPr>
                <w:rFonts w:ascii="Times New Roman" w:eastAsia="Calibri" w:hAnsi="Times New Roman"/>
                <w:b/>
                <w:bCs/>
                <w:iCs/>
                <w:lang w:val="ru-RU" w:bidi="ar-SA"/>
              </w:rPr>
              <w:t>III</w:t>
            </w: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b/>
                <w:bCs/>
                <w:iCs/>
                <w:lang w:val="ru-RU" w:bidi="ar-SA"/>
              </w:rPr>
            </w:pPr>
            <w:r w:rsidRPr="002B4C1B">
              <w:rPr>
                <w:rFonts w:ascii="Times New Roman" w:eastAsia="Calibri" w:hAnsi="Times New Roman"/>
                <w:b/>
                <w:bCs/>
                <w:iCs/>
                <w:lang w:val="ru-RU" w:bidi="ar-SA"/>
              </w:rPr>
              <w:t>Техническая, методическая и организационная поддержка</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r w:rsidR="002B4C1B" w:rsidRPr="002B4C1B" w:rsidTr="003864F6">
        <w:trPr>
          <w:trHeight w:val="153"/>
        </w:trPr>
        <w:tc>
          <w:tcPr>
            <w:tcW w:w="1276" w:type="dxa"/>
            <w:vMerge w:val="restart"/>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center"/>
              <w:rPr>
                <w:rFonts w:ascii="Times New Roman" w:eastAsia="Calibri" w:hAnsi="Times New Roman"/>
                <w:b/>
                <w:bCs/>
                <w:iCs/>
                <w:lang w:val="ru-RU" w:bidi="ar-SA"/>
              </w:rPr>
            </w:pPr>
            <w:r w:rsidRPr="002B4C1B">
              <w:rPr>
                <w:rFonts w:ascii="Times New Roman" w:eastAsia="Calibri" w:hAnsi="Times New Roman"/>
                <w:b/>
                <w:bCs/>
                <w:iCs/>
                <w:lang w:val="ru-RU" w:bidi="ar-SA"/>
              </w:rPr>
              <w:t>IV</w:t>
            </w: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bCs/>
                <w:iCs/>
                <w:lang w:val="ru-RU" w:bidi="ar-SA"/>
              </w:rPr>
            </w:pPr>
            <w:r w:rsidRPr="002B4C1B">
              <w:rPr>
                <w:rFonts w:ascii="Times New Roman" w:eastAsia="Calibri" w:hAnsi="Times New Roman"/>
                <w:b/>
                <w:bCs/>
                <w:iCs/>
                <w:lang w:val="ru-RU" w:bidi="ar-SA"/>
              </w:rPr>
              <w:t xml:space="preserve">Отображение образовательной деятельности в информационной среде </w:t>
            </w:r>
            <w:r w:rsidRPr="002B4C1B">
              <w:rPr>
                <w:rFonts w:ascii="Times New Roman" w:eastAsia="Calibri" w:hAnsi="Times New Roman"/>
                <w:bCs/>
                <w:iCs/>
                <w:lang w:val="ru-RU" w:bidi="ar-SA"/>
              </w:rPr>
              <w:t>(«Сетевой город. Образование», школьный сайт)</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r w:rsidR="002B4C1B" w:rsidRPr="002B4C1B" w:rsidTr="003864F6">
        <w:trPr>
          <w:trHeight w:val="143"/>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bCs/>
                <w:iCs/>
                <w:lang w:val="ru-RU" w:bidi="ar-SA"/>
              </w:rPr>
            </w:pPr>
            <w:r w:rsidRPr="002B4C1B">
              <w:rPr>
                <w:rFonts w:ascii="Times New Roman" w:eastAsia="Calibri" w:hAnsi="Times New Roman"/>
                <w:lang w:val="ru-RU" w:bidi="ar-SA"/>
              </w:rPr>
              <w:t>результаты выполнения аттестационных работ обучающихся</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r w:rsidR="002B4C1B" w:rsidRPr="002B4C1B" w:rsidTr="003864F6">
        <w:trPr>
          <w:trHeight w:val="143"/>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bCs/>
                <w:iCs/>
                <w:lang w:val="ru-RU" w:bidi="ar-SA"/>
              </w:rPr>
            </w:pPr>
            <w:r w:rsidRPr="002B4C1B">
              <w:rPr>
                <w:rFonts w:ascii="Times New Roman" w:eastAsia="Calibri" w:hAnsi="Times New Roman"/>
                <w:lang w:val="ru-RU" w:bidi="ar-SA"/>
              </w:rPr>
              <w:t>творческие работы учителей и обучающихся</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r w:rsidR="002B4C1B" w:rsidRPr="002B4C1B" w:rsidTr="003864F6">
        <w:trPr>
          <w:trHeight w:val="143"/>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bCs/>
                <w:iCs/>
                <w:lang w:val="ru-RU" w:bidi="ar-SA"/>
              </w:rPr>
            </w:pPr>
            <w:r w:rsidRPr="002B4C1B">
              <w:rPr>
                <w:rFonts w:ascii="Times New Roman" w:eastAsia="Calibri" w:hAnsi="Times New Roman"/>
                <w:lang w:val="ru-RU" w:bidi="ar-SA"/>
              </w:rPr>
              <w:t>осуществляется связь учителей, администрации, родителей, органов управления</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r w:rsidR="002B4C1B" w:rsidRPr="002B4C1B" w:rsidTr="003864F6">
        <w:trPr>
          <w:trHeight w:val="143"/>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bCs/>
                <w:iCs/>
                <w:lang w:val="ru-RU" w:bidi="ar-SA"/>
              </w:rPr>
            </w:pPr>
            <w:r w:rsidRPr="002B4C1B">
              <w:rPr>
                <w:rFonts w:ascii="Times New Roman" w:eastAsia="Calibri" w:hAnsi="Times New Roman"/>
                <w:lang w:val="ru-RU" w:bidi="ar-SA"/>
              </w:rPr>
              <w:t>осуществляется методическая поддержка учителей (интернет-школа, интернет-ИПК).</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r w:rsidR="002B4C1B" w:rsidRPr="002B4C1B" w:rsidTr="003864F6">
        <w:trPr>
          <w:trHeight w:val="381"/>
        </w:trPr>
        <w:tc>
          <w:tcPr>
            <w:tcW w:w="1276" w:type="dxa"/>
            <w:vMerge w:val="restart"/>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center"/>
              <w:rPr>
                <w:rFonts w:ascii="Times New Roman" w:eastAsia="Calibri" w:hAnsi="Times New Roman"/>
                <w:b/>
                <w:bCs/>
                <w:iCs/>
                <w:lang w:val="ru-RU" w:bidi="ar-SA"/>
              </w:rPr>
            </w:pPr>
            <w:r w:rsidRPr="002B4C1B">
              <w:rPr>
                <w:rFonts w:ascii="Times New Roman" w:eastAsia="Calibri" w:hAnsi="Times New Roman"/>
                <w:b/>
                <w:bCs/>
                <w:iCs/>
                <w:lang w:val="ru-RU" w:bidi="ar-SA"/>
              </w:rPr>
              <w:t>V</w:t>
            </w: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b/>
                <w:bCs/>
                <w:iCs/>
                <w:lang w:val="ru-RU" w:bidi="ar-SA"/>
              </w:rPr>
            </w:pPr>
            <w:r w:rsidRPr="002B4C1B">
              <w:rPr>
                <w:rFonts w:ascii="Times New Roman" w:eastAsia="Calibri" w:hAnsi="Times New Roman"/>
                <w:b/>
                <w:bCs/>
                <w:iCs/>
                <w:lang w:val="ru-RU" w:bidi="ar-SA"/>
              </w:rPr>
              <w:t>Компоненты на бумажных носителях:</w:t>
            </w:r>
          </w:p>
          <w:p w:rsidR="002B4C1B" w:rsidRPr="002B4C1B" w:rsidRDefault="002B4C1B" w:rsidP="002B4C1B">
            <w:pPr>
              <w:tabs>
                <w:tab w:val="left" w:pos="720"/>
              </w:tabs>
              <w:suppressAutoHyphens/>
              <w:ind w:firstLine="34"/>
              <w:jc w:val="both"/>
              <w:rPr>
                <w:rFonts w:ascii="Times New Roman" w:eastAsia="Calibri" w:hAnsi="Times New Roman"/>
                <w:lang w:val="ru-RU" w:bidi="ar-SA"/>
              </w:rPr>
            </w:pPr>
            <w:r w:rsidRPr="002B4C1B">
              <w:rPr>
                <w:rFonts w:ascii="Times New Roman" w:eastAsia="Calibri" w:hAnsi="Times New Roman"/>
                <w:lang w:val="ru-RU" w:bidi="ar-SA"/>
              </w:rPr>
              <w:t xml:space="preserve">учебники; </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r w:rsidR="002B4C1B" w:rsidRPr="002B4C1B" w:rsidTr="003864F6">
        <w:trPr>
          <w:trHeight w:val="381"/>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bCs/>
                <w:iCs/>
                <w:lang w:val="ru-RU" w:bidi="ar-SA"/>
              </w:rPr>
            </w:pPr>
            <w:r w:rsidRPr="002B4C1B">
              <w:rPr>
                <w:rFonts w:ascii="Times New Roman" w:eastAsia="Calibri" w:hAnsi="Times New Roman"/>
                <w:lang w:val="ru-RU" w:bidi="ar-SA"/>
              </w:rPr>
              <w:t>рабочие тетради.</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r w:rsidR="002B4C1B" w:rsidRPr="002B4C1B" w:rsidTr="003864F6">
        <w:trPr>
          <w:trHeight w:val="192"/>
        </w:trPr>
        <w:tc>
          <w:tcPr>
            <w:tcW w:w="1276" w:type="dxa"/>
            <w:vMerge w:val="restart"/>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center"/>
              <w:rPr>
                <w:rFonts w:ascii="Times New Roman" w:eastAsia="Calibri" w:hAnsi="Times New Roman"/>
                <w:b/>
                <w:bCs/>
                <w:iCs/>
                <w:lang w:val="ru-RU" w:bidi="ar-SA"/>
              </w:rPr>
            </w:pPr>
            <w:r w:rsidRPr="002B4C1B">
              <w:rPr>
                <w:rFonts w:ascii="Times New Roman" w:eastAsia="Calibri" w:hAnsi="Times New Roman"/>
                <w:b/>
                <w:bCs/>
                <w:iCs/>
                <w:lang w:val="ru-RU" w:bidi="ar-SA"/>
              </w:rPr>
              <w:t>VI</w:t>
            </w: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b/>
                <w:bCs/>
                <w:iCs/>
                <w:lang w:val="ru-RU" w:bidi="ar-SA"/>
              </w:rPr>
            </w:pPr>
            <w:r w:rsidRPr="002B4C1B">
              <w:rPr>
                <w:rFonts w:ascii="Times New Roman" w:eastAsia="Calibri" w:hAnsi="Times New Roman"/>
                <w:b/>
                <w:bCs/>
                <w:iCs/>
                <w:lang w:val="ru-RU" w:bidi="ar-SA"/>
              </w:rPr>
              <w:t>Компоненты на CD и DVD:</w:t>
            </w:r>
            <w:r w:rsidRPr="002B4C1B">
              <w:rPr>
                <w:rFonts w:ascii="Times New Roman" w:eastAsia="Calibri" w:hAnsi="Times New Roman"/>
                <w:b/>
                <w:lang w:val="ru-RU" w:bidi="ar-SA"/>
              </w:rPr>
              <w:t xml:space="preserve"> электронные приложения к учебникам:</w:t>
            </w:r>
            <w:r w:rsidRPr="002B4C1B">
              <w:rPr>
                <w:rFonts w:ascii="Times New Roman" w:eastAsia="Calibri" w:hAnsi="Times New Roman"/>
                <w:lang w:val="ru-RU" w:bidi="ar-SA"/>
              </w:rPr>
              <w:t xml:space="preserve"> электронные наглядные пособия</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r w:rsidR="002B4C1B" w:rsidRPr="002B4C1B" w:rsidTr="003864F6">
        <w:trPr>
          <w:trHeight w:val="19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bCs/>
                <w:iCs/>
                <w:lang w:val="ru-RU" w:bidi="ar-SA"/>
              </w:rPr>
            </w:pPr>
            <w:r w:rsidRPr="002B4C1B">
              <w:rPr>
                <w:rFonts w:ascii="Times New Roman" w:eastAsia="Calibri" w:hAnsi="Times New Roman"/>
                <w:lang w:val="ru-RU" w:bidi="ar-SA"/>
              </w:rPr>
              <w:t xml:space="preserve">электронные тренажёры; </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r w:rsidR="002B4C1B" w:rsidRPr="002B4C1B" w:rsidTr="003864F6">
        <w:trPr>
          <w:trHeight w:val="19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B4C1B" w:rsidRPr="002B4C1B" w:rsidRDefault="002B4C1B" w:rsidP="002B4C1B">
            <w:pPr>
              <w:rPr>
                <w:rFonts w:ascii="Times New Roman" w:eastAsia="Calibri" w:hAnsi="Times New Roman"/>
                <w:b/>
                <w:bCs/>
                <w:iCs/>
                <w:lang w:val="ru-RU" w:bidi="ar-SA"/>
              </w:rPr>
            </w:pPr>
          </w:p>
        </w:tc>
        <w:tc>
          <w:tcPr>
            <w:tcW w:w="6524"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34"/>
              <w:jc w:val="both"/>
              <w:rPr>
                <w:rFonts w:ascii="Times New Roman" w:eastAsia="Calibri" w:hAnsi="Times New Roman"/>
                <w:bCs/>
                <w:iCs/>
                <w:lang w:val="ru-RU" w:bidi="ar-SA"/>
              </w:rPr>
            </w:pPr>
            <w:r w:rsidRPr="002B4C1B">
              <w:rPr>
                <w:rFonts w:ascii="Times New Roman" w:eastAsia="Calibri" w:hAnsi="Times New Roman"/>
                <w:lang w:val="ru-RU" w:bidi="ar-SA"/>
              </w:rPr>
              <w:t>электронные практикумы.</w:t>
            </w:r>
          </w:p>
        </w:tc>
        <w:tc>
          <w:tcPr>
            <w:tcW w:w="1702" w:type="dxa"/>
            <w:tcBorders>
              <w:top w:val="single" w:sz="4" w:space="0" w:color="auto"/>
              <w:left w:val="single" w:sz="4" w:space="0" w:color="auto"/>
              <w:bottom w:val="single" w:sz="4" w:space="0" w:color="auto"/>
              <w:right w:val="single" w:sz="4" w:space="0" w:color="auto"/>
            </w:tcBorders>
            <w:hideMark/>
          </w:tcPr>
          <w:p w:rsidR="002B4C1B" w:rsidRPr="002B4C1B" w:rsidRDefault="002B4C1B" w:rsidP="002B4C1B">
            <w:pPr>
              <w:tabs>
                <w:tab w:val="left" w:pos="720"/>
              </w:tabs>
              <w:suppressAutoHyphens/>
              <w:ind w:firstLine="709"/>
              <w:jc w:val="both"/>
              <w:rPr>
                <w:rFonts w:ascii="Times New Roman" w:eastAsia="Calibri" w:hAnsi="Times New Roman"/>
                <w:bCs/>
                <w:iCs/>
                <w:lang w:val="ru-RU" w:bidi="ar-SA"/>
              </w:rPr>
            </w:pPr>
            <w:r w:rsidRPr="002B4C1B">
              <w:rPr>
                <w:rFonts w:ascii="Times New Roman" w:eastAsia="Calibri" w:hAnsi="Times New Roman"/>
                <w:bCs/>
                <w:iCs/>
                <w:lang w:val="ru-RU" w:bidi="ar-SA"/>
              </w:rPr>
              <w:t>+</w:t>
            </w:r>
          </w:p>
        </w:tc>
      </w:tr>
    </w:tbl>
    <w:p w:rsidR="002B4C1B" w:rsidRPr="002B4C1B" w:rsidRDefault="002B4C1B" w:rsidP="002B4C1B">
      <w:pPr>
        <w:shd w:val="clear" w:color="auto" w:fill="FFFFFF"/>
        <w:suppressAutoHyphens/>
        <w:jc w:val="both"/>
        <w:rPr>
          <w:rFonts w:ascii="Times New Roman" w:eastAsia="Calibri" w:hAnsi="Times New Roman"/>
          <w:color w:val="000000"/>
          <w:lang w:val="ru-RU" w:bidi="ar-SA"/>
        </w:rPr>
      </w:pPr>
    </w:p>
    <w:p w:rsidR="002B4C1B" w:rsidRPr="002B4C1B" w:rsidRDefault="002B4C1B" w:rsidP="002B4C1B">
      <w:pPr>
        <w:shd w:val="clear" w:color="auto" w:fill="FFFFFF"/>
        <w:suppressAutoHyphens/>
        <w:jc w:val="both"/>
        <w:rPr>
          <w:rFonts w:ascii="Times New Roman" w:eastAsia="Calibri" w:hAnsi="Times New Roman"/>
          <w:b/>
          <w:lang w:val="ru-RU" w:bidi="ar-SA"/>
        </w:rPr>
      </w:pPr>
      <w:r w:rsidRPr="002B4C1B">
        <w:rPr>
          <w:rFonts w:ascii="Times New Roman" w:eastAsia="Calibri" w:hAnsi="Times New Roman"/>
          <w:b/>
          <w:lang w:val="ru-RU" w:bidi="ar-SA"/>
        </w:rPr>
        <w:t xml:space="preserve">Информационно – образовательные ресурсы на сменных оптических носителях: 223 шт. </w:t>
      </w:r>
    </w:p>
    <w:p w:rsidR="002B4C1B" w:rsidRPr="002B4C1B" w:rsidRDefault="002B4C1B" w:rsidP="002B4C1B">
      <w:pPr>
        <w:shd w:val="clear" w:color="auto" w:fill="FFFFFF"/>
        <w:suppressAutoHyphens/>
        <w:jc w:val="both"/>
        <w:rPr>
          <w:rFonts w:ascii="Times New Roman" w:eastAsia="Calibri" w:hAnsi="Times New Roman"/>
          <w:b/>
          <w:lang w:val="ru-RU" w:bidi="ar-SA"/>
        </w:rPr>
      </w:pPr>
    </w:p>
    <w:p w:rsidR="002B4C1B" w:rsidRPr="002B4C1B" w:rsidRDefault="002B4C1B" w:rsidP="002B4C1B">
      <w:pPr>
        <w:widowControl w:val="0"/>
        <w:suppressAutoHyphens/>
        <w:spacing w:before="30" w:after="30"/>
        <w:ind w:right="707"/>
        <w:jc w:val="both"/>
        <w:rPr>
          <w:rFonts w:ascii="Times New Roman" w:eastAsia="Andale Sans UI" w:hAnsi="Times New Roman"/>
          <w:b/>
          <w:kern w:val="1"/>
          <w:lang w:val="ru-RU" w:bidi="ar-SA"/>
        </w:rPr>
      </w:pPr>
      <w:r w:rsidRPr="002B4C1B">
        <w:rPr>
          <w:rFonts w:ascii="Times New Roman" w:eastAsia="Andale Sans UI" w:hAnsi="Times New Roman"/>
          <w:b/>
          <w:kern w:val="1"/>
          <w:lang w:val="ru-RU" w:bidi="ar-SA"/>
        </w:rPr>
        <w:t>Обеспечение образовательного процесса иными электронными ресурсами</w:t>
      </w:r>
      <w:r w:rsidRPr="002B4C1B">
        <w:rPr>
          <w:rFonts w:ascii="Times New Roman" w:eastAsia="Andale Sans UI" w:hAnsi="Times New Roman"/>
          <w:b/>
          <w:kern w:val="1"/>
          <w:lang w:val="ru-RU" w:bidi="ar-SA"/>
        </w:rPr>
        <w:br/>
        <w:t>     </w:t>
      </w:r>
    </w:p>
    <w:tbl>
      <w:tblPr>
        <w:tblW w:w="9356" w:type="dxa"/>
        <w:tblInd w:w="28" w:type="dxa"/>
        <w:tblLayout w:type="fixed"/>
        <w:tblCellMar>
          <w:top w:w="28" w:type="dxa"/>
          <w:left w:w="28" w:type="dxa"/>
          <w:bottom w:w="28" w:type="dxa"/>
          <w:right w:w="28" w:type="dxa"/>
        </w:tblCellMar>
        <w:tblLook w:val="0000" w:firstRow="0" w:lastRow="0" w:firstColumn="0" w:lastColumn="0" w:noHBand="0" w:noVBand="0"/>
      </w:tblPr>
      <w:tblGrid>
        <w:gridCol w:w="744"/>
        <w:gridCol w:w="2233"/>
        <w:gridCol w:w="6379"/>
      </w:tblGrid>
      <w:tr w:rsidR="002B4C1B" w:rsidRPr="00CA7E24" w:rsidTr="003864F6">
        <w:trPr>
          <w:trHeight w:val="1002"/>
        </w:trPr>
        <w:tc>
          <w:tcPr>
            <w:tcW w:w="744" w:type="dxa"/>
            <w:tcBorders>
              <w:top w:val="none" w:sz="1" w:space="0" w:color="000000"/>
              <w:left w:val="none" w:sz="1" w:space="0" w:color="000000"/>
              <w:bottom w:val="none" w:sz="1" w:space="0" w:color="000000"/>
              <w:right w:val="none" w:sz="1" w:space="0" w:color="000000"/>
            </w:tcBorders>
            <w:shd w:val="clear" w:color="auto" w:fill="auto"/>
          </w:tcPr>
          <w:p w:rsidR="002B4C1B" w:rsidRPr="002B4C1B" w:rsidRDefault="002B4C1B" w:rsidP="002B4C1B">
            <w:pPr>
              <w:widowControl w:val="0"/>
              <w:suppressLineNumbers/>
              <w:tabs>
                <w:tab w:val="left" w:pos="539"/>
              </w:tabs>
              <w:suppressAutoHyphens/>
              <w:spacing w:before="30" w:after="30"/>
              <w:ind w:right="707"/>
              <w:jc w:val="center"/>
              <w:rPr>
                <w:rFonts w:ascii="Times New Roman" w:eastAsia="Andale Sans UI" w:hAnsi="Times New Roman"/>
                <w:kern w:val="1"/>
                <w:lang w:val="ru-RU" w:bidi="ar-SA"/>
              </w:rPr>
            </w:pPr>
          </w:p>
        </w:tc>
        <w:tc>
          <w:tcPr>
            <w:tcW w:w="8612" w:type="dxa"/>
            <w:gridSpan w:val="2"/>
            <w:tcBorders>
              <w:top w:val="none" w:sz="1" w:space="0" w:color="000000"/>
              <w:left w:val="none" w:sz="1" w:space="0" w:color="000000"/>
              <w:bottom w:val="none" w:sz="1" w:space="0" w:color="000000"/>
              <w:right w:val="none" w:sz="1" w:space="0" w:color="000000"/>
            </w:tcBorders>
            <w:shd w:val="clear" w:color="auto" w:fill="auto"/>
          </w:tcPr>
          <w:p w:rsidR="002B4C1B" w:rsidRPr="002B4C1B" w:rsidRDefault="002B4C1B" w:rsidP="002B4C1B">
            <w:pPr>
              <w:widowControl w:val="0"/>
              <w:suppressLineNumbers/>
              <w:suppressAutoHyphens/>
              <w:spacing w:before="30" w:after="30"/>
              <w:ind w:right="707"/>
              <w:jc w:val="center"/>
              <w:rPr>
                <w:rFonts w:ascii="Times New Roman" w:eastAsia="Andale Sans UI" w:hAnsi="Times New Roman"/>
                <w:b/>
                <w:kern w:val="1"/>
                <w:lang w:val="ru-RU" w:bidi="ar-SA"/>
              </w:rPr>
            </w:pPr>
            <w:r w:rsidRPr="002B4C1B">
              <w:rPr>
                <w:rFonts w:ascii="Times New Roman" w:eastAsia="Andale Sans UI" w:hAnsi="Times New Roman"/>
                <w:b/>
                <w:kern w:val="1"/>
                <w:lang w:val="ru-RU" w:bidi="ar-SA"/>
              </w:rPr>
              <w:t>Наименование и краткая характеристика баз данных, информационных справочных и поисковых систем, иных информационных ресурсов </w:t>
            </w:r>
          </w:p>
        </w:tc>
      </w:tr>
      <w:tr w:rsidR="002B4C1B" w:rsidRPr="002B4C1B" w:rsidTr="003864F6">
        <w:tc>
          <w:tcPr>
            <w:tcW w:w="744" w:type="dxa"/>
            <w:tcBorders>
              <w:top w:val="none" w:sz="1" w:space="0" w:color="000000"/>
              <w:left w:val="none" w:sz="1" w:space="0" w:color="000000"/>
              <w:bottom w:val="none" w:sz="1" w:space="0" w:color="000000"/>
              <w:right w:val="none" w:sz="1" w:space="0" w:color="000000"/>
            </w:tcBorders>
            <w:shd w:val="clear" w:color="auto" w:fill="auto"/>
          </w:tcPr>
          <w:p w:rsidR="002B4C1B" w:rsidRPr="002B4C1B" w:rsidRDefault="002B4C1B" w:rsidP="002B4C1B">
            <w:pPr>
              <w:widowControl w:val="0"/>
              <w:suppressLineNumbers/>
              <w:tabs>
                <w:tab w:val="left" w:pos="539"/>
              </w:tabs>
              <w:suppressAutoHyphens/>
              <w:spacing w:before="30" w:after="30"/>
              <w:ind w:right="707"/>
              <w:jc w:val="center"/>
              <w:rPr>
                <w:rFonts w:ascii="Times New Roman" w:eastAsia="Andale Sans UI" w:hAnsi="Times New Roman"/>
                <w:kern w:val="1"/>
                <w:lang w:val="ru-RU" w:bidi="ar-SA"/>
              </w:rPr>
            </w:pPr>
          </w:p>
        </w:tc>
        <w:tc>
          <w:tcPr>
            <w:tcW w:w="2233" w:type="dxa"/>
            <w:tcBorders>
              <w:top w:val="none" w:sz="1" w:space="0" w:color="000000"/>
              <w:left w:val="none" w:sz="1" w:space="0" w:color="000000"/>
              <w:bottom w:val="none" w:sz="1" w:space="0" w:color="000000"/>
              <w:right w:val="none" w:sz="1" w:space="0" w:color="000000"/>
            </w:tcBorders>
            <w:shd w:val="clear" w:color="auto" w:fill="auto"/>
          </w:tcPr>
          <w:p w:rsidR="002B4C1B" w:rsidRPr="002B4C1B" w:rsidRDefault="002B4C1B" w:rsidP="002B4C1B">
            <w:pPr>
              <w:widowControl w:val="0"/>
              <w:suppressLineNumbers/>
              <w:suppressAutoHyphens/>
              <w:spacing w:before="30" w:after="30"/>
              <w:ind w:right="707"/>
              <w:jc w:val="center"/>
              <w:rPr>
                <w:rFonts w:ascii="Times New Roman" w:eastAsia="Andale Sans UI" w:hAnsi="Times New Roman"/>
                <w:kern w:val="1"/>
                <w:lang w:val="ru-RU" w:bidi="ar-SA"/>
              </w:rPr>
            </w:pPr>
            <w:r w:rsidRPr="002B4C1B">
              <w:rPr>
                <w:rFonts w:ascii="Times New Roman" w:eastAsia="Andale Sans UI" w:hAnsi="Times New Roman"/>
                <w:kern w:val="1"/>
                <w:lang w:val="ru-RU" w:bidi="ar-SA"/>
              </w:rPr>
              <w:t>2 </w:t>
            </w:r>
          </w:p>
        </w:tc>
        <w:tc>
          <w:tcPr>
            <w:tcW w:w="6379" w:type="dxa"/>
            <w:tcBorders>
              <w:top w:val="none" w:sz="1" w:space="0" w:color="000000"/>
              <w:left w:val="none" w:sz="1" w:space="0" w:color="000000"/>
              <w:bottom w:val="none" w:sz="1" w:space="0" w:color="000000"/>
              <w:right w:val="none" w:sz="1" w:space="0" w:color="000000"/>
            </w:tcBorders>
            <w:shd w:val="clear" w:color="auto" w:fill="auto"/>
          </w:tcPr>
          <w:p w:rsidR="002B4C1B" w:rsidRPr="002B4C1B" w:rsidRDefault="002B4C1B" w:rsidP="002B4C1B">
            <w:pPr>
              <w:widowControl w:val="0"/>
              <w:suppressLineNumbers/>
              <w:suppressAutoHyphens/>
              <w:spacing w:before="30" w:after="30"/>
              <w:ind w:right="707"/>
              <w:jc w:val="center"/>
              <w:rPr>
                <w:rFonts w:ascii="Times New Roman" w:eastAsia="Andale Sans UI" w:hAnsi="Times New Roman"/>
                <w:kern w:val="1"/>
                <w:lang w:val="ru-RU" w:bidi="ar-SA"/>
              </w:rPr>
            </w:pPr>
            <w:r w:rsidRPr="002B4C1B">
              <w:rPr>
                <w:rFonts w:ascii="Times New Roman" w:eastAsia="Andale Sans UI" w:hAnsi="Times New Roman"/>
                <w:kern w:val="1"/>
                <w:lang w:val="ru-RU" w:bidi="ar-SA"/>
              </w:rPr>
              <w:t>3 </w:t>
            </w:r>
          </w:p>
        </w:tc>
      </w:tr>
      <w:tr w:rsidR="002B4C1B" w:rsidRPr="00CA7E24" w:rsidTr="003864F6">
        <w:trPr>
          <w:trHeight w:val="270"/>
        </w:trPr>
        <w:tc>
          <w:tcPr>
            <w:tcW w:w="744" w:type="dxa"/>
            <w:vMerge w:val="restart"/>
            <w:tcBorders>
              <w:top w:val="none" w:sz="1" w:space="0" w:color="000000"/>
              <w:left w:val="none" w:sz="1" w:space="0" w:color="000000"/>
              <w:right w:val="none" w:sz="1" w:space="0" w:color="000000"/>
            </w:tcBorders>
            <w:shd w:val="clear" w:color="auto" w:fill="auto"/>
          </w:tcPr>
          <w:p w:rsidR="002B4C1B" w:rsidRPr="002B4C1B" w:rsidRDefault="002B4C1B" w:rsidP="002B4C1B">
            <w:pPr>
              <w:widowControl w:val="0"/>
              <w:suppressLineNumbers/>
              <w:tabs>
                <w:tab w:val="left" w:pos="539"/>
              </w:tabs>
              <w:suppressAutoHyphens/>
              <w:spacing w:after="30"/>
              <w:ind w:right="707"/>
              <w:jc w:val="center"/>
              <w:rPr>
                <w:rFonts w:ascii="Times New Roman" w:eastAsia="Andale Sans UI" w:hAnsi="Times New Roman"/>
                <w:kern w:val="1"/>
                <w:lang w:val="ru-RU" w:bidi="ar-SA"/>
              </w:rPr>
            </w:pPr>
            <w:r w:rsidRPr="002B4C1B">
              <w:rPr>
                <w:rFonts w:ascii="Times New Roman" w:eastAsia="Andale Sans UI" w:hAnsi="Times New Roman"/>
                <w:kern w:val="1"/>
                <w:lang w:val="ru-RU" w:bidi="ar-SA"/>
              </w:rPr>
              <w:t>1.</w:t>
            </w:r>
          </w:p>
        </w:tc>
        <w:tc>
          <w:tcPr>
            <w:tcW w:w="2233" w:type="dxa"/>
            <w:tcBorders>
              <w:top w:val="none" w:sz="1" w:space="0" w:color="000000"/>
              <w:left w:val="none" w:sz="1" w:space="0" w:color="000000"/>
              <w:bottom w:val="single" w:sz="4" w:space="0" w:color="auto"/>
              <w:right w:val="none" w:sz="1" w:space="0" w:color="000000"/>
            </w:tcBorders>
            <w:shd w:val="clear" w:color="auto" w:fill="auto"/>
          </w:tcPr>
          <w:p w:rsidR="002B4C1B" w:rsidRPr="002B4C1B" w:rsidRDefault="002B4C1B" w:rsidP="002B4C1B">
            <w:pPr>
              <w:widowControl w:val="0"/>
              <w:suppressLineNumbers/>
              <w:tabs>
                <w:tab w:val="left" w:pos="2063"/>
              </w:tabs>
              <w:suppressAutoHyphens/>
              <w:spacing w:after="30" w:line="276" w:lineRule="auto"/>
              <w:ind w:right="114"/>
              <w:rPr>
                <w:rFonts w:ascii="Cambria" w:eastAsia="Andale Sans UI" w:hAnsi="Cambria"/>
                <w:b/>
                <w:kern w:val="1"/>
                <w:lang w:val="ru-RU" w:bidi="ar-SA"/>
              </w:rPr>
            </w:pPr>
            <w:r w:rsidRPr="002B4C1B">
              <w:rPr>
                <w:rFonts w:ascii="Cambria" w:eastAsia="Andale Sans UI" w:hAnsi="Cambria"/>
                <w:b/>
                <w:kern w:val="1"/>
                <w:lang w:val="ru-RU" w:bidi="ar-SA"/>
              </w:rPr>
              <w:t xml:space="preserve"> Сетевой город</w:t>
            </w:r>
          </w:p>
        </w:tc>
        <w:tc>
          <w:tcPr>
            <w:tcW w:w="6379" w:type="dxa"/>
            <w:tcBorders>
              <w:top w:val="none" w:sz="1" w:space="0" w:color="000000"/>
              <w:left w:val="none" w:sz="1" w:space="0" w:color="000000"/>
              <w:bottom w:val="single" w:sz="4" w:space="0" w:color="auto"/>
              <w:right w:val="none" w:sz="1" w:space="0" w:color="000000"/>
            </w:tcBorders>
            <w:shd w:val="clear" w:color="auto" w:fill="auto"/>
          </w:tcPr>
          <w:p w:rsidR="002B4C1B" w:rsidRPr="002B4C1B" w:rsidRDefault="00CE1A57" w:rsidP="002B4C1B">
            <w:pPr>
              <w:spacing w:before="100" w:beforeAutospacing="1" w:after="100" w:afterAutospacing="1"/>
              <w:ind w:left="256" w:firstLine="141"/>
              <w:rPr>
                <w:rFonts w:ascii="Cambria" w:eastAsia="Times New Roman" w:hAnsi="Cambria"/>
                <w:lang w:val="ru-RU" w:eastAsia="ru-RU" w:bidi="ar-SA"/>
              </w:rPr>
            </w:pPr>
            <w:hyperlink r:id="rId49" w:history="1">
              <w:r w:rsidR="002B4C1B" w:rsidRPr="002B4C1B">
                <w:rPr>
                  <w:rFonts w:ascii="Cambria" w:eastAsia="Times New Roman" w:hAnsi="Cambria"/>
                  <w:b/>
                  <w:bCs/>
                  <w:u w:val="single"/>
                  <w:lang w:val="ru-RU" w:eastAsia="ru-RU" w:bidi="ar-SA"/>
                </w:rPr>
                <w:t>fipi.ru</w:t>
              </w:r>
            </w:hyperlink>
            <w:r w:rsidR="002B4C1B" w:rsidRPr="002B4C1B">
              <w:rPr>
                <w:rFonts w:ascii="Cambria" w:eastAsia="Times New Roman" w:hAnsi="Cambria"/>
                <w:lang w:val="ru-RU" w:eastAsia="ru-RU" w:bidi="ar-SA"/>
              </w:rPr>
              <w:t> (Федеральный институт педагогических измерений)</w:t>
            </w:r>
          </w:p>
        </w:tc>
      </w:tr>
      <w:tr w:rsidR="002B4C1B" w:rsidRPr="00CA7E24" w:rsidTr="003864F6">
        <w:trPr>
          <w:trHeight w:val="270"/>
        </w:trPr>
        <w:tc>
          <w:tcPr>
            <w:tcW w:w="744" w:type="dxa"/>
            <w:vMerge/>
            <w:tcBorders>
              <w:left w:val="none" w:sz="1" w:space="0" w:color="000000"/>
              <w:right w:val="none" w:sz="1" w:space="0" w:color="000000"/>
            </w:tcBorders>
            <w:shd w:val="clear" w:color="auto" w:fill="auto"/>
          </w:tcPr>
          <w:p w:rsidR="002B4C1B" w:rsidRPr="002B4C1B" w:rsidRDefault="002B4C1B" w:rsidP="002B4C1B">
            <w:pPr>
              <w:widowControl w:val="0"/>
              <w:suppressLineNumbers/>
              <w:suppressAutoHyphens/>
              <w:spacing w:after="30"/>
              <w:ind w:right="707"/>
              <w:jc w:val="center"/>
              <w:rPr>
                <w:rFonts w:ascii="Times New Roman" w:eastAsia="Andale Sans UI" w:hAnsi="Times New Roman"/>
                <w:kern w:val="1"/>
                <w:lang w:val="ru-RU" w:bidi="ar-SA"/>
              </w:rPr>
            </w:pPr>
          </w:p>
        </w:tc>
        <w:tc>
          <w:tcPr>
            <w:tcW w:w="2233"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2B4C1B" w:rsidP="002B4C1B">
            <w:pPr>
              <w:tabs>
                <w:tab w:val="left" w:pos="2063"/>
              </w:tabs>
              <w:suppressAutoHyphens/>
              <w:spacing w:line="276" w:lineRule="auto"/>
              <w:ind w:left="646" w:right="114" w:hanging="567"/>
              <w:jc w:val="both"/>
              <w:rPr>
                <w:rFonts w:ascii="Cambria" w:eastAsia="Calibri" w:hAnsi="Cambria"/>
                <w:b/>
                <w:lang w:val="ru-RU" w:bidi="ar-SA"/>
              </w:rPr>
            </w:pPr>
            <w:r w:rsidRPr="002B4C1B">
              <w:rPr>
                <w:rFonts w:ascii="Cambria" w:eastAsia="Calibri" w:hAnsi="Cambria"/>
                <w:b/>
                <w:lang w:val="ru-RU" w:bidi="ar-SA"/>
              </w:rPr>
              <w:t>ФИС ФРДО</w:t>
            </w:r>
          </w:p>
        </w:tc>
        <w:tc>
          <w:tcPr>
            <w:tcW w:w="6379"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CE1A57" w:rsidP="002B4C1B">
            <w:pPr>
              <w:spacing w:before="100" w:beforeAutospacing="1" w:after="100" w:afterAutospacing="1"/>
              <w:ind w:left="256" w:firstLine="141"/>
              <w:rPr>
                <w:rFonts w:ascii="Cambria" w:eastAsia="Times New Roman" w:hAnsi="Cambria"/>
                <w:lang w:val="ru-RU" w:eastAsia="ru-RU" w:bidi="ar-SA"/>
              </w:rPr>
            </w:pPr>
            <w:hyperlink r:id="rId50" w:history="1">
              <w:r w:rsidR="002B4C1B" w:rsidRPr="002B4C1B">
                <w:rPr>
                  <w:rFonts w:ascii="Cambria" w:eastAsia="Times New Roman" w:hAnsi="Cambria"/>
                  <w:b/>
                  <w:bCs/>
                  <w:u w:val="single"/>
                  <w:lang w:val="ru-RU" w:eastAsia="ru-RU" w:bidi="ar-SA"/>
                </w:rPr>
                <w:t>ege.edu.ru</w:t>
              </w:r>
            </w:hyperlink>
            <w:r w:rsidR="002B4C1B" w:rsidRPr="002B4C1B">
              <w:rPr>
                <w:rFonts w:ascii="Cambria" w:eastAsia="Times New Roman" w:hAnsi="Cambria"/>
                <w:lang w:val="ru-RU" w:eastAsia="ru-RU" w:bidi="ar-SA"/>
              </w:rPr>
              <w:t> (Официальный информационный портал ЕГЭ и ГИА)</w:t>
            </w:r>
          </w:p>
        </w:tc>
      </w:tr>
      <w:tr w:rsidR="002B4C1B" w:rsidRPr="00CA7E24" w:rsidTr="003864F6">
        <w:trPr>
          <w:trHeight w:val="300"/>
        </w:trPr>
        <w:tc>
          <w:tcPr>
            <w:tcW w:w="744" w:type="dxa"/>
            <w:vMerge/>
            <w:tcBorders>
              <w:left w:val="none" w:sz="1" w:space="0" w:color="000000"/>
              <w:right w:val="none" w:sz="1" w:space="0" w:color="000000"/>
            </w:tcBorders>
            <w:shd w:val="clear" w:color="auto" w:fill="auto"/>
          </w:tcPr>
          <w:p w:rsidR="002B4C1B" w:rsidRPr="002B4C1B" w:rsidRDefault="002B4C1B" w:rsidP="002B4C1B">
            <w:pPr>
              <w:widowControl w:val="0"/>
              <w:suppressLineNumbers/>
              <w:suppressAutoHyphens/>
              <w:spacing w:after="30"/>
              <w:ind w:right="707"/>
              <w:jc w:val="center"/>
              <w:rPr>
                <w:rFonts w:ascii="Times New Roman" w:eastAsia="Andale Sans UI" w:hAnsi="Times New Roman"/>
                <w:kern w:val="1"/>
                <w:lang w:val="ru-RU" w:bidi="ar-SA"/>
              </w:rPr>
            </w:pPr>
          </w:p>
        </w:tc>
        <w:tc>
          <w:tcPr>
            <w:tcW w:w="2233"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2B4C1B" w:rsidP="002B4C1B">
            <w:pPr>
              <w:tabs>
                <w:tab w:val="left" w:pos="2063"/>
              </w:tabs>
              <w:suppressAutoHyphens/>
              <w:spacing w:line="276" w:lineRule="auto"/>
              <w:ind w:left="929" w:right="114" w:hanging="850"/>
              <w:jc w:val="both"/>
              <w:rPr>
                <w:rFonts w:ascii="Cambria" w:eastAsia="Calibri" w:hAnsi="Cambria"/>
                <w:b/>
                <w:lang w:val="ru-RU" w:bidi="ar-SA"/>
              </w:rPr>
            </w:pPr>
            <w:r w:rsidRPr="002B4C1B">
              <w:rPr>
                <w:rFonts w:ascii="Cambria" w:eastAsia="Calibri" w:hAnsi="Cambria"/>
                <w:b/>
                <w:lang w:val="ru-RU" w:bidi="ar-SA"/>
              </w:rPr>
              <w:t>Инфоурок</w:t>
            </w:r>
          </w:p>
        </w:tc>
        <w:tc>
          <w:tcPr>
            <w:tcW w:w="6379"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CE1A57" w:rsidP="002B4C1B">
            <w:pPr>
              <w:spacing w:before="100" w:beforeAutospacing="1" w:after="100" w:afterAutospacing="1"/>
              <w:ind w:left="256" w:firstLine="141"/>
              <w:rPr>
                <w:rFonts w:ascii="Cambria" w:eastAsia="Times New Roman" w:hAnsi="Cambria"/>
                <w:lang w:val="ru-RU" w:eastAsia="ru-RU" w:bidi="ar-SA"/>
              </w:rPr>
            </w:pPr>
            <w:hyperlink r:id="rId51" w:history="1">
              <w:r w:rsidR="002B4C1B" w:rsidRPr="002B4C1B">
                <w:rPr>
                  <w:rFonts w:ascii="Cambria" w:eastAsia="Times New Roman" w:hAnsi="Cambria"/>
                  <w:b/>
                  <w:bCs/>
                  <w:u w:val="single"/>
                  <w:lang w:val="ru-RU" w:eastAsia="ru-RU" w:bidi="ar-SA"/>
                </w:rPr>
                <w:t>uledu.ru</w:t>
              </w:r>
            </w:hyperlink>
            <w:r w:rsidR="002B4C1B" w:rsidRPr="002B4C1B">
              <w:rPr>
                <w:rFonts w:ascii="Cambria" w:eastAsia="Times New Roman" w:hAnsi="Cambria"/>
                <w:lang w:val="ru-RU" w:eastAsia="ru-RU" w:bidi="ar-SA"/>
              </w:rPr>
              <w:t> (Областное государственное автономное учреждение «Центр информационных технологий»)</w:t>
            </w:r>
          </w:p>
        </w:tc>
      </w:tr>
      <w:tr w:rsidR="002B4C1B" w:rsidRPr="00CA7E24" w:rsidTr="003864F6">
        <w:trPr>
          <w:trHeight w:val="330"/>
        </w:trPr>
        <w:tc>
          <w:tcPr>
            <w:tcW w:w="744" w:type="dxa"/>
            <w:vMerge/>
            <w:tcBorders>
              <w:left w:val="none" w:sz="1" w:space="0" w:color="000000"/>
              <w:right w:val="none" w:sz="1" w:space="0" w:color="000000"/>
            </w:tcBorders>
            <w:shd w:val="clear" w:color="auto" w:fill="auto"/>
          </w:tcPr>
          <w:p w:rsidR="002B4C1B" w:rsidRPr="002B4C1B" w:rsidRDefault="002B4C1B" w:rsidP="002B4C1B">
            <w:pPr>
              <w:widowControl w:val="0"/>
              <w:suppressLineNumbers/>
              <w:suppressAutoHyphens/>
              <w:spacing w:after="30"/>
              <w:ind w:right="707"/>
              <w:jc w:val="center"/>
              <w:rPr>
                <w:rFonts w:ascii="Times New Roman" w:eastAsia="Andale Sans UI" w:hAnsi="Times New Roman"/>
                <w:kern w:val="1"/>
                <w:lang w:val="ru-RU" w:bidi="ar-SA"/>
              </w:rPr>
            </w:pPr>
          </w:p>
        </w:tc>
        <w:tc>
          <w:tcPr>
            <w:tcW w:w="2233"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2B4C1B" w:rsidP="002B4C1B">
            <w:pPr>
              <w:tabs>
                <w:tab w:val="left" w:pos="2063"/>
              </w:tabs>
              <w:suppressAutoHyphens/>
              <w:spacing w:line="276" w:lineRule="auto"/>
              <w:ind w:left="929" w:right="114" w:hanging="567"/>
              <w:jc w:val="both"/>
              <w:rPr>
                <w:rFonts w:ascii="Cambria" w:eastAsia="Calibri" w:hAnsi="Cambria"/>
                <w:b/>
                <w:lang w:val="ru-RU" w:bidi="ar-SA"/>
              </w:rPr>
            </w:pPr>
            <w:r w:rsidRPr="002B4C1B">
              <w:rPr>
                <w:rFonts w:ascii="Cambria" w:eastAsia="Calibri" w:hAnsi="Cambria"/>
                <w:b/>
                <w:lang w:val="ru-RU" w:bidi="ar-SA"/>
              </w:rPr>
              <w:t>ФИС ОКО</w:t>
            </w:r>
          </w:p>
        </w:tc>
        <w:tc>
          <w:tcPr>
            <w:tcW w:w="6379"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CE1A57" w:rsidP="002B4C1B">
            <w:pPr>
              <w:spacing w:before="100" w:beforeAutospacing="1" w:after="100" w:afterAutospacing="1"/>
              <w:ind w:left="256" w:firstLine="141"/>
              <w:rPr>
                <w:rFonts w:ascii="Cambria" w:eastAsia="Times New Roman" w:hAnsi="Cambria"/>
                <w:lang w:val="ru-RU" w:eastAsia="ru-RU" w:bidi="ar-SA"/>
              </w:rPr>
            </w:pPr>
            <w:hyperlink r:id="rId52" w:history="1">
              <w:r w:rsidR="002B4C1B" w:rsidRPr="002B4C1B">
                <w:rPr>
                  <w:rFonts w:ascii="Cambria" w:eastAsia="Times New Roman" w:hAnsi="Cambria"/>
                  <w:b/>
                  <w:bCs/>
                  <w:u w:val="single"/>
                  <w:lang w:val="ru-RU" w:eastAsia="ru-RU" w:bidi="ar-SA"/>
                </w:rPr>
                <w:t>minobr.ulgov.ru</w:t>
              </w:r>
            </w:hyperlink>
            <w:r w:rsidR="002B4C1B" w:rsidRPr="002B4C1B">
              <w:rPr>
                <w:rFonts w:ascii="Cambria" w:eastAsia="Times New Roman" w:hAnsi="Cambria"/>
                <w:lang w:val="ru-RU" w:eastAsia="ru-RU" w:bidi="ar-SA"/>
              </w:rPr>
              <w:t> (Министерство образования Ульяновской области)</w:t>
            </w:r>
          </w:p>
        </w:tc>
      </w:tr>
      <w:tr w:rsidR="002B4C1B" w:rsidRPr="00CA7E24" w:rsidTr="003864F6">
        <w:trPr>
          <w:trHeight w:val="300"/>
        </w:trPr>
        <w:tc>
          <w:tcPr>
            <w:tcW w:w="744" w:type="dxa"/>
            <w:vMerge/>
            <w:tcBorders>
              <w:left w:val="none" w:sz="1" w:space="0" w:color="000000"/>
              <w:right w:val="none" w:sz="1" w:space="0" w:color="000000"/>
            </w:tcBorders>
            <w:shd w:val="clear" w:color="auto" w:fill="auto"/>
          </w:tcPr>
          <w:p w:rsidR="002B4C1B" w:rsidRPr="002B4C1B" w:rsidRDefault="002B4C1B" w:rsidP="002B4C1B">
            <w:pPr>
              <w:widowControl w:val="0"/>
              <w:suppressLineNumbers/>
              <w:suppressAutoHyphens/>
              <w:spacing w:after="30"/>
              <w:ind w:right="707"/>
              <w:jc w:val="center"/>
              <w:rPr>
                <w:rFonts w:ascii="Times New Roman" w:eastAsia="Andale Sans UI" w:hAnsi="Times New Roman"/>
                <w:kern w:val="1"/>
                <w:lang w:val="ru-RU" w:bidi="ar-SA"/>
              </w:rPr>
            </w:pPr>
          </w:p>
        </w:tc>
        <w:tc>
          <w:tcPr>
            <w:tcW w:w="2233"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2B4C1B" w:rsidP="002B4C1B">
            <w:pPr>
              <w:tabs>
                <w:tab w:val="left" w:pos="2063"/>
              </w:tabs>
              <w:suppressAutoHyphens/>
              <w:spacing w:line="276" w:lineRule="auto"/>
              <w:ind w:left="929" w:right="114" w:hanging="567"/>
              <w:jc w:val="both"/>
              <w:rPr>
                <w:rFonts w:ascii="Cambria" w:eastAsia="Calibri" w:hAnsi="Cambria"/>
                <w:b/>
                <w:lang w:val="ru-RU" w:bidi="ar-SA"/>
              </w:rPr>
            </w:pPr>
            <w:r w:rsidRPr="002B4C1B">
              <w:rPr>
                <w:rFonts w:ascii="Cambria" w:eastAsia="Calibri" w:hAnsi="Cambria"/>
                <w:b/>
                <w:lang w:val="ru-RU" w:bidi="ar-SA"/>
              </w:rPr>
              <w:t>Меркурий</w:t>
            </w:r>
          </w:p>
        </w:tc>
        <w:tc>
          <w:tcPr>
            <w:tcW w:w="6379"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CE1A57" w:rsidP="002B4C1B">
            <w:pPr>
              <w:spacing w:before="100" w:beforeAutospacing="1" w:after="100" w:afterAutospacing="1"/>
              <w:ind w:left="256" w:firstLine="141"/>
              <w:rPr>
                <w:rFonts w:ascii="Cambria" w:eastAsia="Times New Roman" w:hAnsi="Cambria"/>
                <w:lang w:val="ru-RU" w:eastAsia="ru-RU" w:bidi="ar-SA"/>
              </w:rPr>
            </w:pPr>
            <w:hyperlink r:id="rId53" w:history="1">
              <w:r w:rsidR="002B4C1B" w:rsidRPr="002B4C1B">
                <w:rPr>
                  <w:rFonts w:ascii="Cambria" w:eastAsia="Times New Roman" w:hAnsi="Cambria"/>
                  <w:b/>
                  <w:bCs/>
                  <w:lang w:val="ru-RU" w:eastAsia="ru-RU" w:bidi="ar-SA"/>
                </w:rPr>
                <w:t>uchimcauchitca.blogspot.ru</w:t>
              </w:r>
            </w:hyperlink>
            <w:r w:rsidR="002B4C1B" w:rsidRPr="002B4C1B">
              <w:rPr>
                <w:rFonts w:ascii="Cambria" w:eastAsia="Times New Roman" w:hAnsi="Cambria"/>
                <w:lang w:val="ru-RU" w:eastAsia="ru-RU" w:bidi="ar-SA"/>
              </w:rPr>
              <w:t> (По уши в ГИА и ЕГЭ)</w:t>
            </w:r>
          </w:p>
        </w:tc>
      </w:tr>
      <w:tr w:rsidR="002B4C1B" w:rsidRPr="00CA7E24" w:rsidTr="003864F6">
        <w:trPr>
          <w:trHeight w:val="330"/>
        </w:trPr>
        <w:tc>
          <w:tcPr>
            <w:tcW w:w="744" w:type="dxa"/>
            <w:vMerge/>
            <w:tcBorders>
              <w:left w:val="none" w:sz="1" w:space="0" w:color="000000"/>
              <w:right w:val="none" w:sz="1" w:space="0" w:color="000000"/>
            </w:tcBorders>
            <w:shd w:val="clear" w:color="auto" w:fill="auto"/>
          </w:tcPr>
          <w:p w:rsidR="002B4C1B" w:rsidRPr="002B4C1B" w:rsidRDefault="002B4C1B" w:rsidP="002B4C1B">
            <w:pPr>
              <w:widowControl w:val="0"/>
              <w:suppressLineNumbers/>
              <w:suppressAutoHyphens/>
              <w:spacing w:after="30"/>
              <w:ind w:right="707"/>
              <w:jc w:val="center"/>
              <w:rPr>
                <w:rFonts w:ascii="Times New Roman" w:eastAsia="Andale Sans UI" w:hAnsi="Times New Roman"/>
                <w:kern w:val="1"/>
                <w:lang w:val="ru-RU" w:bidi="ar-SA"/>
              </w:rPr>
            </w:pPr>
          </w:p>
        </w:tc>
        <w:tc>
          <w:tcPr>
            <w:tcW w:w="2233"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2B4C1B" w:rsidP="002B4C1B">
            <w:pPr>
              <w:tabs>
                <w:tab w:val="left" w:pos="2063"/>
              </w:tabs>
              <w:suppressAutoHyphens/>
              <w:spacing w:line="276" w:lineRule="auto"/>
              <w:ind w:left="929" w:right="114" w:hanging="567"/>
              <w:jc w:val="both"/>
              <w:rPr>
                <w:rFonts w:ascii="Cambria" w:eastAsia="Calibri" w:hAnsi="Cambria"/>
                <w:b/>
                <w:lang w:val="ru-RU" w:bidi="ar-SA"/>
              </w:rPr>
            </w:pPr>
            <w:r w:rsidRPr="002B4C1B">
              <w:rPr>
                <w:rFonts w:ascii="Cambria" w:eastAsia="Calibri" w:hAnsi="Cambria"/>
                <w:b/>
                <w:lang w:val="ru-RU" w:bidi="ar-SA"/>
              </w:rPr>
              <w:t>E-mail</w:t>
            </w:r>
          </w:p>
        </w:tc>
        <w:tc>
          <w:tcPr>
            <w:tcW w:w="6379"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CE1A57" w:rsidP="002B4C1B">
            <w:pPr>
              <w:spacing w:before="100" w:beforeAutospacing="1" w:after="100" w:afterAutospacing="1"/>
              <w:ind w:left="256" w:firstLine="141"/>
              <w:rPr>
                <w:rFonts w:ascii="Cambria" w:eastAsia="Times New Roman" w:hAnsi="Cambria"/>
                <w:lang w:val="ru-RU" w:eastAsia="ru-RU" w:bidi="ar-SA"/>
              </w:rPr>
            </w:pPr>
            <w:hyperlink r:id="rId54" w:history="1">
              <w:r w:rsidR="002B4C1B" w:rsidRPr="002B4C1B">
                <w:rPr>
                  <w:rFonts w:ascii="Cambria" w:eastAsia="Times New Roman" w:hAnsi="Cambria"/>
                  <w:b/>
                  <w:bCs/>
                  <w:u w:val="single"/>
                  <w:lang w:val="ru-RU" w:eastAsia="ru-RU" w:bidi="ar-SA"/>
                </w:rPr>
                <w:t>rpct.ulstu.ru</w:t>
              </w:r>
            </w:hyperlink>
            <w:r w:rsidR="002B4C1B" w:rsidRPr="002B4C1B">
              <w:rPr>
                <w:rFonts w:ascii="Cambria" w:eastAsia="Times New Roman" w:hAnsi="Cambria"/>
                <w:lang w:val="ru-RU" w:eastAsia="ru-RU" w:bidi="ar-SA"/>
              </w:rPr>
              <w:t> (Центр довузовской подготовки УлГТУ)</w:t>
            </w:r>
          </w:p>
        </w:tc>
      </w:tr>
      <w:tr w:rsidR="002B4C1B" w:rsidRPr="00CA7E24" w:rsidTr="003864F6">
        <w:trPr>
          <w:trHeight w:val="330"/>
        </w:trPr>
        <w:tc>
          <w:tcPr>
            <w:tcW w:w="744" w:type="dxa"/>
            <w:vMerge/>
            <w:tcBorders>
              <w:left w:val="none" w:sz="1" w:space="0" w:color="000000"/>
              <w:right w:val="none" w:sz="1" w:space="0" w:color="000000"/>
            </w:tcBorders>
            <w:shd w:val="clear" w:color="auto" w:fill="auto"/>
          </w:tcPr>
          <w:p w:rsidR="002B4C1B" w:rsidRPr="002B4C1B" w:rsidRDefault="002B4C1B" w:rsidP="002B4C1B">
            <w:pPr>
              <w:widowControl w:val="0"/>
              <w:suppressLineNumbers/>
              <w:suppressAutoHyphens/>
              <w:spacing w:after="30"/>
              <w:ind w:right="707"/>
              <w:jc w:val="center"/>
              <w:rPr>
                <w:rFonts w:ascii="Times New Roman" w:eastAsia="Andale Sans UI" w:hAnsi="Times New Roman"/>
                <w:kern w:val="1"/>
                <w:lang w:val="ru-RU" w:bidi="ar-SA"/>
              </w:rPr>
            </w:pPr>
          </w:p>
        </w:tc>
        <w:tc>
          <w:tcPr>
            <w:tcW w:w="2233"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2B4C1B" w:rsidP="002B4C1B">
            <w:pPr>
              <w:tabs>
                <w:tab w:val="left" w:pos="2063"/>
              </w:tabs>
              <w:suppressAutoHyphens/>
              <w:spacing w:line="276" w:lineRule="auto"/>
              <w:ind w:left="929" w:right="114" w:hanging="567"/>
              <w:jc w:val="both"/>
              <w:rPr>
                <w:rFonts w:ascii="Cambria" w:eastAsia="Calibri" w:hAnsi="Cambria"/>
                <w:b/>
                <w:lang w:val="ru-RU" w:bidi="ar-SA"/>
              </w:rPr>
            </w:pPr>
            <w:r w:rsidRPr="002B4C1B">
              <w:rPr>
                <w:rFonts w:ascii="Cambria" w:eastAsia="Calibri" w:hAnsi="Cambria"/>
                <w:b/>
                <w:lang w:val="ru-RU" w:bidi="ar-SA"/>
              </w:rPr>
              <w:t>ФИС  ГИА</w:t>
            </w:r>
          </w:p>
        </w:tc>
        <w:tc>
          <w:tcPr>
            <w:tcW w:w="6379"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CE1A57" w:rsidP="002B4C1B">
            <w:pPr>
              <w:spacing w:before="100" w:beforeAutospacing="1" w:after="100" w:afterAutospacing="1"/>
              <w:ind w:left="256" w:firstLine="141"/>
              <w:rPr>
                <w:rFonts w:ascii="Cambria" w:eastAsia="Times New Roman" w:hAnsi="Cambria"/>
                <w:lang w:val="ru-RU" w:eastAsia="ru-RU" w:bidi="ar-SA"/>
              </w:rPr>
            </w:pPr>
            <w:hyperlink r:id="rId55" w:history="1">
              <w:r w:rsidR="002B4C1B" w:rsidRPr="002B4C1B">
                <w:rPr>
                  <w:rFonts w:ascii="Cambria" w:eastAsia="Times New Roman" w:hAnsi="Cambria"/>
                  <w:b/>
                  <w:bCs/>
                  <w:u w:val="single"/>
                  <w:lang w:val="ru-RU" w:eastAsia="ru-RU" w:bidi="ar-SA"/>
                </w:rPr>
                <w:t>window.edu.ru</w:t>
              </w:r>
            </w:hyperlink>
            <w:r w:rsidR="002B4C1B" w:rsidRPr="002B4C1B">
              <w:rPr>
                <w:rFonts w:ascii="Cambria" w:eastAsia="Times New Roman" w:hAnsi="Cambria"/>
                <w:lang w:val="ru-RU" w:eastAsia="ru-RU" w:bidi="ar-SA"/>
              </w:rPr>
              <w:t> (Единое окно доступа к образовательным ресурсам)</w:t>
            </w:r>
          </w:p>
        </w:tc>
      </w:tr>
      <w:tr w:rsidR="002B4C1B" w:rsidRPr="00CA7E24" w:rsidTr="003864F6">
        <w:trPr>
          <w:trHeight w:val="345"/>
        </w:trPr>
        <w:tc>
          <w:tcPr>
            <w:tcW w:w="744" w:type="dxa"/>
            <w:vMerge/>
            <w:tcBorders>
              <w:left w:val="none" w:sz="1" w:space="0" w:color="000000"/>
              <w:right w:val="none" w:sz="1" w:space="0" w:color="000000"/>
            </w:tcBorders>
            <w:shd w:val="clear" w:color="auto" w:fill="auto"/>
          </w:tcPr>
          <w:p w:rsidR="002B4C1B" w:rsidRPr="002B4C1B" w:rsidRDefault="002B4C1B" w:rsidP="002B4C1B">
            <w:pPr>
              <w:widowControl w:val="0"/>
              <w:suppressLineNumbers/>
              <w:suppressAutoHyphens/>
              <w:spacing w:after="30"/>
              <w:ind w:right="707"/>
              <w:jc w:val="center"/>
              <w:rPr>
                <w:rFonts w:ascii="Times New Roman" w:eastAsia="Andale Sans UI" w:hAnsi="Times New Roman"/>
                <w:kern w:val="1"/>
                <w:lang w:val="ru-RU" w:bidi="ar-SA"/>
              </w:rPr>
            </w:pPr>
          </w:p>
        </w:tc>
        <w:tc>
          <w:tcPr>
            <w:tcW w:w="2233"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2B4C1B" w:rsidP="002B4C1B">
            <w:pPr>
              <w:tabs>
                <w:tab w:val="left" w:pos="2063"/>
              </w:tabs>
              <w:suppressAutoHyphens/>
              <w:spacing w:line="276" w:lineRule="auto"/>
              <w:ind w:left="929" w:right="114" w:hanging="567"/>
              <w:jc w:val="both"/>
              <w:rPr>
                <w:rFonts w:ascii="Cambria" w:eastAsia="Calibri" w:hAnsi="Cambria"/>
                <w:b/>
                <w:lang w:val="ru-RU" w:bidi="ar-SA"/>
              </w:rPr>
            </w:pPr>
            <w:r w:rsidRPr="002B4C1B">
              <w:rPr>
                <w:rFonts w:ascii="Cambria" w:eastAsia="Calibri" w:hAnsi="Cambria"/>
                <w:b/>
                <w:lang w:val="ru-RU" w:bidi="ar-SA"/>
              </w:rPr>
              <w:t>ВИПНЕТ</w:t>
            </w:r>
          </w:p>
        </w:tc>
        <w:tc>
          <w:tcPr>
            <w:tcW w:w="6379"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CE1A57" w:rsidP="002B4C1B">
            <w:pPr>
              <w:spacing w:before="100" w:beforeAutospacing="1" w:after="100" w:afterAutospacing="1"/>
              <w:ind w:left="256" w:firstLine="141"/>
              <w:rPr>
                <w:rFonts w:ascii="Cambria" w:eastAsia="Times New Roman" w:hAnsi="Cambria"/>
                <w:lang w:val="ru-RU" w:eastAsia="ru-RU" w:bidi="ar-SA"/>
              </w:rPr>
            </w:pPr>
            <w:hyperlink r:id="rId56" w:history="1">
              <w:r w:rsidR="002B4C1B" w:rsidRPr="002B4C1B">
                <w:rPr>
                  <w:rFonts w:ascii="Cambria" w:eastAsia="Times New Roman" w:hAnsi="Cambria"/>
                  <w:b/>
                  <w:bCs/>
                  <w:u w:val="single"/>
                  <w:lang w:val="ru-RU" w:eastAsia="ru-RU" w:bidi="ar-SA"/>
                </w:rPr>
                <w:t>ipk.ulstu.ru</w:t>
              </w:r>
            </w:hyperlink>
            <w:r w:rsidR="002B4C1B" w:rsidRPr="002B4C1B">
              <w:rPr>
                <w:rFonts w:ascii="Cambria" w:eastAsia="Times New Roman" w:hAnsi="Cambria"/>
                <w:lang w:val="ru-RU" w:eastAsia="ru-RU" w:bidi="ar-SA"/>
              </w:rPr>
              <w:t> (УИПК ПРО)</w:t>
            </w:r>
          </w:p>
        </w:tc>
      </w:tr>
      <w:tr w:rsidR="002B4C1B" w:rsidRPr="00CA7E24" w:rsidTr="003864F6">
        <w:trPr>
          <w:trHeight w:val="330"/>
        </w:trPr>
        <w:tc>
          <w:tcPr>
            <w:tcW w:w="744" w:type="dxa"/>
            <w:vMerge/>
            <w:tcBorders>
              <w:left w:val="none" w:sz="1" w:space="0" w:color="000000"/>
              <w:right w:val="none" w:sz="1" w:space="0" w:color="000000"/>
            </w:tcBorders>
            <w:shd w:val="clear" w:color="auto" w:fill="auto"/>
          </w:tcPr>
          <w:p w:rsidR="002B4C1B" w:rsidRPr="002B4C1B" w:rsidRDefault="002B4C1B" w:rsidP="002B4C1B">
            <w:pPr>
              <w:widowControl w:val="0"/>
              <w:suppressLineNumbers/>
              <w:suppressAutoHyphens/>
              <w:spacing w:after="30"/>
              <w:ind w:right="707"/>
              <w:jc w:val="center"/>
              <w:rPr>
                <w:rFonts w:ascii="Times New Roman" w:eastAsia="Andale Sans UI" w:hAnsi="Times New Roman"/>
                <w:kern w:val="1"/>
                <w:lang w:val="ru-RU" w:bidi="ar-SA"/>
              </w:rPr>
            </w:pPr>
          </w:p>
        </w:tc>
        <w:tc>
          <w:tcPr>
            <w:tcW w:w="2233"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2B4C1B" w:rsidP="002B4C1B">
            <w:pPr>
              <w:tabs>
                <w:tab w:val="left" w:pos="2063"/>
              </w:tabs>
              <w:suppressAutoHyphens/>
              <w:spacing w:line="276" w:lineRule="auto"/>
              <w:ind w:left="929" w:right="114" w:hanging="567"/>
              <w:jc w:val="both"/>
              <w:rPr>
                <w:rFonts w:ascii="Cambria" w:eastAsia="Calibri" w:hAnsi="Cambria"/>
                <w:b/>
                <w:lang w:val="ru-RU" w:bidi="ar-SA"/>
              </w:rPr>
            </w:pPr>
            <w:r w:rsidRPr="002B4C1B">
              <w:rPr>
                <w:rFonts w:ascii="Cambria" w:eastAsia="Calibri" w:hAnsi="Cambria"/>
                <w:b/>
                <w:lang w:val="ru-RU" w:bidi="ar-SA"/>
              </w:rPr>
              <w:t>РЭШ</w:t>
            </w:r>
          </w:p>
        </w:tc>
        <w:tc>
          <w:tcPr>
            <w:tcW w:w="6379"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CE1A57" w:rsidP="002B4C1B">
            <w:pPr>
              <w:spacing w:before="100" w:beforeAutospacing="1" w:after="100" w:afterAutospacing="1"/>
              <w:ind w:left="256" w:firstLine="141"/>
              <w:rPr>
                <w:rFonts w:ascii="Cambria" w:eastAsia="Times New Roman" w:hAnsi="Cambria"/>
                <w:lang w:val="ru-RU" w:eastAsia="ru-RU" w:bidi="ar-SA"/>
              </w:rPr>
            </w:pPr>
            <w:hyperlink r:id="rId57" w:history="1">
              <w:r w:rsidR="002B4C1B" w:rsidRPr="002B4C1B">
                <w:rPr>
                  <w:rFonts w:ascii="Cambria" w:eastAsia="Times New Roman" w:hAnsi="Cambria"/>
                  <w:b/>
                  <w:bCs/>
                  <w:u w:val="single"/>
                  <w:lang w:val="ru-RU" w:eastAsia="ru-RU" w:bidi="ar-SA"/>
                </w:rPr>
                <w:t>alleng.ru/edu</w:t>
              </w:r>
            </w:hyperlink>
            <w:r w:rsidR="002B4C1B" w:rsidRPr="002B4C1B">
              <w:rPr>
                <w:rFonts w:ascii="Cambria" w:eastAsia="Times New Roman" w:hAnsi="Cambria"/>
                <w:lang w:val="ru-RU" w:eastAsia="ru-RU" w:bidi="ar-SA"/>
              </w:rPr>
              <w:t> (Образовательные ресурсы Интернета – школьникам и студентам)</w:t>
            </w:r>
          </w:p>
        </w:tc>
      </w:tr>
      <w:tr w:rsidR="002B4C1B" w:rsidRPr="00CA7E24" w:rsidTr="003864F6">
        <w:trPr>
          <w:trHeight w:val="345"/>
        </w:trPr>
        <w:tc>
          <w:tcPr>
            <w:tcW w:w="744" w:type="dxa"/>
            <w:vMerge/>
            <w:tcBorders>
              <w:left w:val="none" w:sz="1" w:space="0" w:color="000000"/>
              <w:right w:val="none" w:sz="1" w:space="0" w:color="000000"/>
            </w:tcBorders>
            <w:shd w:val="clear" w:color="auto" w:fill="auto"/>
          </w:tcPr>
          <w:p w:rsidR="002B4C1B" w:rsidRPr="002B4C1B" w:rsidRDefault="002B4C1B" w:rsidP="002B4C1B">
            <w:pPr>
              <w:widowControl w:val="0"/>
              <w:suppressLineNumbers/>
              <w:suppressAutoHyphens/>
              <w:spacing w:after="30"/>
              <w:ind w:right="707"/>
              <w:jc w:val="center"/>
              <w:rPr>
                <w:rFonts w:ascii="Times New Roman" w:eastAsia="Andale Sans UI" w:hAnsi="Times New Roman"/>
                <w:kern w:val="1"/>
                <w:lang w:val="ru-RU" w:bidi="ar-SA"/>
              </w:rPr>
            </w:pPr>
          </w:p>
        </w:tc>
        <w:tc>
          <w:tcPr>
            <w:tcW w:w="2233"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2B4C1B" w:rsidP="002B4C1B">
            <w:pPr>
              <w:tabs>
                <w:tab w:val="left" w:pos="2063"/>
              </w:tabs>
              <w:suppressAutoHyphens/>
              <w:spacing w:line="276" w:lineRule="auto"/>
              <w:ind w:left="929" w:right="114" w:hanging="567"/>
              <w:jc w:val="both"/>
              <w:rPr>
                <w:rFonts w:ascii="Cambria" w:eastAsia="Calibri" w:hAnsi="Cambria"/>
                <w:b/>
                <w:lang w:val="ru-RU" w:bidi="ar-SA"/>
              </w:rPr>
            </w:pPr>
            <w:r w:rsidRPr="002B4C1B">
              <w:rPr>
                <w:rFonts w:ascii="Cambria" w:eastAsia="Calibri" w:hAnsi="Cambria"/>
                <w:b/>
                <w:lang w:val="ru-RU" w:bidi="ar-SA"/>
              </w:rPr>
              <w:t>Яндекс.ру</w:t>
            </w:r>
          </w:p>
        </w:tc>
        <w:tc>
          <w:tcPr>
            <w:tcW w:w="6379"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CE1A57" w:rsidP="002B4C1B">
            <w:pPr>
              <w:spacing w:before="100" w:beforeAutospacing="1" w:after="100" w:afterAutospacing="1"/>
              <w:ind w:left="256" w:firstLine="141"/>
              <w:rPr>
                <w:rFonts w:ascii="Cambria" w:eastAsia="Times New Roman" w:hAnsi="Cambria"/>
                <w:lang w:val="ru-RU" w:eastAsia="ru-RU" w:bidi="ar-SA"/>
              </w:rPr>
            </w:pPr>
            <w:hyperlink r:id="rId58" w:history="1">
              <w:r w:rsidR="002B4C1B" w:rsidRPr="002B4C1B">
                <w:rPr>
                  <w:rFonts w:ascii="Cambria" w:eastAsia="Times New Roman" w:hAnsi="Cambria"/>
                  <w:b/>
                  <w:bCs/>
                  <w:u w:val="single"/>
                  <w:lang w:val="ru-RU" w:eastAsia="ru-RU" w:bidi="ar-SA"/>
                </w:rPr>
                <w:t>college.ru</w:t>
              </w:r>
            </w:hyperlink>
            <w:r w:rsidR="002B4C1B" w:rsidRPr="002B4C1B">
              <w:rPr>
                <w:rFonts w:ascii="Cambria" w:eastAsia="Times New Roman" w:hAnsi="Cambria"/>
                <w:lang w:val="ru-RU" w:eastAsia="ru-RU" w:bidi="ar-SA"/>
              </w:rPr>
              <w:t> (Онлайн-подготовка к ЕГЭ)</w:t>
            </w:r>
          </w:p>
        </w:tc>
      </w:tr>
      <w:tr w:rsidR="002B4C1B" w:rsidRPr="00CA7E24" w:rsidTr="003864F6">
        <w:trPr>
          <w:trHeight w:val="360"/>
        </w:trPr>
        <w:tc>
          <w:tcPr>
            <w:tcW w:w="744" w:type="dxa"/>
            <w:vMerge/>
            <w:tcBorders>
              <w:left w:val="none" w:sz="1" w:space="0" w:color="000000"/>
              <w:right w:val="none" w:sz="1" w:space="0" w:color="000000"/>
            </w:tcBorders>
            <w:shd w:val="clear" w:color="auto" w:fill="auto"/>
          </w:tcPr>
          <w:p w:rsidR="002B4C1B" w:rsidRPr="002B4C1B" w:rsidRDefault="002B4C1B" w:rsidP="002B4C1B">
            <w:pPr>
              <w:widowControl w:val="0"/>
              <w:suppressLineNumbers/>
              <w:suppressAutoHyphens/>
              <w:spacing w:after="30"/>
              <w:ind w:right="707"/>
              <w:jc w:val="center"/>
              <w:rPr>
                <w:rFonts w:ascii="Times New Roman" w:eastAsia="Andale Sans UI" w:hAnsi="Times New Roman"/>
                <w:kern w:val="1"/>
                <w:lang w:val="ru-RU" w:bidi="ar-SA"/>
              </w:rPr>
            </w:pPr>
          </w:p>
        </w:tc>
        <w:tc>
          <w:tcPr>
            <w:tcW w:w="2233"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2B4C1B" w:rsidP="002B4C1B">
            <w:pPr>
              <w:tabs>
                <w:tab w:val="left" w:pos="2063"/>
              </w:tabs>
              <w:suppressAutoHyphens/>
              <w:spacing w:line="276" w:lineRule="auto"/>
              <w:ind w:left="929" w:right="114" w:hanging="567"/>
              <w:jc w:val="both"/>
              <w:rPr>
                <w:rFonts w:ascii="Cambria" w:eastAsia="Calibri" w:hAnsi="Cambria"/>
                <w:b/>
                <w:lang w:val="ru-RU" w:bidi="ar-SA"/>
              </w:rPr>
            </w:pPr>
            <w:r w:rsidRPr="002B4C1B">
              <w:rPr>
                <w:rFonts w:ascii="Cambria" w:eastAsia="Calibri" w:hAnsi="Cambria"/>
                <w:b/>
                <w:lang w:val="ru-RU" w:bidi="ar-SA"/>
              </w:rPr>
              <w:t>Учи.ру</w:t>
            </w:r>
          </w:p>
        </w:tc>
        <w:tc>
          <w:tcPr>
            <w:tcW w:w="6379"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CE1A57" w:rsidP="002B4C1B">
            <w:pPr>
              <w:spacing w:before="100" w:beforeAutospacing="1" w:after="100" w:afterAutospacing="1"/>
              <w:ind w:left="256" w:firstLine="141"/>
              <w:rPr>
                <w:rFonts w:ascii="Cambria" w:eastAsia="Times New Roman" w:hAnsi="Cambria"/>
                <w:b/>
                <w:lang w:val="ru-RU" w:eastAsia="ru-RU" w:bidi="ar-SA"/>
              </w:rPr>
            </w:pPr>
            <w:hyperlink r:id="rId59" w:history="1">
              <w:r w:rsidR="002B4C1B" w:rsidRPr="002B4C1B">
                <w:rPr>
                  <w:rFonts w:ascii="Cambria" w:eastAsia="Andale Sans UI" w:hAnsi="Cambria"/>
                  <w:b/>
                  <w:bCs/>
                  <w:u w:val="single"/>
                  <w:lang w:val="ru-RU" w:eastAsia="ru-RU" w:bidi="ar-SA"/>
                </w:rPr>
                <w:t>учисьучись.рф</w:t>
              </w:r>
            </w:hyperlink>
            <w:r w:rsidR="002B4C1B" w:rsidRPr="002B4C1B">
              <w:rPr>
                <w:rFonts w:ascii="Cambria" w:eastAsia="Times New Roman" w:hAnsi="Cambria"/>
                <w:b/>
                <w:lang w:val="ru-RU" w:eastAsia="ru-RU" w:bidi="ar-SA"/>
              </w:rPr>
              <w:t>  (</w:t>
            </w:r>
            <w:hyperlink r:id="rId60" w:tgtFrame="_blank" w:history="1">
              <w:r w:rsidR="002B4C1B" w:rsidRPr="002B4C1B">
                <w:rPr>
                  <w:rFonts w:ascii="Cambria" w:eastAsia="Andale Sans UI" w:hAnsi="Cambria"/>
                  <w:b/>
                  <w:u w:val="single"/>
                  <w:lang w:val="ru-RU" w:eastAsia="ru-RU" w:bidi="ar-SA"/>
                </w:rPr>
                <w:t>Подготовка к ЕГЭ, ГИА, Онлайн тесты ЕГЭ и ГИА) </w:t>
              </w:r>
            </w:hyperlink>
          </w:p>
        </w:tc>
      </w:tr>
      <w:tr w:rsidR="002B4C1B" w:rsidRPr="00CA7E24" w:rsidTr="003864F6">
        <w:trPr>
          <w:trHeight w:val="285"/>
        </w:trPr>
        <w:tc>
          <w:tcPr>
            <w:tcW w:w="744" w:type="dxa"/>
            <w:vMerge/>
            <w:tcBorders>
              <w:left w:val="none" w:sz="1" w:space="0" w:color="000000"/>
              <w:right w:val="none" w:sz="1" w:space="0" w:color="000000"/>
            </w:tcBorders>
            <w:shd w:val="clear" w:color="auto" w:fill="auto"/>
          </w:tcPr>
          <w:p w:rsidR="002B4C1B" w:rsidRPr="002B4C1B" w:rsidRDefault="002B4C1B" w:rsidP="002B4C1B">
            <w:pPr>
              <w:widowControl w:val="0"/>
              <w:suppressLineNumbers/>
              <w:suppressAutoHyphens/>
              <w:spacing w:after="30"/>
              <w:ind w:right="707"/>
              <w:jc w:val="center"/>
              <w:rPr>
                <w:rFonts w:ascii="Times New Roman" w:eastAsia="Andale Sans UI" w:hAnsi="Times New Roman"/>
                <w:kern w:val="1"/>
                <w:lang w:val="ru-RU" w:bidi="ar-SA"/>
              </w:rPr>
            </w:pPr>
          </w:p>
        </w:tc>
        <w:tc>
          <w:tcPr>
            <w:tcW w:w="2233"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2B4C1B" w:rsidP="002B4C1B">
            <w:pPr>
              <w:tabs>
                <w:tab w:val="left" w:pos="2063"/>
              </w:tabs>
              <w:suppressAutoHyphens/>
              <w:spacing w:line="276" w:lineRule="auto"/>
              <w:ind w:left="929" w:right="114" w:hanging="567"/>
              <w:jc w:val="both"/>
              <w:rPr>
                <w:rFonts w:ascii="Cambria" w:eastAsia="Calibri" w:hAnsi="Cambria"/>
                <w:b/>
                <w:lang w:bidi="ar-SA"/>
              </w:rPr>
            </w:pPr>
            <w:r w:rsidRPr="002B4C1B">
              <w:rPr>
                <w:rFonts w:ascii="Cambria" w:eastAsia="Calibri" w:hAnsi="Cambria"/>
                <w:b/>
                <w:lang w:bidi="ar-SA"/>
              </w:rPr>
              <w:t>ZOOM</w:t>
            </w:r>
          </w:p>
        </w:tc>
        <w:tc>
          <w:tcPr>
            <w:tcW w:w="6379"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2B4C1B" w:rsidP="002B4C1B">
            <w:pPr>
              <w:spacing w:before="100" w:beforeAutospacing="1" w:after="100" w:afterAutospacing="1"/>
              <w:ind w:left="256" w:firstLine="141"/>
              <w:rPr>
                <w:rFonts w:ascii="Cambria" w:eastAsia="Times New Roman" w:hAnsi="Cambria"/>
                <w:b/>
                <w:lang w:val="ru-RU" w:eastAsia="ru-RU" w:bidi="ar-SA"/>
              </w:rPr>
            </w:pPr>
            <w:r w:rsidRPr="002B4C1B">
              <w:rPr>
                <w:rFonts w:ascii="Cambria" w:eastAsia="Times New Roman" w:hAnsi="Cambria"/>
                <w:lang w:val="ru-RU" w:eastAsia="ru-RU" w:bidi="ar-SA"/>
              </w:rPr>
              <w:t> </w:t>
            </w:r>
            <w:r w:rsidRPr="002B4C1B">
              <w:rPr>
                <w:rFonts w:ascii="Cambria" w:eastAsia="Times New Roman" w:hAnsi="Cambria"/>
                <w:b/>
                <w:lang w:val="ru-RU" w:eastAsia="ru-RU" w:bidi="ar-SA"/>
              </w:rPr>
              <w:t>Справочно-поисковая система Консультант</w:t>
            </w:r>
            <w:r w:rsidRPr="002B4C1B">
              <w:rPr>
                <w:rFonts w:ascii="Cambria" w:eastAsia="Times New Roman" w:hAnsi="Cambria"/>
                <w:b/>
                <w:lang w:val="ru-RU" w:eastAsia="ru-RU" w:bidi="ar-SA"/>
              </w:rPr>
              <w:tab/>
              <w:t>Плюс.</w:t>
            </w:r>
          </w:p>
        </w:tc>
      </w:tr>
      <w:tr w:rsidR="002B4C1B" w:rsidRPr="002B4C1B" w:rsidTr="003864F6">
        <w:trPr>
          <w:trHeight w:val="893"/>
        </w:trPr>
        <w:tc>
          <w:tcPr>
            <w:tcW w:w="744" w:type="dxa"/>
            <w:vMerge/>
            <w:tcBorders>
              <w:left w:val="none" w:sz="1" w:space="0" w:color="000000"/>
              <w:right w:val="none" w:sz="1" w:space="0" w:color="000000"/>
            </w:tcBorders>
            <w:shd w:val="clear" w:color="auto" w:fill="auto"/>
          </w:tcPr>
          <w:p w:rsidR="002B4C1B" w:rsidRPr="002B4C1B" w:rsidRDefault="002B4C1B" w:rsidP="002B4C1B">
            <w:pPr>
              <w:widowControl w:val="0"/>
              <w:suppressLineNumbers/>
              <w:suppressAutoHyphens/>
              <w:spacing w:after="30"/>
              <w:ind w:right="707"/>
              <w:jc w:val="center"/>
              <w:rPr>
                <w:rFonts w:ascii="Times New Roman" w:eastAsia="Andale Sans UI" w:hAnsi="Times New Roman"/>
                <w:kern w:val="1"/>
                <w:lang w:val="ru-RU" w:bidi="ar-SA"/>
              </w:rPr>
            </w:pPr>
          </w:p>
        </w:tc>
        <w:tc>
          <w:tcPr>
            <w:tcW w:w="2233"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2B4C1B" w:rsidP="002B4C1B">
            <w:pPr>
              <w:tabs>
                <w:tab w:val="left" w:pos="2063"/>
              </w:tabs>
              <w:suppressAutoHyphens/>
              <w:spacing w:line="276" w:lineRule="auto"/>
              <w:ind w:left="221" w:right="114" w:firstLine="709"/>
              <w:jc w:val="both"/>
              <w:rPr>
                <w:rFonts w:ascii="Cambria" w:eastAsia="Calibri" w:hAnsi="Cambria"/>
                <w:b/>
                <w:lang w:val="ru-RU" w:bidi="ar-SA"/>
              </w:rPr>
            </w:pPr>
            <w:r w:rsidRPr="002B4C1B">
              <w:rPr>
                <w:rFonts w:ascii="Cambria" w:eastAsia="Calibri" w:hAnsi="Cambria"/>
                <w:b/>
                <w:lang w:val="ru-RU" w:bidi="ar-SA"/>
              </w:rPr>
              <w:t>https://verhtim.ucoz.com</w:t>
            </w:r>
          </w:p>
        </w:tc>
        <w:tc>
          <w:tcPr>
            <w:tcW w:w="6379" w:type="dxa"/>
            <w:tcBorders>
              <w:top w:val="single" w:sz="4" w:space="0" w:color="auto"/>
              <w:left w:val="none" w:sz="1" w:space="0" w:color="000000"/>
              <w:bottom w:val="single" w:sz="4" w:space="0" w:color="auto"/>
              <w:right w:val="none" w:sz="1" w:space="0" w:color="000000"/>
            </w:tcBorders>
            <w:shd w:val="clear" w:color="auto" w:fill="auto"/>
          </w:tcPr>
          <w:p w:rsidR="002B4C1B" w:rsidRPr="002B4C1B" w:rsidRDefault="002B4C1B" w:rsidP="002B4C1B">
            <w:pPr>
              <w:rPr>
                <w:lang w:val="ru-RU"/>
              </w:rPr>
            </w:pPr>
            <w:r w:rsidRPr="002B4C1B">
              <w:rPr>
                <w:lang w:val="ru-RU"/>
              </w:rPr>
              <w:t>Открытый банк ГИА, включающий в себя  множество заданий по ОГЭ</w:t>
            </w:r>
          </w:p>
          <w:p w:rsidR="002B4C1B" w:rsidRPr="002B4C1B" w:rsidRDefault="00CE1A57" w:rsidP="002B4C1B">
            <w:hyperlink r:id="rId61" w:history="1">
              <w:r w:rsidR="002B4C1B" w:rsidRPr="002B4C1B">
                <w:rPr>
                  <w:rStyle w:val="af8"/>
                </w:rPr>
                <w:t>http://opengia.ru</w:t>
              </w:r>
            </w:hyperlink>
          </w:p>
          <w:p w:rsidR="002B4C1B" w:rsidRPr="002B4C1B" w:rsidRDefault="002B4C1B" w:rsidP="002B4C1B"/>
        </w:tc>
      </w:tr>
      <w:tr w:rsidR="002B4C1B" w:rsidRPr="002B4C1B" w:rsidTr="003864F6">
        <w:trPr>
          <w:trHeight w:val="570"/>
        </w:trPr>
        <w:tc>
          <w:tcPr>
            <w:tcW w:w="744" w:type="dxa"/>
            <w:vMerge/>
            <w:tcBorders>
              <w:left w:val="none" w:sz="1" w:space="0" w:color="000000"/>
              <w:bottom w:val="none" w:sz="1" w:space="0" w:color="000000"/>
              <w:right w:val="none" w:sz="1" w:space="0" w:color="000000"/>
            </w:tcBorders>
            <w:shd w:val="clear" w:color="auto" w:fill="auto"/>
          </w:tcPr>
          <w:p w:rsidR="002B4C1B" w:rsidRPr="002B4C1B" w:rsidRDefault="002B4C1B" w:rsidP="002B4C1B">
            <w:pPr>
              <w:widowControl w:val="0"/>
              <w:suppressLineNumbers/>
              <w:suppressAutoHyphens/>
              <w:spacing w:after="30"/>
              <w:ind w:right="707"/>
              <w:jc w:val="center"/>
              <w:rPr>
                <w:rFonts w:ascii="Times New Roman" w:eastAsia="Andale Sans UI" w:hAnsi="Times New Roman"/>
                <w:kern w:val="1"/>
                <w:lang w:val="ru-RU" w:bidi="ar-SA"/>
              </w:rPr>
            </w:pPr>
          </w:p>
        </w:tc>
        <w:tc>
          <w:tcPr>
            <w:tcW w:w="2233" w:type="dxa"/>
            <w:tcBorders>
              <w:top w:val="single" w:sz="4" w:space="0" w:color="auto"/>
              <w:left w:val="none" w:sz="1" w:space="0" w:color="000000"/>
              <w:bottom w:val="none" w:sz="1" w:space="0" w:color="000000"/>
              <w:right w:val="none" w:sz="1" w:space="0" w:color="000000"/>
            </w:tcBorders>
            <w:shd w:val="clear" w:color="auto" w:fill="auto"/>
          </w:tcPr>
          <w:p w:rsidR="002B4C1B" w:rsidRPr="002B4C1B" w:rsidRDefault="002B4C1B" w:rsidP="002B4C1B">
            <w:pPr>
              <w:widowControl w:val="0"/>
              <w:tabs>
                <w:tab w:val="left" w:pos="2063"/>
                <w:tab w:val="left" w:pos="3138"/>
              </w:tabs>
              <w:autoSpaceDE w:val="0"/>
              <w:autoSpaceDN w:val="0"/>
              <w:spacing w:line="276" w:lineRule="auto"/>
              <w:ind w:left="105" w:right="114"/>
              <w:rPr>
                <w:rFonts w:ascii="Times New Roman" w:eastAsia="Times New Roman" w:hAnsi="Times New Roman"/>
                <w:lang w:val="ru-RU" w:bidi="ar-SA"/>
              </w:rPr>
            </w:pPr>
            <w:r w:rsidRPr="002B4C1B">
              <w:rPr>
                <w:rFonts w:ascii="Times New Roman" w:eastAsia="Times New Roman" w:hAnsi="Times New Roman"/>
                <w:lang w:val="ru-RU" w:bidi="ar-SA"/>
              </w:rPr>
              <w:t xml:space="preserve">            </w:t>
            </w:r>
          </w:p>
        </w:tc>
        <w:tc>
          <w:tcPr>
            <w:tcW w:w="6379" w:type="dxa"/>
            <w:tcBorders>
              <w:top w:val="single" w:sz="4" w:space="0" w:color="auto"/>
              <w:left w:val="none" w:sz="1" w:space="0" w:color="000000"/>
              <w:bottom w:val="none" w:sz="1" w:space="0" w:color="000000"/>
              <w:right w:val="none" w:sz="1" w:space="0" w:color="000000"/>
            </w:tcBorders>
            <w:shd w:val="clear" w:color="auto" w:fill="auto"/>
          </w:tcPr>
          <w:p w:rsidR="002B4C1B" w:rsidRPr="002B4C1B" w:rsidRDefault="00CE1A57" w:rsidP="002B4C1B">
            <w:hyperlink r:id="rId62" w:tgtFrame="_blank" w:history="1">
              <w:r w:rsidR="002B4C1B" w:rsidRPr="002B4C1B">
                <w:rPr>
                  <w:rStyle w:val="af8"/>
                </w:rPr>
                <w:t>«РЕШУ ОГЭ»:</w:t>
              </w:r>
            </w:hyperlink>
            <w:hyperlink r:id="rId63" w:tgtFrame="_blank" w:history="1">
              <w:r w:rsidR="002B4C1B" w:rsidRPr="002B4C1B">
                <w:rPr>
                  <w:rStyle w:val="af8"/>
                </w:rPr>
                <w:t>oge.sdamgia.ru</w:t>
              </w:r>
            </w:hyperlink>
          </w:p>
          <w:p w:rsidR="002B4C1B" w:rsidRPr="002B4C1B" w:rsidRDefault="002B4C1B" w:rsidP="002B4C1B"/>
        </w:tc>
      </w:tr>
    </w:tbl>
    <w:p w:rsidR="00857EBD" w:rsidRPr="002B4C1B" w:rsidRDefault="002B4C1B" w:rsidP="002B4C1B">
      <w:pPr>
        <w:widowControl w:val="0"/>
        <w:suppressAutoHyphens/>
        <w:spacing w:before="30" w:after="30"/>
        <w:ind w:right="707"/>
        <w:jc w:val="both"/>
        <w:rPr>
          <w:rFonts w:ascii="Times New Roman" w:eastAsia="Andale Sans UI" w:hAnsi="Times New Roman"/>
          <w:kern w:val="1"/>
          <w:lang w:bidi="ar-SA"/>
        </w:rPr>
      </w:pPr>
      <w:r w:rsidRPr="002B4C1B">
        <w:rPr>
          <w:rFonts w:ascii="Times New Roman" w:eastAsia="Andale Sans UI" w:hAnsi="Times New Roman"/>
          <w:kern w:val="1"/>
          <w:lang w:val="ru-RU" w:bidi="ar-SA"/>
        </w:rPr>
        <w:lastRenderedPageBreak/>
        <w:t>    </w:t>
      </w:r>
      <w:r w:rsidR="00857EBD" w:rsidRPr="00A93016">
        <w:rPr>
          <w:rFonts w:ascii="Times New Roman" w:hAnsi="Times New Roman"/>
          <w:b/>
          <w:sz w:val="26"/>
          <w:szCs w:val="26"/>
        </w:rPr>
        <w:t>Прикладные программы</w:t>
      </w:r>
    </w:p>
    <w:p w:rsidR="00857EBD" w:rsidRPr="00A93016" w:rsidRDefault="00857EBD" w:rsidP="00780F12">
      <w:pPr>
        <w:numPr>
          <w:ilvl w:val="0"/>
          <w:numId w:val="189"/>
        </w:numPr>
        <w:rPr>
          <w:rFonts w:ascii="Times New Roman" w:hAnsi="Times New Roman"/>
          <w:sz w:val="26"/>
          <w:szCs w:val="26"/>
        </w:rPr>
      </w:pPr>
      <w:r w:rsidRPr="00A93016">
        <w:rPr>
          <w:rFonts w:ascii="Times New Roman" w:hAnsi="Times New Roman"/>
          <w:sz w:val="26"/>
          <w:szCs w:val="26"/>
          <w:lang w:val="ru-RU"/>
        </w:rPr>
        <w:t xml:space="preserve">единая автоматизированная программа «Сетевой город. </w:t>
      </w:r>
      <w:r w:rsidRPr="00A93016">
        <w:rPr>
          <w:rFonts w:ascii="Times New Roman" w:hAnsi="Times New Roman"/>
          <w:sz w:val="26"/>
          <w:szCs w:val="26"/>
        </w:rPr>
        <w:t>Образование»;</w:t>
      </w:r>
    </w:p>
    <w:p w:rsidR="00857EBD" w:rsidRPr="00A93016" w:rsidRDefault="00857EBD" w:rsidP="00780F12">
      <w:pPr>
        <w:numPr>
          <w:ilvl w:val="0"/>
          <w:numId w:val="189"/>
        </w:numPr>
        <w:rPr>
          <w:rFonts w:ascii="Times New Roman" w:hAnsi="Times New Roman"/>
          <w:sz w:val="26"/>
          <w:szCs w:val="26"/>
          <w:lang w:val="ru-RU"/>
        </w:rPr>
      </w:pPr>
      <w:r w:rsidRPr="00A93016">
        <w:rPr>
          <w:rFonts w:ascii="Times New Roman" w:hAnsi="Times New Roman"/>
          <w:sz w:val="26"/>
          <w:szCs w:val="26"/>
          <w:lang w:val="ru-RU"/>
        </w:rPr>
        <w:t>программа по заполнению аттестатов «ИВ – Аттестат»;</w:t>
      </w:r>
    </w:p>
    <w:p w:rsidR="00857EBD" w:rsidRPr="00A93016" w:rsidRDefault="003E15AD" w:rsidP="00780F12">
      <w:pPr>
        <w:numPr>
          <w:ilvl w:val="0"/>
          <w:numId w:val="189"/>
        </w:numPr>
        <w:rPr>
          <w:rFonts w:ascii="Times New Roman" w:hAnsi="Times New Roman"/>
          <w:sz w:val="26"/>
          <w:szCs w:val="26"/>
          <w:lang w:val="ru-RU"/>
        </w:rPr>
      </w:pPr>
      <w:r w:rsidRPr="00A93016">
        <w:rPr>
          <w:rFonts w:ascii="Times New Roman" w:hAnsi="Times New Roman"/>
          <w:sz w:val="26"/>
          <w:szCs w:val="26"/>
          <w:lang w:val="ru-RU"/>
        </w:rPr>
        <w:t>система работы с персональными данными участников образовательных отношений «</w:t>
      </w:r>
      <w:r w:rsidRPr="00A93016">
        <w:rPr>
          <w:rFonts w:ascii="Times New Roman" w:hAnsi="Times New Roman"/>
          <w:sz w:val="26"/>
          <w:szCs w:val="26"/>
        </w:rPr>
        <w:t>VIPNET</w:t>
      </w:r>
      <w:r w:rsidRPr="00A93016">
        <w:rPr>
          <w:rFonts w:ascii="Times New Roman" w:hAnsi="Times New Roman"/>
          <w:sz w:val="26"/>
          <w:szCs w:val="26"/>
          <w:lang w:val="ru-RU"/>
        </w:rPr>
        <w:t xml:space="preserve">» </w:t>
      </w:r>
      <w:r w:rsidR="00857EBD" w:rsidRPr="00A93016">
        <w:rPr>
          <w:rFonts w:ascii="Times New Roman" w:hAnsi="Times New Roman"/>
          <w:sz w:val="26"/>
          <w:szCs w:val="26"/>
          <w:lang w:val="ru-RU"/>
        </w:rPr>
        <w:t>;</w:t>
      </w:r>
    </w:p>
    <w:p w:rsidR="00857EBD" w:rsidRPr="00A93016" w:rsidRDefault="00857EBD" w:rsidP="00780F12">
      <w:pPr>
        <w:numPr>
          <w:ilvl w:val="0"/>
          <w:numId w:val="189"/>
        </w:numPr>
        <w:jc w:val="both"/>
        <w:rPr>
          <w:rFonts w:ascii="Times New Roman" w:hAnsi="Times New Roman"/>
          <w:sz w:val="26"/>
          <w:szCs w:val="26"/>
          <w:lang w:val="ru-RU"/>
        </w:rPr>
      </w:pPr>
      <w:r w:rsidRPr="00A93016">
        <w:rPr>
          <w:rFonts w:ascii="Times New Roman" w:hAnsi="Times New Roman"/>
          <w:sz w:val="26"/>
          <w:szCs w:val="26"/>
          <w:lang w:val="ru-RU"/>
        </w:rPr>
        <w:t>система независимой оценки качества обучения «АСТ – тренинг».</w:t>
      </w:r>
    </w:p>
    <w:p w:rsidR="00857EBD" w:rsidRPr="00A93016" w:rsidRDefault="00857EBD" w:rsidP="003436DD">
      <w:pPr>
        <w:jc w:val="both"/>
        <w:rPr>
          <w:rFonts w:ascii="Times New Roman" w:hAnsi="Times New Roman"/>
          <w:sz w:val="26"/>
          <w:szCs w:val="26"/>
          <w:lang w:val="ru-RU"/>
        </w:rPr>
      </w:pPr>
      <w:r w:rsidRPr="00A93016">
        <w:rPr>
          <w:rFonts w:ascii="Times New Roman" w:hAnsi="Times New Roman"/>
          <w:sz w:val="26"/>
          <w:szCs w:val="26"/>
          <w:lang w:val="ru-RU"/>
        </w:rPr>
        <w:t>Имеющееся ИКТ – оборудование обеспечивает эффективное использование ИКТ</w:t>
      </w:r>
    </w:p>
    <w:p w:rsidR="00857EBD" w:rsidRPr="00A93016" w:rsidRDefault="00857EBD" w:rsidP="003436DD">
      <w:pPr>
        <w:jc w:val="both"/>
        <w:rPr>
          <w:rFonts w:ascii="Times New Roman" w:hAnsi="Times New Roman"/>
          <w:sz w:val="26"/>
          <w:szCs w:val="26"/>
          <w:lang w:val="ru-RU"/>
        </w:rPr>
      </w:pPr>
      <w:r w:rsidRPr="00A93016">
        <w:rPr>
          <w:rFonts w:ascii="Times New Roman" w:hAnsi="Times New Roman"/>
          <w:sz w:val="26"/>
          <w:szCs w:val="26"/>
          <w:lang w:val="ru-RU"/>
        </w:rPr>
        <w:t>- в учебной деятельности;</w:t>
      </w:r>
    </w:p>
    <w:p w:rsidR="00857EBD" w:rsidRPr="00A93016" w:rsidRDefault="00857EBD" w:rsidP="003436DD">
      <w:pPr>
        <w:jc w:val="both"/>
        <w:rPr>
          <w:rFonts w:ascii="Times New Roman" w:hAnsi="Times New Roman"/>
          <w:sz w:val="26"/>
          <w:szCs w:val="26"/>
          <w:lang w:val="ru-RU"/>
        </w:rPr>
      </w:pPr>
      <w:r w:rsidRPr="00A93016">
        <w:rPr>
          <w:rFonts w:ascii="Times New Roman" w:hAnsi="Times New Roman"/>
          <w:sz w:val="26"/>
          <w:szCs w:val="26"/>
          <w:lang w:val="ru-RU"/>
        </w:rPr>
        <w:t>- во внеурочной деятельности;</w:t>
      </w:r>
    </w:p>
    <w:p w:rsidR="00857EBD" w:rsidRPr="00A93016" w:rsidRDefault="00857EBD" w:rsidP="003436DD">
      <w:pPr>
        <w:jc w:val="both"/>
        <w:rPr>
          <w:rFonts w:ascii="Times New Roman" w:hAnsi="Times New Roman"/>
          <w:sz w:val="26"/>
          <w:szCs w:val="26"/>
          <w:lang w:val="ru-RU"/>
        </w:rPr>
      </w:pPr>
      <w:r w:rsidRPr="00A93016">
        <w:rPr>
          <w:rFonts w:ascii="Times New Roman" w:hAnsi="Times New Roman"/>
          <w:sz w:val="26"/>
          <w:szCs w:val="26"/>
          <w:lang w:val="ru-RU"/>
        </w:rPr>
        <w:t>- в исследовательской и проектной деятельности;</w:t>
      </w:r>
    </w:p>
    <w:p w:rsidR="00857EBD" w:rsidRPr="00A93016" w:rsidRDefault="00857EBD" w:rsidP="003436DD">
      <w:pPr>
        <w:jc w:val="both"/>
        <w:rPr>
          <w:rFonts w:ascii="Times New Roman" w:hAnsi="Times New Roman"/>
          <w:sz w:val="26"/>
          <w:szCs w:val="26"/>
          <w:lang w:val="ru-RU"/>
        </w:rPr>
      </w:pPr>
      <w:r w:rsidRPr="00A93016">
        <w:rPr>
          <w:rFonts w:ascii="Times New Roman" w:hAnsi="Times New Roman"/>
          <w:sz w:val="26"/>
          <w:szCs w:val="26"/>
          <w:lang w:val="ru-RU"/>
        </w:rPr>
        <w:t>- при измерении, контроле и оценке результатов образования;</w:t>
      </w:r>
    </w:p>
    <w:p w:rsidR="00857EBD" w:rsidRPr="00A93016" w:rsidRDefault="00857EBD" w:rsidP="003436DD">
      <w:pPr>
        <w:jc w:val="both"/>
        <w:rPr>
          <w:rFonts w:ascii="Times New Roman" w:hAnsi="Times New Roman"/>
          <w:sz w:val="26"/>
          <w:szCs w:val="26"/>
          <w:lang w:val="ru-RU"/>
        </w:rPr>
      </w:pPr>
      <w:r w:rsidRPr="00A93016">
        <w:rPr>
          <w:rFonts w:ascii="Times New Roman" w:hAnsi="Times New Roman"/>
          <w:sz w:val="26"/>
          <w:szCs w:val="26"/>
          <w:lang w:val="ru-RU"/>
        </w:rPr>
        <w:t>- в административной деятельности, включая дистанционное взаимодействие всех участников образовательных отношений, а также дистанционное взаимодействие школы с другими организациями социальной сферы и органами управления</w:t>
      </w:r>
    </w:p>
    <w:p w:rsidR="00857EBD" w:rsidRPr="00A93016" w:rsidRDefault="00857EBD" w:rsidP="003436DD">
      <w:pPr>
        <w:jc w:val="both"/>
        <w:rPr>
          <w:rFonts w:ascii="Times New Roman" w:hAnsi="Times New Roman"/>
          <w:b/>
          <w:sz w:val="26"/>
          <w:szCs w:val="26"/>
          <w:lang w:val="ru-RU"/>
        </w:rPr>
      </w:pPr>
    </w:p>
    <w:p w:rsidR="00857EBD" w:rsidRPr="00A93016" w:rsidRDefault="00857EBD" w:rsidP="003436DD">
      <w:pPr>
        <w:ind w:firstLine="720"/>
        <w:jc w:val="both"/>
        <w:rPr>
          <w:rFonts w:ascii="Times New Roman" w:hAnsi="Times New Roman"/>
          <w:sz w:val="26"/>
          <w:szCs w:val="26"/>
          <w:lang w:val="ru-RU"/>
        </w:rPr>
      </w:pPr>
      <w:r w:rsidRPr="00A93016">
        <w:rPr>
          <w:rFonts w:ascii="Times New Roman" w:hAnsi="Times New Roman"/>
          <w:sz w:val="26"/>
          <w:szCs w:val="26"/>
          <w:lang w:val="ru-RU"/>
        </w:rPr>
        <w:t>Таким образом, информационно – образовательная система школы соответствует требованиям ФГОС общего образования, так как</w:t>
      </w:r>
    </w:p>
    <w:p w:rsidR="00857EBD" w:rsidRPr="00A93016" w:rsidRDefault="00857EBD" w:rsidP="00780F12">
      <w:pPr>
        <w:numPr>
          <w:ilvl w:val="0"/>
          <w:numId w:val="190"/>
        </w:numPr>
        <w:ind w:left="0" w:firstLine="720"/>
        <w:jc w:val="both"/>
        <w:rPr>
          <w:rFonts w:ascii="Times New Roman" w:hAnsi="Times New Roman"/>
          <w:sz w:val="26"/>
          <w:szCs w:val="26"/>
          <w:lang w:val="ru-RU"/>
        </w:rPr>
      </w:pPr>
      <w:r w:rsidRPr="00A93016">
        <w:rPr>
          <w:rFonts w:ascii="Times New Roman" w:hAnsi="Times New Roman"/>
          <w:sz w:val="26"/>
          <w:szCs w:val="26"/>
          <w:lang w:val="ru-RU"/>
        </w:rPr>
        <w:t>обеспечивает укомплектованность печатными и электронными образовательными ресурсами;</w:t>
      </w:r>
    </w:p>
    <w:p w:rsidR="00857EBD" w:rsidRPr="00A93016" w:rsidRDefault="00857EBD" w:rsidP="00780F12">
      <w:pPr>
        <w:numPr>
          <w:ilvl w:val="0"/>
          <w:numId w:val="190"/>
        </w:numPr>
        <w:ind w:left="0" w:firstLine="720"/>
        <w:jc w:val="both"/>
        <w:rPr>
          <w:rFonts w:ascii="Times New Roman" w:hAnsi="Times New Roman"/>
          <w:sz w:val="26"/>
          <w:szCs w:val="26"/>
          <w:lang w:val="ru-RU"/>
        </w:rPr>
      </w:pPr>
      <w:r w:rsidRPr="00A93016">
        <w:rPr>
          <w:rFonts w:ascii="Times New Roman" w:hAnsi="Times New Roman"/>
          <w:sz w:val="26"/>
          <w:szCs w:val="26"/>
          <w:lang w:val="ru-RU"/>
        </w:rPr>
        <w:t>обеспечивает контролируемый доступ участников образовательных отношений к информационным образовательным ресурсам в сети Интернет;</w:t>
      </w:r>
    </w:p>
    <w:p w:rsidR="00857EBD" w:rsidRPr="00A93016" w:rsidRDefault="00857EBD" w:rsidP="00780F12">
      <w:pPr>
        <w:numPr>
          <w:ilvl w:val="0"/>
          <w:numId w:val="190"/>
        </w:numPr>
        <w:ind w:left="0" w:firstLine="720"/>
        <w:jc w:val="both"/>
        <w:rPr>
          <w:rFonts w:ascii="Times New Roman" w:hAnsi="Times New Roman"/>
          <w:sz w:val="26"/>
          <w:szCs w:val="26"/>
          <w:lang w:val="ru-RU"/>
        </w:rPr>
      </w:pPr>
      <w:r w:rsidRPr="00A93016">
        <w:rPr>
          <w:rFonts w:ascii="Times New Roman" w:hAnsi="Times New Roman"/>
          <w:sz w:val="26"/>
          <w:szCs w:val="26"/>
          <w:lang w:val="ru-RU"/>
        </w:rPr>
        <w:t>школа имеет доступ к электронным образовательным ресурсам (ЭОР), размещённым в федеральных и региональных базах данных.</w:t>
      </w:r>
    </w:p>
    <w:p w:rsidR="00857EBD" w:rsidRPr="00A93016" w:rsidRDefault="00857EBD" w:rsidP="003436DD">
      <w:pPr>
        <w:jc w:val="both"/>
        <w:rPr>
          <w:rFonts w:ascii="Times New Roman" w:hAnsi="Times New Roman"/>
          <w:sz w:val="26"/>
          <w:szCs w:val="26"/>
          <w:lang w:val="ru-RU"/>
        </w:rPr>
      </w:pPr>
    </w:p>
    <w:p w:rsidR="00ED2F37" w:rsidRPr="00A93016" w:rsidRDefault="00ED2F37" w:rsidP="003436DD">
      <w:pPr>
        <w:tabs>
          <w:tab w:val="left" w:pos="284"/>
        </w:tabs>
        <w:jc w:val="center"/>
        <w:rPr>
          <w:rFonts w:ascii="Times New Roman" w:hAnsi="Times New Roman"/>
          <w:b/>
          <w:sz w:val="26"/>
          <w:szCs w:val="26"/>
          <w:lang w:val="ru-RU"/>
        </w:rPr>
      </w:pPr>
      <w:r w:rsidRPr="00A93016">
        <w:rPr>
          <w:rFonts w:ascii="Times New Roman" w:hAnsi="Times New Roman"/>
          <w:b/>
          <w:sz w:val="26"/>
          <w:szCs w:val="26"/>
          <w:lang w:val="ru-RU"/>
        </w:rPr>
        <w:t xml:space="preserve">Учебно – методическое обеспечение </w:t>
      </w:r>
      <w:r w:rsidR="0040707D" w:rsidRPr="00A93016">
        <w:rPr>
          <w:rFonts w:ascii="Times New Roman" w:hAnsi="Times New Roman"/>
          <w:b/>
          <w:sz w:val="26"/>
          <w:szCs w:val="26"/>
          <w:lang w:val="ru-RU"/>
        </w:rPr>
        <w:t>образовательной деятельности</w:t>
      </w:r>
      <w:r w:rsidRPr="00A93016">
        <w:rPr>
          <w:rFonts w:ascii="Times New Roman" w:hAnsi="Times New Roman"/>
          <w:b/>
          <w:sz w:val="26"/>
          <w:szCs w:val="26"/>
          <w:lang w:val="ru-RU"/>
        </w:rPr>
        <w:t xml:space="preserve"> школы соответствует требованиям</w:t>
      </w:r>
    </w:p>
    <w:p w:rsidR="00ED2F37" w:rsidRPr="00A93016" w:rsidRDefault="00ED2F37" w:rsidP="00780F12">
      <w:pPr>
        <w:numPr>
          <w:ilvl w:val="0"/>
          <w:numId w:val="188"/>
        </w:numPr>
        <w:tabs>
          <w:tab w:val="num" w:pos="0"/>
          <w:tab w:val="left" w:pos="720"/>
          <w:tab w:val="left" w:pos="900"/>
        </w:tabs>
        <w:suppressAutoHyphens/>
        <w:ind w:left="0" w:firstLine="540"/>
        <w:jc w:val="both"/>
        <w:rPr>
          <w:rFonts w:ascii="Times New Roman" w:hAnsi="Times New Roman"/>
          <w:sz w:val="26"/>
          <w:szCs w:val="26"/>
          <w:u w:val="single"/>
          <w:lang w:val="ru-RU"/>
        </w:rPr>
      </w:pPr>
      <w:r w:rsidRPr="00A93016">
        <w:rPr>
          <w:rFonts w:ascii="Times New Roman" w:hAnsi="Times New Roman"/>
          <w:sz w:val="26"/>
          <w:szCs w:val="26"/>
          <w:lang w:val="ru-RU"/>
        </w:rPr>
        <w:t>школа оснащена учебниками  и методической литературой по всем предметам учебного плана;</w:t>
      </w:r>
    </w:p>
    <w:p w:rsidR="00ED2F37" w:rsidRPr="00A93016" w:rsidRDefault="00ED2F37" w:rsidP="00780F12">
      <w:pPr>
        <w:pStyle w:val="26"/>
        <w:numPr>
          <w:ilvl w:val="0"/>
          <w:numId w:val="187"/>
        </w:numPr>
        <w:tabs>
          <w:tab w:val="num" w:pos="0"/>
          <w:tab w:val="left" w:pos="720"/>
          <w:tab w:val="left" w:pos="900"/>
        </w:tabs>
        <w:suppressAutoHyphens/>
        <w:spacing w:after="0" w:line="240" w:lineRule="auto"/>
        <w:ind w:left="0" w:firstLine="540"/>
        <w:jc w:val="both"/>
        <w:rPr>
          <w:rFonts w:ascii="Times New Roman" w:hAnsi="Times New Roman"/>
          <w:color w:val="000000"/>
          <w:sz w:val="26"/>
          <w:szCs w:val="26"/>
          <w:lang w:val="ru-RU"/>
        </w:rPr>
      </w:pPr>
      <w:r w:rsidRPr="00A93016">
        <w:rPr>
          <w:rFonts w:ascii="Times New Roman" w:hAnsi="Times New Roman"/>
          <w:color w:val="000000"/>
          <w:sz w:val="26"/>
          <w:szCs w:val="26"/>
          <w:lang w:val="ru-RU"/>
        </w:rPr>
        <w:t>имеются учебники с электронными приложениями, являющимися их составной частью, учебно-методическая литература и материалы по всем учебным предметам основной образовательной программы;</w:t>
      </w:r>
    </w:p>
    <w:p w:rsidR="00190395" w:rsidRDefault="00ED2F37" w:rsidP="00190395">
      <w:pPr>
        <w:pStyle w:val="26"/>
        <w:numPr>
          <w:ilvl w:val="0"/>
          <w:numId w:val="187"/>
        </w:numPr>
        <w:tabs>
          <w:tab w:val="num" w:pos="0"/>
          <w:tab w:val="left" w:pos="720"/>
          <w:tab w:val="left" w:pos="900"/>
        </w:tabs>
        <w:suppressAutoHyphens/>
        <w:spacing w:after="0" w:line="240" w:lineRule="auto"/>
        <w:ind w:left="0" w:firstLine="540"/>
        <w:jc w:val="both"/>
        <w:rPr>
          <w:rFonts w:ascii="Times New Roman" w:hAnsi="Times New Roman"/>
          <w:color w:val="000000"/>
          <w:sz w:val="26"/>
          <w:szCs w:val="26"/>
          <w:lang w:val="ru-RU"/>
        </w:rPr>
      </w:pPr>
      <w:r w:rsidRPr="00A93016">
        <w:rPr>
          <w:rFonts w:ascii="Times New Roman" w:hAnsi="Times New Roman"/>
          <w:color w:val="000000"/>
          <w:sz w:val="26"/>
          <w:szCs w:val="26"/>
          <w:lang w:val="ru-RU"/>
        </w:rPr>
        <w:t>обеспечен безопасный доступ к печатным и электронным образовательным ресурсам, расположенным в открытом доступе информационно-образовательных ресурсов (при этом обеспечено ограничение доступа к информации, несовместимой с задачами духовно-нравственного развития и воспитания обучающихся и воспитанников);</w:t>
      </w:r>
    </w:p>
    <w:p w:rsidR="00BA3A6B" w:rsidRPr="00190395" w:rsidRDefault="00ED2F37" w:rsidP="00190395">
      <w:pPr>
        <w:pStyle w:val="26"/>
        <w:numPr>
          <w:ilvl w:val="0"/>
          <w:numId w:val="187"/>
        </w:numPr>
        <w:tabs>
          <w:tab w:val="num" w:pos="0"/>
          <w:tab w:val="left" w:pos="720"/>
          <w:tab w:val="left" w:pos="900"/>
        </w:tabs>
        <w:suppressAutoHyphens/>
        <w:spacing w:after="0" w:line="240" w:lineRule="auto"/>
        <w:ind w:left="0" w:firstLine="540"/>
        <w:jc w:val="both"/>
        <w:rPr>
          <w:rFonts w:ascii="Times New Roman" w:hAnsi="Times New Roman"/>
          <w:color w:val="000000"/>
          <w:sz w:val="26"/>
          <w:szCs w:val="26"/>
          <w:lang w:val="ru-RU"/>
        </w:rPr>
      </w:pPr>
      <w:r w:rsidRPr="00190395">
        <w:rPr>
          <w:rFonts w:ascii="Times New Roman" w:hAnsi="Times New Roman"/>
          <w:color w:val="000000"/>
          <w:sz w:val="26"/>
          <w:szCs w:val="26"/>
          <w:lang w:val="ru-RU"/>
        </w:rPr>
        <w:t>библиотека</w:t>
      </w:r>
      <w:r w:rsidRPr="00190395">
        <w:rPr>
          <w:rFonts w:ascii="Times New Roman" w:hAnsi="Times New Roman"/>
          <w:color w:val="000000"/>
          <w:sz w:val="26"/>
          <w:szCs w:val="26"/>
        </w:rPr>
        <w:t>  </w:t>
      </w:r>
      <w:r w:rsidRPr="00190395">
        <w:rPr>
          <w:rFonts w:ascii="Times New Roman" w:hAnsi="Times New Roman"/>
          <w:color w:val="000000"/>
          <w:sz w:val="26"/>
          <w:szCs w:val="26"/>
          <w:lang w:val="ru-RU"/>
        </w:rPr>
        <w:t>укомплектована печатными и электронными образовательными ресурсами по всем учебным предметам учебного плана, а также фондом дополнительной литературы (детская художественная, научно-популярная, справочно-библиографические и периодические издания, сопровождающие реализацию основной образовательной программы).</w:t>
      </w:r>
    </w:p>
    <w:p w:rsidR="00190395" w:rsidRDefault="00190395" w:rsidP="00190395">
      <w:pPr>
        <w:pStyle w:val="26"/>
        <w:tabs>
          <w:tab w:val="left" w:pos="720"/>
          <w:tab w:val="left" w:pos="900"/>
        </w:tabs>
        <w:suppressAutoHyphens/>
        <w:spacing w:before="240" w:after="240" w:line="240" w:lineRule="auto"/>
        <w:rPr>
          <w:rFonts w:ascii="Times New Roman" w:hAnsi="Times New Roman"/>
          <w:color w:val="000000"/>
          <w:sz w:val="26"/>
          <w:szCs w:val="26"/>
          <w:lang w:val="ru-RU"/>
        </w:rPr>
      </w:pPr>
    </w:p>
    <w:p w:rsidR="00190395" w:rsidRPr="00A93016" w:rsidRDefault="00190395" w:rsidP="00190395">
      <w:pPr>
        <w:pStyle w:val="3"/>
        <w:numPr>
          <w:ilvl w:val="2"/>
          <w:numId w:val="211"/>
        </w:numPr>
        <w:spacing w:before="0" w:after="0"/>
        <w:jc w:val="center"/>
        <w:rPr>
          <w:rFonts w:ascii="Times New Roman" w:hAnsi="Times New Roman"/>
          <w:lang w:val="ru-RU"/>
        </w:rPr>
      </w:pPr>
      <w:r w:rsidRPr="00A93016">
        <w:rPr>
          <w:rFonts w:ascii="Times New Roman" w:hAnsi="Times New Roman"/>
          <w:lang w:val="ru-RU"/>
        </w:rPr>
        <w:lastRenderedPageBreak/>
        <w:t>Обоснование необходимых изменений в имеющихся условиях в соответствии с</w:t>
      </w:r>
    </w:p>
    <w:p w:rsidR="00190395" w:rsidRPr="00A93016" w:rsidRDefault="00190395" w:rsidP="00190395">
      <w:pPr>
        <w:pStyle w:val="3"/>
        <w:spacing w:before="0" w:after="0"/>
        <w:ind w:left="720"/>
        <w:jc w:val="center"/>
        <w:rPr>
          <w:rFonts w:ascii="Times New Roman" w:hAnsi="Times New Roman"/>
          <w:lang w:val="ru-RU"/>
        </w:rPr>
      </w:pPr>
      <w:r w:rsidRPr="00A93016">
        <w:rPr>
          <w:rFonts w:ascii="Times New Roman" w:hAnsi="Times New Roman"/>
          <w:lang w:val="ru-RU"/>
        </w:rPr>
        <w:t>приоритетами образовательной деятельности</w:t>
      </w:r>
    </w:p>
    <w:p w:rsidR="00190395" w:rsidRPr="00A93016" w:rsidRDefault="00190395" w:rsidP="00190395">
      <w:pPr>
        <w:rPr>
          <w:rFonts w:ascii="Times New Roman" w:hAnsi="Times New Roman"/>
          <w:sz w:val="26"/>
          <w:szCs w:val="26"/>
          <w:lang w:val="ru-RU"/>
        </w:rPr>
      </w:pPr>
    </w:p>
    <w:p w:rsidR="00190395" w:rsidRPr="00A93016" w:rsidRDefault="00190395" w:rsidP="00190395">
      <w:pPr>
        <w:pStyle w:val="aa"/>
        <w:numPr>
          <w:ilvl w:val="0"/>
          <w:numId w:val="205"/>
        </w:numPr>
        <w:spacing w:after="200" w:line="276" w:lineRule="auto"/>
        <w:jc w:val="both"/>
        <w:rPr>
          <w:rFonts w:ascii="Times New Roman" w:hAnsi="Times New Roman"/>
          <w:sz w:val="26"/>
          <w:szCs w:val="26"/>
        </w:rPr>
      </w:pPr>
      <w:r w:rsidRPr="00A93016">
        <w:rPr>
          <w:rFonts w:ascii="Times New Roman" w:hAnsi="Times New Roman"/>
          <w:b/>
          <w:sz w:val="26"/>
          <w:szCs w:val="26"/>
        </w:rPr>
        <w:t>Необходимые изменения кадровых условий</w:t>
      </w:r>
      <w:r w:rsidRPr="00A93016">
        <w:rPr>
          <w:rFonts w:ascii="Times New Roman" w:hAnsi="Times New Roman"/>
          <w:sz w:val="26"/>
          <w:szCs w:val="26"/>
        </w:rPr>
        <w:t>.</w:t>
      </w:r>
    </w:p>
    <w:p w:rsidR="00190395" w:rsidRPr="00A93016" w:rsidRDefault="00190395" w:rsidP="00190395">
      <w:pPr>
        <w:ind w:firstLine="567"/>
        <w:jc w:val="both"/>
        <w:rPr>
          <w:rFonts w:ascii="Times New Roman" w:hAnsi="Times New Roman"/>
          <w:sz w:val="26"/>
          <w:szCs w:val="26"/>
          <w:lang w:val="ru-RU"/>
        </w:rPr>
      </w:pPr>
      <w:r w:rsidRPr="00A93016">
        <w:rPr>
          <w:rFonts w:ascii="Times New Roman" w:hAnsi="Times New Roman"/>
          <w:sz w:val="26"/>
          <w:szCs w:val="26"/>
          <w:lang w:val="ru-RU"/>
        </w:rPr>
        <w:t>Показатели успеваемости  (СОУ, качество обучения) на уровне основного общего образования ниже средних региональных показателей. Следовательно, необходимо изменить вектор  работы над повышением качества образования: особое внимание – «пограничным детям», создавать на уроках ситуацию успеха, работать в тесном сотрудничестве с родителями, добиваться, чтоб дети, балансирующие между «тройкой» и «четвёркой» выдавали свои лучшие результаты.</w:t>
      </w:r>
    </w:p>
    <w:p w:rsidR="00190395" w:rsidRPr="00A93016" w:rsidRDefault="00190395" w:rsidP="00190395">
      <w:pPr>
        <w:ind w:firstLine="567"/>
        <w:jc w:val="both"/>
        <w:rPr>
          <w:rFonts w:ascii="Times New Roman" w:hAnsi="Times New Roman"/>
          <w:sz w:val="26"/>
          <w:szCs w:val="26"/>
          <w:lang w:val="ru-RU"/>
        </w:rPr>
      </w:pPr>
      <w:r w:rsidRPr="00A93016">
        <w:rPr>
          <w:rFonts w:ascii="Times New Roman" w:hAnsi="Times New Roman"/>
          <w:sz w:val="26"/>
          <w:szCs w:val="26"/>
          <w:lang w:val="ru-RU"/>
        </w:rPr>
        <w:t>Причины отсутствия значительных результатов на  региональных этапах Всероссийской олимпиады школьников</w:t>
      </w:r>
      <w:r w:rsidR="00F355E9">
        <w:rPr>
          <w:rFonts w:ascii="Times New Roman" w:hAnsi="Times New Roman"/>
          <w:sz w:val="26"/>
          <w:szCs w:val="26"/>
          <w:lang w:val="ru-RU"/>
        </w:rPr>
        <w:t>, в ВПР,</w:t>
      </w:r>
      <w:r w:rsidRPr="00A93016">
        <w:rPr>
          <w:rFonts w:ascii="Times New Roman" w:hAnsi="Times New Roman"/>
          <w:sz w:val="26"/>
          <w:szCs w:val="26"/>
          <w:lang w:val="ru-RU"/>
        </w:rPr>
        <w:t xml:space="preserve"> ОГЭ следует искать, в том числе и в подборе кадров, а также их заинтересованности в получении высоких результатов: необходимо усилить работу с одарёнными учащимися, учителей, подготовивших победителей и призёров всевозможных предметных конкурсов, чемпионатов и т.д. – премировать в соответствии с возможностями школы, при подготовке учащихся  использовать возможности системы «Сетевой город. Образование» (раздел «Школьные ресурсы»).</w:t>
      </w:r>
    </w:p>
    <w:p w:rsidR="00190395" w:rsidRPr="00A93016" w:rsidRDefault="00190395" w:rsidP="00190395">
      <w:pPr>
        <w:ind w:firstLine="567"/>
        <w:jc w:val="both"/>
        <w:rPr>
          <w:rFonts w:ascii="Times New Roman" w:hAnsi="Times New Roman"/>
          <w:sz w:val="26"/>
          <w:szCs w:val="26"/>
          <w:lang w:val="ru-RU"/>
        </w:rPr>
      </w:pPr>
      <w:r w:rsidRPr="00A93016">
        <w:rPr>
          <w:rFonts w:ascii="Times New Roman" w:hAnsi="Times New Roman"/>
          <w:sz w:val="26"/>
          <w:szCs w:val="26"/>
          <w:lang w:val="ru-RU"/>
        </w:rPr>
        <w:t>Чтобы решить обозначенные проблемы, необходима работа с кадрами, а именно: увеличение доли педагогов, аттестованных на 1 и высшую квалификационные категории на уровне основного общего образования; увеличение доли педагогических работников в возрасте до 30 лет, привлечение в школу молодых кадров, организация системы наставничества.</w:t>
      </w:r>
    </w:p>
    <w:p w:rsidR="00190395" w:rsidRPr="00A93016" w:rsidRDefault="00190395" w:rsidP="00190395">
      <w:pPr>
        <w:jc w:val="both"/>
        <w:rPr>
          <w:rFonts w:ascii="Times New Roman" w:hAnsi="Times New Roman"/>
          <w:sz w:val="26"/>
          <w:szCs w:val="26"/>
          <w:lang w:val="ru-RU"/>
        </w:rPr>
      </w:pPr>
    </w:p>
    <w:p w:rsidR="00190395" w:rsidRPr="00A93016" w:rsidRDefault="00190395" w:rsidP="00190395">
      <w:pPr>
        <w:pStyle w:val="aa"/>
        <w:numPr>
          <w:ilvl w:val="0"/>
          <w:numId w:val="205"/>
        </w:numPr>
        <w:spacing w:after="200" w:line="276" w:lineRule="auto"/>
        <w:ind w:left="0" w:firstLine="284"/>
        <w:jc w:val="both"/>
        <w:rPr>
          <w:rFonts w:ascii="Times New Roman" w:hAnsi="Times New Roman"/>
          <w:b/>
          <w:sz w:val="26"/>
          <w:szCs w:val="26"/>
        </w:rPr>
      </w:pPr>
      <w:r w:rsidRPr="00A93016">
        <w:rPr>
          <w:rFonts w:ascii="Times New Roman" w:hAnsi="Times New Roman"/>
          <w:b/>
          <w:sz w:val="26"/>
          <w:szCs w:val="26"/>
        </w:rPr>
        <w:t>Необходимые изменения информационно – методических условий</w:t>
      </w:r>
    </w:p>
    <w:p w:rsidR="00190395" w:rsidRPr="00A93016" w:rsidRDefault="00190395" w:rsidP="00190395">
      <w:pPr>
        <w:pStyle w:val="aa"/>
        <w:numPr>
          <w:ilvl w:val="0"/>
          <w:numId w:val="206"/>
        </w:numPr>
        <w:spacing w:after="200" w:line="276" w:lineRule="auto"/>
        <w:ind w:left="0" w:firstLine="284"/>
        <w:jc w:val="both"/>
        <w:rPr>
          <w:rFonts w:ascii="Times New Roman" w:hAnsi="Times New Roman"/>
          <w:sz w:val="26"/>
          <w:szCs w:val="26"/>
        </w:rPr>
      </w:pPr>
      <w:r w:rsidRPr="00A93016">
        <w:rPr>
          <w:rFonts w:ascii="Times New Roman" w:hAnsi="Times New Roman"/>
          <w:sz w:val="26"/>
          <w:szCs w:val="26"/>
          <w:lang w:val="ru-RU"/>
        </w:rPr>
        <w:t xml:space="preserve">Переход  только на электронные журналы предполагает активность в данном направлении всех участников образовательных отношений. К сожалению, родители школы в этом вопросе недостаточно активны. Некоторые ни разу не заходили в систему. Необходима просветительская работа с родительской общественностью, привлечение к работе в единой информационной системе «Сетевой город. </w:t>
      </w:r>
      <w:r w:rsidRPr="00A93016">
        <w:rPr>
          <w:rFonts w:ascii="Times New Roman" w:hAnsi="Times New Roman"/>
          <w:sz w:val="26"/>
          <w:szCs w:val="26"/>
        </w:rPr>
        <w:t>Образование» 100% родителей учащихся школы.</w:t>
      </w:r>
    </w:p>
    <w:p w:rsidR="00190395" w:rsidRPr="00A93016" w:rsidRDefault="00190395" w:rsidP="00190395">
      <w:pPr>
        <w:pStyle w:val="aa"/>
        <w:numPr>
          <w:ilvl w:val="0"/>
          <w:numId w:val="206"/>
        </w:numPr>
        <w:spacing w:after="200" w:line="276" w:lineRule="auto"/>
        <w:ind w:left="0" w:firstLine="284"/>
        <w:jc w:val="both"/>
        <w:rPr>
          <w:rFonts w:ascii="Times New Roman" w:hAnsi="Times New Roman"/>
          <w:sz w:val="26"/>
          <w:szCs w:val="26"/>
          <w:lang w:val="ru-RU"/>
        </w:rPr>
      </w:pPr>
      <w:r w:rsidRPr="00A93016">
        <w:rPr>
          <w:rFonts w:ascii="Times New Roman" w:hAnsi="Times New Roman"/>
          <w:sz w:val="26"/>
          <w:szCs w:val="26"/>
          <w:lang w:val="ru-RU"/>
        </w:rPr>
        <w:t>Также в рамках обозначенного вопроса имеется и другая проблема – низкая скорость интернет – соединения. Необходимо продумать возможность сотрудничества с новым интернет – провайдером в целях обеспечения более высокоскоростного и надёжного интернет – соединения.</w:t>
      </w:r>
    </w:p>
    <w:p w:rsidR="00190395" w:rsidRPr="00A93016" w:rsidRDefault="00190395" w:rsidP="00190395">
      <w:pPr>
        <w:pStyle w:val="aa"/>
        <w:spacing w:after="200" w:line="276" w:lineRule="auto"/>
        <w:ind w:left="284"/>
        <w:jc w:val="both"/>
        <w:rPr>
          <w:rFonts w:ascii="Times New Roman" w:hAnsi="Times New Roman"/>
          <w:sz w:val="26"/>
          <w:szCs w:val="26"/>
          <w:lang w:val="ru-RU"/>
        </w:rPr>
      </w:pPr>
    </w:p>
    <w:p w:rsidR="00190395" w:rsidRPr="00A93016" w:rsidRDefault="00190395" w:rsidP="00190395">
      <w:pPr>
        <w:pStyle w:val="aa"/>
        <w:numPr>
          <w:ilvl w:val="0"/>
          <w:numId w:val="205"/>
        </w:numPr>
        <w:spacing w:after="200" w:line="276" w:lineRule="auto"/>
        <w:ind w:left="0" w:firstLine="284"/>
        <w:jc w:val="both"/>
        <w:rPr>
          <w:rFonts w:ascii="Times New Roman" w:hAnsi="Times New Roman"/>
          <w:b/>
          <w:sz w:val="26"/>
          <w:szCs w:val="26"/>
          <w:lang w:val="ru-RU"/>
        </w:rPr>
      </w:pPr>
      <w:r w:rsidRPr="00A93016">
        <w:rPr>
          <w:rFonts w:ascii="Times New Roman" w:hAnsi="Times New Roman"/>
          <w:b/>
          <w:sz w:val="26"/>
          <w:szCs w:val="26"/>
          <w:lang w:val="ru-RU"/>
        </w:rPr>
        <w:t>Необходимые изменения материально – технических условий</w:t>
      </w:r>
    </w:p>
    <w:p w:rsidR="00190395" w:rsidRPr="00A93016" w:rsidRDefault="00190395" w:rsidP="00190395">
      <w:pPr>
        <w:pStyle w:val="af3"/>
        <w:numPr>
          <w:ilvl w:val="0"/>
          <w:numId w:val="207"/>
        </w:numPr>
        <w:ind w:left="0" w:firstLine="284"/>
        <w:jc w:val="both"/>
        <w:rPr>
          <w:rFonts w:ascii="Times New Roman" w:hAnsi="Times New Roman"/>
          <w:sz w:val="26"/>
          <w:szCs w:val="26"/>
        </w:rPr>
      </w:pPr>
      <w:r w:rsidRPr="00A93016">
        <w:rPr>
          <w:rFonts w:ascii="Times New Roman" w:hAnsi="Times New Roman"/>
          <w:sz w:val="26"/>
          <w:szCs w:val="26"/>
        </w:rPr>
        <w:t>приобрести интерактивную доску;</w:t>
      </w:r>
    </w:p>
    <w:p w:rsidR="00190395" w:rsidRPr="00A93016" w:rsidRDefault="00190395" w:rsidP="00190395">
      <w:pPr>
        <w:pStyle w:val="af3"/>
        <w:numPr>
          <w:ilvl w:val="0"/>
          <w:numId w:val="207"/>
        </w:numPr>
        <w:ind w:left="0" w:firstLine="284"/>
        <w:jc w:val="both"/>
        <w:rPr>
          <w:rFonts w:ascii="Times New Roman" w:hAnsi="Times New Roman"/>
          <w:sz w:val="26"/>
          <w:szCs w:val="26"/>
          <w:lang w:val="ru-RU"/>
        </w:rPr>
      </w:pPr>
      <w:r w:rsidRPr="00A93016">
        <w:rPr>
          <w:rFonts w:ascii="Times New Roman" w:hAnsi="Times New Roman"/>
          <w:sz w:val="26"/>
          <w:szCs w:val="26"/>
          <w:lang w:val="ru-RU"/>
        </w:rPr>
        <w:t xml:space="preserve"> оборудовать рабочие кабинеты автоматизированными рабочими местами обучающихся и педагогов.</w:t>
      </w:r>
    </w:p>
    <w:p w:rsidR="00190395" w:rsidRPr="00A93016" w:rsidRDefault="00190395" w:rsidP="00190395">
      <w:pPr>
        <w:pStyle w:val="af3"/>
        <w:rPr>
          <w:rFonts w:ascii="Times New Roman" w:hAnsi="Times New Roman"/>
          <w:sz w:val="26"/>
          <w:szCs w:val="26"/>
          <w:lang w:val="ru-RU"/>
        </w:rPr>
      </w:pPr>
    </w:p>
    <w:p w:rsidR="00190395" w:rsidRPr="00A93016" w:rsidRDefault="00190395" w:rsidP="00190395">
      <w:pPr>
        <w:pStyle w:val="3"/>
        <w:numPr>
          <w:ilvl w:val="2"/>
          <w:numId w:val="211"/>
        </w:numPr>
        <w:spacing w:before="0" w:after="0" w:line="360" w:lineRule="auto"/>
        <w:rPr>
          <w:rFonts w:ascii="Times New Roman" w:hAnsi="Times New Roman"/>
          <w:lang w:val="ru-RU"/>
        </w:rPr>
      </w:pPr>
      <w:bookmarkStart w:id="465" w:name="_Toc414553291"/>
      <w:r w:rsidRPr="00A93016">
        <w:rPr>
          <w:rFonts w:ascii="Times New Roman" w:hAnsi="Times New Roman"/>
          <w:lang w:val="ru-RU"/>
        </w:rPr>
        <w:t>Механизмы достижения целевых ориентиров в системе условий</w:t>
      </w:r>
      <w:bookmarkEnd w:id="465"/>
    </w:p>
    <w:p w:rsidR="00190395" w:rsidRPr="00A93016" w:rsidRDefault="00190395" w:rsidP="00190395">
      <w:pPr>
        <w:ind w:firstLine="709"/>
        <w:jc w:val="both"/>
        <w:rPr>
          <w:rFonts w:ascii="Times New Roman" w:hAnsi="Times New Roman"/>
          <w:sz w:val="26"/>
          <w:szCs w:val="26"/>
          <w:lang w:val="ru-RU"/>
        </w:rPr>
      </w:pPr>
      <w:r w:rsidRPr="00A93016">
        <w:rPr>
          <w:rFonts w:ascii="Times New Roman" w:hAnsi="Times New Roman"/>
          <w:sz w:val="26"/>
          <w:szCs w:val="26"/>
          <w:lang w:val="ru-RU"/>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w:t>
      </w:r>
      <w:r w:rsidRPr="00A93016">
        <w:rPr>
          <w:rFonts w:ascii="Times New Roman" w:hAnsi="Times New Roman"/>
          <w:sz w:val="26"/>
          <w:szCs w:val="26"/>
          <w:lang w:val="ru-RU"/>
        </w:rPr>
        <w:lastRenderedPageBreak/>
        <w:t>трудового развития обучающихся. Созданные в образовательной организации, реализующей ООП ООО, условия:</w:t>
      </w:r>
    </w:p>
    <w:p w:rsidR="00190395" w:rsidRPr="00A93016" w:rsidRDefault="00190395" w:rsidP="00190395">
      <w:pPr>
        <w:pStyle w:val="aa"/>
        <w:numPr>
          <w:ilvl w:val="0"/>
          <w:numId w:val="208"/>
        </w:numPr>
        <w:tabs>
          <w:tab w:val="left" w:pos="993"/>
        </w:tabs>
        <w:ind w:left="0" w:firstLine="709"/>
        <w:jc w:val="both"/>
        <w:rPr>
          <w:rFonts w:ascii="Times New Roman" w:hAnsi="Times New Roman"/>
          <w:sz w:val="26"/>
          <w:szCs w:val="26"/>
        </w:rPr>
      </w:pPr>
      <w:r w:rsidRPr="00A93016">
        <w:rPr>
          <w:rFonts w:ascii="Times New Roman" w:hAnsi="Times New Roman"/>
          <w:sz w:val="26"/>
          <w:szCs w:val="26"/>
        </w:rPr>
        <w:t>соответствуют требованиям ФГОС ООО;</w:t>
      </w:r>
    </w:p>
    <w:p w:rsidR="00190395" w:rsidRPr="00A93016" w:rsidRDefault="00190395" w:rsidP="00190395">
      <w:pPr>
        <w:pStyle w:val="aa"/>
        <w:numPr>
          <w:ilvl w:val="0"/>
          <w:numId w:val="20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190395" w:rsidRPr="00A93016" w:rsidRDefault="00190395" w:rsidP="00190395">
      <w:pPr>
        <w:pStyle w:val="aa"/>
        <w:numPr>
          <w:ilvl w:val="0"/>
          <w:numId w:val="20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учитывают особенности образовательной организации, ееорганизационную структуру, запросы участников образовательного процесса;</w:t>
      </w:r>
    </w:p>
    <w:p w:rsidR="00190395" w:rsidRPr="00A93016" w:rsidRDefault="00190395" w:rsidP="00190395">
      <w:pPr>
        <w:pStyle w:val="aa"/>
        <w:numPr>
          <w:ilvl w:val="0"/>
          <w:numId w:val="208"/>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предоставляют возможность взаимодействия с социальными партнерами, использования ресурсов социума, в том числе и сетевоговзаимодействия.</w:t>
      </w:r>
    </w:p>
    <w:p w:rsidR="00190395" w:rsidRPr="00A93016" w:rsidRDefault="00190395" w:rsidP="00190395">
      <w:pPr>
        <w:ind w:firstLine="709"/>
        <w:jc w:val="both"/>
        <w:rPr>
          <w:rFonts w:ascii="Times New Roman" w:hAnsi="Times New Roman"/>
          <w:sz w:val="26"/>
          <w:szCs w:val="26"/>
          <w:lang w:val="ru-RU"/>
        </w:rPr>
      </w:pPr>
      <w:r w:rsidRPr="00A93016">
        <w:rPr>
          <w:rFonts w:ascii="Times New Roman" w:hAnsi="Times New Roman"/>
          <w:sz w:val="26"/>
          <w:szCs w:val="26"/>
          <w:lang w:val="ru-RU"/>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190395" w:rsidRPr="00A93016" w:rsidRDefault="00190395" w:rsidP="00190395">
      <w:pPr>
        <w:pStyle w:val="aa"/>
        <w:numPr>
          <w:ilvl w:val="0"/>
          <w:numId w:val="210"/>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190395" w:rsidRPr="00A93016" w:rsidRDefault="00190395" w:rsidP="00190395">
      <w:pPr>
        <w:pStyle w:val="aa"/>
        <w:numPr>
          <w:ilvl w:val="0"/>
          <w:numId w:val="210"/>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обоснование необходимых изменений в имеющихся условиях в соответствии с целями и приоритетами ООП ООО образовательной организации;</w:t>
      </w:r>
    </w:p>
    <w:p w:rsidR="00190395" w:rsidRPr="00A93016" w:rsidRDefault="00190395" w:rsidP="00190395">
      <w:pPr>
        <w:pStyle w:val="aa"/>
        <w:numPr>
          <w:ilvl w:val="0"/>
          <w:numId w:val="210"/>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механизмы достижения целевых ориентиров в системе условий;</w:t>
      </w:r>
    </w:p>
    <w:p w:rsidR="00190395" w:rsidRPr="00A93016" w:rsidRDefault="00190395" w:rsidP="00190395">
      <w:pPr>
        <w:pStyle w:val="aa"/>
        <w:numPr>
          <w:ilvl w:val="0"/>
          <w:numId w:val="210"/>
        </w:numPr>
        <w:tabs>
          <w:tab w:val="left" w:pos="1134"/>
        </w:tabs>
        <w:ind w:left="0" w:firstLine="709"/>
        <w:jc w:val="both"/>
        <w:rPr>
          <w:rFonts w:ascii="Times New Roman" w:hAnsi="Times New Roman"/>
          <w:sz w:val="26"/>
          <w:szCs w:val="26"/>
          <w:lang w:val="ru-RU"/>
        </w:rPr>
      </w:pPr>
      <w:r w:rsidRPr="00A93016">
        <w:rPr>
          <w:rFonts w:ascii="Times New Roman" w:hAnsi="Times New Roman"/>
          <w:sz w:val="26"/>
          <w:szCs w:val="26"/>
          <w:lang w:val="ru-RU"/>
        </w:rPr>
        <w:t>сетевой график (дорожную карту) по формированию необходимой системы условий;</w:t>
      </w:r>
    </w:p>
    <w:p w:rsidR="00190395" w:rsidRPr="00A93016" w:rsidRDefault="00190395" w:rsidP="00190395">
      <w:pPr>
        <w:pStyle w:val="aa"/>
        <w:numPr>
          <w:ilvl w:val="0"/>
          <w:numId w:val="210"/>
        </w:numPr>
        <w:tabs>
          <w:tab w:val="left" w:pos="1134"/>
        </w:tabs>
        <w:ind w:left="0" w:firstLine="709"/>
        <w:jc w:val="both"/>
        <w:rPr>
          <w:rFonts w:ascii="Times New Roman" w:hAnsi="Times New Roman"/>
          <w:sz w:val="26"/>
          <w:szCs w:val="26"/>
        </w:rPr>
      </w:pPr>
      <w:r w:rsidRPr="00A93016">
        <w:rPr>
          <w:rFonts w:ascii="Times New Roman" w:hAnsi="Times New Roman"/>
          <w:sz w:val="26"/>
          <w:szCs w:val="26"/>
        </w:rPr>
        <w:t>систему оценки условий.</w:t>
      </w:r>
    </w:p>
    <w:p w:rsidR="00190395" w:rsidRPr="00A93016" w:rsidRDefault="00190395" w:rsidP="00190395">
      <w:pPr>
        <w:ind w:firstLine="709"/>
        <w:jc w:val="both"/>
        <w:rPr>
          <w:rFonts w:ascii="Times New Roman" w:hAnsi="Times New Roman"/>
          <w:sz w:val="26"/>
          <w:szCs w:val="26"/>
          <w:lang w:val="ru-RU"/>
        </w:rPr>
      </w:pPr>
      <w:r w:rsidRPr="00A93016">
        <w:rPr>
          <w:rFonts w:ascii="Times New Roman" w:hAnsi="Times New Roman"/>
          <w:sz w:val="26"/>
          <w:szCs w:val="26"/>
          <w:lang w:val="ru-RU"/>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190395" w:rsidRPr="00A93016" w:rsidRDefault="00190395" w:rsidP="00190395">
      <w:pPr>
        <w:pStyle w:val="aa"/>
        <w:numPr>
          <w:ilvl w:val="0"/>
          <w:numId w:val="209"/>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190395" w:rsidRPr="00A93016" w:rsidRDefault="00190395" w:rsidP="00190395">
      <w:pPr>
        <w:pStyle w:val="aa"/>
        <w:numPr>
          <w:ilvl w:val="0"/>
          <w:numId w:val="209"/>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190395" w:rsidRPr="00A93016" w:rsidRDefault="00190395" w:rsidP="00190395">
      <w:pPr>
        <w:pStyle w:val="aa"/>
        <w:numPr>
          <w:ilvl w:val="0"/>
          <w:numId w:val="209"/>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190395" w:rsidRPr="00A93016" w:rsidRDefault="00190395" w:rsidP="00190395">
      <w:pPr>
        <w:pStyle w:val="aa"/>
        <w:numPr>
          <w:ilvl w:val="0"/>
          <w:numId w:val="209"/>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190395" w:rsidRPr="00A93016" w:rsidRDefault="00190395" w:rsidP="00190395">
      <w:pPr>
        <w:pStyle w:val="aa"/>
        <w:numPr>
          <w:ilvl w:val="0"/>
          <w:numId w:val="209"/>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разработку сетевого графика (дорожной карты) создания необходимой системы условий;</w:t>
      </w:r>
    </w:p>
    <w:p w:rsidR="00190395" w:rsidRPr="00A93016" w:rsidRDefault="00190395" w:rsidP="00190395">
      <w:pPr>
        <w:pStyle w:val="aa"/>
        <w:numPr>
          <w:ilvl w:val="0"/>
          <w:numId w:val="209"/>
        </w:numPr>
        <w:tabs>
          <w:tab w:val="left" w:pos="993"/>
        </w:tabs>
        <w:ind w:left="0" w:firstLine="709"/>
        <w:jc w:val="both"/>
        <w:rPr>
          <w:rFonts w:ascii="Times New Roman" w:hAnsi="Times New Roman"/>
          <w:sz w:val="26"/>
          <w:szCs w:val="26"/>
          <w:lang w:val="ru-RU"/>
        </w:rPr>
      </w:pPr>
      <w:r w:rsidRPr="00A93016">
        <w:rPr>
          <w:rFonts w:ascii="Times New Roman" w:hAnsi="Times New Roman"/>
          <w:sz w:val="26"/>
          <w:szCs w:val="26"/>
          <w:lang w:val="ru-RU"/>
        </w:rPr>
        <w:t>разработку механизмов мониторинга, оценки и коррекции реализации промежуточных этапов разработанного графика (дорожной карты).</w:t>
      </w:r>
    </w:p>
    <w:p w:rsidR="00190395" w:rsidRPr="00A93016" w:rsidRDefault="00190395" w:rsidP="00190395">
      <w:pPr>
        <w:jc w:val="center"/>
        <w:rPr>
          <w:rFonts w:ascii="Times New Roman" w:hAnsi="Times New Roman"/>
          <w:sz w:val="26"/>
          <w:szCs w:val="26"/>
          <w:lang w:val="ru-RU"/>
        </w:rPr>
      </w:pPr>
    </w:p>
    <w:p w:rsidR="00190395" w:rsidRPr="00A93016" w:rsidRDefault="00190395" w:rsidP="00190395">
      <w:pPr>
        <w:pStyle w:val="aa"/>
        <w:numPr>
          <w:ilvl w:val="2"/>
          <w:numId w:val="211"/>
        </w:numPr>
        <w:jc w:val="center"/>
        <w:rPr>
          <w:rFonts w:ascii="Times New Roman" w:hAnsi="Times New Roman"/>
          <w:b/>
          <w:sz w:val="26"/>
          <w:szCs w:val="26"/>
          <w:lang w:val="ru-RU"/>
        </w:rPr>
      </w:pPr>
      <w:r w:rsidRPr="00A93016">
        <w:rPr>
          <w:rFonts w:ascii="Times New Roman" w:hAnsi="Times New Roman"/>
          <w:b/>
          <w:sz w:val="26"/>
          <w:szCs w:val="26"/>
          <w:lang w:val="ru-RU"/>
        </w:rPr>
        <w:t>Разработка сетевого графика (дорожной карты) по формированию необходимой системы условий</w:t>
      </w:r>
    </w:p>
    <w:p w:rsidR="00F355E9" w:rsidRPr="00F355E9" w:rsidRDefault="00F355E9" w:rsidP="00F355E9">
      <w:pPr>
        <w:pStyle w:val="aa"/>
        <w:tabs>
          <w:tab w:val="left" w:pos="720"/>
        </w:tabs>
        <w:ind w:left="675"/>
        <w:jc w:val="both"/>
        <w:rPr>
          <w:rStyle w:val="dash041e005f0431005f044b005f0447005f043d005f044b005f0439005f005fchar1char1"/>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520"/>
        <w:gridCol w:w="1524"/>
      </w:tblGrid>
      <w:tr w:rsidR="00F355E9" w:rsidRPr="00E3116B" w:rsidTr="00DF4542">
        <w:tc>
          <w:tcPr>
            <w:tcW w:w="1526" w:type="dxa"/>
          </w:tcPr>
          <w:p w:rsidR="00F355E9" w:rsidRPr="00E3116B" w:rsidRDefault="00F355E9" w:rsidP="00DF4542">
            <w:pPr>
              <w:pStyle w:val="dash041e005f0431005f044b005f0447005f043d005f044b005f0439"/>
              <w:jc w:val="center"/>
              <w:rPr>
                <w:rStyle w:val="dash041e005f0431005f044b005f0447005f043d005f044b005f0439005f005fchar1char1"/>
                <w:b/>
              </w:rPr>
            </w:pPr>
            <w:r w:rsidRPr="00E3116B">
              <w:rPr>
                <w:rStyle w:val="dash041e005f0431005f044b005f0447005f043d005f044b005f0439005f005fchar1char1"/>
                <w:b/>
              </w:rPr>
              <w:t>Направление мероприятий</w:t>
            </w:r>
          </w:p>
        </w:tc>
        <w:tc>
          <w:tcPr>
            <w:tcW w:w="6520" w:type="dxa"/>
          </w:tcPr>
          <w:p w:rsidR="00F355E9" w:rsidRPr="00E3116B" w:rsidRDefault="00F355E9" w:rsidP="00DF4542">
            <w:pPr>
              <w:pStyle w:val="dash041e005f0431005f044b005f0447005f043d005f044b005f0439"/>
              <w:jc w:val="center"/>
              <w:rPr>
                <w:rStyle w:val="dash041e005f0431005f044b005f0447005f043d005f044b005f0439005f005fchar1char1"/>
                <w:b/>
              </w:rPr>
            </w:pPr>
            <w:r w:rsidRPr="00E3116B">
              <w:rPr>
                <w:rStyle w:val="dash041e005f0431005f044b005f0447005f043d005f044b005f0439005f005fchar1char1"/>
                <w:b/>
              </w:rPr>
              <w:t>Мероприятия</w:t>
            </w:r>
          </w:p>
        </w:tc>
        <w:tc>
          <w:tcPr>
            <w:tcW w:w="1524" w:type="dxa"/>
          </w:tcPr>
          <w:p w:rsidR="00F355E9" w:rsidRPr="00E3116B" w:rsidRDefault="00F355E9" w:rsidP="00DF4542">
            <w:pPr>
              <w:pStyle w:val="dash041e005f0431005f044b005f0447005f043d005f044b005f0439"/>
              <w:jc w:val="center"/>
              <w:rPr>
                <w:rStyle w:val="dash041e005f0431005f044b005f0447005f043d005f044b005f0439005f005fchar1char1"/>
                <w:b/>
              </w:rPr>
            </w:pPr>
            <w:r w:rsidRPr="00E3116B">
              <w:rPr>
                <w:rStyle w:val="dash041e005f0431005f044b005f0447005f043d005f044b005f0439005f005fchar1char1"/>
                <w:b/>
              </w:rPr>
              <w:t>Сроки реализации</w:t>
            </w:r>
          </w:p>
        </w:tc>
      </w:tr>
      <w:tr w:rsidR="00F355E9" w:rsidRPr="00F355E9" w:rsidTr="00DF4542">
        <w:tc>
          <w:tcPr>
            <w:tcW w:w="1526" w:type="dxa"/>
            <w:vMerge w:val="restart"/>
          </w:tcPr>
          <w:p w:rsidR="00F355E9" w:rsidRPr="00E3116B" w:rsidRDefault="00F355E9" w:rsidP="00DF4542">
            <w:pPr>
              <w:rPr>
                <w:rFonts w:ascii="Times New Roman" w:hAnsi="Times New Roman"/>
              </w:rPr>
            </w:pPr>
            <w:r w:rsidRPr="00E3116B">
              <w:rPr>
                <w:rFonts w:ascii="Times New Roman" w:hAnsi="Times New Roman"/>
              </w:rPr>
              <w:t xml:space="preserve">I. Нормативное обеспечение </w:t>
            </w:r>
          </w:p>
          <w:p w:rsidR="00F355E9" w:rsidRPr="00E3116B" w:rsidRDefault="00F355E9" w:rsidP="00DF4542">
            <w:pPr>
              <w:rPr>
                <w:rStyle w:val="dash041e005f0431005f044b005f0447005f043d005f044b005f0439005f005fchar1char1"/>
              </w:rPr>
            </w:pPr>
            <w:r w:rsidRPr="00E3116B">
              <w:rPr>
                <w:rFonts w:ascii="Times New Roman" w:hAnsi="Times New Roman"/>
              </w:rPr>
              <w:t>ФГОС</w:t>
            </w:r>
          </w:p>
        </w:tc>
        <w:tc>
          <w:tcPr>
            <w:tcW w:w="6520" w:type="dxa"/>
          </w:tcPr>
          <w:p w:rsidR="00F355E9" w:rsidRPr="00E3116B" w:rsidRDefault="00F355E9" w:rsidP="00DF4542">
            <w:pPr>
              <w:pStyle w:val="afffc"/>
              <w:spacing w:line="240" w:lineRule="auto"/>
              <w:ind w:firstLine="0"/>
              <w:jc w:val="left"/>
              <w:rPr>
                <w:rStyle w:val="dash041e005f0431005f044b005f0447005f043d005f044b005f0439005f005fchar1char1"/>
                <w:lang w:val="ru-RU"/>
              </w:rPr>
            </w:pPr>
            <w:r w:rsidRPr="00E3116B">
              <w:rPr>
                <w:sz w:val="24"/>
                <w:szCs w:val="24"/>
                <w:lang w:val="ru-RU"/>
              </w:rPr>
              <w:t>1. Внесение изменений и дополнений в Устав образовательного учреждения</w:t>
            </w:r>
          </w:p>
        </w:tc>
        <w:tc>
          <w:tcPr>
            <w:tcW w:w="1524" w:type="dxa"/>
          </w:tcPr>
          <w:p w:rsidR="00F355E9" w:rsidRPr="00E3116B" w:rsidRDefault="00F355E9" w:rsidP="00DF4542">
            <w:pPr>
              <w:pStyle w:val="afffc"/>
              <w:spacing w:line="240" w:lineRule="auto"/>
              <w:ind w:firstLine="0"/>
              <w:rPr>
                <w:rStyle w:val="dash041e005f0431005f044b005f0447005f043d005f044b005f0439005f005fchar1char1"/>
                <w:lang w:val="ru-RU"/>
              </w:rPr>
            </w:pPr>
            <w:r>
              <w:rPr>
                <w:rStyle w:val="dash041e005f0431005f044b005f0447005f043d005f044b005f0439005f005fchar1char1"/>
                <w:lang w:val="ru-RU"/>
              </w:rPr>
              <w:t>Январь 2021</w:t>
            </w:r>
          </w:p>
        </w:tc>
      </w:tr>
      <w:tr w:rsidR="00F355E9" w:rsidRPr="00F355E9" w:rsidTr="00DF4542">
        <w:tc>
          <w:tcPr>
            <w:tcW w:w="1526" w:type="dxa"/>
            <w:vMerge/>
          </w:tcPr>
          <w:p w:rsidR="00F355E9" w:rsidRPr="00E3116B" w:rsidRDefault="00F355E9" w:rsidP="00DF4542">
            <w:pPr>
              <w:pStyle w:val="afffc"/>
              <w:spacing w:line="240" w:lineRule="auto"/>
              <w:ind w:firstLine="0"/>
              <w:rPr>
                <w:rStyle w:val="dash041e005f0431005f044b005f0447005f043d005f044b005f0439005f005fchar1char1"/>
                <w:lang w:val="ru-RU"/>
              </w:rPr>
            </w:pPr>
          </w:p>
        </w:tc>
        <w:tc>
          <w:tcPr>
            <w:tcW w:w="6520" w:type="dxa"/>
          </w:tcPr>
          <w:p w:rsidR="00F355E9" w:rsidRPr="00E3116B" w:rsidRDefault="00F355E9" w:rsidP="00DF4542">
            <w:pPr>
              <w:pStyle w:val="afffc"/>
              <w:spacing w:line="240" w:lineRule="auto"/>
              <w:ind w:firstLine="0"/>
              <w:jc w:val="left"/>
              <w:rPr>
                <w:rStyle w:val="dash041e005f0431005f044b005f0447005f043d005f044b005f0439005f005fchar1char1"/>
                <w:lang w:val="ru-RU"/>
              </w:rPr>
            </w:pPr>
            <w:r w:rsidRPr="00E3116B">
              <w:rPr>
                <w:sz w:val="24"/>
                <w:szCs w:val="24"/>
                <w:lang w:val="ru-RU"/>
              </w:rPr>
              <w:t>2. </w:t>
            </w:r>
            <w:r w:rsidRPr="005B163F">
              <w:rPr>
                <w:sz w:val="24"/>
                <w:szCs w:val="24"/>
                <w:lang w:val="ru-RU"/>
              </w:rPr>
              <w:t xml:space="preserve">Разработка на основе примерной основной образовательной программы основного общего образования </w:t>
            </w:r>
            <w:r w:rsidRPr="005B163F">
              <w:rPr>
                <w:sz w:val="24"/>
                <w:szCs w:val="24"/>
                <w:lang w:val="ru-RU"/>
              </w:rPr>
              <w:lastRenderedPageBreak/>
              <w:t xml:space="preserve">основной образовательной программы </w:t>
            </w:r>
            <w:r w:rsidRPr="005B163F">
              <w:rPr>
                <w:rStyle w:val="dash041e005f0431005f044b005f0447005f043d005f044b005f0439char1"/>
                <w:lang w:val="ru-RU"/>
              </w:rPr>
              <w:t>организации, осуществляющей образовательную деятельность</w:t>
            </w:r>
          </w:p>
        </w:tc>
        <w:tc>
          <w:tcPr>
            <w:tcW w:w="1524" w:type="dxa"/>
          </w:tcPr>
          <w:p w:rsidR="00F355E9" w:rsidRPr="00E3116B" w:rsidRDefault="00F355E9" w:rsidP="00DF4542">
            <w:pPr>
              <w:pStyle w:val="afffc"/>
              <w:spacing w:line="240" w:lineRule="auto"/>
              <w:ind w:firstLine="0"/>
              <w:rPr>
                <w:rStyle w:val="dash041e005f0431005f044b005f0447005f043d005f044b005f0439005f005fchar1char1"/>
                <w:lang w:val="ru-RU"/>
              </w:rPr>
            </w:pPr>
            <w:r>
              <w:rPr>
                <w:rStyle w:val="dash041e005f0431005f044b005f0447005f043d005f044b005f0439005f005fchar1char1"/>
                <w:lang w:val="ru-RU"/>
              </w:rPr>
              <w:lastRenderedPageBreak/>
              <w:t>Август 2020</w:t>
            </w:r>
          </w:p>
        </w:tc>
      </w:tr>
      <w:tr w:rsidR="00F355E9" w:rsidRPr="00F355E9" w:rsidTr="00DF4542">
        <w:tc>
          <w:tcPr>
            <w:tcW w:w="1526" w:type="dxa"/>
            <w:vMerge/>
          </w:tcPr>
          <w:p w:rsidR="00F355E9" w:rsidRPr="00E3116B" w:rsidRDefault="00F355E9" w:rsidP="00DF4542">
            <w:pPr>
              <w:pStyle w:val="afffc"/>
              <w:spacing w:line="240" w:lineRule="auto"/>
              <w:ind w:firstLine="0"/>
              <w:rPr>
                <w:rStyle w:val="dash041e005f0431005f044b005f0447005f043d005f044b005f0439005f005fchar1char1"/>
                <w:lang w:val="ru-RU"/>
              </w:rPr>
            </w:pPr>
          </w:p>
        </w:tc>
        <w:tc>
          <w:tcPr>
            <w:tcW w:w="6520" w:type="dxa"/>
          </w:tcPr>
          <w:p w:rsidR="00F355E9" w:rsidRPr="006950BE" w:rsidRDefault="00F355E9" w:rsidP="00DF4542">
            <w:pPr>
              <w:jc w:val="both"/>
              <w:rPr>
                <w:rStyle w:val="dash041e005f0431005f044b005f0447005f043d005f044b005f0439005f005fchar1char1"/>
                <w:lang w:val="ru-RU"/>
              </w:rPr>
            </w:pPr>
            <w:r>
              <w:rPr>
                <w:lang w:val="ru-RU"/>
              </w:rPr>
              <w:t xml:space="preserve">3. </w:t>
            </w:r>
            <w:r w:rsidRPr="005B163F">
              <w:rPr>
                <w:rFonts w:ascii="Times New Roman" w:hAnsi="Times New Roman"/>
                <w:lang w:val="ru-RU"/>
              </w:rPr>
              <w:t xml:space="preserve">Утверждение основной образовательной программы </w:t>
            </w:r>
            <w:r w:rsidRPr="005B163F">
              <w:rPr>
                <w:rStyle w:val="dash041e005f0431005f044b005f0447005f043d005f044b005f0439char1"/>
                <w:lang w:val="ru-RU"/>
              </w:rPr>
              <w:t>организации, осуществляющей образовательную деятельность</w:t>
            </w:r>
            <w:r w:rsidRPr="005B163F">
              <w:rPr>
                <w:rFonts w:ascii="Times New Roman" w:hAnsi="Times New Roman"/>
                <w:lang w:val="ru-RU"/>
              </w:rPr>
              <w:t>.</w:t>
            </w:r>
          </w:p>
        </w:tc>
        <w:tc>
          <w:tcPr>
            <w:tcW w:w="1524" w:type="dxa"/>
          </w:tcPr>
          <w:p w:rsidR="00F355E9" w:rsidRPr="00E3116B" w:rsidRDefault="00F355E9" w:rsidP="00DF4542">
            <w:pPr>
              <w:pStyle w:val="afffc"/>
              <w:spacing w:line="240" w:lineRule="auto"/>
              <w:ind w:firstLine="0"/>
              <w:rPr>
                <w:rStyle w:val="dash041e005f0431005f044b005f0447005f043d005f044b005f0439005f005fchar1char1"/>
                <w:lang w:val="ru-RU"/>
              </w:rPr>
            </w:pPr>
            <w:r>
              <w:rPr>
                <w:rStyle w:val="dash041e005f0431005f044b005f0447005f043d005f044b005f0439005f005fchar1char1"/>
                <w:lang w:val="ru-RU"/>
              </w:rPr>
              <w:t>Август 2020</w:t>
            </w:r>
          </w:p>
        </w:tc>
      </w:tr>
      <w:tr w:rsidR="00F355E9" w:rsidRPr="00F355E9" w:rsidTr="00DF4542">
        <w:tc>
          <w:tcPr>
            <w:tcW w:w="1526" w:type="dxa"/>
            <w:vMerge/>
          </w:tcPr>
          <w:p w:rsidR="00F355E9" w:rsidRPr="00E3116B" w:rsidRDefault="00F355E9" w:rsidP="00DF4542">
            <w:pPr>
              <w:pStyle w:val="afffc"/>
              <w:spacing w:line="240" w:lineRule="auto"/>
              <w:ind w:firstLine="0"/>
              <w:rPr>
                <w:rStyle w:val="dash041e005f0431005f044b005f0447005f043d005f044b005f0439005f005fchar1char1"/>
                <w:lang w:val="ru-RU"/>
              </w:rPr>
            </w:pPr>
          </w:p>
        </w:tc>
        <w:tc>
          <w:tcPr>
            <w:tcW w:w="6520" w:type="dxa"/>
          </w:tcPr>
          <w:p w:rsidR="00F355E9" w:rsidRPr="00E3116B" w:rsidRDefault="00F355E9" w:rsidP="00DF4542">
            <w:pPr>
              <w:pStyle w:val="afffc"/>
              <w:spacing w:line="240" w:lineRule="auto"/>
              <w:ind w:firstLine="0"/>
              <w:jc w:val="left"/>
              <w:rPr>
                <w:rStyle w:val="dash041e005f0431005f044b005f0447005f043d005f044b005f0439005f005fchar1char1"/>
                <w:lang w:val="ru-RU"/>
              </w:rPr>
            </w:pPr>
            <w:r>
              <w:rPr>
                <w:rStyle w:val="dash041e005f0431005f044b005f0447005f043d005f044b005f0439005f005fchar1char1"/>
                <w:lang w:val="ru-RU"/>
              </w:rPr>
              <w:t>4</w:t>
            </w:r>
            <w:r w:rsidRPr="00E3116B">
              <w:rPr>
                <w:rStyle w:val="dash041e005f0431005f044b005f0447005f043d005f044b005f0439005f005fchar1char1"/>
                <w:lang w:val="ru-RU"/>
              </w:rPr>
              <w:t>.</w:t>
            </w:r>
            <w:r w:rsidRPr="00E3116B">
              <w:rPr>
                <w:sz w:val="24"/>
                <w:szCs w:val="24"/>
                <w:lang w:val="ru-RU"/>
              </w:rPr>
              <w:t> Обеспечение соответствия нормативной базы школы требованиям ФГОС</w:t>
            </w:r>
          </w:p>
        </w:tc>
        <w:tc>
          <w:tcPr>
            <w:tcW w:w="1524" w:type="dxa"/>
          </w:tcPr>
          <w:p w:rsidR="00F355E9" w:rsidRPr="00E3116B" w:rsidRDefault="00F355E9" w:rsidP="00DF4542">
            <w:pPr>
              <w:pStyle w:val="afffc"/>
              <w:spacing w:line="240" w:lineRule="auto"/>
              <w:ind w:firstLine="0"/>
              <w:rPr>
                <w:rStyle w:val="dash041e005f0431005f044b005f0447005f043d005f044b005f0439005f005fchar1char1"/>
                <w:lang w:val="ru-RU"/>
              </w:rPr>
            </w:pPr>
            <w:r>
              <w:rPr>
                <w:rStyle w:val="dash041e005f0431005f044b005f0447005f043d005f044b005f0439005f005fchar1char1"/>
                <w:lang w:val="ru-RU"/>
              </w:rPr>
              <w:t>Август 2020</w:t>
            </w:r>
          </w:p>
        </w:tc>
      </w:tr>
      <w:tr w:rsidR="00F355E9" w:rsidRPr="00F355E9" w:rsidTr="00DF4542">
        <w:tc>
          <w:tcPr>
            <w:tcW w:w="1526" w:type="dxa"/>
            <w:vMerge w:val="restart"/>
          </w:tcPr>
          <w:p w:rsidR="00F355E9" w:rsidRPr="00E3116B" w:rsidRDefault="00F355E9" w:rsidP="00DF4542">
            <w:pPr>
              <w:pStyle w:val="afffc"/>
              <w:spacing w:line="240" w:lineRule="auto"/>
              <w:ind w:firstLine="0"/>
              <w:rPr>
                <w:rStyle w:val="dash041e005f0431005f044b005f0447005f043d005f044b005f0439005f005fchar1char1"/>
                <w:lang w:val="ru-RU"/>
              </w:rPr>
            </w:pPr>
          </w:p>
        </w:tc>
        <w:tc>
          <w:tcPr>
            <w:tcW w:w="6520" w:type="dxa"/>
          </w:tcPr>
          <w:p w:rsidR="00F355E9" w:rsidRPr="005B163F" w:rsidRDefault="00F355E9" w:rsidP="00DF4542">
            <w:pPr>
              <w:jc w:val="both"/>
              <w:rPr>
                <w:rStyle w:val="dash041e005f0431005f044b005f0447005f043d005f044b005f0439005f005fchar1char1"/>
                <w:lang w:val="ru-RU"/>
              </w:rPr>
            </w:pPr>
            <w:r>
              <w:rPr>
                <w:rFonts w:ascii="Times New Roman" w:hAnsi="Times New Roman"/>
                <w:lang w:val="ru-RU"/>
              </w:rPr>
              <w:t>5.</w:t>
            </w:r>
            <w:r w:rsidRPr="00E3116B">
              <w:rPr>
                <w:rFonts w:ascii="Times New Roman" w:hAnsi="Times New Roman"/>
              </w:rPr>
              <w:t> </w:t>
            </w:r>
            <w:r w:rsidRPr="005B163F">
              <w:rPr>
                <w:rFonts w:ascii="Times New Roman" w:hAnsi="Times New Roman"/>
                <w:lang w:val="ru-RU"/>
              </w:rPr>
              <w:t xml:space="preserve">Приведение должностных инструкций работников </w:t>
            </w:r>
            <w:r w:rsidRPr="005B163F">
              <w:rPr>
                <w:rStyle w:val="dash041e005f0431005f044b005f0447005f043d005f044b005f0439char1"/>
                <w:lang w:val="ru-RU"/>
              </w:rPr>
              <w:t>организации, осуществляющей образовательную деятельность</w:t>
            </w:r>
            <w:r w:rsidRPr="005B163F">
              <w:rPr>
                <w:rFonts w:ascii="Times New Roman" w:hAnsi="Times New Roman"/>
                <w:lang w:val="ru-RU"/>
              </w:rPr>
              <w:t>, в соответствие с требованиями ФГОС общего образования и тарифно-квалификационными характеристиками</w:t>
            </w:r>
          </w:p>
        </w:tc>
        <w:tc>
          <w:tcPr>
            <w:tcW w:w="1524" w:type="dxa"/>
          </w:tcPr>
          <w:p w:rsidR="00F355E9" w:rsidRPr="00E3116B" w:rsidRDefault="00F355E9" w:rsidP="00DF4542">
            <w:pPr>
              <w:pStyle w:val="afffc"/>
              <w:spacing w:line="240" w:lineRule="auto"/>
              <w:ind w:firstLine="0"/>
              <w:rPr>
                <w:rStyle w:val="dash041e005f0431005f044b005f0447005f043d005f044b005f0439005f005fchar1char1"/>
                <w:lang w:val="ru-RU"/>
              </w:rPr>
            </w:pPr>
            <w:r>
              <w:rPr>
                <w:rStyle w:val="dash041e005f0431005f044b005f0447005f043d005f044b005f0439005f005fchar1char1"/>
                <w:lang w:val="ru-RU"/>
              </w:rPr>
              <w:t>Август 2020</w:t>
            </w:r>
          </w:p>
        </w:tc>
      </w:tr>
      <w:tr w:rsidR="00F355E9" w:rsidRPr="00F355E9" w:rsidTr="00DF4542">
        <w:tc>
          <w:tcPr>
            <w:tcW w:w="1526" w:type="dxa"/>
            <w:vMerge/>
          </w:tcPr>
          <w:p w:rsidR="00F355E9" w:rsidRPr="00E3116B" w:rsidRDefault="00F355E9" w:rsidP="00DF4542">
            <w:pPr>
              <w:pStyle w:val="afffc"/>
              <w:spacing w:line="240" w:lineRule="auto"/>
              <w:ind w:firstLine="0"/>
              <w:rPr>
                <w:rStyle w:val="dash041e005f0431005f044b005f0447005f043d005f044b005f0439005f005fchar1char1"/>
                <w:lang w:val="ru-RU"/>
              </w:rPr>
            </w:pPr>
          </w:p>
        </w:tc>
        <w:tc>
          <w:tcPr>
            <w:tcW w:w="6520" w:type="dxa"/>
          </w:tcPr>
          <w:p w:rsidR="00F355E9" w:rsidRPr="005B163F" w:rsidRDefault="00F355E9" w:rsidP="00DF4542">
            <w:pPr>
              <w:rPr>
                <w:rStyle w:val="dash041e005f0431005f044b005f0447005f043d005f044b005f0439005f005fchar1char1"/>
                <w:lang w:val="ru-RU"/>
              </w:rPr>
            </w:pPr>
            <w:r>
              <w:rPr>
                <w:rFonts w:ascii="Times New Roman" w:hAnsi="Times New Roman"/>
                <w:lang w:val="ru-RU"/>
              </w:rPr>
              <w:t>6</w:t>
            </w:r>
            <w:r w:rsidRPr="005B163F">
              <w:rPr>
                <w:rFonts w:ascii="Times New Roman" w:hAnsi="Times New Roman"/>
                <w:lang w:val="ru-RU"/>
              </w:rPr>
              <w:t>.</w:t>
            </w:r>
            <w:r w:rsidRPr="00E3116B">
              <w:rPr>
                <w:rFonts w:ascii="Times New Roman" w:hAnsi="Times New Roman"/>
              </w:rPr>
              <w:t> </w:t>
            </w:r>
            <w:r w:rsidRPr="005B163F">
              <w:rPr>
                <w:rFonts w:ascii="Times New Roman" w:hAnsi="Times New Roman"/>
                <w:lang w:val="ru-RU"/>
              </w:rPr>
              <w:t>Определение списка учебников и учебных пособий, используемых в образовательной деятельности в соответствии с ФГОС основного общего образования</w:t>
            </w:r>
          </w:p>
        </w:tc>
        <w:tc>
          <w:tcPr>
            <w:tcW w:w="1524" w:type="dxa"/>
          </w:tcPr>
          <w:p w:rsidR="00F355E9" w:rsidRPr="00E3116B" w:rsidRDefault="00F355E9" w:rsidP="00DF4542">
            <w:pPr>
              <w:pStyle w:val="afffc"/>
              <w:spacing w:line="240" w:lineRule="auto"/>
              <w:ind w:firstLine="0"/>
              <w:rPr>
                <w:rStyle w:val="dash041e005f0431005f044b005f0447005f043d005f044b005f0439005f005fchar1char1"/>
                <w:lang w:val="ru-RU"/>
              </w:rPr>
            </w:pPr>
            <w:r>
              <w:rPr>
                <w:rStyle w:val="dash041e005f0431005f044b005f0447005f043d005f044b005f0439005f005fchar1char1"/>
                <w:lang w:val="ru-RU"/>
              </w:rPr>
              <w:t>Август 2020</w:t>
            </w:r>
          </w:p>
        </w:tc>
      </w:tr>
      <w:tr w:rsidR="00F355E9" w:rsidRPr="00F355E9" w:rsidTr="00DF4542">
        <w:tc>
          <w:tcPr>
            <w:tcW w:w="1526" w:type="dxa"/>
            <w:vMerge/>
          </w:tcPr>
          <w:p w:rsidR="00F355E9" w:rsidRPr="00E3116B" w:rsidRDefault="00F355E9" w:rsidP="00DF4542">
            <w:pPr>
              <w:pStyle w:val="afffc"/>
              <w:spacing w:line="240" w:lineRule="auto"/>
              <w:ind w:firstLine="0"/>
              <w:rPr>
                <w:rStyle w:val="dash041e005f0431005f044b005f0447005f043d005f044b005f0439005f005fchar1char1"/>
                <w:lang w:val="ru-RU"/>
              </w:rPr>
            </w:pPr>
          </w:p>
        </w:tc>
        <w:tc>
          <w:tcPr>
            <w:tcW w:w="6520" w:type="dxa"/>
          </w:tcPr>
          <w:p w:rsidR="00F355E9" w:rsidRPr="005B163F" w:rsidRDefault="00F355E9" w:rsidP="00DF4542">
            <w:pPr>
              <w:jc w:val="both"/>
              <w:rPr>
                <w:rStyle w:val="dash041e005f0431005f044b005f0447005f043d005f044b005f0439005f005fchar1char1"/>
                <w:lang w:val="ru-RU"/>
              </w:rPr>
            </w:pPr>
            <w:r>
              <w:rPr>
                <w:rFonts w:ascii="Times New Roman" w:hAnsi="Times New Roman"/>
                <w:lang w:val="ru-RU"/>
              </w:rPr>
              <w:t>7.</w:t>
            </w:r>
            <w:r w:rsidRPr="00E3116B">
              <w:rPr>
                <w:rFonts w:ascii="Times New Roman" w:hAnsi="Times New Roman"/>
              </w:rPr>
              <w:t> </w:t>
            </w:r>
            <w:r w:rsidRPr="005B163F">
              <w:rPr>
                <w:rFonts w:ascii="Times New Roman" w:hAnsi="Times New Roman"/>
                <w:lang w:val="ru-RU"/>
              </w:rPr>
              <w:t xml:space="preserve">Разработка локальных актов, устанавливающих требования к различным объектам инфраструктуры </w:t>
            </w:r>
            <w:r w:rsidRPr="005B163F">
              <w:rPr>
                <w:rStyle w:val="dash041e005f0431005f044b005f0447005f043d005f044b005f0439char1"/>
                <w:lang w:val="ru-RU"/>
              </w:rPr>
              <w:t>организации, осуществляющей образовательную деятельность</w:t>
            </w:r>
            <w:r w:rsidRPr="005B163F">
              <w:rPr>
                <w:rFonts w:ascii="Times New Roman" w:hAnsi="Times New Roman"/>
                <w:lang w:val="ru-RU"/>
              </w:rPr>
              <w:t>,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tc>
        <w:tc>
          <w:tcPr>
            <w:tcW w:w="1524" w:type="dxa"/>
          </w:tcPr>
          <w:p w:rsidR="00F355E9" w:rsidRPr="00E3116B" w:rsidRDefault="00F355E9" w:rsidP="00DF4542">
            <w:pPr>
              <w:pStyle w:val="afffc"/>
              <w:spacing w:line="240" w:lineRule="auto"/>
              <w:ind w:firstLine="0"/>
              <w:rPr>
                <w:rStyle w:val="dash041e005f0431005f044b005f0447005f043d005f044b005f0439005f005fchar1char1"/>
                <w:lang w:val="ru-RU"/>
              </w:rPr>
            </w:pPr>
            <w:r>
              <w:rPr>
                <w:rStyle w:val="dash041e005f0431005f044b005f0447005f043d005f044b005f0439005f005fchar1char1"/>
                <w:lang w:val="ru-RU"/>
              </w:rPr>
              <w:t>Август 2020</w:t>
            </w:r>
          </w:p>
        </w:tc>
      </w:tr>
      <w:tr w:rsidR="00F355E9" w:rsidRPr="00E3116B" w:rsidTr="00DF4542">
        <w:tc>
          <w:tcPr>
            <w:tcW w:w="1526" w:type="dxa"/>
            <w:vMerge/>
          </w:tcPr>
          <w:p w:rsidR="00F355E9" w:rsidRPr="00E3116B" w:rsidRDefault="00F355E9" w:rsidP="00DF4542">
            <w:pPr>
              <w:pStyle w:val="afffc"/>
              <w:spacing w:line="240" w:lineRule="auto"/>
              <w:ind w:firstLine="0"/>
              <w:rPr>
                <w:rStyle w:val="dash041e005f0431005f044b005f0447005f043d005f044b005f0439005f005fchar1char1"/>
                <w:lang w:val="ru-RU"/>
              </w:rPr>
            </w:pPr>
          </w:p>
        </w:tc>
        <w:tc>
          <w:tcPr>
            <w:tcW w:w="6520" w:type="dxa"/>
          </w:tcPr>
          <w:p w:rsidR="00F355E9" w:rsidRPr="00F355E9" w:rsidRDefault="00F355E9" w:rsidP="00DF4542">
            <w:pPr>
              <w:pStyle w:val="dash041e005f0431005f044b005f0447005f043d005f044b005f0439"/>
              <w:rPr>
                <w:lang w:val="ru-RU"/>
              </w:rPr>
            </w:pPr>
            <w:r w:rsidRPr="00F355E9">
              <w:rPr>
                <w:lang w:val="ru-RU"/>
              </w:rPr>
              <w:t>8.</w:t>
            </w:r>
            <w:r w:rsidRPr="00E3116B">
              <w:t> </w:t>
            </w:r>
            <w:r w:rsidRPr="00F355E9">
              <w:rPr>
                <w:lang w:val="ru-RU"/>
              </w:rPr>
              <w:t>Разработка:</w:t>
            </w:r>
          </w:p>
          <w:p w:rsidR="00F355E9" w:rsidRPr="00F355E9" w:rsidRDefault="00F355E9" w:rsidP="00DF4542">
            <w:pPr>
              <w:pStyle w:val="dash041e005f0431005f044b005f0447005f043d005f044b005f0439"/>
              <w:rPr>
                <w:lang w:val="ru-RU"/>
              </w:rPr>
            </w:pPr>
            <w:r w:rsidRPr="00F355E9">
              <w:rPr>
                <w:lang w:val="ru-RU"/>
              </w:rPr>
              <w:t>—</w:t>
            </w:r>
            <w:r w:rsidRPr="00E3116B">
              <w:t> </w:t>
            </w:r>
            <w:r w:rsidRPr="00F355E9">
              <w:rPr>
                <w:lang w:val="ru-RU"/>
              </w:rPr>
              <w:t>образовательных программ (индивидуальных и др.);</w:t>
            </w:r>
          </w:p>
          <w:p w:rsidR="00F355E9" w:rsidRPr="00F355E9" w:rsidRDefault="00F355E9" w:rsidP="00DF4542">
            <w:pPr>
              <w:pStyle w:val="dash041e005f0431005f044b005f0447005f043d005f044b005f0439"/>
              <w:rPr>
                <w:lang w:val="ru-RU"/>
              </w:rPr>
            </w:pPr>
            <w:r w:rsidRPr="00F355E9">
              <w:rPr>
                <w:lang w:val="ru-RU"/>
              </w:rPr>
              <w:t>—</w:t>
            </w:r>
            <w:r w:rsidRPr="00E3116B">
              <w:t> </w:t>
            </w:r>
            <w:r w:rsidRPr="00F355E9">
              <w:rPr>
                <w:lang w:val="ru-RU"/>
              </w:rPr>
              <w:t>учебного плана;</w:t>
            </w:r>
          </w:p>
          <w:p w:rsidR="00F355E9" w:rsidRPr="00F355E9" w:rsidRDefault="00F355E9" w:rsidP="00DF4542">
            <w:pPr>
              <w:pStyle w:val="dash041e005f0431005f044b005f0447005f043d005f044b005f0439"/>
              <w:rPr>
                <w:lang w:val="ru-RU"/>
              </w:rPr>
            </w:pPr>
            <w:r w:rsidRPr="00F355E9">
              <w:rPr>
                <w:lang w:val="ru-RU"/>
              </w:rPr>
              <w:t>—</w:t>
            </w:r>
            <w:r w:rsidRPr="00E3116B">
              <w:t> </w:t>
            </w:r>
            <w:r w:rsidRPr="00F355E9">
              <w:rPr>
                <w:lang w:val="ru-RU"/>
              </w:rPr>
              <w:t>рабочих программ учебных предметов, курсов, дисциплин, модулей;</w:t>
            </w:r>
          </w:p>
          <w:p w:rsidR="00F355E9" w:rsidRPr="00E3116B" w:rsidRDefault="00F355E9" w:rsidP="00DF4542">
            <w:pPr>
              <w:rPr>
                <w:rStyle w:val="dash041e005f0431005f044b005f0447005f043d005f044b005f0439005f005fchar1char1"/>
              </w:rPr>
            </w:pPr>
            <w:r w:rsidRPr="00E3116B">
              <w:rPr>
                <w:rFonts w:ascii="Times New Roman" w:hAnsi="Times New Roman"/>
              </w:rPr>
              <w:t>— годового календарного учебного графика;</w:t>
            </w:r>
          </w:p>
        </w:tc>
        <w:tc>
          <w:tcPr>
            <w:tcW w:w="1524" w:type="dxa"/>
          </w:tcPr>
          <w:p w:rsidR="00F355E9" w:rsidRPr="00E3116B" w:rsidRDefault="00F355E9" w:rsidP="00DF4542">
            <w:pPr>
              <w:pStyle w:val="afffc"/>
              <w:spacing w:line="240" w:lineRule="auto"/>
              <w:ind w:firstLine="0"/>
              <w:rPr>
                <w:rStyle w:val="dash041e005f0431005f044b005f0447005f043d005f044b005f0439005f005fchar1char1"/>
                <w:lang w:val="ru-RU"/>
              </w:rPr>
            </w:pPr>
            <w:r>
              <w:rPr>
                <w:rStyle w:val="dash041e005f0431005f044b005f0447005f043d005f044b005f0439005f005fchar1char1"/>
                <w:lang w:val="ru-RU"/>
              </w:rPr>
              <w:t>Август 2020</w:t>
            </w:r>
          </w:p>
        </w:tc>
      </w:tr>
      <w:tr w:rsidR="00F355E9" w:rsidRPr="00F355E9" w:rsidTr="00DF4542">
        <w:tc>
          <w:tcPr>
            <w:tcW w:w="1526" w:type="dxa"/>
          </w:tcPr>
          <w:p w:rsidR="00F355E9" w:rsidRPr="00E3116B" w:rsidRDefault="00F355E9" w:rsidP="00DF4542">
            <w:pPr>
              <w:pStyle w:val="afffc"/>
              <w:spacing w:line="240" w:lineRule="auto"/>
              <w:ind w:firstLine="0"/>
              <w:rPr>
                <w:rStyle w:val="dash041e005f0431005f044b005f0447005f043d005f044b005f0439005f005fchar1char1"/>
                <w:lang w:val="ru-RU"/>
              </w:rPr>
            </w:pPr>
          </w:p>
        </w:tc>
        <w:tc>
          <w:tcPr>
            <w:tcW w:w="6520" w:type="dxa"/>
          </w:tcPr>
          <w:p w:rsidR="00F355E9" w:rsidRPr="005B163F" w:rsidRDefault="00F355E9" w:rsidP="00DF4542">
            <w:pPr>
              <w:rPr>
                <w:rFonts w:ascii="Times New Roman" w:hAnsi="Times New Roman"/>
                <w:lang w:val="ru-RU"/>
              </w:rPr>
            </w:pPr>
            <w:r w:rsidRPr="005B163F">
              <w:rPr>
                <w:rFonts w:ascii="Times New Roman" w:hAnsi="Times New Roman"/>
                <w:lang w:val="ru-RU"/>
              </w:rPr>
              <w:t>—</w:t>
            </w:r>
            <w:r w:rsidRPr="00E3116B">
              <w:rPr>
                <w:rFonts w:ascii="Times New Roman" w:hAnsi="Times New Roman"/>
              </w:rPr>
              <w:t> </w:t>
            </w:r>
            <w:r w:rsidRPr="005B163F">
              <w:rPr>
                <w:rFonts w:ascii="Times New Roman" w:hAnsi="Times New Roman"/>
                <w:lang w:val="ru-RU"/>
              </w:rPr>
              <w:t>положений о внеурочной деятельности обучающихся;</w:t>
            </w:r>
          </w:p>
          <w:p w:rsidR="00F355E9" w:rsidRPr="005B163F" w:rsidRDefault="00F355E9" w:rsidP="00DF4542">
            <w:pPr>
              <w:rPr>
                <w:rFonts w:ascii="Times New Roman" w:hAnsi="Times New Roman"/>
                <w:lang w:val="ru-RU"/>
              </w:rPr>
            </w:pPr>
            <w:r w:rsidRPr="005B163F">
              <w:rPr>
                <w:rFonts w:ascii="Times New Roman" w:hAnsi="Times New Roman"/>
                <w:lang w:val="ru-RU"/>
              </w:rPr>
              <w:t>—</w:t>
            </w:r>
            <w:r w:rsidRPr="00E3116B">
              <w:rPr>
                <w:rFonts w:ascii="Times New Roman" w:hAnsi="Times New Roman"/>
              </w:rPr>
              <w:t> </w:t>
            </w:r>
            <w:r w:rsidRPr="005B163F">
              <w:rPr>
                <w:rFonts w:ascii="Times New Roman" w:hAnsi="Times New Roman"/>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F355E9" w:rsidRPr="005B163F" w:rsidRDefault="00F355E9" w:rsidP="00DF4542">
            <w:pPr>
              <w:rPr>
                <w:rFonts w:ascii="Times New Roman" w:hAnsi="Times New Roman"/>
                <w:lang w:val="ru-RU"/>
              </w:rPr>
            </w:pPr>
            <w:r w:rsidRPr="005B163F">
              <w:rPr>
                <w:rFonts w:ascii="Times New Roman" w:hAnsi="Times New Roman"/>
                <w:lang w:val="ru-RU"/>
              </w:rPr>
              <w:t>—</w:t>
            </w:r>
            <w:r w:rsidRPr="00E3116B">
              <w:rPr>
                <w:rFonts w:ascii="Times New Roman" w:hAnsi="Times New Roman"/>
              </w:rPr>
              <w:t> </w:t>
            </w:r>
            <w:r w:rsidRPr="005B163F">
              <w:rPr>
                <w:rFonts w:ascii="Times New Roman" w:hAnsi="Times New Roman"/>
                <w:lang w:val="ru-RU"/>
              </w:rPr>
              <w:t>положения об организации домашней работы обучающихся;</w:t>
            </w:r>
          </w:p>
          <w:p w:rsidR="00F355E9" w:rsidRPr="005B163F" w:rsidRDefault="00F355E9" w:rsidP="00DF4542">
            <w:pPr>
              <w:rPr>
                <w:rStyle w:val="dash041e005f0431005f044b005f0447005f043d005f044b005f0439005f005fchar1char1"/>
                <w:bCs/>
                <w:lang w:val="ru-RU"/>
              </w:rPr>
            </w:pPr>
            <w:r w:rsidRPr="005B163F">
              <w:rPr>
                <w:rFonts w:ascii="Times New Roman" w:hAnsi="Times New Roman"/>
                <w:lang w:val="ru-RU"/>
              </w:rPr>
              <w:t>—</w:t>
            </w:r>
            <w:r w:rsidRPr="00E3116B">
              <w:rPr>
                <w:rFonts w:ascii="Times New Roman" w:hAnsi="Times New Roman"/>
              </w:rPr>
              <w:t> </w:t>
            </w:r>
            <w:r w:rsidRPr="005B163F">
              <w:rPr>
                <w:rFonts w:ascii="Times New Roman" w:hAnsi="Times New Roman"/>
                <w:lang w:val="ru-RU"/>
              </w:rPr>
              <w:t>положения о формах получения образования</w:t>
            </w:r>
          </w:p>
        </w:tc>
        <w:tc>
          <w:tcPr>
            <w:tcW w:w="1524" w:type="dxa"/>
          </w:tcPr>
          <w:p w:rsidR="00F355E9" w:rsidRPr="00E3116B" w:rsidRDefault="00F355E9" w:rsidP="00DF4542">
            <w:pPr>
              <w:pStyle w:val="afffc"/>
              <w:spacing w:line="240" w:lineRule="auto"/>
              <w:ind w:firstLine="0"/>
              <w:rPr>
                <w:rStyle w:val="dash041e005f0431005f044b005f0447005f043d005f044b005f0439005f005fchar1char1"/>
                <w:lang w:val="ru-RU"/>
              </w:rPr>
            </w:pPr>
            <w:r>
              <w:rPr>
                <w:rStyle w:val="dash041e005f0431005f044b005f0447005f043d005f044b005f0439005f005fchar1char1"/>
                <w:lang w:val="ru-RU"/>
              </w:rPr>
              <w:t>Август 2020</w:t>
            </w:r>
          </w:p>
        </w:tc>
      </w:tr>
      <w:tr w:rsidR="00F355E9" w:rsidRPr="00F355E9" w:rsidTr="00DF4542">
        <w:tc>
          <w:tcPr>
            <w:tcW w:w="1526" w:type="dxa"/>
            <w:vMerge w:val="restart"/>
          </w:tcPr>
          <w:p w:rsidR="00F355E9" w:rsidRPr="00E3116B" w:rsidRDefault="00F355E9" w:rsidP="00DF4542">
            <w:pPr>
              <w:pStyle w:val="dash041e005f0431005f044b005f0447005f043d005f044b005f0439"/>
              <w:jc w:val="both"/>
            </w:pPr>
            <w:r w:rsidRPr="00E3116B">
              <w:t xml:space="preserve">II. Финансовое обеспечение </w:t>
            </w:r>
          </w:p>
          <w:p w:rsidR="00F355E9" w:rsidRPr="00E3116B" w:rsidRDefault="00F355E9" w:rsidP="00DF4542">
            <w:pPr>
              <w:pStyle w:val="afffc"/>
              <w:spacing w:line="240" w:lineRule="auto"/>
              <w:ind w:firstLine="0"/>
              <w:rPr>
                <w:rStyle w:val="dash041e005f0431005f044b005f0447005f043d005f044b005f0439005f005fchar1char1"/>
                <w:lang w:val="ru-RU"/>
              </w:rPr>
            </w:pPr>
            <w:r w:rsidRPr="00E3116B">
              <w:rPr>
                <w:sz w:val="24"/>
                <w:szCs w:val="24"/>
                <w:lang w:val="ru-RU"/>
              </w:rPr>
              <w:t>ФГОС</w:t>
            </w:r>
          </w:p>
        </w:tc>
        <w:tc>
          <w:tcPr>
            <w:tcW w:w="6520" w:type="dxa"/>
          </w:tcPr>
          <w:p w:rsidR="00F355E9" w:rsidRPr="005B163F" w:rsidRDefault="00F355E9" w:rsidP="00DF4542">
            <w:pPr>
              <w:tabs>
                <w:tab w:val="left" w:pos="432"/>
              </w:tabs>
              <w:rPr>
                <w:rStyle w:val="dash041e005f0431005f044b005f0447005f043d005f044b005f0439005f005fchar1char1"/>
                <w:lang w:val="ru-RU"/>
              </w:rPr>
            </w:pPr>
            <w:r w:rsidRPr="005B163F">
              <w:rPr>
                <w:rStyle w:val="dash041e005f0431005f044b005f0447005f043d005f044b005f0439005f005fchar1char1"/>
                <w:lang w:val="ru-RU"/>
              </w:rPr>
              <w:t>1.</w:t>
            </w:r>
            <w:r w:rsidRPr="00E3116B">
              <w:rPr>
                <w:rStyle w:val="dash041e005f0431005f044b005f0447005f043d005f044b005f0439005f005fchar1char1"/>
              </w:rPr>
              <w:t> </w:t>
            </w:r>
            <w:r w:rsidRPr="005B163F">
              <w:rPr>
                <w:rFonts w:ascii="Times New Roman" w:hAnsi="Times New Roman"/>
                <w:lang w:val="ru-RU"/>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1524" w:type="dxa"/>
          </w:tcPr>
          <w:p w:rsidR="00F355E9" w:rsidRPr="005B163F" w:rsidRDefault="00F355E9" w:rsidP="00DF4542">
            <w:pPr>
              <w:rPr>
                <w:rFonts w:ascii="Times New Roman" w:hAnsi="Times New Roman"/>
                <w:lang w:val="ru-RU"/>
              </w:rPr>
            </w:pPr>
            <w:r>
              <w:rPr>
                <w:rFonts w:ascii="Times New Roman" w:hAnsi="Times New Roman"/>
                <w:lang w:val="ru-RU"/>
              </w:rPr>
              <w:t>По необходимости</w:t>
            </w:r>
          </w:p>
        </w:tc>
      </w:tr>
      <w:tr w:rsidR="00F355E9" w:rsidRPr="00F355E9" w:rsidTr="00DF4542">
        <w:tc>
          <w:tcPr>
            <w:tcW w:w="1526" w:type="dxa"/>
            <w:vMerge/>
          </w:tcPr>
          <w:p w:rsidR="00F355E9" w:rsidRPr="00E3116B" w:rsidRDefault="00F355E9" w:rsidP="00DF4542">
            <w:pPr>
              <w:pStyle w:val="afffc"/>
              <w:spacing w:line="240" w:lineRule="auto"/>
              <w:ind w:firstLine="0"/>
              <w:rPr>
                <w:rStyle w:val="dash041e005f0431005f044b005f0447005f043d005f044b005f0439005f005fchar1char1"/>
                <w:lang w:val="ru-RU"/>
              </w:rPr>
            </w:pPr>
          </w:p>
        </w:tc>
        <w:tc>
          <w:tcPr>
            <w:tcW w:w="6520" w:type="dxa"/>
          </w:tcPr>
          <w:p w:rsidR="00F355E9" w:rsidRPr="005B163F" w:rsidRDefault="00F355E9" w:rsidP="00DF4542">
            <w:pPr>
              <w:ind w:firstLine="454"/>
              <w:jc w:val="both"/>
              <w:rPr>
                <w:rStyle w:val="dash041e005f0431005f044b005f0447005f043d005f044b005f0439005f005fchar1char1"/>
                <w:lang w:val="ru-RU"/>
              </w:rPr>
            </w:pPr>
            <w:r w:rsidRPr="005B163F">
              <w:rPr>
                <w:rFonts w:ascii="Times New Roman" w:hAnsi="Times New Roman"/>
                <w:lang w:val="ru-RU"/>
              </w:rPr>
              <w:t>2.</w:t>
            </w:r>
            <w:r w:rsidRPr="00E3116B">
              <w:rPr>
                <w:rFonts w:ascii="Times New Roman" w:hAnsi="Times New Roman"/>
              </w:rPr>
              <w:t> </w:t>
            </w:r>
            <w:r w:rsidRPr="005B163F">
              <w:rPr>
                <w:rFonts w:ascii="Times New Roman" w:hAnsi="Times New Roman"/>
                <w:lang w:val="ru-RU"/>
              </w:rPr>
              <w:t>Разработка локальных актов (внесение изменений в них), регламентирующих установление заработной платы работников</w:t>
            </w:r>
            <w:r w:rsidRPr="00F355E9">
              <w:rPr>
                <w:rStyle w:val="10"/>
                <w:sz w:val="24"/>
                <w:lang w:val="ru-RU"/>
              </w:rPr>
              <w:t xml:space="preserve"> </w:t>
            </w:r>
            <w:r w:rsidRPr="005B163F">
              <w:rPr>
                <w:rStyle w:val="dash041e005f0431005f044b005f0447005f043d005f044b005f0439char1"/>
                <w:lang w:val="ru-RU"/>
              </w:rPr>
              <w:t>организации, осуществляющей образовательную деятельность</w:t>
            </w:r>
            <w:r w:rsidRPr="005B163F">
              <w:rPr>
                <w:rFonts w:ascii="Times New Roman" w:hAnsi="Times New Roman"/>
                <w:lang w:val="ru-RU"/>
              </w:rPr>
              <w:t>, в том числе стимулирующих надбавок и доплат, порядка и размеров премирования</w:t>
            </w:r>
          </w:p>
        </w:tc>
        <w:tc>
          <w:tcPr>
            <w:tcW w:w="1524" w:type="dxa"/>
          </w:tcPr>
          <w:p w:rsidR="00F355E9" w:rsidRPr="005B163F" w:rsidRDefault="00F355E9" w:rsidP="00DF4542">
            <w:pPr>
              <w:rPr>
                <w:rFonts w:ascii="Times New Roman" w:hAnsi="Times New Roman"/>
                <w:lang w:val="ru-RU"/>
              </w:rPr>
            </w:pPr>
            <w:r w:rsidRPr="00F355E9">
              <w:rPr>
                <w:rFonts w:ascii="Times New Roman" w:hAnsi="Times New Roman"/>
                <w:lang w:val="ru-RU"/>
              </w:rPr>
              <w:t>По необходимости</w:t>
            </w:r>
          </w:p>
        </w:tc>
      </w:tr>
      <w:tr w:rsidR="00F355E9" w:rsidRPr="00F355E9" w:rsidTr="00DF4542">
        <w:tc>
          <w:tcPr>
            <w:tcW w:w="1526" w:type="dxa"/>
            <w:vMerge/>
          </w:tcPr>
          <w:p w:rsidR="00F355E9" w:rsidRPr="00E3116B" w:rsidRDefault="00F355E9" w:rsidP="00DF4542">
            <w:pPr>
              <w:pStyle w:val="afffc"/>
              <w:spacing w:line="240" w:lineRule="auto"/>
              <w:ind w:firstLine="0"/>
              <w:rPr>
                <w:rStyle w:val="dash041e005f0431005f044b005f0447005f043d005f044b005f0439005f005fchar1char1"/>
                <w:lang w:val="ru-RU"/>
              </w:rPr>
            </w:pPr>
          </w:p>
        </w:tc>
        <w:tc>
          <w:tcPr>
            <w:tcW w:w="6520" w:type="dxa"/>
          </w:tcPr>
          <w:p w:rsidR="00F355E9" w:rsidRPr="00F355E9" w:rsidRDefault="00F355E9" w:rsidP="00DF4542">
            <w:pPr>
              <w:pStyle w:val="dash041e005f0431005f044b005f0447005f043d005f044b005f0439"/>
              <w:rPr>
                <w:lang w:val="ru-RU"/>
              </w:rPr>
            </w:pPr>
            <w:r w:rsidRPr="00F355E9">
              <w:rPr>
                <w:rStyle w:val="dash041e005f0431005f044b005f0447005f043d005f044b005f0439005f005fchar1char1"/>
                <w:lang w:val="ru-RU"/>
              </w:rPr>
              <w:t>3.</w:t>
            </w:r>
            <w:r w:rsidRPr="00E3116B">
              <w:rPr>
                <w:rStyle w:val="dash041e005f0431005f044b005f0447005f043d005f044b005f0439005f005fchar1char1"/>
              </w:rPr>
              <w:t> </w:t>
            </w:r>
            <w:r w:rsidRPr="00F355E9">
              <w:rPr>
                <w:lang w:val="ru-RU"/>
              </w:rPr>
              <w:t>Заключение дополнительных соглашений к трудовому договору с педагогическими работниками</w:t>
            </w:r>
          </w:p>
          <w:p w:rsidR="00F355E9" w:rsidRPr="00F355E9" w:rsidRDefault="00F355E9" w:rsidP="00DF4542">
            <w:pPr>
              <w:pStyle w:val="dash041e005f0431005f044b005f0447005f043d005f044b005f0439"/>
              <w:rPr>
                <w:rStyle w:val="dash041e005f0431005f044b005f0447005f043d005f044b005f0439005f005fchar1char1"/>
                <w:lang w:val="ru-RU"/>
              </w:rPr>
            </w:pPr>
          </w:p>
        </w:tc>
        <w:tc>
          <w:tcPr>
            <w:tcW w:w="1524" w:type="dxa"/>
          </w:tcPr>
          <w:p w:rsidR="00F355E9" w:rsidRPr="005B163F" w:rsidRDefault="00F355E9" w:rsidP="00DF4542">
            <w:pPr>
              <w:rPr>
                <w:rFonts w:ascii="Times New Roman" w:hAnsi="Times New Roman"/>
                <w:lang w:val="ru-RU"/>
              </w:rPr>
            </w:pPr>
            <w:r w:rsidRPr="00F355E9">
              <w:rPr>
                <w:rFonts w:ascii="Times New Roman" w:hAnsi="Times New Roman"/>
                <w:lang w:val="ru-RU"/>
              </w:rPr>
              <w:t>По необходимости</w:t>
            </w:r>
          </w:p>
        </w:tc>
      </w:tr>
      <w:tr w:rsidR="00F355E9" w:rsidRPr="00F355E9" w:rsidTr="00DF4542">
        <w:tc>
          <w:tcPr>
            <w:tcW w:w="1526" w:type="dxa"/>
            <w:vMerge w:val="restart"/>
          </w:tcPr>
          <w:p w:rsidR="00F355E9" w:rsidRPr="00E3116B" w:rsidRDefault="00F355E9" w:rsidP="00DF4542">
            <w:pPr>
              <w:pStyle w:val="dash041e005f0431005f044b005f0447005f043d005f044b005f0439"/>
            </w:pPr>
            <w:r w:rsidRPr="00E3116B">
              <w:t xml:space="preserve">III. Организационное обеспечение </w:t>
            </w:r>
          </w:p>
          <w:p w:rsidR="00F355E9" w:rsidRPr="00E3116B" w:rsidRDefault="00F355E9" w:rsidP="00DF4542">
            <w:pPr>
              <w:pStyle w:val="afffc"/>
              <w:spacing w:line="240" w:lineRule="auto"/>
              <w:ind w:firstLine="0"/>
              <w:rPr>
                <w:rStyle w:val="dash041e005f0431005f044b005f0447005f043d005f044b005f0439005f005fchar1char1"/>
                <w:lang w:val="ru-RU"/>
              </w:rPr>
            </w:pPr>
            <w:r w:rsidRPr="00E3116B">
              <w:rPr>
                <w:sz w:val="24"/>
                <w:szCs w:val="24"/>
                <w:lang w:val="ru-RU"/>
              </w:rPr>
              <w:t>ФГОС</w:t>
            </w:r>
          </w:p>
        </w:tc>
        <w:tc>
          <w:tcPr>
            <w:tcW w:w="6520" w:type="dxa"/>
          </w:tcPr>
          <w:p w:rsidR="00F355E9" w:rsidRPr="00E3116B" w:rsidRDefault="00F355E9" w:rsidP="00F355E9">
            <w:pPr>
              <w:pStyle w:val="afffc"/>
              <w:spacing w:line="240" w:lineRule="auto"/>
              <w:ind w:firstLine="0"/>
              <w:jc w:val="left"/>
              <w:rPr>
                <w:rStyle w:val="dash041e005f0431005f044b005f0447005f043d005f044b005f0439005f005fchar1char1"/>
                <w:lang w:val="ru-RU"/>
              </w:rPr>
            </w:pPr>
            <w:r w:rsidRPr="00E3116B">
              <w:rPr>
                <w:rStyle w:val="dash041e005f0431005f044b005f0447005f043d005f044b005f0439005f005fchar1char1"/>
                <w:lang w:val="ru-RU"/>
              </w:rPr>
              <w:t>1. </w:t>
            </w:r>
            <w:r w:rsidRPr="00E3116B">
              <w:rPr>
                <w:sz w:val="24"/>
                <w:szCs w:val="24"/>
                <w:lang w:val="ru-RU"/>
              </w:rPr>
              <w:t xml:space="preserve">Обеспечение координации деятельности субъектов образовательной деятельности, организационных структур учреждения по </w:t>
            </w:r>
            <w:r>
              <w:rPr>
                <w:sz w:val="24"/>
                <w:szCs w:val="24"/>
                <w:lang w:val="ru-RU"/>
              </w:rPr>
              <w:t xml:space="preserve">реализации </w:t>
            </w:r>
            <w:r w:rsidRPr="00E3116B">
              <w:rPr>
                <w:sz w:val="24"/>
                <w:szCs w:val="24"/>
                <w:lang w:val="ru-RU"/>
              </w:rPr>
              <w:t xml:space="preserve"> ФГОС общего образования</w:t>
            </w:r>
          </w:p>
        </w:tc>
        <w:tc>
          <w:tcPr>
            <w:tcW w:w="1524" w:type="dxa"/>
          </w:tcPr>
          <w:p w:rsidR="00F355E9" w:rsidRPr="00E3116B" w:rsidRDefault="00F355E9" w:rsidP="00DF4542">
            <w:pPr>
              <w:pStyle w:val="afffc"/>
              <w:spacing w:line="240" w:lineRule="auto"/>
              <w:ind w:firstLine="0"/>
              <w:rPr>
                <w:rStyle w:val="dash041e005f0431005f044b005f0447005f043d005f044b005f0439005f005fchar1char1"/>
                <w:lang w:val="ru-RU"/>
              </w:rPr>
            </w:pPr>
            <w:r>
              <w:rPr>
                <w:rStyle w:val="dash041e005f0431005f044b005f0447005f043d005f044b005f0439005f005fchar1char1"/>
                <w:lang w:val="ru-RU"/>
              </w:rPr>
              <w:t xml:space="preserve">Постоянно </w:t>
            </w:r>
          </w:p>
        </w:tc>
      </w:tr>
      <w:tr w:rsidR="00F355E9" w:rsidRPr="00F355E9" w:rsidTr="00DF4542">
        <w:tc>
          <w:tcPr>
            <w:tcW w:w="1526" w:type="dxa"/>
            <w:vMerge/>
          </w:tcPr>
          <w:p w:rsidR="00F355E9" w:rsidRPr="00E3116B" w:rsidRDefault="00F355E9" w:rsidP="00DF4542">
            <w:pPr>
              <w:pStyle w:val="afffc"/>
              <w:spacing w:line="240" w:lineRule="auto"/>
              <w:ind w:firstLine="0"/>
              <w:rPr>
                <w:rStyle w:val="dash041e005f0431005f044b005f0447005f043d005f044b005f0439005f005fchar1char1"/>
                <w:lang w:val="ru-RU"/>
              </w:rPr>
            </w:pPr>
          </w:p>
        </w:tc>
        <w:tc>
          <w:tcPr>
            <w:tcW w:w="6520" w:type="dxa"/>
          </w:tcPr>
          <w:p w:rsidR="00F355E9" w:rsidRPr="005B163F" w:rsidRDefault="00F355E9" w:rsidP="00DF4542">
            <w:pPr>
              <w:tabs>
                <w:tab w:val="left" w:pos="432"/>
              </w:tabs>
              <w:rPr>
                <w:rStyle w:val="dash041e005f0431005f044b005f0447005f043d005f044b005f0439005f005fchar1char1"/>
                <w:lang w:val="ru-RU"/>
              </w:rPr>
            </w:pPr>
            <w:r>
              <w:rPr>
                <w:rFonts w:ascii="Times New Roman" w:hAnsi="Times New Roman"/>
                <w:lang w:val="ru-RU"/>
              </w:rPr>
              <w:t>2</w:t>
            </w:r>
            <w:r w:rsidRPr="005B163F">
              <w:rPr>
                <w:rFonts w:ascii="Times New Roman" w:hAnsi="Times New Roman"/>
                <w:lang w:val="ru-RU"/>
              </w:rPr>
              <w:t>.</w:t>
            </w:r>
            <w:r w:rsidRPr="00E3116B">
              <w:rPr>
                <w:rFonts w:ascii="Times New Roman" w:hAnsi="Times New Roman"/>
              </w:rPr>
              <w:t> </w:t>
            </w:r>
            <w:r w:rsidRPr="005B163F">
              <w:rPr>
                <w:rFonts w:ascii="Times New Roman" w:hAnsi="Times New Roman"/>
                <w:lang w:val="ru-RU"/>
              </w:rPr>
              <w:t xml:space="preserve">Разработка и реализация  системы мониторинга </w:t>
            </w:r>
            <w:r w:rsidRPr="005B163F">
              <w:rPr>
                <w:rFonts w:ascii="Times New Roman" w:hAnsi="Times New Roman"/>
                <w:lang w:val="ru-RU"/>
              </w:rPr>
              <w:lastRenderedPageBreak/>
              <w:t>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524" w:type="dxa"/>
          </w:tcPr>
          <w:p w:rsidR="00F355E9" w:rsidRPr="005B163F" w:rsidRDefault="00F355E9" w:rsidP="00DF4542">
            <w:pPr>
              <w:rPr>
                <w:rFonts w:ascii="Times New Roman" w:hAnsi="Times New Roman"/>
                <w:lang w:val="ru-RU"/>
              </w:rPr>
            </w:pPr>
            <w:r>
              <w:rPr>
                <w:rStyle w:val="dash041e005f0431005f044b005f0447005f043d005f044b005f0439005f005fchar1char1"/>
                <w:lang w:val="ru-RU"/>
              </w:rPr>
              <w:lastRenderedPageBreak/>
              <w:t>Постоянно</w:t>
            </w:r>
          </w:p>
        </w:tc>
      </w:tr>
      <w:tr w:rsidR="00F355E9" w:rsidRPr="00F355E9" w:rsidTr="00DF4542">
        <w:tc>
          <w:tcPr>
            <w:tcW w:w="1526" w:type="dxa"/>
            <w:vMerge w:val="restart"/>
          </w:tcPr>
          <w:p w:rsidR="00F355E9" w:rsidRPr="00E3116B" w:rsidRDefault="00F355E9" w:rsidP="00DF4542">
            <w:pPr>
              <w:pStyle w:val="dash041e005f0431005f044b005f0447005f043d005f044b005f0439"/>
            </w:pPr>
            <w:r w:rsidRPr="00E3116B">
              <w:lastRenderedPageBreak/>
              <w:t xml:space="preserve">IV. Кадровое обеспечение </w:t>
            </w:r>
          </w:p>
          <w:p w:rsidR="00F355E9" w:rsidRPr="00E3116B" w:rsidRDefault="00F355E9" w:rsidP="00DF4542">
            <w:pPr>
              <w:pStyle w:val="afffc"/>
              <w:spacing w:line="240" w:lineRule="auto"/>
              <w:ind w:firstLine="0"/>
              <w:rPr>
                <w:rStyle w:val="dash041e005f0431005f044b005f0447005f043d005f044b005f0439005f005fchar1char1"/>
                <w:lang w:val="ru-RU"/>
              </w:rPr>
            </w:pPr>
            <w:r w:rsidRPr="00E3116B">
              <w:rPr>
                <w:sz w:val="24"/>
                <w:szCs w:val="24"/>
                <w:lang w:val="ru-RU"/>
              </w:rPr>
              <w:t>ФГОС</w:t>
            </w:r>
          </w:p>
        </w:tc>
        <w:tc>
          <w:tcPr>
            <w:tcW w:w="6520" w:type="dxa"/>
          </w:tcPr>
          <w:p w:rsidR="00F355E9" w:rsidRPr="00F355E9" w:rsidRDefault="00F355E9" w:rsidP="00DF4542">
            <w:pPr>
              <w:pStyle w:val="dash041e005f0431005f044b005f0447005f043d005f044b005f0439"/>
              <w:jc w:val="both"/>
              <w:rPr>
                <w:rStyle w:val="dash041e005f0431005f044b005f0447005f043d005f044b005f0439005f005fchar1char1"/>
                <w:lang w:val="ru-RU"/>
              </w:rPr>
            </w:pPr>
            <w:r w:rsidRPr="00F355E9">
              <w:rPr>
                <w:rStyle w:val="dash041e005f0431005f044b005f0447005f043d005f044b005f0439005f005fchar1char1"/>
                <w:lang w:val="ru-RU"/>
              </w:rPr>
              <w:t>1.</w:t>
            </w:r>
            <w:r w:rsidRPr="00E3116B">
              <w:rPr>
                <w:rStyle w:val="dash041e005f0431005f044b005f0447005f043d005f044b005f0439005f005fchar1char1"/>
              </w:rPr>
              <w:t> </w:t>
            </w:r>
            <w:r w:rsidRPr="00F355E9">
              <w:rPr>
                <w:rStyle w:val="dash041e005f0431005f044b005f0447005f043d005f044b005f0439005f005fchar1char1"/>
                <w:lang w:val="ru-RU"/>
              </w:rPr>
              <w:t>Анализ кадрового обеспечения реализации ФГОС основного общего образования</w:t>
            </w:r>
          </w:p>
        </w:tc>
        <w:tc>
          <w:tcPr>
            <w:tcW w:w="1524" w:type="dxa"/>
          </w:tcPr>
          <w:p w:rsidR="00F355E9" w:rsidRPr="00F62569" w:rsidRDefault="00F355E9" w:rsidP="00DF4542">
            <w:pPr>
              <w:rPr>
                <w:rFonts w:ascii="Times New Roman" w:hAnsi="Times New Roman"/>
                <w:lang w:val="ru-RU"/>
              </w:rPr>
            </w:pPr>
            <w:r>
              <w:rPr>
                <w:rStyle w:val="dash041e005f0431005f044b005f0447005f043d005f044b005f0439005f005fchar1char1"/>
                <w:lang w:val="ru-RU"/>
              </w:rPr>
              <w:t>Постоянно</w:t>
            </w:r>
          </w:p>
        </w:tc>
      </w:tr>
      <w:tr w:rsidR="00F355E9" w:rsidRPr="00F355E9" w:rsidTr="00DF4542">
        <w:tc>
          <w:tcPr>
            <w:tcW w:w="1526" w:type="dxa"/>
            <w:vMerge/>
          </w:tcPr>
          <w:p w:rsidR="00F355E9" w:rsidRPr="00E3116B" w:rsidRDefault="00F355E9" w:rsidP="00DF4542">
            <w:pPr>
              <w:pStyle w:val="afffc"/>
              <w:spacing w:line="240" w:lineRule="auto"/>
              <w:ind w:firstLine="0"/>
              <w:rPr>
                <w:rStyle w:val="dash041e005f0431005f044b005f0447005f043d005f044b005f0439005f005fchar1char1"/>
                <w:lang w:val="ru-RU"/>
              </w:rPr>
            </w:pPr>
          </w:p>
        </w:tc>
        <w:tc>
          <w:tcPr>
            <w:tcW w:w="6520" w:type="dxa"/>
          </w:tcPr>
          <w:p w:rsidR="00F355E9" w:rsidRPr="006950BE" w:rsidRDefault="00F355E9" w:rsidP="00DF4542">
            <w:pPr>
              <w:ind w:firstLine="454"/>
              <w:jc w:val="both"/>
              <w:rPr>
                <w:rStyle w:val="dash041e005f0431005f044b005f0447005f043d005f044b005f0439005f005fchar1char1"/>
                <w:lang w:val="ru-RU"/>
              </w:rPr>
            </w:pPr>
            <w:r w:rsidRPr="005B163F">
              <w:rPr>
                <w:rFonts w:ascii="Times New Roman" w:hAnsi="Times New Roman"/>
                <w:lang w:val="ru-RU"/>
              </w:rPr>
              <w:t>2.</w:t>
            </w:r>
            <w:r w:rsidRPr="00E3116B">
              <w:rPr>
                <w:rFonts w:ascii="Times New Roman" w:hAnsi="Times New Roman"/>
              </w:rPr>
              <w:t> </w:t>
            </w:r>
            <w:r w:rsidRPr="005B163F">
              <w:rPr>
                <w:rFonts w:ascii="Times New Roman" w:hAnsi="Times New Roman"/>
                <w:lang w:val="ru-RU"/>
              </w:rPr>
              <w:t xml:space="preserve">Создание (корректировка) плана-графика повышения квалификации педагогических и руководящих работников </w:t>
            </w:r>
            <w:r w:rsidRPr="005B163F">
              <w:rPr>
                <w:rStyle w:val="dash041e005f0431005f044b005f0447005f043d005f044b005f0439char1"/>
                <w:lang w:val="ru-RU"/>
              </w:rPr>
              <w:t>организации, осуществляющей образовательную деятельность</w:t>
            </w:r>
            <w:r>
              <w:rPr>
                <w:lang w:val="ru-RU"/>
              </w:rPr>
              <w:t>.</w:t>
            </w:r>
          </w:p>
        </w:tc>
        <w:tc>
          <w:tcPr>
            <w:tcW w:w="1524" w:type="dxa"/>
          </w:tcPr>
          <w:p w:rsidR="00F355E9" w:rsidRPr="006950BE" w:rsidRDefault="00F355E9" w:rsidP="00DF4542">
            <w:pPr>
              <w:rPr>
                <w:rFonts w:ascii="Times New Roman" w:hAnsi="Times New Roman"/>
                <w:lang w:val="ru-RU"/>
              </w:rPr>
            </w:pPr>
            <w:r>
              <w:rPr>
                <w:rStyle w:val="dash041e005f0431005f044b005f0447005f043d005f044b005f0439005f005fchar1char1"/>
                <w:lang w:val="ru-RU"/>
              </w:rPr>
              <w:t>Постоянно</w:t>
            </w:r>
          </w:p>
        </w:tc>
      </w:tr>
      <w:tr w:rsidR="00F355E9" w:rsidRPr="00F355E9" w:rsidTr="00DF4542">
        <w:tc>
          <w:tcPr>
            <w:tcW w:w="1526" w:type="dxa"/>
          </w:tcPr>
          <w:p w:rsidR="00F355E9" w:rsidRPr="00E3116B" w:rsidRDefault="00F355E9" w:rsidP="00DF4542">
            <w:pPr>
              <w:pStyle w:val="afffc"/>
              <w:spacing w:line="240" w:lineRule="auto"/>
              <w:ind w:firstLine="0"/>
              <w:rPr>
                <w:rStyle w:val="dash041e005f0431005f044b005f0447005f043d005f044b005f0439005f005fchar1char1"/>
                <w:lang w:val="ru-RU"/>
              </w:rPr>
            </w:pPr>
          </w:p>
        </w:tc>
        <w:tc>
          <w:tcPr>
            <w:tcW w:w="6520" w:type="dxa"/>
          </w:tcPr>
          <w:p w:rsidR="00F355E9" w:rsidRPr="00E3116B" w:rsidRDefault="00F355E9" w:rsidP="00DF4542">
            <w:pPr>
              <w:pStyle w:val="afffc"/>
              <w:spacing w:line="240" w:lineRule="auto"/>
              <w:ind w:firstLine="0"/>
              <w:rPr>
                <w:rStyle w:val="dash041e005f0431005f044b005f0447005f043d005f044b005f0439005f005fchar1char1"/>
                <w:lang w:val="ru-RU"/>
              </w:rPr>
            </w:pPr>
            <w:r w:rsidRPr="00E3116B">
              <w:rPr>
                <w:rStyle w:val="dash041e005f0431005f044b005f0447005f043d005f044b005f0439005f005fchar1char1"/>
                <w:lang w:val="ru-RU"/>
              </w:rPr>
              <w:t>3. </w:t>
            </w:r>
            <w:r w:rsidRPr="00E3116B">
              <w:rPr>
                <w:sz w:val="24"/>
                <w:szCs w:val="24"/>
                <w:lang w:val="ru-RU"/>
              </w:rPr>
              <w:t>Разработка (корректировка) плана научно-методической работы (внутришкольного повышения квалифи</w:t>
            </w:r>
            <w:r>
              <w:rPr>
                <w:sz w:val="24"/>
                <w:szCs w:val="24"/>
                <w:lang w:val="ru-RU"/>
              </w:rPr>
              <w:t xml:space="preserve">кации) с ориентацией на </w:t>
            </w:r>
            <w:r w:rsidRPr="00E3116B">
              <w:rPr>
                <w:sz w:val="24"/>
                <w:szCs w:val="24"/>
                <w:lang w:val="ru-RU"/>
              </w:rPr>
              <w:t xml:space="preserve"> ФГОС основного общего образования</w:t>
            </w:r>
          </w:p>
        </w:tc>
        <w:tc>
          <w:tcPr>
            <w:tcW w:w="1524" w:type="dxa"/>
          </w:tcPr>
          <w:p w:rsidR="00F355E9" w:rsidRPr="00E3116B" w:rsidRDefault="00F355E9" w:rsidP="00DF4542">
            <w:pPr>
              <w:pStyle w:val="afffc"/>
              <w:spacing w:line="240" w:lineRule="auto"/>
              <w:ind w:firstLine="0"/>
              <w:rPr>
                <w:rStyle w:val="dash041e005f0431005f044b005f0447005f043d005f044b005f0439005f005fchar1char1"/>
                <w:lang w:val="ru-RU"/>
              </w:rPr>
            </w:pPr>
            <w:r>
              <w:rPr>
                <w:rStyle w:val="dash041e005f0431005f044b005f0447005f043d005f044b005f0439005f005fchar1char1"/>
                <w:lang w:val="ru-RU"/>
              </w:rPr>
              <w:t>Постоянно</w:t>
            </w:r>
          </w:p>
        </w:tc>
      </w:tr>
      <w:tr w:rsidR="00F355E9" w:rsidRPr="00E3116B" w:rsidTr="00DF4542">
        <w:tc>
          <w:tcPr>
            <w:tcW w:w="1526" w:type="dxa"/>
            <w:vMerge w:val="restart"/>
          </w:tcPr>
          <w:p w:rsidR="00F355E9" w:rsidRPr="00F355E9" w:rsidRDefault="00F355E9" w:rsidP="00DF4542">
            <w:pPr>
              <w:pStyle w:val="dash041e005f0431005f044b005f0447005f043d005f044b005f0439"/>
              <w:rPr>
                <w:lang w:val="ru-RU"/>
              </w:rPr>
            </w:pPr>
            <w:r>
              <w:t>V</w:t>
            </w:r>
            <w:r w:rsidRPr="00F355E9">
              <w:rPr>
                <w:lang w:val="ru-RU"/>
              </w:rPr>
              <w:t xml:space="preserve">. Материально-техническое обеспечение </w:t>
            </w:r>
          </w:p>
          <w:p w:rsidR="00F355E9" w:rsidRPr="00E3116B" w:rsidRDefault="00F355E9" w:rsidP="00DF4542">
            <w:pPr>
              <w:pStyle w:val="afffc"/>
              <w:spacing w:line="240" w:lineRule="auto"/>
              <w:ind w:firstLine="0"/>
              <w:rPr>
                <w:rStyle w:val="dash041e005f0431005f044b005f0447005f043d005f044b005f0439005f005fchar1char1"/>
                <w:lang w:val="ru-RU"/>
              </w:rPr>
            </w:pPr>
            <w:r w:rsidRPr="00E3116B">
              <w:rPr>
                <w:sz w:val="24"/>
                <w:szCs w:val="24"/>
                <w:lang w:val="ru-RU"/>
              </w:rPr>
              <w:t>ФГОС</w:t>
            </w:r>
          </w:p>
        </w:tc>
        <w:tc>
          <w:tcPr>
            <w:tcW w:w="6520" w:type="dxa"/>
          </w:tcPr>
          <w:p w:rsidR="00F355E9" w:rsidRPr="00E3116B" w:rsidRDefault="00F355E9" w:rsidP="00DF4542">
            <w:pPr>
              <w:pStyle w:val="afffc"/>
              <w:spacing w:line="240" w:lineRule="auto"/>
              <w:ind w:firstLine="0"/>
              <w:jc w:val="left"/>
              <w:rPr>
                <w:rFonts w:eastAsia="Times New Roman"/>
                <w:sz w:val="24"/>
                <w:szCs w:val="24"/>
                <w:lang w:val="ru-RU" w:eastAsia="ru-RU"/>
              </w:rPr>
            </w:pPr>
            <w:r w:rsidRPr="00E3116B">
              <w:rPr>
                <w:rFonts w:eastAsia="Times New Roman"/>
                <w:sz w:val="24"/>
                <w:szCs w:val="24"/>
                <w:lang w:val="ru-RU" w:eastAsia="ru-RU"/>
              </w:rPr>
              <w:t>1. Анализ материально-технического обеспечения  реализации ФГОС основного общего образования</w:t>
            </w:r>
          </w:p>
        </w:tc>
        <w:tc>
          <w:tcPr>
            <w:tcW w:w="1524" w:type="dxa"/>
          </w:tcPr>
          <w:p w:rsidR="00F355E9" w:rsidRPr="00E3116B" w:rsidRDefault="00F355E9" w:rsidP="00DF4542">
            <w:pPr>
              <w:rPr>
                <w:rFonts w:ascii="Times New Roman" w:hAnsi="Times New Roman"/>
              </w:rPr>
            </w:pPr>
            <w:r>
              <w:rPr>
                <w:rFonts w:ascii="Times New Roman" w:hAnsi="Times New Roman"/>
                <w:lang w:val="ru-RU"/>
              </w:rPr>
              <w:t>постоянно</w:t>
            </w:r>
          </w:p>
        </w:tc>
      </w:tr>
      <w:tr w:rsidR="00F355E9" w:rsidRPr="00E3116B" w:rsidTr="00DF4542">
        <w:tc>
          <w:tcPr>
            <w:tcW w:w="1526" w:type="dxa"/>
            <w:vMerge/>
          </w:tcPr>
          <w:p w:rsidR="00F355E9" w:rsidRPr="00E3116B" w:rsidRDefault="00F355E9" w:rsidP="00DF4542">
            <w:pPr>
              <w:pStyle w:val="afffc"/>
              <w:spacing w:line="240" w:lineRule="auto"/>
              <w:ind w:firstLine="0"/>
              <w:rPr>
                <w:rStyle w:val="dash041e005f0431005f044b005f0447005f043d005f044b005f0439005f005fchar1char1"/>
                <w:lang w:val="ru-RU"/>
              </w:rPr>
            </w:pPr>
          </w:p>
        </w:tc>
        <w:tc>
          <w:tcPr>
            <w:tcW w:w="6520" w:type="dxa"/>
          </w:tcPr>
          <w:p w:rsidR="00F355E9" w:rsidRPr="00E3116B" w:rsidRDefault="00F355E9" w:rsidP="00DF4542">
            <w:pPr>
              <w:pStyle w:val="afffc"/>
              <w:spacing w:line="240" w:lineRule="auto"/>
              <w:ind w:firstLine="0"/>
              <w:jc w:val="left"/>
              <w:rPr>
                <w:rFonts w:eastAsia="Times New Roman"/>
                <w:sz w:val="24"/>
                <w:szCs w:val="24"/>
                <w:lang w:val="ru-RU" w:eastAsia="ru-RU"/>
              </w:rPr>
            </w:pPr>
            <w:r w:rsidRPr="00E3116B">
              <w:rPr>
                <w:rFonts w:eastAsia="Times New Roman"/>
                <w:sz w:val="24"/>
                <w:szCs w:val="24"/>
                <w:lang w:val="ru-RU" w:eastAsia="ru-RU"/>
              </w:rPr>
              <w:t>2. Обеспечение соответствия материально-технической базы ОУ требованиям ФГОС</w:t>
            </w:r>
          </w:p>
        </w:tc>
        <w:tc>
          <w:tcPr>
            <w:tcW w:w="1524" w:type="dxa"/>
          </w:tcPr>
          <w:p w:rsidR="00F355E9" w:rsidRPr="00E3116B" w:rsidRDefault="00F355E9" w:rsidP="00DF4542">
            <w:pPr>
              <w:rPr>
                <w:rFonts w:ascii="Times New Roman" w:hAnsi="Times New Roman"/>
              </w:rPr>
            </w:pPr>
            <w:r>
              <w:rPr>
                <w:rFonts w:ascii="Times New Roman" w:hAnsi="Times New Roman"/>
                <w:lang w:val="ru-RU"/>
              </w:rPr>
              <w:t>постоянно</w:t>
            </w:r>
          </w:p>
        </w:tc>
      </w:tr>
      <w:tr w:rsidR="00F355E9" w:rsidRPr="00E3116B" w:rsidTr="00DF4542">
        <w:tc>
          <w:tcPr>
            <w:tcW w:w="1526" w:type="dxa"/>
            <w:vMerge/>
          </w:tcPr>
          <w:p w:rsidR="00F355E9" w:rsidRPr="00E3116B" w:rsidRDefault="00F355E9" w:rsidP="00DF4542">
            <w:pPr>
              <w:pStyle w:val="afffc"/>
              <w:spacing w:line="240" w:lineRule="auto"/>
              <w:ind w:firstLine="0"/>
              <w:rPr>
                <w:rStyle w:val="dash041e005f0431005f044b005f0447005f043d005f044b005f0439005f005fchar1char1"/>
                <w:lang w:val="ru-RU"/>
              </w:rPr>
            </w:pPr>
          </w:p>
        </w:tc>
        <w:tc>
          <w:tcPr>
            <w:tcW w:w="6520" w:type="dxa"/>
          </w:tcPr>
          <w:p w:rsidR="00F355E9" w:rsidRPr="00F355E9" w:rsidRDefault="00F355E9" w:rsidP="00DF4542">
            <w:pPr>
              <w:pStyle w:val="dash041e005f0431005f044b005f0447005f043d005f044b005f0439"/>
              <w:rPr>
                <w:rStyle w:val="dash041e005f0431005f044b005f0447005f043d005f044b005f0439005f005fchar1char1"/>
                <w:lang w:val="ru-RU"/>
              </w:rPr>
            </w:pPr>
            <w:r w:rsidRPr="00F355E9">
              <w:rPr>
                <w:rStyle w:val="dash041e005f0431005f044b005f0447005f043d005f044b005f0439005f005fchar1char1"/>
                <w:lang w:val="ru-RU"/>
              </w:rPr>
              <w:t>3.</w:t>
            </w:r>
            <w:r w:rsidRPr="00E3116B">
              <w:rPr>
                <w:rStyle w:val="dash041e005f0431005f044b005f0447005f043d005f044b005f0439005f005fchar1char1"/>
              </w:rPr>
              <w:t> </w:t>
            </w:r>
            <w:r w:rsidRPr="00F355E9">
              <w:rPr>
                <w:rStyle w:val="dash041e005f0431005f044b005f0447005f043d005f044b005f0439005f005fchar1char1"/>
                <w:lang w:val="ru-RU"/>
              </w:rPr>
              <w:t>Обеспечение соответствия санитарно-гигиенических условий требованиям ФГОС</w:t>
            </w:r>
          </w:p>
        </w:tc>
        <w:tc>
          <w:tcPr>
            <w:tcW w:w="1524" w:type="dxa"/>
          </w:tcPr>
          <w:p w:rsidR="00F355E9" w:rsidRPr="00E3116B" w:rsidRDefault="00F355E9" w:rsidP="00DF4542">
            <w:pPr>
              <w:rPr>
                <w:rFonts w:ascii="Times New Roman" w:hAnsi="Times New Roman"/>
              </w:rPr>
            </w:pPr>
            <w:r>
              <w:rPr>
                <w:rFonts w:ascii="Times New Roman" w:hAnsi="Times New Roman"/>
                <w:lang w:val="ru-RU"/>
              </w:rPr>
              <w:t>постоянно</w:t>
            </w:r>
          </w:p>
        </w:tc>
      </w:tr>
      <w:tr w:rsidR="00F355E9" w:rsidRPr="00E3116B" w:rsidTr="00DF4542">
        <w:tc>
          <w:tcPr>
            <w:tcW w:w="1526" w:type="dxa"/>
            <w:vMerge/>
          </w:tcPr>
          <w:p w:rsidR="00F355E9" w:rsidRPr="00E3116B" w:rsidRDefault="00F355E9" w:rsidP="00DF4542">
            <w:pPr>
              <w:pStyle w:val="afffc"/>
              <w:spacing w:line="240" w:lineRule="auto"/>
              <w:ind w:firstLine="0"/>
              <w:rPr>
                <w:rStyle w:val="dash041e005f0431005f044b005f0447005f043d005f044b005f0439005f005fchar1char1"/>
                <w:lang w:val="ru-RU"/>
              </w:rPr>
            </w:pPr>
          </w:p>
        </w:tc>
        <w:tc>
          <w:tcPr>
            <w:tcW w:w="6520" w:type="dxa"/>
          </w:tcPr>
          <w:p w:rsidR="00F355E9" w:rsidRPr="005B163F" w:rsidRDefault="00F355E9" w:rsidP="00DF4542">
            <w:pPr>
              <w:ind w:firstLine="454"/>
              <w:jc w:val="both"/>
              <w:rPr>
                <w:rStyle w:val="dash041e005f0431005f044b005f0447005f043d005f044b005f0439005f005fchar1char1"/>
                <w:lang w:val="ru-RU"/>
              </w:rPr>
            </w:pPr>
            <w:r w:rsidRPr="005B163F">
              <w:rPr>
                <w:rStyle w:val="dash041e005f0431005f044b005f0447005f043d005f044b005f0439005f005fchar1char1"/>
                <w:lang w:val="ru-RU"/>
              </w:rPr>
              <w:t>4.</w:t>
            </w:r>
            <w:r w:rsidRPr="00E3116B">
              <w:rPr>
                <w:rStyle w:val="dash041e005f0431005f044b005f0447005f043d005f044b005f0439005f005fchar1char1"/>
              </w:rPr>
              <w:t> </w:t>
            </w:r>
            <w:r w:rsidRPr="005B163F">
              <w:rPr>
                <w:rStyle w:val="dash041e005f0431005f044b005f0447005f043d005f044b005f0439005f005fchar1char1"/>
                <w:lang w:val="ru-RU"/>
              </w:rPr>
              <w:t xml:space="preserve">Обеспечение соответствия условий реализации ООП </w:t>
            </w:r>
            <w:r w:rsidRPr="005B163F">
              <w:rPr>
                <w:rFonts w:ascii="Times New Roman" w:hAnsi="Times New Roman"/>
                <w:lang w:val="ru-RU"/>
              </w:rPr>
              <w:t xml:space="preserve">противопожарным нормам, нормам охраны труда работников </w:t>
            </w:r>
            <w:r w:rsidRPr="005B163F">
              <w:rPr>
                <w:rStyle w:val="dash041e005f0431005f044b005f0447005f043d005f044b005f0439char1"/>
                <w:lang w:val="ru-RU"/>
              </w:rPr>
              <w:t>организации, осуществляющей образовательную деятельность</w:t>
            </w:r>
            <w:r w:rsidRPr="005B163F">
              <w:rPr>
                <w:rFonts w:ascii="Times New Roman" w:hAnsi="Times New Roman"/>
                <w:lang w:val="ru-RU"/>
              </w:rPr>
              <w:t>.</w:t>
            </w:r>
          </w:p>
        </w:tc>
        <w:tc>
          <w:tcPr>
            <w:tcW w:w="1524" w:type="dxa"/>
          </w:tcPr>
          <w:p w:rsidR="00F355E9" w:rsidRPr="00E3116B" w:rsidRDefault="00F355E9" w:rsidP="00DF4542">
            <w:pPr>
              <w:rPr>
                <w:rFonts w:ascii="Times New Roman" w:hAnsi="Times New Roman"/>
              </w:rPr>
            </w:pPr>
            <w:r>
              <w:rPr>
                <w:rFonts w:ascii="Times New Roman" w:hAnsi="Times New Roman"/>
                <w:lang w:val="ru-RU"/>
              </w:rPr>
              <w:t>постоянно</w:t>
            </w:r>
          </w:p>
        </w:tc>
      </w:tr>
      <w:tr w:rsidR="00F355E9" w:rsidRPr="00E3116B" w:rsidTr="00DF4542">
        <w:tc>
          <w:tcPr>
            <w:tcW w:w="1526" w:type="dxa"/>
            <w:vMerge/>
          </w:tcPr>
          <w:p w:rsidR="00F355E9" w:rsidRPr="00E3116B" w:rsidRDefault="00F355E9" w:rsidP="00DF4542">
            <w:pPr>
              <w:pStyle w:val="afffc"/>
              <w:spacing w:line="240" w:lineRule="auto"/>
              <w:ind w:firstLine="0"/>
              <w:rPr>
                <w:rStyle w:val="dash041e005f0431005f044b005f0447005f043d005f044b005f0439005f005fchar1char1"/>
                <w:lang w:val="ru-RU"/>
              </w:rPr>
            </w:pPr>
          </w:p>
        </w:tc>
        <w:tc>
          <w:tcPr>
            <w:tcW w:w="6520" w:type="dxa"/>
          </w:tcPr>
          <w:p w:rsidR="00F355E9" w:rsidRPr="00F355E9" w:rsidRDefault="00F355E9" w:rsidP="00DF4542">
            <w:pPr>
              <w:pStyle w:val="dash041e005f0431005f044b005f0447005f043d005f044b005f0439"/>
              <w:rPr>
                <w:rStyle w:val="dash041e005f0431005f044b005f0447005f043d005f044b005f0439005f005fchar1char1"/>
                <w:lang w:val="ru-RU"/>
              </w:rPr>
            </w:pPr>
            <w:r w:rsidRPr="00F355E9">
              <w:rPr>
                <w:rStyle w:val="dash041e005f0431005f044b005f0447005f043d005f044b005f0439005f005fchar1char1"/>
                <w:lang w:val="ru-RU"/>
              </w:rPr>
              <w:t>5.</w:t>
            </w:r>
            <w:r w:rsidRPr="00E3116B">
              <w:rPr>
                <w:rStyle w:val="dash041e005f0431005f044b005f0447005f043d005f044b005f0439005f005fchar1char1"/>
              </w:rPr>
              <w:t> </w:t>
            </w:r>
            <w:r w:rsidRPr="00F355E9">
              <w:rPr>
                <w:rStyle w:val="dash041e005f0431005f044b005f0447005f043d005f044b005f0439005f005fchar1char1"/>
                <w:lang w:val="ru-RU"/>
              </w:rPr>
              <w:t>Обеспечение соответствия информационно-образовательной среды требованиям ФГОС</w:t>
            </w:r>
          </w:p>
        </w:tc>
        <w:tc>
          <w:tcPr>
            <w:tcW w:w="1524" w:type="dxa"/>
          </w:tcPr>
          <w:p w:rsidR="00F355E9" w:rsidRPr="00E3116B" w:rsidRDefault="00F355E9" w:rsidP="00DF4542">
            <w:pPr>
              <w:rPr>
                <w:rFonts w:ascii="Times New Roman" w:hAnsi="Times New Roman"/>
              </w:rPr>
            </w:pPr>
            <w:r>
              <w:rPr>
                <w:rFonts w:ascii="Times New Roman" w:hAnsi="Times New Roman"/>
                <w:lang w:val="ru-RU"/>
              </w:rPr>
              <w:t>постоянно</w:t>
            </w:r>
          </w:p>
        </w:tc>
      </w:tr>
      <w:tr w:rsidR="00F355E9" w:rsidRPr="00E3116B" w:rsidTr="00DF4542">
        <w:tc>
          <w:tcPr>
            <w:tcW w:w="1526" w:type="dxa"/>
            <w:vMerge/>
          </w:tcPr>
          <w:p w:rsidR="00F355E9" w:rsidRPr="00E3116B" w:rsidRDefault="00F355E9" w:rsidP="00DF4542">
            <w:pPr>
              <w:pStyle w:val="afffc"/>
              <w:spacing w:line="240" w:lineRule="auto"/>
              <w:ind w:firstLine="0"/>
              <w:rPr>
                <w:rStyle w:val="dash041e005f0431005f044b005f0447005f043d005f044b005f0439005f005fchar1char1"/>
                <w:lang w:val="ru-RU"/>
              </w:rPr>
            </w:pPr>
          </w:p>
        </w:tc>
        <w:tc>
          <w:tcPr>
            <w:tcW w:w="6520" w:type="dxa"/>
          </w:tcPr>
          <w:p w:rsidR="00F355E9" w:rsidRPr="00F355E9" w:rsidRDefault="00F355E9" w:rsidP="00DF4542">
            <w:pPr>
              <w:pStyle w:val="dash041e005f0431005f044b005f0447005f043d005f044b005f0439"/>
              <w:rPr>
                <w:rStyle w:val="dash041e005f0431005f044b005f0447005f043d005f044b005f0439005f005fchar1char1"/>
                <w:lang w:val="ru-RU"/>
              </w:rPr>
            </w:pPr>
            <w:r w:rsidRPr="00F355E9">
              <w:rPr>
                <w:rStyle w:val="dash041e005f0431005f044b005f0447005f043d005f044b005f0439005f005fchar1char1"/>
                <w:lang w:val="ru-RU"/>
              </w:rPr>
              <w:t>6.</w:t>
            </w:r>
            <w:r w:rsidRPr="00E3116B">
              <w:rPr>
                <w:rStyle w:val="dash041e005f0431005f044b005f0447005f043d005f044b005f0439005f005fchar1char1"/>
              </w:rPr>
              <w:t> </w:t>
            </w:r>
            <w:r w:rsidRPr="00F355E9">
              <w:rPr>
                <w:rStyle w:val="dash041e005f0431005f044b005f0447005f043d005f044b005f0439005f005fchar1char1"/>
                <w:lang w:val="ru-RU"/>
              </w:rPr>
              <w:t>Обеспечение укомплектованности библиотечно-информационного центра печатными и электронными образовательными ресурсами:</w:t>
            </w:r>
          </w:p>
        </w:tc>
        <w:tc>
          <w:tcPr>
            <w:tcW w:w="1524" w:type="dxa"/>
          </w:tcPr>
          <w:p w:rsidR="00F355E9" w:rsidRPr="00E3116B" w:rsidRDefault="00F355E9" w:rsidP="00DF4542">
            <w:pPr>
              <w:pStyle w:val="afffc"/>
              <w:spacing w:line="240" w:lineRule="auto"/>
              <w:ind w:firstLine="0"/>
              <w:rPr>
                <w:rStyle w:val="dash041e005f0431005f044b005f0447005f043d005f044b005f0439005f005fchar1char1"/>
                <w:lang w:val="ru-RU"/>
              </w:rPr>
            </w:pPr>
            <w:r>
              <w:rPr>
                <w:sz w:val="24"/>
                <w:szCs w:val="24"/>
                <w:lang w:val="ru-RU"/>
              </w:rPr>
              <w:t>постоянно</w:t>
            </w:r>
          </w:p>
        </w:tc>
      </w:tr>
      <w:tr w:rsidR="00F355E9" w:rsidRPr="00E3116B" w:rsidTr="00DF4542">
        <w:tc>
          <w:tcPr>
            <w:tcW w:w="1526" w:type="dxa"/>
            <w:vMerge/>
          </w:tcPr>
          <w:p w:rsidR="00F355E9" w:rsidRPr="00E3116B" w:rsidRDefault="00F355E9" w:rsidP="00DF4542">
            <w:pPr>
              <w:pStyle w:val="afffc"/>
              <w:spacing w:line="240" w:lineRule="auto"/>
              <w:ind w:firstLine="0"/>
              <w:rPr>
                <w:rStyle w:val="dash041e005f0431005f044b005f0447005f043d005f044b005f0439005f005fchar1char1"/>
                <w:lang w:val="ru-RU"/>
              </w:rPr>
            </w:pPr>
          </w:p>
        </w:tc>
        <w:tc>
          <w:tcPr>
            <w:tcW w:w="6520" w:type="dxa"/>
          </w:tcPr>
          <w:p w:rsidR="00F355E9" w:rsidRPr="00F355E9" w:rsidRDefault="00F355E9" w:rsidP="00DF4542">
            <w:pPr>
              <w:pStyle w:val="dash041e005f0431005f044b005f0447005f043d005f044b005f0439"/>
              <w:rPr>
                <w:rStyle w:val="dash041e005f0431005f044b005f0447005f043d005f044b005f0439005f005fchar1char1"/>
                <w:lang w:val="ru-RU"/>
              </w:rPr>
            </w:pPr>
            <w:r w:rsidRPr="00F355E9">
              <w:rPr>
                <w:lang w:val="ru-RU"/>
              </w:rPr>
              <w:t>7.</w:t>
            </w:r>
            <w:r w:rsidRPr="00E3116B">
              <w:t> </w:t>
            </w:r>
            <w:r w:rsidRPr="00F355E9">
              <w:rPr>
                <w:lang w:val="ru-RU"/>
              </w:rPr>
              <w:t>Наличие доступа ОУ к электронным образовательным ресурсам (ЭОР), размещённым в федеральных и региональных базах данных</w:t>
            </w:r>
          </w:p>
        </w:tc>
        <w:tc>
          <w:tcPr>
            <w:tcW w:w="1524" w:type="dxa"/>
          </w:tcPr>
          <w:p w:rsidR="00F355E9" w:rsidRPr="00E3116B" w:rsidRDefault="00F355E9" w:rsidP="00DF4542">
            <w:pPr>
              <w:pStyle w:val="afffc"/>
              <w:spacing w:line="240" w:lineRule="auto"/>
              <w:ind w:firstLine="0"/>
              <w:rPr>
                <w:rStyle w:val="dash041e005f0431005f044b005f0447005f043d005f044b005f0439005f005fchar1char1"/>
                <w:lang w:val="ru-RU"/>
              </w:rPr>
            </w:pPr>
            <w:r>
              <w:rPr>
                <w:sz w:val="24"/>
                <w:szCs w:val="24"/>
                <w:lang w:val="ru-RU"/>
              </w:rPr>
              <w:t>постоянно</w:t>
            </w:r>
          </w:p>
        </w:tc>
      </w:tr>
      <w:tr w:rsidR="00F355E9" w:rsidRPr="00E3116B" w:rsidTr="00DF4542">
        <w:tc>
          <w:tcPr>
            <w:tcW w:w="1526" w:type="dxa"/>
            <w:vMerge/>
          </w:tcPr>
          <w:p w:rsidR="00F355E9" w:rsidRPr="00E3116B" w:rsidRDefault="00F355E9" w:rsidP="00DF4542">
            <w:pPr>
              <w:pStyle w:val="afffc"/>
              <w:spacing w:line="240" w:lineRule="auto"/>
              <w:ind w:firstLine="0"/>
              <w:rPr>
                <w:rStyle w:val="dash041e005f0431005f044b005f0447005f043d005f044b005f0439005f005fchar1char1"/>
                <w:lang w:val="ru-RU"/>
              </w:rPr>
            </w:pPr>
          </w:p>
        </w:tc>
        <w:tc>
          <w:tcPr>
            <w:tcW w:w="6520" w:type="dxa"/>
          </w:tcPr>
          <w:p w:rsidR="00F355E9" w:rsidRPr="00F355E9" w:rsidRDefault="00F355E9" w:rsidP="00DF4542">
            <w:pPr>
              <w:pStyle w:val="dash041e005f0431005f044b005f0447005f043d005f044b005f0439"/>
              <w:rPr>
                <w:rStyle w:val="dash041e005f0431005f044b005f0447005f043d005f044b005f0439005f005fchar1char1"/>
                <w:lang w:val="ru-RU"/>
              </w:rPr>
            </w:pPr>
            <w:r w:rsidRPr="00F355E9">
              <w:rPr>
                <w:lang w:val="ru-RU"/>
              </w:rPr>
              <w:t>8.</w:t>
            </w:r>
            <w:r w:rsidRPr="00E3116B">
              <w:t> </w:t>
            </w:r>
            <w:r w:rsidRPr="00F355E9">
              <w:rPr>
                <w:lang w:val="ru-RU"/>
              </w:rPr>
              <w:t>Обеспечение контролируемого доступа участников образовательных отношений  к информационным образовательным ресурсам в сети Интернет</w:t>
            </w:r>
          </w:p>
        </w:tc>
        <w:tc>
          <w:tcPr>
            <w:tcW w:w="1524" w:type="dxa"/>
          </w:tcPr>
          <w:p w:rsidR="00F355E9" w:rsidRPr="00E3116B" w:rsidRDefault="00F355E9" w:rsidP="00DF4542">
            <w:pPr>
              <w:pStyle w:val="afffc"/>
              <w:spacing w:line="240" w:lineRule="auto"/>
              <w:ind w:firstLine="0"/>
              <w:rPr>
                <w:rStyle w:val="dash041e005f0431005f044b005f0447005f043d005f044b005f0439005f005fchar1char1"/>
                <w:lang w:val="ru-RU"/>
              </w:rPr>
            </w:pPr>
            <w:r>
              <w:rPr>
                <w:sz w:val="24"/>
                <w:szCs w:val="24"/>
                <w:lang w:val="ru-RU"/>
              </w:rPr>
              <w:t>постоянно</w:t>
            </w:r>
          </w:p>
        </w:tc>
      </w:tr>
    </w:tbl>
    <w:p w:rsidR="00190395" w:rsidRPr="00A93016" w:rsidRDefault="00190395" w:rsidP="00190395">
      <w:pPr>
        <w:autoSpaceDE w:val="0"/>
        <w:autoSpaceDN w:val="0"/>
        <w:adjustRightInd w:val="0"/>
        <w:spacing w:line="240" w:lineRule="exact"/>
        <w:rPr>
          <w:rFonts w:ascii="Times New Roman" w:eastAsia="Times New Roman" w:hAnsi="Times New Roman"/>
          <w:sz w:val="26"/>
          <w:szCs w:val="26"/>
          <w:lang w:val="ru-RU" w:eastAsia="ru-RU" w:bidi="ar-SA"/>
        </w:rPr>
      </w:pPr>
    </w:p>
    <w:p w:rsidR="00190395" w:rsidRPr="00A93016" w:rsidRDefault="00190395" w:rsidP="00190395">
      <w:pPr>
        <w:suppressAutoHyphens/>
        <w:outlineLvl w:val="2"/>
        <w:rPr>
          <w:rFonts w:ascii="Times New Roman" w:eastAsia="Calibri" w:hAnsi="Times New Roman"/>
          <w:b/>
          <w:color w:val="00000A"/>
          <w:sz w:val="26"/>
          <w:szCs w:val="26"/>
          <w:lang w:val="ru-RU" w:bidi="ar-SA"/>
        </w:rPr>
      </w:pPr>
    </w:p>
    <w:p w:rsidR="00190395" w:rsidRPr="00A93016" w:rsidRDefault="00190395" w:rsidP="00190395">
      <w:pPr>
        <w:suppressAutoHyphens/>
        <w:ind w:firstLine="709"/>
        <w:jc w:val="both"/>
        <w:outlineLvl w:val="1"/>
        <w:rPr>
          <w:rFonts w:ascii="Times New Roman" w:eastAsia="@Arial Unicode MS" w:hAnsi="Times New Roman"/>
          <w:b/>
          <w:bCs/>
          <w:color w:val="00000A"/>
          <w:sz w:val="26"/>
          <w:szCs w:val="26"/>
          <w:lang w:val="ru-RU" w:eastAsia="ru-RU" w:bidi="ar-SA"/>
        </w:rPr>
      </w:pPr>
      <w:r w:rsidRPr="00A93016">
        <w:rPr>
          <w:rFonts w:ascii="Times New Roman" w:eastAsia="@Arial Unicode MS" w:hAnsi="Times New Roman"/>
          <w:b/>
          <w:bCs/>
          <w:color w:val="00000A"/>
          <w:sz w:val="26"/>
          <w:szCs w:val="26"/>
          <w:lang w:val="ru-RU" w:eastAsia="ru-RU" w:bidi="ar-SA"/>
        </w:rPr>
        <w:t>3.2.11</w:t>
      </w:r>
      <w:r w:rsidRPr="00A93016">
        <w:rPr>
          <w:rFonts w:ascii="Times New Roman" w:eastAsia="@Arial Unicode MS" w:hAnsi="Times New Roman"/>
          <w:bCs/>
          <w:color w:val="00000A"/>
          <w:sz w:val="26"/>
          <w:szCs w:val="26"/>
          <w:lang w:val="ru-RU" w:eastAsia="ru-RU" w:bidi="ar-SA"/>
        </w:rPr>
        <w:t>.</w:t>
      </w:r>
      <w:r w:rsidRPr="00A93016">
        <w:rPr>
          <w:rFonts w:ascii="Times New Roman" w:eastAsia="@Arial Unicode MS" w:hAnsi="Times New Roman"/>
          <w:b/>
          <w:bCs/>
          <w:color w:val="00000A"/>
          <w:sz w:val="26"/>
          <w:szCs w:val="26"/>
          <w:lang w:val="ru-RU" w:eastAsia="ru-RU" w:bidi="ar-SA"/>
        </w:rPr>
        <w:t xml:space="preserve"> Контроль за состоянием системы условий</w:t>
      </w:r>
    </w:p>
    <w:p w:rsidR="00190395" w:rsidRPr="00A93016" w:rsidRDefault="00190395" w:rsidP="00190395">
      <w:pPr>
        <w:autoSpaceDE w:val="0"/>
        <w:autoSpaceDN w:val="0"/>
        <w:adjustRightInd w:val="0"/>
        <w:spacing w:before="10" w:line="269" w:lineRule="exact"/>
        <w:ind w:firstLine="413"/>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Внутренняя система оценки качества образования обеспечивает контроль за состоянием системы условий реализации основных образовательных программ. Внутренняя система оценки качества образования:</w:t>
      </w:r>
    </w:p>
    <w:p w:rsidR="00190395" w:rsidRPr="00A93016" w:rsidRDefault="00190395" w:rsidP="00190395">
      <w:pPr>
        <w:autoSpaceDE w:val="0"/>
        <w:autoSpaceDN w:val="0"/>
        <w:adjustRightInd w:val="0"/>
        <w:spacing w:before="53" w:line="264" w:lineRule="exact"/>
        <w:ind w:firstLine="566"/>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-включает в себя две согласованные между собой системы оценок: внешняя оценка осуществляется внешними по отношению к школе службами, внутренняя оценка осуществляется школой;</w:t>
      </w:r>
    </w:p>
    <w:p w:rsidR="00190395" w:rsidRPr="00A93016" w:rsidRDefault="00190395" w:rsidP="00190395">
      <w:pPr>
        <w:autoSpaceDE w:val="0"/>
        <w:autoSpaceDN w:val="0"/>
        <w:adjustRightInd w:val="0"/>
        <w:spacing w:before="29" w:line="259" w:lineRule="exact"/>
        <w:ind w:firstLine="566"/>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-функционирует во взаимосвязи с системой внутришкольного контроля и мониторинга как основой управления образовательной деятельностью;</w:t>
      </w:r>
    </w:p>
    <w:p w:rsidR="00190395" w:rsidRPr="00A93016" w:rsidRDefault="00190395" w:rsidP="00190395">
      <w:pPr>
        <w:autoSpaceDE w:val="0"/>
        <w:autoSpaceDN w:val="0"/>
        <w:adjustRightInd w:val="0"/>
        <w:spacing w:before="34" w:line="269" w:lineRule="exact"/>
        <w:ind w:firstLine="566"/>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-направлена на обеспечение соответствия процедурам и содержанию внешней оценки качества образования, учитывает федеральные требования к порядку проведения образовательной организацией процедуры самообследования и параметры, используемые в процессе федерального государственного контроля качества образования.</w:t>
      </w:r>
    </w:p>
    <w:p w:rsidR="00190395" w:rsidRPr="00A93016" w:rsidRDefault="00190395" w:rsidP="00190395">
      <w:pPr>
        <w:autoSpaceDE w:val="0"/>
        <w:autoSpaceDN w:val="0"/>
        <w:adjustRightInd w:val="0"/>
        <w:spacing w:before="34" w:line="269" w:lineRule="exact"/>
        <w:ind w:firstLine="566"/>
        <w:jc w:val="both"/>
        <w:rPr>
          <w:rFonts w:ascii="Times New Roman" w:eastAsia="Times New Roman" w:hAnsi="Times New Roman"/>
          <w:sz w:val="26"/>
          <w:szCs w:val="26"/>
          <w:lang w:val="ru-RU" w:eastAsia="ru-RU" w:bidi="ar-SA"/>
        </w:rPr>
      </w:pPr>
    </w:p>
    <w:tbl>
      <w:tblPr>
        <w:tblW w:w="0" w:type="auto"/>
        <w:tblInd w:w="40" w:type="dxa"/>
        <w:tblLayout w:type="fixed"/>
        <w:tblCellMar>
          <w:left w:w="40" w:type="dxa"/>
          <w:right w:w="40" w:type="dxa"/>
        </w:tblCellMar>
        <w:tblLook w:val="0000" w:firstRow="0" w:lastRow="0" w:firstColumn="0" w:lastColumn="0" w:noHBand="0" w:noVBand="0"/>
      </w:tblPr>
      <w:tblGrid>
        <w:gridCol w:w="3370"/>
        <w:gridCol w:w="3341"/>
        <w:gridCol w:w="3336"/>
      </w:tblGrid>
      <w:tr w:rsidR="00190395" w:rsidRPr="00A93016" w:rsidTr="00DF4542">
        <w:tc>
          <w:tcPr>
            <w:tcW w:w="6711" w:type="dxa"/>
            <w:gridSpan w:val="2"/>
            <w:tcBorders>
              <w:top w:val="single" w:sz="6" w:space="0" w:color="auto"/>
              <w:left w:val="single" w:sz="6" w:space="0" w:color="auto"/>
              <w:bottom w:val="single" w:sz="6" w:space="0" w:color="auto"/>
              <w:right w:val="single" w:sz="6" w:space="0" w:color="auto"/>
            </w:tcBorders>
          </w:tcPr>
          <w:p w:rsidR="00190395" w:rsidRPr="00A93016" w:rsidRDefault="00190395" w:rsidP="00DF4542">
            <w:pPr>
              <w:autoSpaceDE w:val="0"/>
              <w:autoSpaceDN w:val="0"/>
              <w:adjustRightInd w:val="0"/>
              <w:ind w:left="2261"/>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Внутренняя оценка</w:t>
            </w:r>
          </w:p>
        </w:tc>
        <w:tc>
          <w:tcPr>
            <w:tcW w:w="3336" w:type="dxa"/>
            <w:tcBorders>
              <w:top w:val="single" w:sz="6" w:space="0" w:color="auto"/>
              <w:left w:val="single" w:sz="6" w:space="0" w:color="auto"/>
              <w:bottom w:val="single" w:sz="6" w:space="0" w:color="auto"/>
              <w:right w:val="single" w:sz="6" w:space="0" w:color="auto"/>
            </w:tcBorders>
          </w:tcPr>
          <w:p w:rsidR="00190395" w:rsidRPr="00A93016" w:rsidRDefault="00190395" w:rsidP="00DF4542">
            <w:pPr>
              <w:autoSpaceDE w:val="0"/>
              <w:autoSpaceDN w:val="0"/>
              <w:adjustRightInd w:val="0"/>
              <w:ind w:left="686"/>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Внешняя оценка</w:t>
            </w:r>
          </w:p>
        </w:tc>
      </w:tr>
      <w:tr w:rsidR="00190395" w:rsidRPr="00A93016" w:rsidTr="00DF4542">
        <w:tc>
          <w:tcPr>
            <w:tcW w:w="3370" w:type="dxa"/>
            <w:tcBorders>
              <w:top w:val="single" w:sz="6" w:space="0" w:color="auto"/>
              <w:left w:val="single" w:sz="6" w:space="0" w:color="auto"/>
              <w:bottom w:val="single" w:sz="6" w:space="0" w:color="auto"/>
              <w:right w:val="single" w:sz="6" w:space="0" w:color="auto"/>
            </w:tcBorders>
          </w:tcPr>
          <w:p w:rsidR="00190395" w:rsidRPr="00A93016" w:rsidRDefault="00190395" w:rsidP="00DF4542">
            <w:pPr>
              <w:autoSpaceDE w:val="0"/>
              <w:autoSpaceDN w:val="0"/>
              <w:adjustRightInd w:val="0"/>
              <w:spacing w:line="274" w:lineRule="exact"/>
              <w:ind w:left="312"/>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Внутренний мониторинг </w:t>
            </w:r>
            <w:r w:rsidRPr="00A93016">
              <w:rPr>
                <w:rFonts w:ascii="Times New Roman" w:eastAsia="Times New Roman" w:hAnsi="Times New Roman"/>
                <w:sz w:val="26"/>
                <w:szCs w:val="26"/>
                <w:lang w:val="ru-RU" w:eastAsia="ru-RU" w:bidi="ar-SA"/>
              </w:rPr>
              <w:lastRenderedPageBreak/>
              <w:t>качества образования</w:t>
            </w:r>
          </w:p>
        </w:tc>
        <w:tc>
          <w:tcPr>
            <w:tcW w:w="3341" w:type="dxa"/>
            <w:tcBorders>
              <w:top w:val="single" w:sz="6" w:space="0" w:color="auto"/>
              <w:left w:val="single" w:sz="6" w:space="0" w:color="auto"/>
              <w:bottom w:val="single" w:sz="6" w:space="0" w:color="auto"/>
              <w:right w:val="single" w:sz="6" w:space="0" w:color="auto"/>
            </w:tcBorders>
          </w:tcPr>
          <w:p w:rsidR="00190395" w:rsidRPr="00A93016" w:rsidRDefault="00190395" w:rsidP="00DF4542">
            <w:pPr>
              <w:autoSpaceDE w:val="0"/>
              <w:autoSpaceDN w:val="0"/>
              <w:adjustRightInd w:val="0"/>
              <w:ind w:left="408"/>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lastRenderedPageBreak/>
              <w:t>Внутренний контроль</w:t>
            </w:r>
          </w:p>
        </w:tc>
        <w:tc>
          <w:tcPr>
            <w:tcW w:w="3336" w:type="dxa"/>
            <w:tcBorders>
              <w:top w:val="single" w:sz="6" w:space="0" w:color="auto"/>
              <w:left w:val="single" w:sz="6" w:space="0" w:color="auto"/>
              <w:bottom w:val="single" w:sz="6" w:space="0" w:color="auto"/>
              <w:right w:val="single" w:sz="6" w:space="0" w:color="auto"/>
            </w:tcBorders>
          </w:tcPr>
          <w:p w:rsidR="00190395" w:rsidRPr="00A93016" w:rsidRDefault="00190395" w:rsidP="00DF4542">
            <w:pPr>
              <w:autoSpaceDE w:val="0"/>
              <w:autoSpaceDN w:val="0"/>
              <w:adjustRightInd w:val="0"/>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Специальные исследования</w:t>
            </w:r>
          </w:p>
        </w:tc>
      </w:tr>
      <w:tr w:rsidR="00190395" w:rsidRPr="00CA7E24" w:rsidTr="00DF4542">
        <w:tc>
          <w:tcPr>
            <w:tcW w:w="3370" w:type="dxa"/>
            <w:tcBorders>
              <w:top w:val="single" w:sz="6" w:space="0" w:color="auto"/>
              <w:left w:val="single" w:sz="6" w:space="0" w:color="auto"/>
              <w:bottom w:val="single" w:sz="6" w:space="0" w:color="auto"/>
              <w:right w:val="single" w:sz="6" w:space="0" w:color="auto"/>
            </w:tcBorders>
          </w:tcPr>
          <w:p w:rsidR="00190395" w:rsidRPr="00A93016" w:rsidRDefault="00190395" w:rsidP="00DF4542">
            <w:pPr>
              <w:autoSpaceDE w:val="0"/>
              <w:autoSpaceDN w:val="0"/>
              <w:adjustRightInd w:val="0"/>
              <w:spacing w:line="274" w:lineRule="exact"/>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lastRenderedPageBreak/>
              <w:t>Систематическое регламентированное локальными     актами школы отслеживание         состояния постоянно   осуществляемых основных и обеспечивающих процессов</w:t>
            </w:r>
          </w:p>
        </w:tc>
        <w:tc>
          <w:tcPr>
            <w:tcW w:w="3341" w:type="dxa"/>
            <w:tcBorders>
              <w:top w:val="single" w:sz="6" w:space="0" w:color="auto"/>
              <w:left w:val="single" w:sz="6" w:space="0" w:color="auto"/>
              <w:bottom w:val="single" w:sz="6" w:space="0" w:color="auto"/>
              <w:right w:val="single" w:sz="6" w:space="0" w:color="auto"/>
            </w:tcBorders>
          </w:tcPr>
          <w:p w:rsidR="00190395" w:rsidRPr="00A93016" w:rsidRDefault="00190395" w:rsidP="00DF4542">
            <w:pPr>
              <w:autoSpaceDE w:val="0"/>
              <w:autoSpaceDN w:val="0"/>
              <w:adjustRightInd w:val="0"/>
              <w:spacing w:line="274" w:lineRule="exact"/>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Осуществление текущего контроля выполнения перспективных, годовых и оперативных планов, программ, нормативных актов, локальных актов школы</w:t>
            </w:r>
          </w:p>
        </w:tc>
        <w:tc>
          <w:tcPr>
            <w:tcW w:w="3336" w:type="dxa"/>
            <w:tcBorders>
              <w:top w:val="single" w:sz="6" w:space="0" w:color="auto"/>
              <w:left w:val="single" w:sz="6" w:space="0" w:color="auto"/>
              <w:bottom w:val="single" w:sz="6" w:space="0" w:color="auto"/>
              <w:right w:val="single" w:sz="6" w:space="0" w:color="auto"/>
            </w:tcBorders>
          </w:tcPr>
          <w:p w:rsidR="00190395" w:rsidRPr="00A93016" w:rsidRDefault="00190395" w:rsidP="00DF4542">
            <w:pPr>
              <w:autoSpaceDE w:val="0"/>
              <w:autoSpaceDN w:val="0"/>
              <w:adjustRightInd w:val="0"/>
              <w:spacing w:line="274" w:lineRule="exact"/>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Изучение, анализ, измерения различных             объектов, процессов            внешними органами, а также школой по соответствующим     разовым запросам.</w:t>
            </w:r>
          </w:p>
        </w:tc>
      </w:tr>
    </w:tbl>
    <w:p w:rsidR="00190395" w:rsidRPr="00A93016" w:rsidRDefault="00190395" w:rsidP="00190395">
      <w:pPr>
        <w:autoSpaceDE w:val="0"/>
        <w:autoSpaceDN w:val="0"/>
        <w:adjustRightInd w:val="0"/>
        <w:spacing w:line="240" w:lineRule="exact"/>
        <w:ind w:left="557" w:right="2957" w:hanging="557"/>
        <w:rPr>
          <w:rFonts w:ascii="Times New Roman" w:eastAsia="Times New Roman" w:hAnsi="Times New Roman"/>
          <w:sz w:val="26"/>
          <w:szCs w:val="26"/>
          <w:lang w:val="ru-RU" w:eastAsia="ru-RU" w:bidi="ar-SA"/>
        </w:rPr>
      </w:pPr>
    </w:p>
    <w:p w:rsidR="00190395" w:rsidRPr="00A93016" w:rsidRDefault="00190395" w:rsidP="00190395">
      <w:pPr>
        <w:autoSpaceDE w:val="0"/>
        <w:autoSpaceDN w:val="0"/>
        <w:adjustRightInd w:val="0"/>
        <w:spacing w:before="48" w:line="480" w:lineRule="exact"/>
        <w:ind w:left="557" w:right="2957" w:hanging="55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Оценка качества образования осуществляется также посредством:  </w:t>
      </w:r>
    </w:p>
    <w:p w:rsidR="00190395" w:rsidRPr="00A93016" w:rsidRDefault="00190395" w:rsidP="00190395">
      <w:pPr>
        <w:autoSpaceDE w:val="0"/>
        <w:autoSpaceDN w:val="0"/>
        <w:adjustRightInd w:val="0"/>
        <w:spacing w:before="48" w:line="480" w:lineRule="exact"/>
        <w:ind w:left="557" w:right="2957" w:hanging="557"/>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самообследования;</w:t>
      </w:r>
    </w:p>
    <w:p w:rsidR="00190395" w:rsidRPr="00A93016" w:rsidRDefault="00190395" w:rsidP="00190395">
      <w:pPr>
        <w:autoSpaceDE w:val="0"/>
        <w:autoSpaceDN w:val="0"/>
        <w:adjustRightInd w:val="0"/>
        <w:spacing w:line="274" w:lineRule="exact"/>
        <w:ind w:right="4224"/>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общественной экспертизы качества образования;</w:t>
      </w:r>
    </w:p>
    <w:p w:rsidR="00190395" w:rsidRPr="00A93016" w:rsidRDefault="00190395" w:rsidP="00190395">
      <w:pPr>
        <w:autoSpaceDE w:val="0"/>
        <w:autoSpaceDN w:val="0"/>
        <w:adjustRightInd w:val="0"/>
        <w:spacing w:line="274" w:lineRule="exact"/>
        <w:ind w:right="4224"/>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 - анализа результатов ГИА;</w:t>
      </w:r>
    </w:p>
    <w:p w:rsidR="00190395" w:rsidRPr="00A93016" w:rsidRDefault="00190395" w:rsidP="00190395">
      <w:pPr>
        <w:autoSpaceDE w:val="0"/>
        <w:autoSpaceDN w:val="0"/>
        <w:adjustRightInd w:val="0"/>
        <w:spacing w:line="274" w:lineRule="exact"/>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анализа творческих достижений учащихся;</w:t>
      </w:r>
    </w:p>
    <w:p w:rsidR="00190395" w:rsidRPr="00A93016" w:rsidRDefault="00190395" w:rsidP="00190395">
      <w:pPr>
        <w:autoSpaceDE w:val="0"/>
        <w:autoSpaceDN w:val="0"/>
        <w:adjustRightInd w:val="0"/>
        <w:spacing w:line="274" w:lineRule="exact"/>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анализа результатов аттестации педагогических работников;</w:t>
      </w:r>
    </w:p>
    <w:p w:rsidR="00190395" w:rsidRPr="00A93016" w:rsidRDefault="00190395" w:rsidP="00190395">
      <w:pPr>
        <w:autoSpaceDE w:val="0"/>
        <w:autoSpaceDN w:val="0"/>
        <w:adjustRightInd w:val="0"/>
        <w:spacing w:before="10" w:line="274" w:lineRule="exact"/>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 анализа результатов статистических и социологических исследований, проведенных по инициативе     администрации и общественных органов управления ; </w:t>
      </w:r>
    </w:p>
    <w:p w:rsidR="00190395" w:rsidRPr="00A93016" w:rsidRDefault="00190395" w:rsidP="00190395">
      <w:pPr>
        <w:autoSpaceDE w:val="0"/>
        <w:autoSpaceDN w:val="0"/>
        <w:adjustRightInd w:val="0"/>
        <w:spacing w:before="10" w:line="274" w:lineRule="exact"/>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 анализа результатов медицинских исследований здоровья школьников; </w:t>
      </w:r>
    </w:p>
    <w:p w:rsidR="00190395" w:rsidRPr="00A93016" w:rsidRDefault="00190395" w:rsidP="00190395">
      <w:pPr>
        <w:autoSpaceDE w:val="0"/>
        <w:autoSpaceDN w:val="0"/>
        <w:adjustRightInd w:val="0"/>
        <w:spacing w:before="10" w:line="274" w:lineRule="exact"/>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анализа результатов иных психолого-педагогических, социологических исследований, проведенных по инициативе участников образовательных отношений;</w:t>
      </w:r>
    </w:p>
    <w:p w:rsidR="00190395" w:rsidRPr="00A93016" w:rsidRDefault="00190395" w:rsidP="00190395">
      <w:pPr>
        <w:autoSpaceDE w:val="0"/>
        <w:autoSpaceDN w:val="0"/>
        <w:adjustRightInd w:val="0"/>
        <w:spacing w:before="10" w:line="274" w:lineRule="exact"/>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  анализа рейтинга образовательных организаций  района,  региона; </w:t>
      </w:r>
    </w:p>
    <w:p w:rsidR="00190395" w:rsidRPr="00A93016" w:rsidRDefault="00190395" w:rsidP="00190395">
      <w:pPr>
        <w:autoSpaceDE w:val="0"/>
        <w:autoSpaceDN w:val="0"/>
        <w:adjustRightInd w:val="0"/>
        <w:spacing w:before="10" w:line="274" w:lineRule="exact"/>
        <w:jc w:val="both"/>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xml:space="preserve">- системы конкурсов, грантов, премий. </w:t>
      </w:r>
    </w:p>
    <w:p w:rsidR="00190395" w:rsidRPr="00A93016" w:rsidRDefault="00190395" w:rsidP="00190395">
      <w:pPr>
        <w:autoSpaceDE w:val="0"/>
        <w:autoSpaceDN w:val="0"/>
        <w:adjustRightInd w:val="0"/>
        <w:spacing w:line="274" w:lineRule="exact"/>
        <w:rPr>
          <w:rFonts w:ascii="Times New Roman" w:eastAsia="Times New Roman" w:hAnsi="Times New Roman"/>
          <w:sz w:val="26"/>
          <w:szCs w:val="26"/>
          <w:lang w:val="ru-RU" w:eastAsia="ru-RU" w:bidi="ar-SA"/>
        </w:rPr>
      </w:pPr>
      <w:r w:rsidRPr="00A93016">
        <w:rPr>
          <w:rFonts w:ascii="Times New Roman" w:eastAsia="Times New Roman" w:hAnsi="Times New Roman"/>
          <w:sz w:val="26"/>
          <w:szCs w:val="26"/>
          <w:lang w:val="ru-RU" w:eastAsia="ru-RU" w:bidi="ar-SA"/>
        </w:rPr>
        <w:t>- качество условий, обеспечивающих образовательный процесс;</w:t>
      </w:r>
    </w:p>
    <w:p w:rsidR="00190395" w:rsidRPr="00A93016" w:rsidRDefault="00190395" w:rsidP="00190395">
      <w:pPr>
        <w:suppressAutoHyphens/>
        <w:spacing w:after="200"/>
        <w:rPr>
          <w:rFonts w:ascii="Times New Roman" w:eastAsia="Calibri" w:hAnsi="Times New Roman"/>
          <w:color w:val="00000A"/>
          <w:sz w:val="26"/>
          <w:szCs w:val="26"/>
          <w:lang w:val="ru-RU" w:bidi="ar-SA"/>
        </w:rPr>
      </w:pPr>
    </w:p>
    <w:p w:rsidR="00190395" w:rsidRPr="00A93016" w:rsidRDefault="00190395" w:rsidP="00190395">
      <w:pPr>
        <w:suppressAutoHyphens/>
        <w:spacing w:after="200"/>
        <w:rPr>
          <w:rFonts w:ascii="Times New Roman" w:eastAsia="Calibri" w:hAnsi="Times New Roman"/>
          <w:color w:val="00000A"/>
          <w:sz w:val="26"/>
          <w:szCs w:val="26"/>
          <w:lang w:val="ru-RU" w:bidi="ar-SA"/>
        </w:rPr>
      </w:pPr>
    </w:p>
    <w:p w:rsidR="00190395" w:rsidRPr="00A93016" w:rsidRDefault="00190395" w:rsidP="00190395">
      <w:pPr>
        <w:suppressAutoHyphens/>
        <w:spacing w:after="200"/>
        <w:rPr>
          <w:rFonts w:ascii="Times New Roman" w:eastAsia="Calibri" w:hAnsi="Times New Roman"/>
          <w:color w:val="00000A"/>
          <w:sz w:val="26"/>
          <w:szCs w:val="26"/>
          <w:lang w:val="ru-RU" w:bidi="ar-SA"/>
        </w:rPr>
      </w:pPr>
    </w:p>
    <w:p w:rsidR="00190395" w:rsidRPr="00A93016" w:rsidRDefault="00190395" w:rsidP="00190395">
      <w:pPr>
        <w:pageBreakBefore/>
        <w:suppressAutoHyphens/>
        <w:jc w:val="center"/>
        <w:rPr>
          <w:rFonts w:ascii="Times New Roman" w:eastAsia="Calibri" w:hAnsi="Times New Roman"/>
          <w:b/>
          <w:color w:val="00000A"/>
          <w:sz w:val="26"/>
          <w:szCs w:val="26"/>
          <w:lang w:val="ru-RU" w:bidi="ar-SA"/>
        </w:rPr>
      </w:pPr>
      <w:r w:rsidRPr="00A93016">
        <w:rPr>
          <w:rFonts w:ascii="Times New Roman" w:eastAsia="Calibri" w:hAnsi="Times New Roman"/>
          <w:b/>
          <w:color w:val="00000A"/>
          <w:sz w:val="26"/>
          <w:szCs w:val="26"/>
          <w:lang w:val="ru-RU" w:bidi="ar-SA"/>
        </w:rPr>
        <w:lastRenderedPageBreak/>
        <w:t>Условные сокращения</w:t>
      </w:r>
    </w:p>
    <w:p w:rsidR="00190395" w:rsidRPr="00A93016" w:rsidRDefault="00190395" w:rsidP="00190395">
      <w:pPr>
        <w:suppressAutoHyphens/>
        <w:rPr>
          <w:rFonts w:ascii="Times New Roman" w:eastAsia="Calibri" w:hAnsi="Times New Roman"/>
          <w:color w:val="00000A"/>
          <w:sz w:val="26"/>
          <w:szCs w:val="26"/>
          <w:lang w:val="ru-RU" w:bidi="ar-SA"/>
        </w:rPr>
      </w:pPr>
      <w:r w:rsidRPr="00A93016">
        <w:rPr>
          <w:rFonts w:ascii="Times New Roman" w:eastAsia="Calibri" w:hAnsi="Times New Roman"/>
          <w:color w:val="00000A"/>
          <w:sz w:val="26"/>
          <w:szCs w:val="26"/>
          <w:lang w:val="ru-RU" w:bidi="ar-SA"/>
        </w:rPr>
        <w:t>ФГОС – федеральный государственный образовательный стандарт</w:t>
      </w:r>
    </w:p>
    <w:p w:rsidR="00190395" w:rsidRPr="00A93016" w:rsidRDefault="00190395" w:rsidP="00190395">
      <w:pPr>
        <w:suppressAutoHyphens/>
        <w:rPr>
          <w:rFonts w:ascii="Times New Roman" w:eastAsia="Calibri" w:hAnsi="Times New Roman"/>
          <w:color w:val="00000A"/>
          <w:sz w:val="26"/>
          <w:szCs w:val="26"/>
          <w:lang w:val="ru-RU" w:bidi="ar-SA"/>
        </w:rPr>
      </w:pPr>
      <w:r w:rsidRPr="00A93016">
        <w:rPr>
          <w:rFonts w:ascii="Times New Roman" w:eastAsia="Calibri" w:hAnsi="Times New Roman"/>
          <w:color w:val="00000A"/>
          <w:sz w:val="26"/>
          <w:szCs w:val="26"/>
          <w:lang w:val="ru-RU" w:bidi="ar-SA"/>
        </w:rPr>
        <w:t>ФГОС ООО – федеральный государственный образовательный стандарт основного общего образования</w:t>
      </w:r>
    </w:p>
    <w:p w:rsidR="00190395" w:rsidRPr="00A93016" w:rsidRDefault="00190395" w:rsidP="00190395">
      <w:pPr>
        <w:suppressAutoHyphens/>
        <w:rPr>
          <w:rFonts w:ascii="Times New Roman" w:eastAsia="Calibri" w:hAnsi="Times New Roman"/>
          <w:color w:val="00000A"/>
          <w:sz w:val="26"/>
          <w:szCs w:val="26"/>
          <w:lang w:val="ru-RU" w:bidi="ar-SA"/>
        </w:rPr>
      </w:pPr>
      <w:r w:rsidRPr="00A93016">
        <w:rPr>
          <w:rFonts w:ascii="Times New Roman" w:eastAsia="Calibri" w:hAnsi="Times New Roman"/>
          <w:color w:val="00000A"/>
          <w:sz w:val="26"/>
          <w:szCs w:val="26"/>
          <w:lang w:val="ru-RU" w:bidi="ar-SA"/>
        </w:rPr>
        <w:t>ПООП ООО – примерная основная образовательная программа основного общего образования</w:t>
      </w:r>
    </w:p>
    <w:p w:rsidR="00190395" w:rsidRPr="00A93016" w:rsidRDefault="00190395" w:rsidP="00190395">
      <w:pPr>
        <w:suppressAutoHyphens/>
        <w:rPr>
          <w:rFonts w:ascii="Times New Roman" w:eastAsia="Calibri" w:hAnsi="Times New Roman"/>
          <w:color w:val="00000A"/>
          <w:sz w:val="26"/>
          <w:szCs w:val="26"/>
          <w:lang w:val="ru-RU" w:bidi="ar-SA"/>
        </w:rPr>
      </w:pPr>
      <w:r w:rsidRPr="00A93016">
        <w:rPr>
          <w:rFonts w:ascii="Times New Roman" w:eastAsia="Calibri" w:hAnsi="Times New Roman"/>
          <w:color w:val="00000A"/>
          <w:sz w:val="26"/>
          <w:szCs w:val="26"/>
          <w:lang w:val="ru-RU" w:bidi="ar-SA"/>
        </w:rPr>
        <w:t>ООП ООО – основная образовательная программа основного общего образования</w:t>
      </w:r>
    </w:p>
    <w:p w:rsidR="00190395" w:rsidRPr="00A93016" w:rsidRDefault="00190395" w:rsidP="00190395">
      <w:pPr>
        <w:suppressAutoHyphens/>
        <w:rPr>
          <w:rFonts w:ascii="Times New Roman" w:eastAsia="Calibri" w:hAnsi="Times New Roman"/>
          <w:color w:val="00000A"/>
          <w:sz w:val="26"/>
          <w:szCs w:val="26"/>
          <w:lang w:val="ru-RU" w:bidi="ar-SA"/>
        </w:rPr>
      </w:pPr>
      <w:r w:rsidRPr="00A93016">
        <w:rPr>
          <w:rFonts w:ascii="Times New Roman" w:eastAsia="Calibri" w:hAnsi="Times New Roman"/>
          <w:color w:val="00000A"/>
          <w:sz w:val="26"/>
          <w:szCs w:val="26"/>
          <w:lang w:val="ru-RU" w:bidi="ar-SA"/>
        </w:rPr>
        <w:t>ООП – основная образовательная программа</w:t>
      </w:r>
    </w:p>
    <w:p w:rsidR="00190395" w:rsidRPr="00A93016" w:rsidRDefault="00190395" w:rsidP="00190395">
      <w:pPr>
        <w:suppressAutoHyphens/>
        <w:rPr>
          <w:rFonts w:ascii="Times New Roman" w:eastAsia="Calibri" w:hAnsi="Times New Roman"/>
          <w:color w:val="00000A"/>
          <w:sz w:val="26"/>
          <w:szCs w:val="26"/>
          <w:lang w:val="ru-RU" w:bidi="ar-SA"/>
        </w:rPr>
      </w:pPr>
      <w:r w:rsidRPr="00A93016">
        <w:rPr>
          <w:rFonts w:ascii="Times New Roman" w:eastAsia="Calibri" w:hAnsi="Times New Roman"/>
          <w:color w:val="00000A"/>
          <w:sz w:val="26"/>
          <w:szCs w:val="26"/>
          <w:lang w:val="ru-RU" w:bidi="ar-SA"/>
        </w:rPr>
        <w:t>УУД – универсальные учебные действия</w:t>
      </w:r>
    </w:p>
    <w:p w:rsidR="00190395" w:rsidRPr="00A93016" w:rsidRDefault="00190395" w:rsidP="00190395">
      <w:pPr>
        <w:suppressAutoHyphens/>
        <w:rPr>
          <w:rFonts w:ascii="Times New Roman" w:eastAsia="Calibri" w:hAnsi="Times New Roman"/>
          <w:color w:val="00000A"/>
          <w:sz w:val="26"/>
          <w:szCs w:val="26"/>
          <w:lang w:val="ru-RU" w:bidi="ar-SA"/>
        </w:rPr>
      </w:pPr>
      <w:r w:rsidRPr="00A93016">
        <w:rPr>
          <w:rFonts w:ascii="Times New Roman" w:eastAsia="Calibri" w:hAnsi="Times New Roman"/>
          <w:color w:val="00000A"/>
          <w:sz w:val="26"/>
          <w:szCs w:val="26"/>
          <w:lang w:val="ru-RU" w:bidi="ar-SA"/>
        </w:rPr>
        <w:t>ИБЦ – информационно-библиотечный центр</w:t>
      </w:r>
    </w:p>
    <w:p w:rsidR="00190395" w:rsidRPr="00A93016" w:rsidRDefault="00190395" w:rsidP="00190395">
      <w:pPr>
        <w:suppressAutoHyphens/>
        <w:rPr>
          <w:rFonts w:ascii="Times New Roman" w:eastAsia="Calibri" w:hAnsi="Times New Roman"/>
          <w:color w:val="00000A"/>
          <w:sz w:val="26"/>
          <w:szCs w:val="26"/>
          <w:lang w:val="ru-RU" w:bidi="ar-SA"/>
        </w:rPr>
      </w:pPr>
      <w:r w:rsidRPr="00A93016">
        <w:rPr>
          <w:rFonts w:ascii="Times New Roman" w:eastAsia="Calibri" w:hAnsi="Times New Roman"/>
          <w:color w:val="00000A"/>
          <w:sz w:val="26"/>
          <w:szCs w:val="26"/>
          <w:lang w:val="ru-RU" w:bidi="ar-SA"/>
        </w:rPr>
        <w:t>ИКТ – информационно-коммуникационные технологии</w:t>
      </w:r>
    </w:p>
    <w:p w:rsidR="00190395" w:rsidRPr="00A93016" w:rsidRDefault="00190395" w:rsidP="00190395">
      <w:pPr>
        <w:suppressAutoHyphens/>
        <w:rPr>
          <w:rFonts w:ascii="Times New Roman" w:eastAsia="Calibri" w:hAnsi="Times New Roman"/>
          <w:color w:val="00000A"/>
          <w:sz w:val="26"/>
          <w:szCs w:val="26"/>
          <w:lang w:val="ru-RU" w:bidi="ar-SA"/>
        </w:rPr>
      </w:pPr>
      <w:r w:rsidRPr="00A93016">
        <w:rPr>
          <w:rFonts w:ascii="Times New Roman" w:eastAsia="Calibri" w:hAnsi="Times New Roman"/>
          <w:color w:val="00000A"/>
          <w:sz w:val="26"/>
          <w:szCs w:val="26"/>
          <w:lang w:val="ru-RU" w:bidi="ar-SA"/>
        </w:rPr>
        <w:t>ОВЗ – ограниченные возможности здоровья</w:t>
      </w:r>
    </w:p>
    <w:p w:rsidR="00190395" w:rsidRPr="00A93016" w:rsidRDefault="00190395" w:rsidP="00190395">
      <w:pPr>
        <w:suppressAutoHyphens/>
        <w:rPr>
          <w:rFonts w:ascii="Times New Roman" w:eastAsia="Calibri" w:hAnsi="Times New Roman"/>
          <w:color w:val="00000A"/>
          <w:sz w:val="26"/>
          <w:szCs w:val="26"/>
          <w:lang w:val="ru-RU" w:bidi="ar-SA"/>
        </w:rPr>
      </w:pPr>
      <w:r w:rsidRPr="00A93016">
        <w:rPr>
          <w:rFonts w:ascii="Times New Roman" w:eastAsia="Calibri" w:hAnsi="Times New Roman"/>
          <w:color w:val="00000A"/>
          <w:sz w:val="26"/>
          <w:szCs w:val="26"/>
          <w:lang w:val="ru-RU" w:bidi="ar-SA"/>
        </w:rPr>
        <w:t>ПКР – программа коррекционной работы</w:t>
      </w:r>
    </w:p>
    <w:p w:rsidR="00190395" w:rsidRPr="00A93016" w:rsidRDefault="00190395" w:rsidP="00190395">
      <w:pPr>
        <w:suppressAutoHyphens/>
        <w:rPr>
          <w:rFonts w:ascii="Times New Roman" w:eastAsia="Calibri" w:hAnsi="Times New Roman"/>
          <w:color w:val="00000A"/>
          <w:sz w:val="26"/>
          <w:szCs w:val="26"/>
          <w:lang w:val="ru-RU" w:bidi="ar-SA"/>
        </w:rPr>
      </w:pPr>
      <w:r w:rsidRPr="00A93016">
        <w:rPr>
          <w:rFonts w:ascii="Times New Roman" w:eastAsia="Calibri" w:hAnsi="Times New Roman"/>
          <w:color w:val="00000A"/>
          <w:sz w:val="26"/>
          <w:szCs w:val="26"/>
          <w:lang w:val="ru-RU" w:bidi="ar-SA"/>
        </w:rPr>
        <w:t>ПМПК -  психолого-медико-педагогической комиссия</w:t>
      </w:r>
    </w:p>
    <w:p w:rsidR="00190395" w:rsidRPr="00A93016" w:rsidRDefault="00190395" w:rsidP="00190395">
      <w:pPr>
        <w:suppressAutoHyphens/>
        <w:rPr>
          <w:rFonts w:ascii="Times New Roman" w:eastAsia="Calibri" w:hAnsi="Times New Roman"/>
          <w:color w:val="00000A"/>
          <w:sz w:val="26"/>
          <w:szCs w:val="26"/>
          <w:lang w:val="ru-RU" w:bidi="ar-SA"/>
        </w:rPr>
      </w:pPr>
      <w:r w:rsidRPr="00A93016">
        <w:rPr>
          <w:rFonts w:ascii="Times New Roman" w:eastAsia="Calibri" w:hAnsi="Times New Roman"/>
          <w:color w:val="00000A"/>
          <w:sz w:val="26"/>
          <w:szCs w:val="26"/>
          <w:lang w:val="ru-RU" w:bidi="ar-SA"/>
        </w:rPr>
        <w:t>ПМПк - психолого-медико-педагогического консилиум</w:t>
      </w:r>
    </w:p>
    <w:p w:rsidR="00190395" w:rsidRPr="00190395" w:rsidRDefault="00190395" w:rsidP="00190395">
      <w:pPr>
        <w:pStyle w:val="26"/>
        <w:tabs>
          <w:tab w:val="left" w:pos="720"/>
          <w:tab w:val="left" w:pos="900"/>
        </w:tabs>
        <w:suppressAutoHyphens/>
        <w:spacing w:before="240" w:after="240" w:line="240" w:lineRule="auto"/>
        <w:jc w:val="center"/>
        <w:rPr>
          <w:rFonts w:ascii="Times New Roman" w:hAnsi="Times New Roman"/>
          <w:b/>
          <w:sz w:val="26"/>
          <w:szCs w:val="26"/>
          <w:lang w:val="ru-RU"/>
        </w:rPr>
        <w:sectPr w:rsidR="00190395" w:rsidRPr="00190395" w:rsidSect="00BC511E">
          <w:headerReference w:type="even" r:id="rId64"/>
          <w:headerReference w:type="default" r:id="rId65"/>
          <w:footerReference w:type="even" r:id="rId66"/>
          <w:footnotePr>
            <w:numRestart w:val="eachPage"/>
          </w:footnotePr>
          <w:pgSz w:w="11906" w:h="16838"/>
          <w:pgMar w:top="720" w:right="720" w:bottom="720" w:left="720" w:header="709" w:footer="709" w:gutter="0"/>
          <w:cols w:space="708"/>
          <w:docGrid w:linePitch="360"/>
        </w:sectPr>
      </w:pPr>
      <w:r w:rsidRPr="00A93016">
        <w:rPr>
          <w:rFonts w:ascii="Times New Roman" w:eastAsia="Calibri" w:hAnsi="Times New Roman"/>
          <w:color w:val="00000A"/>
          <w:sz w:val="26"/>
          <w:szCs w:val="26"/>
          <w:lang w:val="ru-RU" w:bidi="ar-SA"/>
        </w:rPr>
        <w:t>УМК – учебно-методический компле</w:t>
      </w:r>
    </w:p>
    <w:p w:rsidR="00A404C8" w:rsidRPr="00A93016" w:rsidRDefault="00A404C8" w:rsidP="00B52A85">
      <w:pPr>
        <w:pStyle w:val="3"/>
        <w:ind w:left="720"/>
        <w:rPr>
          <w:rFonts w:ascii="Times New Roman" w:hAnsi="Times New Roman"/>
          <w:lang w:val="ru-RU"/>
        </w:rPr>
        <w:sectPr w:rsidR="00A404C8" w:rsidRPr="00A93016" w:rsidSect="00BC511E">
          <w:footerReference w:type="default" r:id="rId67"/>
          <w:pgSz w:w="16838" w:h="11906" w:orient="landscape"/>
          <w:pgMar w:top="720" w:right="720" w:bottom="720" w:left="720" w:header="680" w:footer="567" w:gutter="0"/>
          <w:cols w:space="708"/>
          <w:docGrid w:linePitch="360"/>
        </w:sectPr>
      </w:pPr>
    </w:p>
    <w:p w:rsidR="00631102" w:rsidRPr="00A93016" w:rsidRDefault="00631102" w:rsidP="00B52A85">
      <w:pPr>
        <w:suppressAutoHyphens/>
        <w:rPr>
          <w:rFonts w:ascii="Times New Roman" w:hAnsi="Times New Roman"/>
          <w:b/>
          <w:sz w:val="26"/>
          <w:szCs w:val="26"/>
          <w:lang w:val="ru-RU"/>
        </w:rPr>
      </w:pPr>
    </w:p>
    <w:sectPr w:rsidR="00631102" w:rsidRPr="00A93016" w:rsidSect="00F42384">
      <w:pgSz w:w="11906" w:h="16838"/>
      <w:pgMar w:top="1134" w:right="851"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A57" w:rsidRDefault="00CE1A57" w:rsidP="00B540EE">
      <w:r>
        <w:separator/>
      </w:r>
    </w:p>
  </w:endnote>
  <w:endnote w:type="continuationSeparator" w:id="0">
    <w:p w:rsidR="00CE1A57" w:rsidRDefault="00CE1A57" w:rsidP="00B5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charset w:val="CC"/>
    <w:family w:val="auto"/>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charset w:val="00"/>
    <w:family w:val="decorativ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ndale Sans UI">
    <w:altName w:val="Arial Unicode MS"/>
    <w:charset w:val="80"/>
    <w:family w:val="auto"/>
    <w:pitch w:val="variable"/>
  </w:font>
  <w:font w:name="Times New Roman CYR">
    <w:panose1 w:val="02020603050405020304"/>
    <w:charset w:val="CC"/>
    <w:family w:val="roman"/>
    <w:pitch w:val="variable"/>
    <w:sig w:usb0="E0002EFF" w:usb1="C000785B" w:usb2="00000009" w:usb3="00000000" w:csb0="000001FF" w:csb1="00000000"/>
  </w:font>
  <w:font w:name="NewtonCSanPin-Regular">
    <w:panose1 w:val="00000000000000000000"/>
    <w:charset w:val="CC"/>
    <w:family w:val="auto"/>
    <w:notTrueType/>
    <w:pitch w:val="default"/>
    <w:sig w:usb0="00000201" w:usb1="00000000" w:usb2="00000000" w:usb3="00000000" w:csb0="00000004" w:csb1="00000000"/>
  </w:font>
  <w:font w:name="CordiaUPC">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487082"/>
      <w:docPartObj>
        <w:docPartGallery w:val="Page Numbers (Bottom of Page)"/>
        <w:docPartUnique/>
      </w:docPartObj>
    </w:sdtPr>
    <w:sdtEndPr/>
    <w:sdtContent>
      <w:p w:rsidR="00DC4D48" w:rsidRDefault="005045C2">
        <w:pPr>
          <w:pStyle w:val="af1"/>
          <w:jc w:val="center"/>
        </w:pPr>
        <w:r>
          <w:fldChar w:fldCharType="begin"/>
        </w:r>
        <w:r w:rsidR="00DC4D48">
          <w:instrText>PAGE   \* MERGEFORMAT</w:instrText>
        </w:r>
        <w:r>
          <w:fldChar w:fldCharType="separate"/>
        </w:r>
        <w:r w:rsidR="0070575B" w:rsidRPr="0070575B">
          <w:rPr>
            <w:noProof/>
            <w:lang w:val="ru-RU"/>
          </w:rPr>
          <w:t>312</w:t>
        </w:r>
        <w:r>
          <w:rPr>
            <w:noProof/>
            <w:lang w:val="ru-RU"/>
          </w:rPr>
          <w:fldChar w:fldCharType="end"/>
        </w:r>
      </w:p>
    </w:sdtContent>
  </w:sdt>
  <w:p w:rsidR="00DC4D48" w:rsidRDefault="00DC4D4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D48" w:rsidRDefault="005045C2" w:rsidP="00ED2F37">
    <w:pPr>
      <w:pStyle w:val="af1"/>
      <w:framePr w:wrap="around" w:vAnchor="text" w:hAnchor="margin" w:xAlign="right" w:y="1"/>
      <w:rPr>
        <w:rStyle w:val="aff2"/>
      </w:rPr>
    </w:pPr>
    <w:r>
      <w:rPr>
        <w:rStyle w:val="aff2"/>
      </w:rPr>
      <w:fldChar w:fldCharType="begin"/>
    </w:r>
    <w:r w:rsidR="00DC4D48">
      <w:rPr>
        <w:rStyle w:val="aff2"/>
      </w:rPr>
      <w:instrText xml:space="preserve">PAGE  </w:instrText>
    </w:r>
    <w:r>
      <w:rPr>
        <w:rStyle w:val="aff2"/>
      </w:rPr>
      <w:fldChar w:fldCharType="end"/>
    </w:r>
  </w:p>
  <w:p w:rsidR="00DC4D48" w:rsidRDefault="00DC4D48" w:rsidP="00ED2F37">
    <w:pPr>
      <w:pStyle w:val="af1"/>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D48" w:rsidRPr="00FC65AF" w:rsidRDefault="00DC4D48" w:rsidP="00314F0F">
    <w:pPr>
      <w:pStyle w:val="af1"/>
      <w:jc w:val="center"/>
      <w:rPr>
        <w:sz w:val="24"/>
      </w:rPr>
    </w:pPr>
  </w:p>
  <w:p w:rsidR="00DC4D48" w:rsidRDefault="00DC4D48">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A57" w:rsidRDefault="00CE1A57" w:rsidP="00B540EE">
      <w:r>
        <w:separator/>
      </w:r>
    </w:p>
  </w:footnote>
  <w:footnote w:type="continuationSeparator" w:id="0">
    <w:p w:rsidR="00CE1A57" w:rsidRDefault="00CE1A57" w:rsidP="00B540EE">
      <w:r>
        <w:continuationSeparator/>
      </w:r>
    </w:p>
  </w:footnote>
  <w:footnote w:id="1">
    <w:p w:rsidR="00DC4D48" w:rsidRPr="00C7059D" w:rsidRDefault="00DC4D48" w:rsidP="000A3228">
      <w:pPr>
        <w:jc w:val="both"/>
      </w:pPr>
    </w:p>
  </w:footnote>
  <w:footnote w:id="2">
    <w:p w:rsidR="00DC4D48" w:rsidRPr="00630380" w:rsidRDefault="00DC4D48" w:rsidP="00630380">
      <w:pPr>
        <w:ind w:firstLine="454"/>
        <w:jc w:val="both"/>
        <w:rPr>
          <w:color w:val="FFFFFF"/>
          <w:lang w:val="ru-RU"/>
        </w:rPr>
      </w:pPr>
      <w:r w:rsidRPr="00630380">
        <w:rPr>
          <w:rStyle w:val="af5"/>
          <w:color w:val="FFFFFF"/>
        </w:rPr>
        <w:footnoteRef/>
      </w:r>
      <w:r w:rsidRPr="00630380">
        <w:rPr>
          <w:color w:val="FFFFFF"/>
        </w:rPr>
        <w:t> </w:t>
      </w:r>
      <w:r w:rsidRPr="00630380">
        <w:rPr>
          <w:color w:val="FFFFFF"/>
          <w:lang w:val="ru-RU"/>
        </w:rPr>
        <w:t>Основанием являются требования ФГОС,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31</w:t>
      </w:r>
      <w:r w:rsidRPr="00630380">
        <w:rPr>
          <w:color w:val="FFFFFF"/>
        </w:rPr>
        <w:t> </w:t>
      </w:r>
      <w:r w:rsidRPr="00630380">
        <w:rPr>
          <w:color w:val="FFFFFF"/>
          <w:lang w:val="ru-RU"/>
        </w:rPr>
        <w:t xml:space="preserve">марта </w:t>
      </w:r>
      <w:smartTag w:uri="urn:schemas-microsoft-com:office:smarttags" w:element="metricconverter">
        <w:smartTagPr>
          <w:attr w:name="ProductID" w:val="2009 г"/>
        </w:smartTagPr>
        <w:r w:rsidRPr="00630380">
          <w:rPr>
            <w:color w:val="FFFFFF"/>
            <w:lang w:val="ru-RU"/>
          </w:rPr>
          <w:t>2009</w:t>
        </w:r>
        <w:r w:rsidRPr="00630380">
          <w:rPr>
            <w:color w:val="FFFFFF"/>
          </w:rPr>
          <w:t> </w:t>
        </w:r>
        <w:r w:rsidRPr="00630380">
          <w:rPr>
            <w:color w:val="FFFFFF"/>
            <w:lang w:val="ru-RU"/>
          </w:rPr>
          <w:t>г</w:t>
        </w:r>
      </w:smartTag>
      <w:r w:rsidRPr="00630380">
        <w:rPr>
          <w:color w:val="FFFFFF"/>
          <w:lang w:val="ru-RU"/>
        </w:rPr>
        <w:t>. №</w:t>
      </w:r>
      <w:r w:rsidRPr="00630380">
        <w:rPr>
          <w:color w:val="FFFFFF"/>
        </w:rPr>
        <w:t> </w:t>
      </w:r>
      <w:r w:rsidRPr="00630380">
        <w:rPr>
          <w:color w:val="FFFFFF"/>
          <w:lang w:val="ru-RU"/>
        </w:rPr>
        <w:t>277; Перечень учебного оборудования (Письмо департамента государственной политики в сфере образования «О Перечне учебного и компьютерного оборудования для оснащения общеобразовательных учреждений» от 01.04.2005</w:t>
      </w:r>
      <w:r w:rsidRPr="00630380">
        <w:rPr>
          <w:color w:val="FFFFFF"/>
        </w:rPr>
        <w:t> </w:t>
      </w:r>
      <w:r w:rsidRPr="00630380">
        <w:rPr>
          <w:color w:val="FFFFFF"/>
          <w:lang w:val="ru-RU"/>
        </w:rPr>
        <w:t>г. №</w:t>
      </w:r>
      <w:r w:rsidRPr="00630380">
        <w:rPr>
          <w:color w:val="FFFFFF"/>
        </w:rPr>
        <w:t> </w:t>
      </w:r>
      <w:r w:rsidRPr="00630380">
        <w:rPr>
          <w:color w:val="FFFFFF"/>
          <w:lang w:val="ru-RU"/>
        </w:rPr>
        <w:t>03-417); Перечни рекомендуемой учебной литературы и цифровых образовательных ресурсов; Перечни, утверждённые региональными нормативными актами и локальными актами ОУ, разработанными с учётом особенностей ООП образовательного учреждения.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D48" w:rsidRDefault="005045C2" w:rsidP="00ED2F37">
    <w:pPr>
      <w:pStyle w:val="af"/>
      <w:framePr w:wrap="around" w:vAnchor="text" w:hAnchor="margin" w:xAlign="right" w:y="1"/>
      <w:rPr>
        <w:rStyle w:val="aff2"/>
      </w:rPr>
    </w:pPr>
    <w:r>
      <w:rPr>
        <w:rStyle w:val="aff2"/>
      </w:rPr>
      <w:fldChar w:fldCharType="begin"/>
    </w:r>
    <w:r w:rsidR="00DC4D48">
      <w:rPr>
        <w:rStyle w:val="aff2"/>
      </w:rPr>
      <w:instrText xml:space="preserve">PAGE  </w:instrText>
    </w:r>
    <w:r>
      <w:rPr>
        <w:rStyle w:val="aff2"/>
      </w:rPr>
      <w:fldChar w:fldCharType="end"/>
    </w:r>
  </w:p>
  <w:p w:rsidR="00DC4D48" w:rsidRDefault="00DC4D48" w:rsidP="00ED2F37">
    <w:pPr>
      <w:pStyle w:val="af"/>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D48" w:rsidRPr="005B3A65" w:rsidRDefault="00DC4D48" w:rsidP="00ED2F37">
    <w:pPr>
      <w:pStyle w:val="af"/>
      <w:framePr w:wrap="around" w:vAnchor="text" w:hAnchor="margin" w:xAlign="right" w:y="1"/>
      <w:rPr>
        <w:rStyle w:val="aff2"/>
        <w:lang w:val="ru-RU"/>
      </w:rPr>
    </w:pPr>
  </w:p>
  <w:p w:rsidR="00DC4D48" w:rsidRDefault="00DC4D48" w:rsidP="00ED2F37">
    <w:pPr>
      <w:pStyle w:val="af"/>
      <w:ind w:right="36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180"/>
        </w:tabs>
        <w:ind w:left="180" w:hanging="360"/>
      </w:pPr>
      <w:rPr>
        <w:rFonts w:ascii="Symbol" w:hAnsi="Symbol" w:cs="Symbol" w:hint="default"/>
        <w:sz w:val="28"/>
        <w:szCs w:val="28"/>
      </w:rPr>
    </w:lvl>
  </w:abstractNum>
  <w:abstractNum w:abstractNumId="1" w15:restartNumberingAfterBreak="0">
    <w:nsid w:val="00000036"/>
    <w:multiLevelType w:val="singleLevel"/>
    <w:tmpl w:val="00000036"/>
    <w:name w:val="WW8Num56"/>
    <w:lvl w:ilvl="0">
      <w:start w:val="1"/>
      <w:numFmt w:val="bullet"/>
      <w:lvlText w:val=""/>
      <w:lvlJc w:val="left"/>
      <w:pPr>
        <w:tabs>
          <w:tab w:val="num" w:pos="0"/>
        </w:tabs>
        <w:ind w:left="720" w:hanging="360"/>
      </w:pPr>
      <w:rPr>
        <w:rFonts w:ascii="Wingdings" w:hAnsi="Wingdings" w:cs="Wingdings"/>
      </w:rPr>
    </w:lvl>
  </w:abstractNum>
  <w:abstractNum w:abstractNumId="2" w15:restartNumberingAfterBreak="0">
    <w:nsid w:val="0000003F"/>
    <w:multiLevelType w:val="multilevel"/>
    <w:tmpl w:val="0000003F"/>
    <w:name w:val="WWNum3"/>
    <w:lvl w:ilvl="0">
      <w:start w:val="1"/>
      <w:numFmt w:val="bullet"/>
      <w:lvlText w:val=""/>
      <w:lvlJc w:val="left"/>
      <w:pPr>
        <w:tabs>
          <w:tab w:val="num" w:pos="0"/>
        </w:tabs>
        <w:ind w:left="1959" w:hanging="360"/>
      </w:pPr>
      <w:rPr>
        <w:rFonts w:ascii="Wingdings" w:hAnsi="Wingdings"/>
      </w:rPr>
    </w:lvl>
    <w:lvl w:ilvl="1">
      <w:start w:val="1"/>
      <w:numFmt w:val="bullet"/>
      <w:lvlText w:val="o"/>
      <w:lvlJc w:val="left"/>
      <w:pPr>
        <w:tabs>
          <w:tab w:val="num" w:pos="0"/>
        </w:tabs>
        <w:ind w:left="2679" w:hanging="360"/>
      </w:pPr>
      <w:rPr>
        <w:rFonts w:ascii="Courier New" w:hAnsi="Courier New" w:cs="Courier New"/>
      </w:rPr>
    </w:lvl>
    <w:lvl w:ilvl="2">
      <w:start w:val="1"/>
      <w:numFmt w:val="bullet"/>
      <w:lvlText w:val=""/>
      <w:lvlJc w:val="left"/>
      <w:pPr>
        <w:tabs>
          <w:tab w:val="num" w:pos="0"/>
        </w:tabs>
        <w:ind w:left="3399" w:hanging="360"/>
      </w:pPr>
      <w:rPr>
        <w:rFonts w:ascii="Wingdings" w:hAnsi="Wingdings"/>
      </w:rPr>
    </w:lvl>
    <w:lvl w:ilvl="3">
      <w:start w:val="1"/>
      <w:numFmt w:val="bullet"/>
      <w:lvlText w:val=""/>
      <w:lvlJc w:val="left"/>
      <w:pPr>
        <w:tabs>
          <w:tab w:val="num" w:pos="0"/>
        </w:tabs>
        <w:ind w:left="4119" w:hanging="360"/>
      </w:pPr>
      <w:rPr>
        <w:rFonts w:ascii="Symbol" w:hAnsi="Symbol"/>
      </w:rPr>
    </w:lvl>
    <w:lvl w:ilvl="4">
      <w:start w:val="1"/>
      <w:numFmt w:val="bullet"/>
      <w:lvlText w:val="o"/>
      <w:lvlJc w:val="left"/>
      <w:pPr>
        <w:tabs>
          <w:tab w:val="num" w:pos="0"/>
        </w:tabs>
        <w:ind w:left="4839" w:hanging="360"/>
      </w:pPr>
      <w:rPr>
        <w:rFonts w:ascii="Courier New" w:hAnsi="Courier New" w:cs="Courier New"/>
      </w:rPr>
    </w:lvl>
    <w:lvl w:ilvl="5">
      <w:start w:val="1"/>
      <w:numFmt w:val="bullet"/>
      <w:lvlText w:val=""/>
      <w:lvlJc w:val="left"/>
      <w:pPr>
        <w:tabs>
          <w:tab w:val="num" w:pos="0"/>
        </w:tabs>
        <w:ind w:left="5559" w:hanging="360"/>
      </w:pPr>
      <w:rPr>
        <w:rFonts w:ascii="Wingdings" w:hAnsi="Wingdings"/>
      </w:rPr>
    </w:lvl>
    <w:lvl w:ilvl="6">
      <w:start w:val="1"/>
      <w:numFmt w:val="bullet"/>
      <w:lvlText w:val=""/>
      <w:lvlJc w:val="left"/>
      <w:pPr>
        <w:tabs>
          <w:tab w:val="num" w:pos="0"/>
        </w:tabs>
        <w:ind w:left="6279" w:hanging="360"/>
      </w:pPr>
      <w:rPr>
        <w:rFonts w:ascii="Symbol" w:hAnsi="Symbol"/>
      </w:rPr>
    </w:lvl>
    <w:lvl w:ilvl="7">
      <w:start w:val="1"/>
      <w:numFmt w:val="bullet"/>
      <w:lvlText w:val="o"/>
      <w:lvlJc w:val="left"/>
      <w:pPr>
        <w:tabs>
          <w:tab w:val="num" w:pos="0"/>
        </w:tabs>
        <w:ind w:left="6999" w:hanging="360"/>
      </w:pPr>
      <w:rPr>
        <w:rFonts w:ascii="Courier New" w:hAnsi="Courier New" w:cs="Courier New"/>
      </w:rPr>
    </w:lvl>
    <w:lvl w:ilvl="8">
      <w:start w:val="1"/>
      <w:numFmt w:val="bullet"/>
      <w:lvlText w:val=""/>
      <w:lvlJc w:val="left"/>
      <w:pPr>
        <w:tabs>
          <w:tab w:val="num" w:pos="0"/>
        </w:tabs>
        <w:ind w:left="7719" w:hanging="360"/>
      </w:pPr>
      <w:rPr>
        <w:rFonts w:ascii="Wingdings" w:hAnsi="Wingdings"/>
      </w:rPr>
    </w:lvl>
  </w:abstractNum>
  <w:abstractNum w:abstractNumId="3" w15:restartNumberingAfterBreak="0">
    <w:nsid w:val="00000040"/>
    <w:multiLevelType w:val="multilevel"/>
    <w:tmpl w:val="00000040"/>
    <w:name w:val="WWNum8"/>
    <w:lvl w:ilvl="0">
      <w:start w:val="1"/>
      <w:numFmt w:val="bullet"/>
      <w:lvlText w:val=""/>
      <w:lvlJc w:val="left"/>
      <w:pPr>
        <w:tabs>
          <w:tab w:val="num" w:pos="0"/>
        </w:tabs>
        <w:ind w:left="2060" w:hanging="360"/>
      </w:pPr>
      <w:rPr>
        <w:rFonts w:ascii="Wingdings" w:hAnsi="Wingdings"/>
      </w:rPr>
    </w:lvl>
    <w:lvl w:ilvl="1">
      <w:start w:val="1"/>
      <w:numFmt w:val="bullet"/>
      <w:lvlText w:val="o"/>
      <w:lvlJc w:val="left"/>
      <w:pPr>
        <w:tabs>
          <w:tab w:val="num" w:pos="0"/>
        </w:tabs>
        <w:ind w:left="2780" w:hanging="360"/>
      </w:pPr>
      <w:rPr>
        <w:rFonts w:ascii="Courier New" w:hAnsi="Courier New" w:cs="Courier New"/>
      </w:rPr>
    </w:lvl>
    <w:lvl w:ilvl="2">
      <w:start w:val="1"/>
      <w:numFmt w:val="bullet"/>
      <w:lvlText w:val=""/>
      <w:lvlJc w:val="left"/>
      <w:pPr>
        <w:tabs>
          <w:tab w:val="num" w:pos="0"/>
        </w:tabs>
        <w:ind w:left="3500" w:hanging="360"/>
      </w:pPr>
      <w:rPr>
        <w:rFonts w:ascii="Wingdings" w:hAnsi="Wingdings"/>
      </w:rPr>
    </w:lvl>
    <w:lvl w:ilvl="3">
      <w:start w:val="1"/>
      <w:numFmt w:val="bullet"/>
      <w:lvlText w:val=""/>
      <w:lvlJc w:val="left"/>
      <w:pPr>
        <w:tabs>
          <w:tab w:val="num" w:pos="0"/>
        </w:tabs>
        <w:ind w:left="4220" w:hanging="360"/>
      </w:pPr>
      <w:rPr>
        <w:rFonts w:ascii="Symbol" w:hAnsi="Symbol"/>
      </w:rPr>
    </w:lvl>
    <w:lvl w:ilvl="4">
      <w:start w:val="1"/>
      <w:numFmt w:val="bullet"/>
      <w:lvlText w:val="o"/>
      <w:lvlJc w:val="left"/>
      <w:pPr>
        <w:tabs>
          <w:tab w:val="num" w:pos="0"/>
        </w:tabs>
        <w:ind w:left="4940" w:hanging="360"/>
      </w:pPr>
      <w:rPr>
        <w:rFonts w:ascii="Courier New" w:hAnsi="Courier New" w:cs="Courier New"/>
      </w:rPr>
    </w:lvl>
    <w:lvl w:ilvl="5">
      <w:start w:val="1"/>
      <w:numFmt w:val="bullet"/>
      <w:lvlText w:val=""/>
      <w:lvlJc w:val="left"/>
      <w:pPr>
        <w:tabs>
          <w:tab w:val="num" w:pos="0"/>
        </w:tabs>
        <w:ind w:left="5660" w:hanging="360"/>
      </w:pPr>
      <w:rPr>
        <w:rFonts w:ascii="Wingdings" w:hAnsi="Wingdings"/>
      </w:rPr>
    </w:lvl>
    <w:lvl w:ilvl="6">
      <w:start w:val="1"/>
      <w:numFmt w:val="bullet"/>
      <w:lvlText w:val=""/>
      <w:lvlJc w:val="left"/>
      <w:pPr>
        <w:tabs>
          <w:tab w:val="num" w:pos="0"/>
        </w:tabs>
        <w:ind w:left="6380" w:hanging="360"/>
      </w:pPr>
      <w:rPr>
        <w:rFonts w:ascii="Symbol" w:hAnsi="Symbol"/>
      </w:rPr>
    </w:lvl>
    <w:lvl w:ilvl="7">
      <w:start w:val="1"/>
      <w:numFmt w:val="bullet"/>
      <w:lvlText w:val="o"/>
      <w:lvlJc w:val="left"/>
      <w:pPr>
        <w:tabs>
          <w:tab w:val="num" w:pos="0"/>
        </w:tabs>
        <w:ind w:left="7100" w:hanging="360"/>
      </w:pPr>
      <w:rPr>
        <w:rFonts w:ascii="Courier New" w:hAnsi="Courier New" w:cs="Courier New"/>
      </w:rPr>
    </w:lvl>
    <w:lvl w:ilvl="8">
      <w:start w:val="1"/>
      <w:numFmt w:val="bullet"/>
      <w:lvlText w:val=""/>
      <w:lvlJc w:val="left"/>
      <w:pPr>
        <w:tabs>
          <w:tab w:val="num" w:pos="0"/>
        </w:tabs>
        <w:ind w:left="7820" w:hanging="360"/>
      </w:pPr>
      <w:rPr>
        <w:rFonts w:ascii="Wingdings" w:hAnsi="Wingdings"/>
      </w:rPr>
    </w:lvl>
  </w:abstractNum>
  <w:abstractNum w:abstractNumId="4" w15:restartNumberingAfterBreak="0">
    <w:nsid w:val="00000045"/>
    <w:multiLevelType w:val="singleLevel"/>
    <w:tmpl w:val="00000045"/>
    <w:name w:val="WW8Num71"/>
    <w:lvl w:ilvl="0">
      <w:start w:val="1"/>
      <w:numFmt w:val="bullet"/>
      <w:lvlText w:val=""/>
      <w:lvlJc w:val="left"/>
      <w:pPr>
        <w:tabs>
          <w:tab w:val="num" w:pos="0"/>
        </w:tabs>
        <w:ind w:left="1440" w:hanging="360"/>
      </w:pPr>
      <w:rPr>
        <w:rFonts w:ascii="Wingdings" w:hAnsi="Wingdings" w:cs="Wingdings"/>
      </w:rPr>
    </w:lvl>
  </w:abstractNum>
  <w:abstractNum w:abstractNumId="5" w15:restartNumberingAfterBreak="0">
    <w:nsid w:val="00000047"/>
    <w:multiLevelType w:val="singleLevel"/>
    <w:tmpl w:val="00000047"/>
    <w:name w:val="WW8Num73"/>
    <w:lvl w:ilvl="0">
      <w:start w:val="1"/>
      <w:numFmt w:val="bullet"/>
      <w:lvlText w:val=""/>
      <w:lvlJc w:val="left"/>
      <w:pPr>
        <w:tabs>
          <w:tab w:val="num" w:pos="0"/>
        </w:tabs>
        <w:ind w:left="720" w:hanging="360"/>
      </w:pPr>
      <w:rPr>
        <w:rFonts w:ascii="Wingdings" w:hAnsi="Wingdings" w:cs="Wingdings"/>
      </w:rPr>
    </w:lvl>
  </w:abstractNum>
  <w:abstractNum w:abstractNumId="6" w15:restartNumberingAfterBreak="0">
    <w:nsid w:val="00000051"/>
    <w:multiLevelType w:val="singleLevel"/>
    <w:tmpl w:val="00000051"/>
    <w:name w:val="WW8Num83"/>
    <w:lvl w:ilvl="0">
      <w:start w:val="1"/>
      <w:numFmt w:val="bullet"/>
      <w:lvlText w:val=""/>
      <w:lvlJc w:val="left"/>
      <w:pPr>
        <w:tabs>
          <w:tab w:val="num" w:pos="0"/>
        </w:tabs>
        <w:ind w:left="720" w:hanging="360"/>
      </w:pPr>
      <w:rPr>
        <w:rFonts w:ascii="Wingdings" w:hAnsi="Wingdings" w:cs="Wingdings"/>
      </w:rPr>
    </w:lvl>
  </w:abstractNum>
  <w:abstractNum w:abstractNumId="7" w15:restartNumberingAfterBreak="0">
    <w:nsid w:val="0000005C"/>
    <w:multiLevelType w:val="multilevel"/>
    <w:tmpl w:val="0000005C"/>
    <w:name w:val="WW8Num96"/>
    <w:lvl w:ilvl="0">
      <w:start w:val="1"/>
      <w:numFmt w:val="bullet"/>
      <w:lvlText w:val=""/>
      <w:lvlJc w:val="left"/>
      <w:pPr>
        <w:tabs>
          <w:tab w:val="num" w:pos="775"/>
        </w:tabs>
        <w:ind w:left="775" w:hanging="360"/>
      </w:pPr>
      <w:rPr>
        <w:rFonts w:ascii="Symbol" w:hAnsi="Symbol" w:cs="OpenSymbol"/>
      </w:rPr>
    </w:lvl>
    <w:lvl w:ilvl="1">
      <w:start w:val="1"/>
      <w:numFmt w:val="bullet"/>
      <w:lvlText w:val="o"/>
      <w:lvlJc w:val="left"/>
      <w:pPr>
        <w:tabs>
          <w:tab w:val="num" w:pos="1495"/>
        </w:tabs>
        <w:ind w:left="1495" w:hanging="360"/>
      </w:pPr>
      <w:rPr>
        <w:rFonts w:ascii="Courier New" w:hAnsi="Courier New" w:cs="Courier New"/>
      </w:rPr>
    </w:lvl>
    <w:lvl w:ilvl="2">
      <w:start w:val="1"/>
      <w:numFmt w:val="bullet"/>
      <w:lvlText w:val=""/>
      <w:lvlJc w:val="left"/>
      <w:pPr>
        <w:tabs>
          <w:tab w:val="num" w:pos="2215"/>
        </w:tabs>
        <w:ind w:left="2215" w:hanging="360"/>
      </w:pPr>
      <w:rPr>
        <w:rFonts w:ascii="Wingdings" w:hAnsi="Wingdings" w:cs="Wingdings"/>
      </w:rPr>
    </w:lvl>
    <w:lvl w:ilvl="3">
      <w:start w:val="1"/>
      <w:numFmt w:val="bullet"/>
      <w:lvlText w:val=""/>
      <w:lvlJc w:val="left"/>
      <w:pPr>
        <w:tabs>
          <w:tab w:val="num" w:pos="2935"/>
        </w:tabs>
        <w:ind w:left="2935" w:hanging="360"/>
      </w:pPr>
      <w:rPr>
        <w:rFonts w:ascii="Symbol" w:hAnsi="Symbol" w:cs="Symbol"/>
      </w:rPr>
    </w:lvl>
    <w:lvl w:ilvl="4">
      <w:start w:val="1"/>
      <w:numFmt w:val="bullet"/>
      <w:lvlText w:val="o"/>
      <w:lvlJc w:val="left"/>
      <w:pPr>
        <w:tabs>
          <w:tab w:val="num" w:pos="3655"/>
        </w:tabs>
        <w:ind w:left="3655" w:hanging="360"/>
      </w:pPr>
      <w:rPr>
        <w:rFonts w:ascii="Courier New" w:hAnsi="Courier New" w:cs="Courier New"/>
      </w:rPr>
    </w:lvl>
    <w:lvl w:ilvl="5">
      <w:start w:val="1"/>
      <w:numFmt w:val="bullet"/>
      <w:lvlText w:val=""/>
      <w:lvlJc w:val="left"/>
      <w:pPr>
        <w:tabs>
          <w:tab w:val="num" w:pos="4375"/>
        </w:tabs>
        <w:ind w:left="4375" w:hanging="360"/>
      </w:pPr>
      <w:rPr>
        <w:rFonts w:ascii="Wingdings" w:hAnsi="Wingdings" w:cs="Wingdings"/>
      </w:rPr>
    </w:lvl>
    <w:lvl w:ilvl="6">
      <w:start w:val="1"/>
      <w:numFmt w:val="bullet"/>
      <w:lvlText w:val=""/>
      <w:lvlJc w:val="left"/>
      <w:pPr>
        <w:tabs>
          <w:tab w:val="num" w:pos="5095"/>
        </w:tabs>
        <w:ind w:left="5095" w:hanging="360"/>
      </w:pPr>
      <w:rPr>
        <w:rFonts w:ascii="Symbol" w:hAnsi="Symbol" w:cs="Symbol"/>
      </w:rPr>
    </w:lvl>
    <w:lvl w:ilvl="7">
      <w:start w:val="1"/>
      <w:numFmt w:val="bullet"/>
      <w:lvlText w:val="o"/>
      <w:lvlJc w:val="left"/>
      <w:pPr>
        <w:tabs>
          <w:tab w:val="num" w:pos="5815"/>
        </w:tabs>
        <w:ind w:left="5815" w:hanging="360"/>
      </w:pPr>
      <w:rPr>
        <w:rFonts w:ascii="Courier New" w:hAnsi="Courier New" w:cs="Courier New"/>
      </w:rPr>
    </w:lvl>
    <w:lvl w:ilvl="8">
      <w:start w:val="1"/>
      <w:numFmt w:val="bullet"/>
      <w:lvlText w:val=""/>
      <w:lvlJc w:val="left"/>
      <w:pPr>
        <w:tabs>
          <w:tab w:val="num" w:pos="6535"/>
        </w:tabs>
        <w:ind w:left="6535" w:hanging="360"/>
      </w:pPr>
      <w:rPr>
        <w:rFonts w:ascii="Wingdings" w:hAnsi="Wingdings" w:cs="Wingdings"/>
      </w:rPr>
    </w:lvl>
  </w:abstractNum>
  <w:abstractNum w:abstractNumId="8" w15:restartNumberingAfterBreak="0">
    <w:nsid w:val="0000005F"/>
    <w:multiLevelType w:val="multilevel"/>
    <w:tmpl w:val="0000005F"/>
    <w:name w:val="WW8Num99"/>
    <w:lvl w:ilvl="0">
      <w:start w:val="1"/>
      <w:numFmt w:val="bullet"/>
      <w:lvlText w:val=""/>
      <w:lvlJc w:val="left"/>
      <w:pPr>
        <w:tabs>
          <w:tab w:val="num" w:pos="754"/>
        </w:tabs>
        <w:ind w:left="754" w:hanging="360"/>
      </w:pPr>
      <w:rPr>
        <w:rFonts w:ascii="Symbol" w:hAnsi="Symbol" w:cs="OpenSymbol"/>
      </w:rPr>
    </w:lvl>
    <w:lvl w:ilvl="1">
      <w:start w:val="1"/>
      <w:numFmt w:val="bullet"/>
      <w:lvlText w:val="o"/>
      <w:lvlJc w:val="left"/>
      <w:pPr>
        <w:tabs>
          <w:tab w:val="num" w:pos="1474"/>
        </w:tabs>
        <w:ind w:left="1474" w:hanging="360"/>
      </w:pPr>
      <w:rPr>
        <w:rFonts w:ascii="Courier New" w:hAnsi="Courier New" w:cs="Courier New"/>
      </w:rPr>
    </w:lvl>
    <w:lvl w:ilvl="2">
      <w:start w:val="1"/>
      <w:numFmt w:val="bullet"/>
      <w:lvlText w:val=""/>
      <w:lvlJc w:val="left"/>
      <w:pPr>
        <w:tabs>
          <w:tab w:val="num" w:pos="2194"/>
        </w:tabs>
        <w:ind w:left="2194" w:hanging="360"/>
      </w:pPr>
      <w:rPr>
        <w:rFonts w:ascii="Wingdings" w:hAnsi="Wingdings" w:cs="Wingdings"/>
      </w:rPr>
    </w:lvl>
    <w:lvl w:ilvl="3">
      <w:start w:val="1"/>
      <w:numFmt w:val="bullet"/>
      <w:lvlText w:val=""/>
      <w:lvlJc w:val="left"/>
      <w:pPr>
        <w:tabs>
          <w:tab w:val="num" w:pos="2914"/>
        </w:tabs>
        <w:ind w:left="2914" w:hanging="360"/>
      </w:pPr>
      <w:rPr>
        <w:rFonts w:ascii="Symbol" w:hAnsi="Symbol" w:cs="Symbol"/>
      </w:rPr>
    </w:lvl>
    <w:lvl w:ilvl="4">
      <w:start w:val="1"/>
      <w:numFmt w:val="bullet"/>
      <w:lvlText w:val="o"/>
      <w:lvlJc w:val="left"/>
      <w:pPr>
        <w:tabs>
          <w:tab w:val="num" w:pos="3634"/>
        </w:tabs>
        <w:ind w:left="3634" w:hanging="360"/>
      </w:pPr>
      <w:rPr>
        <w:rFonts w:ascii="Courier New" w:hAnsi="Courier New" w:cs="Courier New"/>
      </w:rPr>
    </w:lvl>
    <w:lvl w:ilvl="5">
      <w:start w:val="1"/>
      <w:numFmt w:val="bullet"/>
      <w:lvlText w:val=""/>
      <w:lvlJc w:val="left"/>
      <w:pPr>
        <w:tabs>
          <w:tab w:val="num" w:pos="4354"/>
        </w:tabs>
        <w:ind w:left="4354" w:hanging="360"/>
      </w:pPr>
      <w:rPr>
        <w:rFonts w:ascii="Wingdings" w:hAnsi="Wingdings" w:cs="Wingdings"/>
      </w:rPr>
    </w:lvl>
    <w:lvl w:ilvl="6">
      <w:start w:val="1"/>
      <w:numFmt w:val="bullet"/>
      <w:lvlText w:val=""/>
      <w:lvlJc w:val="left"/>
      <w:pPr>
        <w:tabs>
          <w:tab w:val="num" w:pos="5074"/>
        </w:tabs>
        <w:ind w:left="5074" w:hanging="360"/>
      </w:pPr>
      <w:rPr>
        <w:rFonts w:ascii="Symbol" w:hAnsi="Symbol" w:cs="Symbol"/>
      </w:rPr>
    </w:lvl>
    <w:lvl w:ilvl="7">
      <w:start w:val="1"/>
      <w:numFmt w:val="bullet"/>
      <w:lvlText w:val="o"/>
      <w:lvlJc w:val="left"/>
      <w:pPr>
        <w:tabs>
          <w:tab w:val="num" w:pos="5794"/>
        </w:tabs>
        <w:ind w:left="5794" w:hanging="360"/>
      </w:pPr>
      <w:rPr>
        <w:rFonts w:ascii="Courier New" w:hAnsi="Courier New" w:cs="Courier New"/>
      </w:rPr>
    </w:lvl>
    <w:lvl w:ilvl="8">
      <w:start w:val="1"/>
      <w:numFmt w:val="bullet"/>
      <w:lvlText w:val=""/>
      <w:lvlJc w:val="left"/>
      <w:pPr>
        <w:tabs>
          <w:tab w:val="num" w:pos="6514"/>
        </w:tabs>
        <w:ind w:left="6514" w:hanging="360"/>
      </w:pPr>
      <w:rPr>
        <w:rFonts w:ascii="Wingdings" w:hAnsi="Wingdings" w:cs="Wingdings"/>
      </w:rPr>
    </w:lvl>
  </w:abstractNum>
  <w:abstractNum w:abstractNumId="9"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BD03FF"/>
    <w:multiLevelType w:val="hybridMultilevel"/>
    <w:tmpl w:val="7FD0D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12472AD"/>
    <w:multiLevelType w:val="hybridMultilevel"/>
    <w:tmpl w:val="45288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6" w15:restartNumberingAfterBreak="0">
    <w:nsid w:val="051D5748"/>
    <w:multiLevelType w:val="multilevel"/>
    <w:tmpl w:val="965CE35C"/>
    <w:lvl w:ilvl="0">
      <w:start w:val="1"/>
      <w:numFmt w:val="decimal"/>
      <w:lvlText w:val="%1."/>
      <w:lvlJc w:val="left"/>
      <w:pPr>
        <w:ind w:left="390" w:hanging="390"/>
      </w:pPr>
      <w:rPr>
        <w:color w:val="auto"/>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06300305"/>
    <w:multiLevelType w:val="multilevel"/>
    <w:tmpl w:val="F66C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EC32C9"/>
    <w:multiLevelType w:val="hybridMultilevel"/>
    <w:tmpl w:val="22E40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4E2D03"/>
    <w:multiLevelType w:val="multilevel"/>
    <w:tmpl w:val="FB266DF6"/>
    <w:lvl w:ilvl="0">
      <w:start w:val="3"/>
      <w:numFmt w:val="decimal"/>
      <w:lvlText w:val="%1."/>
      <w:lvlJc w:val="left"/>
      <w:pPr>
        <w:ind w:left="585" w:hanging="585"/>
      </w:pPr>
      <w:rPr>
        <w:rFonts w:hint="default"/>
      </w:rPr>
    </w:lvl>
    <w:lvl w:ilvl="1">
      <w:start w:val="2"/>
      <w:numFmt w:val="decimal"/>
      <w:lvlText w:val="%1.%2."/>
      <w:lvlJc w:val="left"/>
      <w:pPr>
        <w:ind w:left="1434" w:hanging="720"/>
      </w:pPr>
      <w:rPr>
        <w:rFonts w:hint="default"/>
      </w:rPr>
    </w:lvl>
    <w:lvl w:ilvl="2">
      <w:start w:val="3"/>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A0A51DF"/>
    <w:multiLevelType w:val="hybridMultilevel"/>
    <w:tmpl w:val="25C6705E"/>
    <w:lvl w:ilvl="0" w:tplc="40D6BE1E">
      <w:numFmt w:val="bullet"/>
      <w:lvlText w:val=""/>
      <w:lvlJc w:val="left"/>
      <w:pPr>
        <w:ind w:left="692" w:hanging="721"/>
      </w:pPr>
      <w:rPr>
        <w:rFonts w:ascii="Symbol" w:eastAsia="Symbol" w:hAnsi="Symbol" w:cs="Symbol" w:hint="default"/>
        <w:w w:val="99"/>
        <w:sz w:val="26"/>
        <w:szCs w:val="26"/>
        <w:lang w:val="ru-RU" w:eastAsia="en-US" w:bidi="ar-SA"/>
      </w:rPr>
    </w:lvl>
    <w:lvl w:ilvl="1" w:tplc="1B34F338">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2" w:tplc="31282C5A">
      <w:numFmt w:val="bullet"/>
      <w:lvlText w:val="•"/>
      <w:lvlJc w:val="left"/>
      <w:pPr>
        <w:ind w:left="2701" w:hanging="720"/>
      </w:pPr>
      <w:rPr>
        <w:rFonts w:hint="default"/>
        <w:lang w:val="ru-RU" w:eastAsia="en-US" w:bidi="ar-SA"/>
      </w:rPr>
    </w:lvl>
    <w:lvl w:ilvl="3" w:tplc="BDE0E5F0">
      <w:numFmt w:val="bullet"/>
      <w:lvlText w:val="•"/>
      <w:lvlJc w:val="left"/>
      <w:pPr>
        <w:ind w:left="3701" w:hanging="720"/>
      </w:pPr>
      <w:rPr>
        <w:rFonts w:hint="default"/>
        <w:lang w:val="ru-RU" w:eastAsia="en-US" w:bidi="ar-SA"/>
      </w:rPr>
    </w:lvl>
    <w:lvl w:ilvl="4" w:tplc="CB90017A">
      <w:numFmt w:val="bullet"/>
      <w:lvlText w:val="•"/>
      <w:lvlJc w:val="left"/>
      <w:pPr>
        <w:ind w:left="4702" w:hanging="720"/>
      </w:pPr>
      <w:rPr>
        <w:rFonts w:hint="default"/>
        <w:lang w:val="ru-RU" w:eastAsia="en-US" w:bidi="ar-SA"/>
      </w:rPr>
    </w:lvl>
    <w:lvl w:ilvl="5" w:tplc="181085FA">
      <w:numFmt w:val="bullet"/>
      <w:lvlText w:val="•"/>
      <w:lvlJc w:val="left"/>
      <w:pPr>
        <w:ind w:left="5703" w:hanging="720"/>
      </w:pPr>
      <w:rPr>
        <w:rFonts w:hint="default"/>
        <w:lang w:val="ru-RU" w:eastAsia="en-US" w:bidi="ar-SA"/>
      </w:rPr>
    </w:lvl>
    <w:lvl w:ilvl="6" w:tplc="6C14D164">
      <w:numFmt w:val="bullet"/>
      <w:lvlText w:val="•"/>
      <w:lvlJc w:val="left"/>
      <w:pPr>
        <w:ind w:left="6703" w:hanging="720"/>
      </w:pPr>
      <w:rPr>
        <w:rFonts w:hint="default"/>
        <w:lang w:val="ru-RU" w:eastAsia="en-US" w:bidi="ar-SA"/>
      </w:rPr>
    </w:lvl>
    <w:lvl w:ilvl="7" w:tplc="74487A38">
      <w:numFmt w:val="bullet"/>
      <w:lvlText w:val="•"/>
      <w:lvlJc w:val="left"/>
      <w:pPr>
        <w:ind w:left="7704" w:hanging="720"/>
      </w:pPr>
      <w:rPr>
        <w:rFonts w:hint="default"/>
        <w:lang w:val="ru-RU" w:eastAsia="en-US" w:bidi="ar-SA"/>
      </w:rPr>
    </w:lvl>
    <w:lvl w:ilvl="8" w:tplc="5762A3AA">
      <w:numFmt w:val="bullet"/>
      <w:lvlText w:val="•"/>
      <w:lvlJc w:val="left"/>
      <w:pPr>
        <w:ind w:left="8705" w:hanging="720"/>
      </w:pPr>
      <w:rPr>
        <w:rFonts w:hint="default"/>
        <w:lang w:val="ru-RU" w:eastAsia="en-US" w:bidi="ar-SA"/>
      </w:rPr>
    </w:lvl>
  </w:abstractNum>
  <w:abstractNum w:abstractNumId="26"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7" w15:restartNumberingAfterBreak="0">
    <w:nsid w:val="0B560BAA"/>
    <w:multiLevelType w:val="hybridMultilevel"/>
    <w:tmpl w:val="5F906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BD51A40"/>
    <w:multiLevelType w:val="hybridMultilevel"/>
    <w:tmpl w:val="98009FB6"/>
    <w:lvl w:ilvl="0" w:tplc="04190001">
      <w:start w:val="1"/>
      <w:numFmt w:val="bullet"/>
      <w:lvlText w:val=""/>
      <w:lvlJc w:val="left"/>
      <w:pPr>
        <w:tabs>
          <w:tab w:val="num" w:pos="7306"/>
        </w:tabs>
        <w:ind w:left="7306" w:hanging="360"/>
      </w:pPr>
      <w:rPr>
        <w:rFonts w:ascii="Symbol" w:hAnsi="Symbol" w:hint="default"/>
      </w:rPr>
    </w:lvl>
    <w:lvl w:ilvl="1" w:tplc="04190003" w:tentative="1">
      <w:start w:val="1"/>
      <w:numFmt w:val="bullet"/>
      <w:lvlText w:val="o"/>
      <w:lvlJc w:val="left"/>
      <w:pPr>
        <w:tabs>
          <w:tab w:val="num" w:pos="8026"/>
        </w:tabs>
        <w:ind w:left="8026" w:hanging="360"/>
      </w:pPr>
      <w:rPr>
        <w:rFonts w:ascii="Courier New" w:hAnsi="Courier New" w:cs="Courier New" w:hint="default"/>
      </w:rPr>
    </w:lvl>
    <w:lvl w:ilvl="2" w:tplc="04190005" w:tentative="1">
      <w:start w:val="1"/>
      <w:numFmt w:val="bullet"/>
      <w:lvlText w:val=""/>
      <w:lvlJc w:val="left"/>
      <w:pPr>
        <w:tabs>
          <w:tab w:val="num" w:pos="8746"/>
        </w:tabs>
        <w:ind w:left="8746" w:hanging="360"/>
      </w:pPr>
      <w:rPr>
        <w:rFonts w:ascii="Wingdings" w:hAnsi="Wingdings" w:hint="default"/>
      </w:rPr>
    </w:lvl>
    <w:lvl w:ilvl="3" w:tplc="04190001" w:tentative="1">
      <w:start w:val="1"/>
      <w:numFmt w:val="bullet"/>
      <w:lvlText w:val=""/>
      <w:lvlJc w:val="left"/>
      <w:pPr>
        <w:tabs>
          <w:tab w:val="num" w:pos="9466"/>
        </w:tabs>
        <w:ind w:left="9466" w:hanging="360"/>
      </w:pPr>
      <w:rPr>
        <w:rFonts w:ascii="Symbol" w:hAnsi="Symbol" w:hint="default"/>
      </w:rPr>
    </w:lvl>
    <w:lvl w:ilvl="4" w:tplc="04190003" w:tentative="1">
      <w:start w:val="1"/>
      <w:numFmt w:val="bullet"/>
      <w:lvlText w:val="o"/>
      <w:lvlJc w:val="left"/>
      <w:pPr>
        <w:tabs>
          <w:tab w:val="num" w:pos="10186"/>
        </w:tabs>
        <w:ind w:left="10186" w:hanging="360"/>
      </w:pPr>
      <w:rPr>
        <w:rFonts w:ascii="Courier New" w:hAnsi="Courier New" w:cs="Courier New" w:hint="default"/>
      </w:rPr>
    </w:lvl>
    <w:lvl w:ilvl="5" w:tplc="04190005" w:tentative="1">
      <w:start w:val="1"/>
      <w:numFmt w:val="bullet"/>
      <w:lvlText w:val=""/>
      <w:lvlJc w:val="left"/>
      <w:pPr>
        <w:tabs>
          <w:tab w:val="num" w:pos="10906"/>
        </w:tabs>
        <w:ind w:left="10906" w:hanging="360"/>
      </w:pPr>
      <w:rPr>
        <w:rFonts w:ascii="Wingdings" w:hAnsi="Wingdings" w:hint="default"/>
      </w:rPr>
    </w:lvl>
    <w:lvl w:ilvl="6" w:tplc="04190001" w:tentative="1">
      <w:start w:val="1"/>
      <w:numFmt w:val="bullet"/>
      <w:lvlText w:val=""/>
      <w:lvlJc w:val="left"/>
      <w:pPr>
        <w:tabs>
          <w:tab w:val="num" w:pos="11626"/>
        </w:tabs>
        <w:ind w:left="11626" w:hanging="360"/>
      </w:pPr>
      <w:rPr>
        <w:rFonts w:ascii="Symbol" w:hAnsi="Symbol" w:hint="default"/>
      </w:rPr>
    </w:lvl>
    <w:lvl w:ilvl="7" w:tplc="04190003" w:tentative="1">
      <w:start w:val="1"/>
      <w:numFmt w:val="bullet"/>
      <w:lvlText w:val="o"/>
      <w:lvlJc w:val="left"/>
      <w:pPr>
        <w:tabs>
          <w:tab w:val="num" w:pos="12346"/>
        </w:tabs>
        <w:ind w:left="12346" w:hanging="360"/>
      </w:pPr>
      <w:rPr>
        <w:rFonts w:ascii="Courier New" w:hAnsi="Courier New" w:cs="Courier New" w:hint="default"/>
      </w:rPr>
    </w:lvl>
    <w:lvl w:ilvl="8" w:tplc="04190005" w:tentative="1">
      <w:start w:val="1"/>
      <w:numFmt w:val="bullet"/>
      <w:lvlText w:val=""/>
      <w:lvlJc w:val="left"/>
      <w:pPr>
        <w:tabs>
          <w:tab w:val="num" w:pos="13066"/>
        </w:tabs>
        <w:ind w:left="13066" w:hanging="360"/>
      </w:pPr>
      <w:rPr>
        <w:rFonts w:ascii="Wingdings" w:hAnsi="Wingdings" w:hint="default"/>
      </w:rPr>
    </w:lvl>
  </w:abstractNum>
  <w:abstractNum w:abstractNumId="31" w15:restartNumberingAfterBreak="0">
    <w:nsid w:val="0C640963"/>
    <w:multiLevelType w:val="hybridMultilevel"/>
    <w:tmpl w:val="BB926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0E2A2553"/>
    <w:multiLevelType w:val="hybridMultilevel"/>
    <w:tmpl w:val="47143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F9B5820"/>
    <w:multiLevelType w:val="hybridMultilevel"/>
    <w:tmpl w:val="951AA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16C13A2"/>
    <w:multiLevelType w:val="hybridMultilevel"/>
    <w:tmpl w:val="B32E73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3EB4435"/>
    <w:multiLevelType w:val="multilevel"/>
    <w:tmpl w:val="F4F63886"/>
    <w:lvl w:ilvl="0">
      <w:start w:val="1"/>
      <w:numFmt w:val="decimal"/>
      <w:lvlText w:val="%1."/>
      <w:lvlJc w:val="left"/>
      <w:pPr>
        <w:ind w:left="692" w:hanging="300"/>
        <w:jc w:val="right"/>
      </w:pPr>
      <w:rPr>
        <w:rFonts w:hint="default"/>
        <w:b/>
        <w:bCs/>
        <w:i/>
        <w:w w:val="99"/>
        <w:lang w:val="ru-RU" w:eastAsia="en-US" w:bidi="ar-SA"/>
      </w:rPr>
    </w:lvl>
    <w:lvl w:ilvl="1">
      <w:start w:val="1"/>
      <w:numFmt w:val="decimal"/>
      <w:lvlText w:val="%1.%2."/>
      <w:lvlJc w:val="left"/>
      <w:pPr>
        <w:ind w:left="1866" w:hanging="454"/>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2133" w:hanging="360"/>
      </w:pPr>
      <w:rPr>
        <w:rFonts w:ascii="Symbol" w:eastAsia="Symbol" w:hAnsi="Symbol" w:cs="Symbol" w:hint="default"/>
        <w:w w:val="99"/>
        <w:sz w:val="26"/>
        <w:szCs w:val="26"/>
        <w:lang w:val="ru-RU" w:eastAsia="en-US" w:bidi="ar-SA"/>
      </w:rPr>
    </w:lvl>
    <w:lvl w:ilvl="3">
      <w:numFmt w:val="bullet"/>
      <w:lvlText w:val="•"/>
      <w:lvlJc w:val="left"/>
      <w:pPr>
        <w:ind w:left="2800" w:hanging="360"/>
      </w:pPr>
      <w:rPr>
        <w:rFonts w:hint="default"/>
        <w:lang w:val="ru-RU" w:eastAsia="en-US" w:bidi="ar-SA"/>
      </w:rPr>
    </w:lvl>
    <w:lvl w:ilvl="4">
      <w:numFmt w:val="bullet"/>
      <w:lvlText w:val="•"/>
      <w:lvlJc w:val="left"/>
      <w:pPr>
        <w:ind w:left="3929" w:hanging="360"/>
      </w:pPr>
      <w:rPr>
        <w:rFonts w:hint="default"/>
        <w:lang w:val="ru-RU" w:eastAsia="en-US" w:bidi="ar-SA"/>
      </w:rPr>
    </w:lvl>
    <w:lvl w:ilvl="5">
      <w:numFmt w:val="bullet"/>
      <w:lvlText w:val="•"/>
      <w:lvlJc w:val="left"/>
      <w:pPr>
        <w:ind w:left="5058" w:hanging="360"/>
      </w:pPr>
      <w:rPr>
        <w:rFonts w:hint="default"/>
        <w:lang w:val="ru-RU" w:eastAsia="en-US" w:bidi="ar-SA"/>
      </w:rPr>
    </w:lvl>
    <w:lvl w:ilvl="6">
      <w:numFmt w:val="bullet"/>
      <w:lvlText w:val="•"/>
      <w:lvlJc w:val="left"/>
      <w:pPr>
        <w:ind w:left="6188" w:hanging="360"/>
      </w:pPr>
      <w:rPr>
        <w:rFonts w:hint="default"/>
        <w:lang w:val="ru-RU" w:eastAsia="en-US" w:bidi="ar-SA"/>
      </w:rPr>
    </w:lvl>
    <w:lvl w:ilvl="7">
      <w:numFmt w:val="bullet"/>
      <w:lvlText w:val="•"/>
      <w:lvlJc w:val="left"/>
      <w:pPr>
        <w:ind w:left="7317" w:hanging="360"/>
      </w:pPr>
      <w:rPr>
        <w:rFonts w:hint="default"/>
        <w:lang w:val="ru-RU" w:eastAsia="en-US" w:bidi="ar-SA"/>
      </w:rPr>
    </w:lvl>
    <w:lvl w:ilvl="8">
      <w:numFmt w:val="bullet"/>
      <w:lvlText w:val="•"/>
      <w:lvlJc w:val="left"/>
      <w:pPr>
        <w:ind w:left="8447" w:hanging="360"/>
      </w:pPr>
      <w:rPr>
        <w:rFonts w:hint="default"/>
        <w:lang w:val="ru-RU" w:eastAsia="en-US" w:bidi="ar-SA"/>
      </w:rPr>
    </w:lvl>
  </w:abstractNum>
  <w:abstractNum w:abstractNumId="41" w15:restartNumberingAfterBreak="0">
    <w:nsid w:val="143F75DA"/>
    <w:multiLevelType w:val="hybridMultilevel"/>
    <w:tmpl w:val="C8282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53A0290"/>
    <w:multiLevelType w:val="hybridMultilevel"/>
    <w:tmpl w:val="3AEA97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EA73A1"/>
    <w:multiLevelType w:val="hybridMultilevel"/>
    <w:tmpl w:val="6854D040"/>
    <w:lvl w:ilvl="0" w:tplc="BB7C2B26">
      <w:numFmt w:val="bullet"/>
      <w:lvlText w:val="-"/>
      <w:lvlJc w:val="left"/>
      <w:pPr>
        <w:ind w:left="692" w:hanging="281"/>
      </w:pPr>
      <w:rPr>
        <w:rFonts w:ascii="Times New Roman" w:eastAsia="Times New Roman" w:hAnsi="Times New Roman" w:cs="Times New Roman" w:hint="default"/>
        <w:w w:val="100"/>
        <w:sz w:val="28"/>
        <w:szCs w:val="28"/>
        <w:lang w:val="ru-RU" w:eastAsia="en-US" w:bidi="ar-SA"/>
      </w:rPr>
    </w:lvl>
    <w:lvl w:ilvl="1" w:tplc="BAF00408">
      <w:numFmt w:val="bullet"/>
      <w:lvlText w:val="•"/>
      <w:lvlJc w:val="left"/>
      <w:pPr>
        <w:ind w:left="1700" w:hanging="281"/>
      </w:pPr>
      <w:rPr>
        <w:rFonts w:hint="default"/>
        <w:lang w:val="ru-RU" w:eastAsia="en-US" w:bidi="ar-SA"/>
      </w:rPr>
    </w:lvl>
    <w:lvl w:ilvl="2" w:tplc="1B5A8F6A">
      <w:numFmt w:val="bullet"/>
      <w:lvlText w:val="•"/>
      <w:lvlJc w:val="left"/>
      <w:pPr>
        <w:ind w:left="2701" w:hanging="281"/>
      </w:pPr>
      <w:rPr>
        <w:rFonts w:hint="default"/>
        <w:lang w:val="ru-RU" w:eastAsia="en-US" w:bidi="ar-SA"/>
      </w:rPr>
    </w:lvl>
    <w:lvl w:ilvl="3" w:tplc="7DD28870">
      <w:numFmt w:val="bullet"/>
      <w:lvlText w:val="•"/>
      <w:lvlJc w:val="left"/>
      <w:pPr>
        <w:ind w:left="3701" w:hanging="281"/>
      </w:pPr>
      <w:rPr>
        <w:rFonts w:hint="default"/>
        <w:lang w:val="ru-RU" w:eastAsia="en-US" w:bidi="ar-SA"/>
      </w:rPr>
    </w:lvl>
    <w:lvl w:ilvl="4" w:tplc="9FE214AC">
      <w:numFmt w:val="bullet"/>
      <w:lvlText w:val="•"/>
      <w:lvlJc w:val="left"/>
      <w:pPr>
        <w:ind w:left="4702" w:hanging="281"/>
      </w:pPr>
      <w:rPr>
        <w:rFonts w:hint="default"/>
        <w:lang w:val="ru-RU" w:eastAsia="en-US" w:bidi="ar-SA"/>
      </w:rPr>
    </w:lvl>
    <w:lvl w:ilvl="5" w:tplc="5FC0D780">
      <w:numFmt w:val="bullet"/>
      <w:lvlText w:val="•"/>
      <w:lvlJc w:val="left"/>
      <w:pPr>
        <w:ind w:left="5703" w:hanging="281"/>
      </w:pPr>
      <w:rPr>
        <w:rFonts w:hint="default"/>
        <w:lang w:val="ru-RU" w:eastAsia="en-US" w:bidi="ar-SA"/>
      </w:rPr>
    </w:lvl>
    <w:lvl w:ilvl="6" w:tplc="D5C68A68">
      <w:numFmt w:val="bullet"/>
      <w:lvlText w:val="•"/>
      <w:lvlJc w:val="left"/>
      <w:pPr>
        <w:ind w:left="6703" w:hanging="281"/>
      </w:pPr>
      <w:rPr>
        <w:rFonts w:hint="default"/>
        <w:lang w:val="ru-RU" w:eastAsia="en-US" w:bidi="ar-SA"/>
      </w:rPr>
    </w:lvl>
    <w:lvl w:ilvl="7" w:tplc="6330ADA2">
      <w:numFmt w:val="bullet"/>
      <w:lvlText w:val="•"/>
      <w:lvlJc w:val="left"/>
      <w:pPr>
        <w:ind w:left="7704" w:hanging="281"/>
      </w:pPr>
      <w:rPr>
        <w:rFonts w:hint="default"/>
        <w:lang w:val="ru-RU" w:eastAsia="en-US" w:bidi="ar-SA"/>
      </w:rPr>
    </w:lvl>
    <w:lvl w:ilvl="8" w:tplc="B6E87E6E">
      <w:numFmt w:val="bullet"/>
      <w:lvlText w:val="•"/>
      <w:lvlJc w:val="left"/>
      <w:pPr>
        <w:ind w:left="8705" w:hanging="281"/>
      </w:pPr>
      <w:rPr>
        <w:rFonts w:hint="default"/>
        <w:lang w:val="ru-RU" w:eastAsia="en-US" w:bidi="ar-SA"/>
      </w:rPr>
    </w:lvl>
  </w:abstractNum>
  <w:abstractNum w:abstractNumId="45" w15:restartNumberingAfterBreak="0">
    <w:nsid w:val="160A402F"/>
    <w:multiLevelType w:val="hybridMultilevel"/>
    <w:tmpl w:val="12F0F170"/>
    <w:lvl w:ilvl="0" w:tplc="88689752">
      <w:start w:val="1"/>
      <w:numFmt w:val="bullet"/>
      <w:lvlText w:val=""/>
      <w:lvlJc w:val="left"/>
      <w:pPr>
        <w:tabs>
          <w:tab w:val="num" w:pos="824"/>
        </w:tabs>
        <w:ind w:left="824" w:hanging="284"/>
      </w:pPr>
      <w:rPr>
        <w:rFonts w:ascii="Wingdings" w:hAnsi="Wingdings" w:cs="Times New Roman" w:hint="default"/>
        <w:color w:val="auto"/>
        <w:sz w:val="16"/>
        <w:szCs w:val="16"/>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47"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9E64112"/>
    <w:multiLevelType w:val="hybridMultilevel"/>
    <w:tmpl w:val="025CD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15:restartNumberingAfterBreak="0">
    <w:nsid w:val="1BD578F0"/>
    <w:multiLevelType w:val="multilevel"/>
    <w:tmpl w:val="D762437E"/>
    <w:lvl w:ilvl="0">
      <w:start w:val="4"/>
      <w:numFmt w:val="decimal"/>
      <w:lvlText w:val="%1."/>
      <w:lvlJc w:val="left"/>
      <w:pPr>
        <w:ind w:left="390" w:hanging="390"/>
      </w:pPr>
      <w:rPr>
        <w:rFonts w:hint="default"/>
      </w:rPr>
    </w:lvl>
    <w:lvl w:ilvl="1">
      <w:start w:val="2"/>
      <w:numFmt w:val="decimal"/>
      <w:lvlText w:val="%1.%2."/>
      <w:lvlJc w:val="left"/>
      <w:pPr>
        <w:ind w:left="2132" w:hanging="720"/>
      </w:pPr>
      <w:rPr>
        <w:rFonts w:hint="default"/>
      </w:rPr>
    </w:lvl>
    <w:lvl w:ilvl="2">
      <w:start w:val="1"/>
      <w:numFmt w:val="bullet"/>
      <w:lvlText w:val=""/>
      <w:lvlJc w:val="left"/>
      <w:pPr>
        <w:ind w:left="3544" w:hanging="720"/>
      </w:pPr>
      <w:rPr>
        <w:rFonts w:ascii="Symbol" w:hAnsi="Symbol" w:hint="default"/>
      </w:rPr>
    </w:lvl>
    <w:lvl w:ilvl="3">
      <w:start w:val="1"/>
      <w:numFmt w:val="decimal"/>
      <w:lvlText w:val="%1.%2.%3.%4."/>
      <w:lvlJc w:val="left"/>
      <w:pPr>
        <w:ind w:left="5316" w:hanging="1080"/>
      </w:pPr>
      <w:rPr>
        <w:rFonts w:hint="default"/>
      </w:rPr>
    </w:lvl>
    <w:lvl w:ilvl="4">
      <w:start w:val="1"/>
      <w:numFmt w:val="decimal"/>
      <w:lvlText w:val="%1.%2.%3.%4.%5."/>
      <w:lvlJc w:val="left"/>
      <w:pPr>
        <w:ind w:left="6728" w:hanging="1080"/>
      </w:pPr>
      <w:rPr>
        <w:rFonts w:hint="default"/>
      </w:rPr>
    </w:lvl>
    <w:lvl w:ilvl="5">
      <w:start w:val="1"/>
      <w:numFmt w:val="decimal"/>
      <w:lvlText w:val="%1.%2.%3.%4.%5.%6."/>
      <w:lvlJc w:val="left"/>
      <w:pPr>
        <w:ind w:left="8500" w:hanging="1440"/>
      </w:pPr>
      <w:rPr>
        <w:rFonts w:hint="default"/>
      </w:rPr>
    </w:lvl>
    <w:lvl w:ilvl="6">
      <w:start w:val="1"/>
      <w:numFmt w:val="decimal"/>
      <w:lvlText w:val="%1.%2.%3.%4.%5.%6.%7."/>
      <w:lvlJc w:val="left"/>
      <w:pPr>
        <w:ind w:left="9912" w:hanging="1440"/>
      </w:pPr>
      <w:rPr>
        <w:rFonts w:hint="default"/>
      </w:rPr>
    </w:lvl>
    <w:lvl w:ilvl="7">
      <w:start w:val="1"/>
      <w:numFmt w:val="decimal"/>
      <w:lvlText w:val="%1.%2.%3.%4.%5.%6.%7.%8."/>
      <w:lvlJc w:val="left"/>
      <w:pPr>
        <w:ind w:left="11684" w:hanging="1800"/>
      </w:pPr>
      <w:rPr>
        <w:rFonts w:hint="default"/>
      </w:rPr>
    </w:lvl>
    <w:lvl w:ilvl="8">
      <w:start w:val="1"/>
      <w:numFmt w:val="decimal"/>
      <w:lvlText w:val="%1.%2.%3.%4.%5.%6.%7.%8.%9."/>
      <w:lvlJc w:val="left"/>
      <w:pPr>
        <w:ind w:left="13096" w:hanging="1800"/>
      </w:pPr>
      <w:rPr>
        <w:rFonts w:hint="default"/>
      </w:rPr>
    </w:lvl>
  </w:abstractNum>
  <w:abstractNum w:abstractNumId="53"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CDA12F9"/>
    <w:multiLevelType w:val="hybridMultilevel"/>
    <w:tmpl w:val="0CC05C5E"/>
    <w:lvl w:ilvl="0" w:tplc="F4BA49AC">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9A08CF6C">
      <w:numFmt w:val="bullet"/>
      <w:lvlText w:val="•"/>
      <w:lvlJc w:val="left"/>
      <w:pPr>
        <w:ind w:left="1700" w:hanging="720"/>
      </w:pPr>
      <w:rPr>
        <w:rFonts w:hint="default"/>
        <w:lang w:val="ru-RU" w:eastAsia="en-US" w:bidi="ar-SA"/>
      </w:rPr>
    </w:lvl>
    <w:lvl w:ilvl="2" w:tplc="D9E6DF3A">
      <w:numFmt w:val="bullet"/>
      <w:lvlText w:val="•"/>
      <w:lvlJc w:val="left"/>
      <w:pPr>
        <w:ind w:left="2701" w:hanging="720"/>
      </w:pPr>
      <w:rPr>
        <w:rFonts w:hint="default"/>
        <w:lang w:val="ru-RU" w:eastAsia="en-US" w:bidi="ar-SA"/>
      </w:rPr>
    </w:lvl>
    <w:lvl w:ilvl="3" w:tplc="485A2B66">
      <w:numFmt w:val="bullet"/>
      <w:lvlText w:val="•"/>
      <w:lvlJc w:val="left"/>
      <w:pPr>
        <w:ind w:left="3701" w:hanging="720"/>
      </w:pPr>
      <w:rPr>
        <w:rFonts w:hint="default"/>
        <w:lang w:val="ru-RU" w:eastAsia="en-US" w:bidi="ar-SA"/>
      </w:rPr>
    </w:lvl>
    <w:lvl w:ilvl="4" w:tplc="653AB86A">
      <w:numFmt w:val="bullet"/>
      <w:lvlText w:val="•"/>
      <w:lvlJc w:val="left"/>
      <w:pPr>
        <w:ind w:left="4702" w:hanging="720"/>
      </w:pPr>
      <w:rPr>
        <w:rFonts w:hint="default"/>
        <w:lang w:val="ru-RU" w:eastAsia="en-US" w:bidi="ar-SA"/>
      </w:rPr>
    </w:lvl>
    <w:lvl w:ilvl="5" w:tplc="6DE43C0C">
      <w:numFmt w:val="bullet"/>
      <w:lvlText w:val="•"/>
      <w:lvlJc w:val="left"/>
      <w:pPr>
        <w:ind w:left="5703" w:hanging="720"/>
      </w:pPr>
      <w:rPr>
        <w:rFonts w:hint="default"/>
        <w:lang w:val="ru-RU" w:eastAsia="en-US" w:bidi="ar-SA"/>
      </w:rPr>
    </w:lvl>
    <w:lvl w:ilvl="6" w:tplc="168A26BE">
      <w:numFmt w:val="bullet"/>
      <w:lvlText w:val="•"/>
      <w:lvlJc w:val="left"/>
      <w:pPr>
        <w:ind w:left="6703" w:hanging="720"/>
      </w:pPr>
      <w:rPr>
        <w:rFonts w:hint="default"/>
        <w:lang w:val="ru-RU" w:eastAsia="en-US" w:bidi="ar-SA"/>
      </w:rPr>
    </w:lvl>
    <w:lvl w:ilvl="7" w:tplc="B00E8928">
      <w:numFmt w:val="bullet"/>
      <w:lvlText w:val="•"/>
      <w:lvlJc w:val="left"/>
      <w:pPr>
        <w:ind w:left="7704" w:hanging="720"/>
      </w:pPr>
      <w:rPr>
        <w:rFonts w:hint="default"/>
        <w:lang w:val="ru-RU" w:eastAsia="en-US" w:bidi="ar-SA"/>
      </w:rPr>
    </w:lvl>
    <w:lvl w:ilvl="8" w:tplc="24A0649A">
      <w:numFmt w:val="bullet"/>
      <w:lvlText w:val="•"/>
      <w:lvlJc w:val="left"/>
      <w:pPr>
        <w:ind w:left="8705" w:hanging="720"/>
      </w:pPr>
      <w:rPr>
        <w:rFonts w:hint="default"/>
        <w:lang w:val="ru-RU" w:eastAsia="en-US" w:bidi="ar-SA"/>
      </w:rPr>
    </w:lvl>
  </w:abstractNum>
  <w:abstractNum w:abstractNumId="55" w15:restartNumberingAfterBreak="0">
    <w:nsid w:val="1D015580"/>
    <w:multiLevelType w:val="hybridMultilevel"/>
    <w:tmpl w:val="EA8A4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0547E03"/>
    <w:multiLevelType w:val="hybridMultilevel"/>
    <w:tmpl w:val="288CE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0D705BC"/>
    <w:multiLevelType w:val="hybridMultilevel"/>
    <w:tmpl w:val="FEE6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0FD4831"/>
    <w:multiLevelType w:val="hybridMultilevel"/>
    <w:tmpl w:val="262E1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11144A4"/>
    <w:multiLevelType w:val="multilevel"/>
    <w:tmpl w:val="5702530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21FE3914"/>
    <w:multiLevelType w:val="hybridMultilevel"/>
    <w:tmpl w:val="29B6B060"/>
    <w:lvl w:ilvl="0" w:tplc="49B62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2154699"/>
    <w:multiLevelType w:val="multilevel"/>
    <w:tmpl w:val="436025B0"/>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3E13A8B"/>
    <w:multiLevelType w:val="hybridMultilevel"/>
    <w:tmpl w:val="7A34B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75"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6"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5B00175"/>
    <w:multiLevelType w:val="hybridMultilevel"/>
    <w:tmpl w:val="91447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5EE5F5E"/>
    <w:multiLevelType w:val="hybridMultilevel"/>
    <w:tmpl w:val="D5A821BA"/>
    <w:lvl w:ilvl="0" w:tplc="88689752">
      <w:start w:val="1"/>
      <w:numFmt w:val="bullet"/>
      <w:lvlText w:val=""/>
      <w:lvlJc w:val="left"/>
      <w:pPr>
        <w:tabs>
          <w:tab w:val="num" w:pos="824"/>
        </w:tabs>
        <w:ind w:left="824" w:hanging="284"/>
      </w:pPr>
      <w:rPr>
        <w:rFonts w:ascii="Wingdings" w:hAnsi="Wingdings" w:cs="Times New Roman" w:hint="default"/>
        <w:color w:val="auto"/>
        <w:sz w:val="16"/>
        <w:szCs w:val="16"/>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9" w15:restartNumberingAfterBreak="0">
    <w:nsid w:val="260D6E2E"/>
    <w:multiLevelType w:val="multilevel"/>
    <w:tmpl w:val="7572FC18"/>
    <w:lvl w:ilvl="0">
      <w:start w:val="4"/>
      <w:numFmt w:val="decimal"/>
      <w:lvlText w:val="%1."/>
      <w:lvlJc w:val="left"/>
      <w:pPr>
        <w:ind w:left="390" w:hanging="390"/>
      </w:pPr>
      <w:rPr>
        <w:rFonts w:hint="default"/>
      </w:rPr>
    </w:lvl>
    <w:lvl w:ilvl="1">
      <w:start w:val="2"/>
      <w:numFmt w:val="decimal"/>
      <w:lvlText w:val="%1.%2."/>
      <w:lvlJc w:val="left"/>
      <w:pPr>
        <w:ind w:left="2132" w:hanging="720"/>
      </w:pPr>
      <w:rPr>
        <w:rFonts w:hint="default"/>
      </w:rPr>
    </w:lvl>
    <w:lvl w:ilvl="2">
      <w:start w:val="1"/>
      <w:numFmt w:val="decimal"/>
      <w:lvlText w:val="%1.%2.%3."/>
      <w:lvlJc w:val="left"/>
      <w:pPr>
        <w:ind w:left="3544" w:hanging="720"/>
      </w:pPr>
      <w:rPr>
        <w:rFonts w:hint="default"/>
      </w:rPr>
    </w:lvl>
    <w:lvl w:ilvl="3">
      <w:start w:val="1"/>
      <w:numFmt w:val="decimal"/>
      <w:lvlText w:val="%1.%2.%3.%4."/>
      <w:lvlJc w:val="left"/>
      <w:pPr>
        <w:ind w:left="5316" w:hanging="1080"/>
      </w:pPr>
      <w:rPr>
        <w:rFonts w:hint="default"/>
      </w:rPr>
    </w:lvl>
    <w:lvl w:ilvl="4">
      <w:start w:val="1"/>
      <w:numFmt w:val="decimal"/>
      <w:lvlText w:val="%1.%2.%3.%4.%5."/>
      <w:lvlJc w:val="left"/>
      <w:pPr>
        <w:ind w:left="6728" w:hanging="1080"/>
      </w:pPr>
      <w:rPr>
        <w:rFonts w:hint="default"/>
      </w:rPr>
    </w:lvl>
    <w:lvl w:ilvl="5">
      <w:start w:val="1"/>
      <w:numFmt w:val="decimal"/>
      <w:lvlText w:val="%1.%2.%3.%4.%5.%6."/>
      <w:lvlJc w:val="left"/>
      <w:pPr>
        <w:ind w:left="8500" w:hanging="1440"/>
      </w:pPr>
      <w:rPr>
        <w:rFonts w:hint="default"/>
      </w:rPr>
    </w:lvl>
    <w:lvl w:ilvl="6">
      <w:start w:val="1"/>
      <w:numFmt w:val="decimal"/>
      <w:lvlText w:val="%1.%2.%3.%4.%5.%6.%7."/>
      <w:lvlJc w:val="left"/>
      <w:pPr>
        <w:ind w:left="9912" w:hanging="1440"/>
      </w:pPr>
      <w:rPr>
        <w:rFonts w:hint="default"/>
      </w:rPr>
    </w:lvl>
    <w:lvl w:ilvl="7">
      <w:start w:val="1"/>
      <w:numFmt w:val="decimal"/>
      <w:lvlText w:val="%1.%2.%3.%4.%5.%6.%7.%8."/>
      <w:lvlJc w:val="left"/>
      <w:pPr>
        <w:ind w:left="11684" w:hanging="1800"/>
      </w:pPr>
      <w:rPr>
        <w:rFonts w:hint="default"/>
      </w:rPr>
    </w:lvl>
    <w:lvl w:ilvl="8">
      <w:start w:val="1"/>
      <w:numFmt w:val="decimal"/>
      <w:lvlText w:val="%1.%2.%3.%4.%5.%6.%7.%8.%9."/>
      <w:lvlJc w:val="left"/>
      <w:pPr>
        <w:ind w:left="13096" w:hanging="1800"/>
      </w:pPr>
      <w:rPr>
        <w:rFonts w:hint="default"/>
      </w:rPr>
    </w:lvl>
  </w:abstractNum>
  <w:abstractNum w:abstractNumId="8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268A258B"/>
    <w:multiLevelType w:val="hybridMultilevel"/>
    <w:tmpl w:val="E6C83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15:restartNumberingAfterBreak="0">
    <w:nsid w:val="26F660DB"/>
    <w:multiLevelType w:val="multilevel"/>
    <w:tmpl w:val="FCC849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decimal"/>
      <w:lvlText w:val="%3)"/>
      <w:lvlJc w:val="left"/>
      <w:pPr>
        <w:ind w:left="2203"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85"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B2908A9"/>
    <w:multiLevelType w:val="hybridMultilevel"/>
    <w:tmpl w:val="EEF6F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2B31451A"/>
    <w:multiLevelType w:val="hybridMultilevel"/>
    <w:tmpl w:val="6FA47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4" w15:restartNumberingAfterBreak="0">
    <w:nsid w:val="2C230169"/>
    <w:multiLevelType w:val="hybridMultilevel"/>
    <w:tmpl w:val="6CB28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2CE043AD"/>
    <w:multiLevelType w:val="hybridMultilevel"/>
    <w:tmpl w:val="3A7CF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2D710CFF"/>
    <w:multiLevelType w:val="hybridMultilevel"/>
    <w:tmpl w:val="A0CE6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2D8C1169"/>
    <w:multiLevelType w:val="hybridMultilevel"/>
    <w:tmpl w:val="53A66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2E01116B"/>
    <w:multiLevelType w:val="hybridMultilevel"/>
    <w:tmpl w:val="FF9ED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2E8553D2"/>
    <w:multiLevelType w:val="hybridMultilevel"/>
    <w:tmpl w:val="E1727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5" w15:restartNumberingAfterBreak="0">
    <w:nsid w:val="2FFD374D"/>
    <w:multiLevelType w:val="hybridMultilevel"/>
    <w:tmpl w:val="8C260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137494D"/>
    <w:multiLevelType w:val="hybridMultilevel"/>
    <w:tmpl w:val="B8CE49BA"/>
    <w:lvl w:ilvl="0" w:tplc="CAE44A3A">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16772A1"/>
    <w:multiLevelType w:val="hybridMultilevel"/>
    <w:tmpl w:val="C79AFB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8"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2A52730"/>
    <w:multiLevelType w:val="hybridMultilevel"/>
    <w:tmpl w:val="365245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37B385B"/>
    <w:multiLevelType w:val="hybridMultilevel"/>
    <w:tmpl w:val="638EA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8"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20"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BF6171C"/>
    <w:multiLevelType w:val="multilevel"/>
    <w:tmpl w:val="9C02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15:restartNumberingAfterBreak="0">
    <w:nsid w:val="3C857CD9"/>
    <w:multiLevelType w:val="hybridMultilevel"/>
    <w:tmpl w:val="E2E04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3D2041C2"/>
    <w:multiLevelType w:val="hybridMultilevel"/>
    <w:tmpl w:val="BFA0FB4A"/>
    <w:lvl w:ilvl="0" w:tplc="04190005">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5"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6"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3DC33457"/>
    <w:multiLevelType w:val="hybridMultilevel"/>
    <w:tmpl w:val="5C547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3E057EB3"/>
    <w:multiLevelType w:val="hybridMultilevel"/>
    <w:tmpl w:val="CBE80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3E0E5BF1"/>
    <w:multiLevelType w:val="multilevel"/>
    <w:tmpl w:val="C72A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3"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3EEF2329"/>
    <w:multiLevelType w:val="hybridMultilevel"/>
    <w:tmpl w:val="237C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6"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40D26EFC"/>
    <w:multiLevelType w:val="hybridMultilevel"/>
    <w:tmpl w:val="E5767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42BD0822"/>
    <w:multiLevelType w:val="hybridMultilevel"/>
    <w:tmpl w:val="62E680B6"/>
    <w:lvl w:ilvl="0" w:tplc="31BC6FDA">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42BF684C"/>
    <w:multiLevelType w:val="multilevel"/>
    <w:tmpl w:val="D80E434C"/>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15:restartNumberingAfterBreak="0">
    <w:nsid w:val="42DC413D"/>
    <w:multiLevelType w:val="hybridMultilevel"/>
    <w:tmpl w:val="1C7C0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441D469E"/>
    <w:multiLevelType w:val="multilevel"/>
    <w:tmpl w:val="E5A46FAC"/>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997"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9"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0"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1"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2" w15:restartNumberingAfterBreak="0">
    <w:nsid w:val="47E3220B"/>
    <w:multiLevelType w:val="hybridMultilevel"/>
    <w:tmpl w:val="6E06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48262CD9"/>
    <w:multiLevelType w:val="hybridMultilevel"/>
    <w:tmpl w:val="885CD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58"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9"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0" w15:restartNumberingAfterBreak="0">
    <w:nsid w:val="4A206468"/>
    <w:multiLevelType w:val="hybridMultilevel"/>
    <w:tmpl w:val="BE9AB4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4AA43F37"/>
    <w:multiLevelType w:val="multilevel"/>
    <w:tmpl w:val="C7246B9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4"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4B9E26D7"/>
    <w:multiLevelType w:val="hybridMultilevel"/>
    <w:tmpl w:val="8C68D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4BDE4EC3"/>
    <w:multiLevelType w:val="hybridMultilevel"/>
    <w:tmpl w:val="83B8A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4BE2568C"/>
    <w:multiLevelType w:val="hybridMultilevel"/>
    <w:tmpl w:val="0FB4A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71"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DE80897"/>
    <w:multiLevelType w:val="hybridMultilevel"/>
    <w:tmpl w:val="A6CA3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4DFB5845"/>
    <w:multiLevelType w:val="hybridMultilevel"/>
    <w:tmpl w:val="AB2EA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51393A91"/>
    <w:multiLevelType w:val="hybridMultilevel"/>
    <w:tmpl w:val="B70A9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516F4AC8"/>
    <w:multiLevelType w:val="hybridMultilevel"/>
    <w:tmpl w:val="25DE2A54"/>
    <w:lvl w:ilvl="0" w:tplc="4C9C88C0">
      <w:start w:val="1"/>
      <w:numFmt w:val="decimal"/>
      <w:lvlText w:val="%1."/>
      <w:lvlJc w:val="left"/>
      <w:pPr>
        <w:ind w:left="2290" w:hanging="360"/>
        <w:jc w:val="right"/>
      </w:pPr>
      <w:rPr>
        <w:rFonts w:hint="default"/>
        <w:b/>
        <w:bCs/>
        <w:w w:val="99"/>
        <w:lang w:val="ru-RU" w:eastAsia="en-US" w:bidi="ar-SA"/>
      </w:rPr>
    </w:lvl>
    <w:lvl w:ilvl="1" w:tplc="BC86DCF2">
      <w:numFmt w:val="bullet"/>
      <w:lvlText w:val="•"/>
      <w:lvlJc w:val="left"/>
      <w:pPr>
        <w:ind w:left="2994" w:hanging="360"/>
      </w:pPr>
      <w:rPr>
        <w:rFonts w:hint="default"/>
        <w:lang w:val="ru-RU" w:eastAsia="en-US" w:bidi="ar-SA"/>
      </w:rPr>
    </w:lvl>
    <w:lvl w:ilvl="2" w:tplc="B1C6981A">
      <w:numFmt w:val="bullet"/>
      <w:lvlText w:val="•"/>
      <w:lvlJc w:val="left"/>
      <w:pPr>
        <w:ind w:left="3688" w:hanging="360"/>
      </w:pPr>
      <w:rPr>
        <w:rFonts w:hint="default"/>
        <w:lang w:val="ru-RU" w:eastAsia="en-US" w:bidi="ar-SA"/>
      </w:rPr>
    </w:lvl>
    <w:lvl w:ilvl="3" w:tplc="A2040496">
      <w:numFmt w:val="bullet"/>
      <w:lvlText w:val="•"/>
      <w:lvlJc w:val="left"/>
      <w:pPr>
        <w:ind w:left="4382" w:hanging="360"/>
      </w:pPr>
      <w:rPr>
        <w:rFonts w:hint="default"/>
        <w:lang w:val="ru-RU" w:eastAsia="en-US" w:bidi="ar-SA"/>
      </w:rPr>
    </w:lvl>
    <w:lvl w:ilvl="4" w:tplc="4E428D16">
      <w:numFmt w:val="bullet"/>
      <w:lvlText w:val="•"/>
      <w:lvlJc w:val="left"/>
      <w:pPr>
        <w:ind w:left="5076" w:hanging="360"/>
      </w:pPr>
      <w:rPr>
        <w:rFonts w:hint="default"/>
        <w:lang w:val="ru-RU" w:eastAsia="en-US" w:bidi="ar-SA"/>
      </w:rPr>
    </w:lvl>
    <w:lvl w:ilvl="5" w:tplc="FC782622">
      <w:numFmt w:val="bullet"/>
      <w:lvlText w:val="•"/>
      <w:lvlJc w:val="left"/>
      <w:pPr>
        <w:ind w:left="5770" w:hanging="360"/>
      </w:pPr>
      <w:rPr>
        <w:rFonts w:hint="default"/>
        <w:lang w:val="ru-RU" w:eastAsia="en-US" w:bidi="ar-SA"/>
      </w:rPr>
    </w:lvl>
    <w:lvl w:ilvl="6" w:tplc="737E3904">
      <w:numFmt w:val="bullet"/>
      <w:lvlText w:val="•"/>
      <w:lvlJc w:val="left"/>
      <w:pPr>
        <w:ind w:left="6464" w:hanging="360"/>
      </w:pPr>
      <w:rPr>
        <w:rFonts w:hint="default"/>
        <w:lang w:val="ru-RU" w:eastAsia="en-US" w:bidi="ar-SA"/>
      </w:rPr>
    </w:lvl>
    <w:lvl w:ilvl="7" w:tplc="BFB86EE8">
      <w:numFmt w:val="bullet"/>
      <w:lvlText w:val="•"/>
      <w:lvlJc w:val="left"/>
      <w:pPr>
        <w:ind w:left="7158" w:hanging="360"/>
      </w:pPr>
      <w:rPr>
        <w:rFonts w:hint="default"/>
        <w:lang w:val="ru-RU" w:eastAsia="en-US" w:bidi="ar-SA"/>
      </w:rPr>
    </w:lvl>
    <w:lvl w:ilvl="8" w:tplc="5B52BB1A">
      <w:numFmt w:val="bullet"/>
      <w:lvlText w:val="•"/>
      <w:lvlJc w:val="left"/>
      <w:pPr>
        <w:ind w:left="7852" w:hanging="360"/>
      </w:pPr>
      <w:rPr>
        <w:rFonts w:hint="default"/>
        <w:lang w:val="ru-RU" w:eastAsia="en-US" w:bidi="ar-SA"/>
      </w:rPr>
    </w:lvl>
  </w:abstractNum>
  <w:abstractNum w:abstractNumId="180"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530C4A54"/>
    <w:multiLevelType w:val="hybridMultilevel"/>
    <w:tmpl w:val="71AEAE0C"/>
    <w:lvl w:ilvl="0" w:tplc="8A4E4934">
      <w:numFmt w:val="bullet"/>
      <w:lvlText w:val="•"/>
      <w:lvlJc w:val="left"/>
      <w:pPr>
        <w:ind w:left="692" w:hanging="850"/>
      </w:pPr>
      <w:rPr>
        <w:rFonts w:ascii="Arial" w:eastAsia="Arial" w:hAnsi="Arial" w:cs="Arial" w:hint="default"/>
        <w:w w:val="100"/>
        <w:sz w:val="28"/>
        <w:szCs w:val="28"/>
        <w:lang w:val="ru-RU" w:eastAsia="en-US" w:bidi="ar-SA"/>
      </w:rPr>
    </w:lvl>
    <w:lvl w:ilvl="1" w:tplc="E62E2B10">
      <w:numFmt w:val="bullet"/>
      <w:lvlText w:val="•"/>
      <w:lvlJc w:val="left"/>
      <w:pPr>
        <w:ind w:left="1700" w:hanging="850"/>
      </w:pPr>
      <w:rPr>
        <w:rFonts w:hint="default"/>
        <w:lang w:val="ru-RU" w:eastAsia="en-US" w:bidi="ar-SA"/>
      </w:rPr>
    </w:lvl>
    <w:lvl w:ilvl="2" w:tplc="69348806">
      <w:numFmt w:val="bullet"/>
      <w:lvlText w:val="•"/>
      <w:lvlJc w:val="left"/>
      <w:pPr>
        <w:ind w:left="2701" w:hanging="850"/>
      </w:pPr>
      <w:rPr>
        <w:rFonts w:hint="default"/>
        <w:lang w:val="ru-RU" w:eastAsia="en-US" w:bidi="ar-SA"/>
      </w:rPr>
    </w:lvl>
    <w:lvl w:ilvl="3" w:tplc="C832A2E8">
      <w:numFmt w:val="bullet"/>
      <w:lvlText w:val="•"/>
      <w:lvlJc w:val="left"/>
      <w:pPr>
        <w:ind w:left="3701" w:hanging="850"/>
      </w:pPr>
      <w:rPr>
        <w:rFonts w:hint="default"/>
        <w:lang w:val="ru-RU" w:eastAsia="en-US" w:bidi="ar-SA"/>
      </w:rPr>
    </w:lvl>
    <w:lvl w:ilvl="4" w:tplc="09D0C074">
      <w:numFmt w:val="bullet"/>
      <w:lvlText w:val="•"/>
      <w:lvlJc w:val="left"/>
      <w:pPr>
        <w:ind w:left="4702" w:hanging="850"/>
      </w:pPr>
      <w:rPr>
        <w:rFonts w:hint="default"/>
        <w:lang w:val="ru-RU" w:eastAsia="en-US" w:bidi="ar-SA"/>
      </w:rPr>
    </w:lvl>
    <w:lvl w:ilvl="5" w:tplc="C7861A08">
      <w:numFmt w:val="bullet"/>
      <w:lvlText w:val="•"/>
      <w:lvlJc w:val="left"/>
      <w:pPr>
        <w:ind w:left="5703" w:hanging="850"/>
      </w:pPr>
      <w:rPr>
        <w:rFonts w:hint="default"/>
        <w:lang w:val="ru-RU" w:eastAsia="en-US" w:bidi="ar-SA"/>
      </w:rPr>
    </w:lvl>
    <w:lvl w:ilvl="6" w:tplc="19309E52">
      <w:numFmt w:val="bullet"/>
      <w:lvlText w:val="•"/>
      <w:lvlJc w:val="left"/>
      <w:pPr>
        <w:ind w:left="6703" w:hanging="850"/>
      </w:pPr>
      <w:rPr>
        <w:rFonts w:hint="default"/>
        <w:lang w:val="ru-RU" w:eastAsia="en-US" w:bidi="ar-SA"/>
      </w:rPr>
    </w:lvl>
    <w:lvl w:ilvl="7" w:tplc="183AE458">
      <w:numFmt w:val="bullet"/>
      <w:lvlText w:val="•"/>
      <w:lvlJc w:val="left"/>
      <w:pPr>
        <w:ind w:left="7704" w:hanging="850"/>
      </w:pPr>
      <w:rPr>
        <w:rFonts w:hint="default"/>
        <w:lang w:val="ru-RU" w:eastAsia="en-US" w:bidi="ar-SA"/>
      </w:rPr>
    </w:lvl>
    <w:lvl w:ilvl="8" w:tplc="97948594">
      <w:numFmt w:val="bullet"/>
      <w:lvlText w:val="•"/>
      <w:lvlJc w:val="left"/>
      <w:pPr>
        <w:ind w:left="8705" w:hanging="850"/>
      </w:pPr>
      <w:rPr>
        <w:rFonts w:hint="default"/>
        <w:lang w:val="ru-RU" w:eastAsia="en-US" w:bidi="ar-SA"/>
      </w:rPr>
    </w:lvl>
  </w:abstractNum>
  <w:abstractNum w:abstractNumId="182"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539E1F5B"/>
    <w:multiLevelType w:val="hybridMultilevel"/>
    <w:tmpl w:val="C4DCD398"/>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4"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3F94835"/>
    <w:multiLevelType w:val="hybridMultilevel"/>
    <w:tmpl w:val="852444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54910B52"/>
    <w:multiLevelType w:val="hybridMultilevel"/>
    <w:tmpl w:val="24623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55A1F07"/>
    <w:multiLevelType w:val="hybridMultilevel"/>
    <w:tmpl w:val="5F9C6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556005B0"/>
    <w:multiLevelType w:val="hybridMultilevel"/>
    <w:tmpl w:val="A5E6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55637E71"/>
    <w:multiLevelType w:val="multilevel"/>
    <w:tmpl w:val="490E2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3"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94" w15:restartNumberingAfterBreak="0">
    <w:nsid w:val="57785A04"/>
    <w:multiLevelType w:val="hybridMultilevel"/>
    <w:tmpl w:val="25A47A88"/>
    <w:lvl w:ilvl="0" w:tplc="4A227D82">
      <w:start w:val="1"/>
      <w:numFmt w:val="decimal"/>
      <w:lvlText w:val="%1."/>
      <w:lvlJc w:val="left"/>
      <w:pPr>
        <w:ind w:left="1672" w:hanging="260"/>
      </w:pPr>
      <w:rPr>
        <w:rFonts w:ascii="Times New Roman" w:eastAsia="Times New Roman" w:hAnsi="Times New Roman" w:cs="Times New Roman" w:hint="default"/>
        <w:b/>
        <w:bCs/>
        <w:i/>
        <w:w w:val="99"/>
        <w:sz w:val="26"/>
        <w:szCs w:val="26"/>
        <w:lang w:val="ru-RU" w:eastAsia="en-US" w:bidi="ar-SA"/>
      </w:rPr>
    </w:lvl>
    <w:lvl w:ilvl="1" w:tplc="688671AC">
      <w:numFmt w:val="bullet"/>
      <w:lvlText w:val="•"/>
      <w:lvlJc w:val="left"/>
      <w:pPr>
        <w:ind w:left="4760" w:hanging="260"/>
      </w:pPr>
      <w:rPr>
        <w:rFonts w:hint="default"/>
        <w:lang w:val="ru-RU" w:eastAsia="en-US" w:bidi="ar-SA"/>
      </w:rPr>
    </w:lvl>
    <w:lvl w:ilvl="2" w:tplc="559EF1A2">
      <w:numFmt w:val="bullet"/>
      <w:lvlText w:val="•"/>
      <w:lvlJc w:val="left"/>
      <w:pPr>
        <w:ind w:left="5420" w:hanging="260"/>
      </w:pPr>
      <w:rPr>
        <w:rFonts w:hint="default"/>
        <w:lang w:val="ru-RU" w:eastAsia="en-US" w:bidi="ar-SA"/>
      </w:rPr>
    </w:lvl>
    <w:lvl w:ilvl="3" w:tplc="53AED088">
      <w:numFmt w:val="bullet"/>
      <w:lvlText w:val="•"/>
      <w:lvlJc w:val="left"/>
      <w:pPr>
        <w:ind w:left="6081" w:hanging="260"/>
      </w:pPr>
      <w:rPr>
        <w:rFonts w:hint="default"/>
        <w:lang w:val="ru-RU" w:eastAsia="en-US" w:bidi="ar-SA"/>
      </w:rPr>
    </w:lvl>
    <w:lvl w:ilvl="4" w:tplc="AC48DD80">
      <w:numFmt w:val="bullet"/>
      <w:lvlText w:val="•"/>
      <w:lvlJc w:val="left"/>
      <w:pPr>
        <w:ind w:left="6742" w:hanging="260"/>
      </w:pPr>
      <w:rPr>
        <w:rFonts w:hint="default"/>
        <w:lang w:val="ru-RU" w:eastAsia="en-US" w:bidi="ar-SA"/>
      </w:rPr>
    </w:lvl>
    <w:lvl w:ilvl="5" w:tplc="349CBCE6">
      <w:numFmt w:val="bullet"/>
      <w:lvlText w:val="•"/>
      <w:lvlJc w:val="left"/>
      <w:pPr>
        <w:ind w:left="7402" w:hanging="260"/>
      </w:pPr>
      <w:rPr>
        <w:rFonts w:hint="default"/>
        <w:lang w:val="ru-RU" w:eastAsia="en-US" w:bidi="ar-SA"/>
      </w:rPr>
    </w:lvl>
    <w:lvl w:ilvl="6" w:tplc="7280FA54">
      <w:numFmt w:val="bullet"/>
      <w:lvlText w:val="•"/>
      <w:lvlJc w:val="left"/>
      <w:pPr>
        <w:ind w:left="8063" w:hanging="260"/>
      </w:pPr>
      <w:rPr>
        <w:rFonts w:hint="default"/>
        <w:lang w:val="ru-RU" w:eastAsia="en-US" w:bidi="ar-SA"/>
      </w:rPr>
    </w:lvl>
    <w:lvl w:ilvl="7" w:tplc="EFD2FF38">
      <w:numFmt w:val="bullet"/>
      <w:lvlText w:val="•"/>
      <w:lvlJc w:val="left"/>
      <w:pPr>
        <w:ind w:left="8724" w:hanging="260"/>
      </w:pPr>
      <w:rPr>
        <w:rFonts w:hint="default"/>
        <w:lang w:val="ru-RU" w:eastAsia="en-US" w:bidi="ar-SA"/>
      </w:rPr>
    </w:lvl>
    <w:lvl w:ilvl="8" w:tplc="BCF0BB9C">
      <w:numFmt w:val="bullet"/>
      <w:lvlText w:val="•"/>
      <w:lvlJc w:val="left"/>
      <w:pPr>
        <w:ind w:left="9384" w:hanging="260"/>
      </w:pPr>
      <w:rPr>
        <w:rFonts w:hint="default"/>
        <w:lang w:val="ru-RU" w:eastAsia="en-US" w:bidi="ar-SA"/>
      </w:rPr>
    </w:lvl>
  </w:abstractNum>
  <w:abstractNum w:abstractNumId="195"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6"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8" w15:restartNumberingAfterBreak="0">
    <w:nsid w:val="5923580E"/>
    <w:multiLevelType w:val="hybridMultilevel"/>
    <w:tmpl w:val="828EF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59C92D8D"/>
    <w:multiLevelType w:val="hybridMultilevel"/>
    <w:tmpl w:val="595A2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3" w15:restartNumberingAfterBreak="0">
    <w:nsid w:val="5ADF76E7"/>
    <w:multiLevelType w:val="hybridMultilevel"/>
    <w:tmpl w:val="977A9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5AEC53C9"/>
    <w:multiLevelType w:val="hybridMultilevel"/>
    <w:tmpl w:val="5BA2D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5B31365A"/>
    <w:multiLevelType w:val="hybridMultilevel"/>
    <w:tmpl w:val="3A486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08" w15:restartNumberingAfterBreak="0">
    <w:nsid w:val="5CB96AA0"/>
    <w:multiLevelType w:val="multilevel"/>
    <w:tmpl w:val="7E5E4578"/>
    <w:lvl w:ilvl="0">
      <w:start w:val="3"/>
      <w:numFmt w:val="decimal"/>
      <w:lvlText w:val="%1"/>
      <w:lvlJc w:val="left"/>
      <w:pPr>
        <w:ind w:left="360" w:hanging="360"/>
      </w:pPr>
      <w:rPr>
        <w:rFonts w:hint="default"/>
      </w:rPr>
    </w:lvl>
    <w:lvl w:ilvl="1">
      <w:start w:val="2"/>
      <w:numFmt w:val="decimal"/>
      <w:lvlText w:val="%1.%2"/>
      <w:lvlJc w:val="left"/>
      <w:pPr>
        <w:ind w:left="1772" w:hanging="360"/>
      </w:pPr>
      <w:rPr>
        <w:rFonts w:hint="default"/>
      </w:rPr>
    </w:lvl>
    <w:lvl w:ilvl="2">
      <w:start w:val="1"/>
      <w:numFmt w:val="decimal"/>
      <w:lvlText w:val="%1.%2.%3"/>
      <w:lvlJc w:val="left"/>
      <w:pPr>
        <w:ind w:left="3544" w:hanging="720"/>
      </w:pPr>
      <w:rPr>
        <w:rFonts w:hint="default"/>
      </w:rPr>
    </w:lvl>
    <w:lvl w:ilvl="3">
      <w:start w:val="1"/>
      <w:numFmt w:val="decimal"/>
      <w:lvlText w:val="%1.%2.%3.%4"/>
      <w:lvlJc w:val="left"/>
      <w:pPr>
        <w:ind w:left="4956" w:hanging="720"/>
      </w:pPr>
      <w:rPr>
        <w:rFonts w:hint="default"/>
      </w:rPr>
    </w:lvl>
    <w:lvl w:ilvl="4">
      <w:start w:val="1"/>
      <w:numFmt w:val="decimal"/>
      <w:lvlText w:val="%1.%2.%3.%4.%5"/>
      <w:lvlJc w:val="left"/>
      <w:pPr>
        <w:ind w:left="6728" w:hanging="1080"/>
      </w:pPr>
      <w:rPr>
        <w:rFonts w:hint="default"/>
      </w:rPr>
    </w:lvl>
    <w:lvl w:ilvl="5">
      <w:start w:val="1"/>
      <w:numFmt w:val="decimal"/>
      <w:lvlText w:val="%1.%2.%3.%4.%5.%6"/>
      <w:lvlJc w:val="left"/>
      <w:pPr>
        <w:ind w:left="8500" w:hanging="1440"/>
      </w:pPr>
      <w:rPr>
        <w:rFonts w:hint="default"/>
      </w:rPr>
    </w:lvl>
    <w:lvl w:ilvl="6">
      <w:start w:val="1"/>
      <w:numFmt w:val="decimal"/>
      <w:lvlText w:val="%1.%2.%3.%4.%5.%6.%7"/>
      <w:lvlJc w:val="left"/>
      <w:pPr>
        <w:ind w:left="9912" w:hanging="1440"/>
      </w:pPr>
      <w:rPr>
        <w:rFonts w:hint="default"/>
      </w:rPr>
    </w:lvl>
    <w:lvl w:ilvl="7">
      <w:start w:val="1"/>
      <w:numFmt w:val="decimal"/>
      <w:lvlText w:val="%1.%2.%3.%4.%5.%6.%7.%8"/>
      <w:lvlJc w:val="left"/>
      <w:pPr>
        <w:ind w:left="11684" w:hanging="1800"/>
      </w:pPr>
      <w:rPr>
        <w:rFonts w:hint="default"/>
      </w:rPr>
    </w:lvl>
    <w:lvl w:ilvl="8">
      <w:start w:val="1"/>
      <w:numFmt w:val="decimal"/>
      <w:lvlText w:val="%1.%2.%3.%4.%5.%6.%7.%8.%9"/>
      <w:lvlJc w:val="left"/>
      <w:pPr>
        <w:ind w:left="13096" w:hanging="1800"/>
      </w:pPr>
      <w:rPr>
        <w:rFonts w:hint="default"/>
      </w:rPr>
    </w:lvl>
  </w:abstractNum>
  <w:abstractNum w:abstractNumId="209"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2" w15:restartNumberingAfterBreak="0">
    <w:nsid w:val="5DA25112"/>
    <w:multiLevelType w:val="hybridMultilevel"/>
    <w:tmpl w:val="746CCBD4"/>
    <w:lvl w:ilvl="0" w:tplc="B60807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5E4B3723"/>
    <w:multiLevelType w:val="hybridMultilevel"/>
    <w:tmpl w:val="0CE2B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15:restartNumberingAfterBreak="0">
    <w:nsid w:val="5E9B25E6"/>
    <w:multiLevelType w:val="hybridMultilevel"/>
    <w:tmpl w:val="96C0B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5FEA660E"/>
    <w:multiLevelType w:val="hybridMultilevel"/>
    <w:tmpl w:val="CDD4FE4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1"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15:restartNumberingAfterBreak="0">
    <w:nsid w:val="60E33D1A"/>
    <w:multiLevelType w:val="multilevel"/>
    <w:tmpl w:val="B0F0538C"/>
    <w:lvl w:ilvl="0">
      <w:start w:val="3"/>
      <w:numFmt w:val="decimal"/>
      <w:lvlText w:val="%1"/>
      <w:lvlJc w:val="left"/>
      <w:pPr>
        <w:ind w:left="465" w:hanging="465"/>
      </w:pPr>
      <w:rPr>
        <w:rFonts w:hint="default"/>
      </w:rPr>
    </w:lvl>
    <w:lvl w:ilvl="1">
      <w:start w:val="11"/>
      <w:numFmt w:val="decimal"/>
      <w:lvlText w:val="%1.%2"/>
      <w:lvlJc w:val="left"/>
      <w:pPr>
        <w:ind w:left="2957" w:hanging="465"/>
      </w:pPr>
      <w:rPr>
        <w:rFonts w:hint="default"/>
      </w:rPr>
    </w:lvl>
    <w:lvl w:ilvl="2">
      <w:start w:val="1"/>
      <w:numFmt w:val="decimal"/>
      <w:lvlText w:val="%1.%2.%3"/>
      <w:lvlJc w:val="left"/>
      <w:pPr>
        <w:ind w:left="5704" w:hanging="720"/>
      </w:pPr>
      <w:rPr>
        <w:rFonts w:hint="default"/>
      </w:rPr>
    </w:lvl>
    <w:lvl w:ilvl="3">
      <w:start w:val="1"/>
      <w:numFmt w:val="decimal"/>
      <w:lvlText w:val="%1.%2.%3.%4"/>
      <w:lvlJc w:val="left"/>
      <w:pPr>
        <w:ind w:left="8196" w:hanging="720"/>
      </w:pPr>
      <w:rPr>
        <w:rFonts w:hint="default"/>
      </w:rPr>
    </w:lvl>
    <w:lvl w:ilvl="4">
      <w:start w:val="1"/>
      <w:numFmt w:val="decimal"/>
      <w:lvlText w:val="%1.%2.%3.%4.%5"/>
      <w:lvlJc w:val="left"/>
      <w:pPr>
        <w:ind w:left="11048" w:hanging="1080"/>
      </w:pPr>
      <w:rPr>
        <w:rFonts w:hint="default"/>
      </w:rPr>
    </w:lvl>
    <w:lvl w:ilvl="5">
      <w:start w:val="1"/>
      <w:numFmt w:val="decimal"/>
      <w:lvlText w:val="%1.%2.%3.%4.%5.%6"/>
      <w:lvlJc w:val="left"/>
      <w:pPr>
        <w:ind w:left="13900" w:hanging="1440"/>
      </w:pPr>
      <w:rPr>
        <w:rFonts w:hint="default"/>
      </w:rPr>
    </w:lvl>
    <w:lvl w:ilvl="6">
      <w:start w:val="1"/>
      <w:numFmt w:val="decimal"/>
      <w:lvlText w:val="%1.%2.%3.%4.%5.%6.%7"/>
      <w:lvlJc w:val="left"/>
      <w:pPr>
        <w:ind w:left="16392" w:hanging="1440"/>
      </w:pPr>
      <w:rPr>
        <w:rFonts w:hint="default"/>
      </w:rPr>
    </w:lvl>
    <w:lvl w:ilvl="7">
      <w:start w:val="1"/>
      <w:numFmt w:val="decimal"/>
      <w:lvlText w:val="%1.%2.%3.%4.%5.%6.%7.%8"/>
      <w:lvlJc w:val="left"/>
      <w:pPr>
        <w:ind w:left="19244" w:hanging="1800"/>
      </w:pPr>
      <w:rPr>
        <w:rFonts w:hint="default"/>
      </w:rPr>
    </w:lvl>
    <w:lvl w:ilvl="8">
      <w:start w:val="1"/>
      <w:numFmt w:val="decimal"/>
      <w:lvlText w:val="%1.%2.%3.%4.%5.%6.%7.%8.%9"/>
      <w:lvlJc w:val="left"/>
      <w:pPr>
        <w:ind w:left="21736" w:hanging="1800"/>
      </w:pPr>
      <w:rPr>
        <w:rFonts w:hint="default"/>
      </w:rPr>
    </w:lvl>
  </w:abstractNum>
  <w:abstractNum w:abstractNumId="223" w15:restartNumberingAfterBreak="0">
    <w:nsid w:val="61275FB8"/>
    <w:multiLevelType w:val="hybridMultilevel"/>
    <w:tmpl w:val="9CB2E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61670558"/>
    <w:multiLevelType w:val="hybridMultilevel"/>
    <w:tmpl w:val="85DA6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63020BC0"/>
    <w:multiLevelType w:val="hybridMultilevel"/>
    <w:tmpl w:val="E8209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9"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0"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4" w15:restartNumberingAfterBreak="0">
    <w:nsid w:val="66CF5375"/>
    <w:multiLevelType w:val="hybridMultilevel"/>
    <w:tmpl w:val="5334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67451A0F"/>
    <w:multiLevelType w:val="hybridMultilevel"/>
    <w:tmpl w:val="CF98B716"/>
    <w:lvl w:ilvl="0" w:tplc="A2FC1B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7"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8"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6A620E19"/>
    <w:multiLevelType w:val="hybridMultilevel"/>
    <w:tmpl w:val="08D2A9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6CD03190"/>
    <w:multiLevelType w:val="multilevel"/>
    <w:tmpl w:val="616496A8"/>
    <w:lvl w:ilvl="0">
      <w:start w:val="1"/>
      <w:numFmt w:val="decimal"/>
      <w:lvlText w:val="%1."/>
      <w:lvlJc w:val="left"/>
      <w:pPr>
        <w:ind w:left="720" w:hanging="360"/>
      </w:pPr>
    </w:lvl>
    <w:lvl w:ilvl="1">
      <w:start w:val="1"/>
      <w:numFmt w:val="decimal"/>
      <w:isLgl/>
      <w:lvlText w:val="%1.%2."/>
      <w:lvlJc w:val="left"/>
      <w:pPr>
        <w:ind w:left="1329" w:hanging="795"/>
      </w:pPr>
      <w:rPr>
        <w:rFonts w:hint="default"/>
      </w:rPr>
    </w:lvl>
    <w:lvl w:ilvl="2">
      <w:start w:val="2"/>
      <w:numFmt w:val="decimal"/>
      <w:isLgl/>
      <w:lvlText w:val="%1.%2.%3."/>
      <w:lvlJc w:val="left"/>
      <w:pPr>
        <w:ind w:left="1363" w:hanging="79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738" w:hanging="2160"/>
      </w:pPr>
      <w:rPr>
        <w:rFonts w:hint="default"/>
      </w:rPr>
    </w:lvl>
    <w:lvl w:ilvl="8">
      <w:start w:val="1"/>
      <w:numFmt w:val="decimal"/>
      <w:isLgl/>
      <w:lvlText w:val="%1.%2.%3.%4.%5.%6.%7.%8.%9."/>
      <w:lvlJc w:val="left"/>
      <w:pPr>
        <w:ind w:left="3912" w:hanging="2160"/>
      </w:pPr>
      <w:rPr>
        <w:rFonts w:hint="default"/>
      </w:rPr>
    </w:lvl>
  </w:abstractNum>
  <w:abstractNum w:abstractNumId="244" w15:restartNumberingAfterBreak="0">
    <w:nsid w:val="6CFC4B22"/>
    <w:multiLevelType w:val="hybridMultilevel"/>
    <w:tmpl w:val="19E00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6" w15:restartNumberingAfterBreak="0">
    <w:nsid w:val="6D1C19F3"/>
    <w:multiLevelType w:val="hybridMultilevel"/>
    <w:tmpl w:val="86D65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6D37348C"/>
    <w:multiLevelType w:val="hybridMultilevel"/>
    <w:tmpl w:val="5C268ED2"/>
    <w:lvl w:ilvl="0" w:tplc="721E56E2">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A6FA5D9A">
      <w:numFmt w:val="bullet"/>
      <w:lvlText w:val="•"/>
      <w:lvlJc w:val="left"/>
      <w:pPr>
        <w:ind w:left="1700" w:hanging="720"/>
      </w:pPr>
      <w:rPr>
        <w:rFonts w:hint="default"/>
        <w:lang w:val="ru-RU" w:eastAsia="en-US" w:bidi="ar-SA"/>
      </w:rPr>
    </w:lvl>
    <w:lvl w:ilvl="2" w:tplc="2F44914A">
      <w:numFmt w:val="bullet"/>
      <w:lvlText w:val="•"/>
      <w:lvlJc w:val="left"/>
      <w:pPr>
        <w:ind w:left="2701" w:hanging="720"/>
      </w:pPr>
      <w:rPr>
        <w:rFonts w:hint="default"/>
        <w:lang w:val="ru-RU" w:eastAsia="en-US" w:bidi="ar-SA"/>
      </w:rPr>
    </w:lvl>
    <w:lvl w:ilvl="3" w:tplc="5CE67378">
      <w:numFmt w:val="bullet"/>
      <w:lvlText w:val="•"/>
      <w:lvlJc w:val="left"/>
      <w:pPr>
        <w:ind w:left="3701" w:hanging="720"/>
      </w:pPr>
      <w:rPr>
        <w:rFonts w:hint="default"/>
        <w:lang w:val="ru-RU" w:eastAsia="en-US" w:bidi="ar-SA"/>
      </w:rPr>
    </w:lvl>
    <w:lvl w:ilvl="4" w:tplc="469E86A4">
      <w:numFmt w:val="bullet"/>
      <w:lvlText w:val="•"/>
      <w:lvlJc w:val="left"/>
      <w:pPr>
        <w:ind w:left="4702" w:hanging="720"/>
      </w:pPr>
      <w:rPr>
        <w:rFonts w:hint="default"/>
        <w:lang w:val="ru-RU" w:eastAsia="en-US" w:bidi="ar-SA"/>
      </w:rPr>
    </w:lvl>
    <w:lvl w:ilvl="5" w:tplc="DE7AA73C">
      <w:numFmt w:val="bullet"/>
      <w:lvlText w:val="•"/>
      <w:lvlJc w:val="left"/>
      <w:pPr>
        <w:ind w:left="5703" w:hanging="720"/>
      </w:pPr>
      <w:rPr>
        <w:rFonts w:hint="default"/>
        <w:lang w:val="ru-RU" w:eastAsia="en-US" w:bidi="ar-SA"/>
      </w:rPr>
    </w:lvl>
    <w:lvl w:ilvl="6" w:tplc="1A42B91A">
      <w:numFmt w:val="bullet"/>
      <w:lvlText w:val="•"/>
      <w:lvlJc w:val="left"/>
      <w:pPr>
        <w:ind w:left="6703" w:hanging="720"/>
      </w:pPr>
      <w:rPr>
        <w:rFonts w:hint="default"/>
        <w:lang w:val="ru-RU" w:eastAsia="en-US" w:bidi="ar-SA"/>
      </w:rPr>
    </w:lvl>
    <w:lvl w:ilvl="7" w:tplc="9C4EE88E">
      <w:numFmt w:val="bullet"/>
      <w:lvlText w:val="•"/>
      <w:lvlJc w:val="left"/>
      <w:pPr>
        <w:ind w:left="7704" w:hanging="720"/>
      </w:pPr>
      <w:rPr>
        <w:rFonts w:hint="default"/>
        <w:lang w:val="ru-RU" w:eastAsia="en-US" w:bidi="ar-SA"/>
      </w:rPr>
    </w:lvl>
    <w:lvl w:ilvl="8" w:tplc="0E7E3D80">
      <w:numFmt w:val="bullet"/>
      <w:lvlText w:val="•"/>
      <w:lvlJc w:val="left"/>
      <w:pPr>
        <w:ind w:left="8705" w:hanging="720"/>
      </w:pPr>
      <w:rPr>
        <w:rFonts w:hint="default"/>
        <w:lang w:val="ru-RU" w:eastAsia="en-US" w:bidi="ar-SA"/>
      </w:rPr>
    </w:lvl>
  </w:abstractNum>
  <w:abstractNum w:abstractNumId="248" w15:restartNumberingAfterBreak="0">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15:restartNumberingAfterBreak="0">
    <w:nsid w:val="6FE75345"/>
    <w:multiLevelType w:val="hybridMultilevel"/>
    <w:tmpl w:val="AB3CB684"/>
    <w:lvl w:ilvl="0" w:tplc="9B20876C">
      <w:numFmt w:val="bullet"/>
      <w:lvlText w:val=""/>
      <w:lvlJc w:val="left"/>
      <w:pPr>
        <w:ind w:left="1401" w:hanging="425"/>
      </w:pPr>
      <w:rPr>
        <w:rFonts w:ascii="Symbol" w:eastAsia="Symbol" w:hAnsi="Symbol" w:cs="Symbol" w:hint="default"/>
        <w:w w:val="100"/>
        <w:sz w:val="28"/>
        <w:szCs w:val="28"/>
        <w:lang w:val="ru-RU" w:eastAsia="en-US" w:bidi="ar-SA"/>
      </w:rPr>
    </w:lvl>
    <w:lvl w:ilvl="1" w:tplc="D57CA0B0">
      <w:numFmt w:val="bullet"/>
      <w:lvlText w:val="•"/>
      <w:lvlJc w:val="left"/>
      <w:pPr>
        <w:ind w:left="2330" w:hanging="425"/>
      </w:pPr>
      <w:rPr>
        <w:rFonts w:hint="default"/>
        <w:lang w:val="ru-RU" w:eastAsia="en-US" w:bidi="ar-SA"/>
      </w:rPr>
    </w:lvl>
    <w:lvl w:ilvl="2" w:tplc="2B66652A">
      <w:numFmt w:val="bullet"/>
      <w:lvlText w:val="•"/>
      <w:lvlJc w:val="left"/>
      <w:pPr>
        <w:ind w:left="3261" w:hanging="425"/>
      </w:pPr>
      <w:rPr>
        <w:rFonts w:hint="default"/>
        <w:lang w:val="ru-RU" w:eastAsia="en-US" w:bidi="ar-SA"/>
      </w:rPr>
    </w:lvl>
    <w:lvl w:ilvl="3" w:tplc="74A09B3E">
      <w:numFmt w:val="bullet"/>
      <w:lvlText w:val="•"/>
      <w:lvlJc w:val="left"/>
      <w:pPr>
        <w:ind w:left="4191" w:hanging="425"/>
      </w:pPr>
      <w:rPr>
        <w:rFonts w:hint="default"/>
        <w:lang w:val="ru-RU" w:eastAsia="en-US" w:bidi="ar-SA"/>
      </w:rPr>
    </w:lvl>
    <w:lvl w:ilvl="4" w:tplc="FF6A245A">
      <w:numFmt w:val="bullet"/>
      <w:lvlText w:val="•"/>
      <w:lvlJc w:val="left"/>
      <w:pPr>
        <w:ind w:left="5122" w:hanging="425"/>
      </w:pPr>
      <w:rPr>
        <w:rFonts w:hint="default"/>
        <w:lang w:val="ru-RU" w:eastAsia="en-US" w:bidi="ar-SA"/>
      </w:rPr>
    </w:lvl>
    <w:lvl w:ilvl="5" w:tplc="F44EDA98">
      <w:numFmt w:val="bullet"/>
      <w:lvlText w:val="•"/>
      <w:lvlJc w:val="left"/>
      <w:pPr>
        <w:ind w:left="6053" w:hanging="425"/>
      </w:pPr>
      <w:rPr>
        <w:rFonts w:hint="default"/>
        <w:lang w:val="ru-RU" w:eastAsia="en-US" w:bidi="ar-SA"/>
      </w:rPr>
    </w:lvl>
    <w:lvl w:ilvl="6" w:tplc="735C12EC">
      <w:numFmt w:val="bullet"/>
      <w:lvlText w:val="•"/>
      <w:lvlJc w:val="left"/>
      <w:pPr>
        <w:ind w:left="6983" w:hanging="425"/>
      </w:pPr>
      <w:rPr>
        <w:rFonts w:hint="default"/>
        <w:lang w:val="ru-RU" w:eastAsia="en-US" w:bidi="ar-SA"/>
      </w:rPr>
    </w:lvl>
    <w:lvl w:ilvl="7" w:tplc="53A2E890">
      <w:numFmt w:val="bullet"/>
      <w:lvlText w:val="•"/>
      <w:lvlJc w:val="left"/>
      <w:pPr>
        <w:ind w:left="7914" w:hanging="425"/>
      </w:pPr>
      <w:rPr>
        <w:rFonts w:hint="default"/>
        <w:lang w:val="ru-RU" w:eastAsia="en-US" w:bidi="ar-SA"/>
      </w:rPr>
    </w:lvl>
    <w:lvl w:ilvl="8" w:tplc="84C4DDA6">
      <w:numFmt w:val="bullet"/>
      <w:lvlText w:val="•"/>
      <w:lvlJc w:val="left"/>
      <w:pPr>
        <w:ind w:left="8845" w:hanging="425"/>
      </w:pPr>
      <w:rPr>
        <w:rFonts w:hint="default"/>
        <w:lang w:val="ru-RU" w:eastAsia="en-US" w:bidi="ar-SA"/>
      </w:rPr>
    </w:lvl>
  </w:abstractNum>
  <w:abstractNum w:abstractNumId="251" w15:restartNumberingAfterBreak="0">
    <w:nsid w:val="70CB6A27"/>
    <w:multiLevelType w:val="hybridMultilevel"/>
    <w:tmpl w:val="440864E8"/>
    <w:lvl w:ilvl="0" w:tplc="8A4E595E">
      <w:numFmt w:val="bullet"/>
      <w:lvlText w:val="•"/>
      <w:lvlJc w:val="left"/>
      <w:pPr>
        <w:ind w:left="692" w:hanging="720"/>
      </w:pPr>
      <w:rPr>
        <w:rFonts w:ascii="Arial" w:eastAsia="Arial" w:hAnsi="Arial" w:cs="Arial" w:hint="default"/>
        <w:w w:val="100"/>
        <w:sz w:val="28"/>
        <w:szCs w:val="28"/>
        <w:lang w:val="ru-RU" w:eastAsia="en-US" w:bidi="ar-SA"/>
      </w:rPr>
    </w:lvl>
    <w:lvl w:ilvl="1" w:tplc="D3BC90EC">
      <w:numFmt w:val="bullet"/>
      <w:lvlText w:val=""/>
      <w:lvlJc w:val="left"/>
      <w:pPr>
        <w:ind w:left="1600" w:hanging="488"/>
      </w:pPr>
      <w:rPr>
        <w:rFonts w:ascii="Symbol" w:eastAsia="Symbol" w:hAnsi="Symbol" w:cs="Symbol" w:hint="default"/>
        <w:w w:val="100"/>
        <w:sz w:val="28"/>
        <w:szCs w:val="28"/>
        <w:lang w:val="ru-RU" w:eastAsia="en-US" w:bidi="ar-SA"/>
      </w:rPr>
    </w:lvl>
    <w:lvl w:ilvl="2" w:tplc="3E8CD24E">
      <w:numFmt w:val="bullet"/>
      <w:lvlText w:val="•"/>
      <w:lvlJc w:val="left"/>
      <w:pPr>
        <w:ind w:left="2611" w:hanging="488"/>
      </w:pPr>
      <w:rPr>
        <w:rFonts w:hint="default"/>
        <w:lang w:val="ru-RU" w:eastAsia="en-US" w:bidi="ar-SA"/>
      </w:rPr>
    </w:lvl>
    <w:lvl w:ilvl="3" w:tplc="8DBA9424">
      <w:numFmt w:val="bullet"/>
      <w:lvlText w:val="•"/>
      <w:lvlJc w:val="left"/>
      <w:pPr>
        <w:ind w:left="3623" w:hanging="488"/>
      </w:pPr>
      <w:rPr>
        <w:rFonts w:hint="default"/>
        <w:lang w:val="ru-RU" w:eastAsia="en-US" w:bidi="ar-SA"/>
      </w:rPr>
    </w:lvl>
    <w:lvl w:ilvl="4" w:tplc="CDA4C54A">
      <w:numFmt w:val="bullet"/>
      <w:lvlText w:val="•"/>
      <w:lvlJc w:val="left"/>
      <w:pPr>
        <w:ind w:left="4635" w:hanging="488"/>
      </w:pPr>
      <w:rPr>
        <w:rFonts w:hint="default"/>
        <w:lang w:val="ru-RU" w:eastAsia="en-US" w:bidi="ar-SA"/>
      </w:rPr>
    </w:lvl>
    <w:lvl w:ilvl="5" w:tplc="309ADBC4">
      <w:numFmt w:val="bullet"/>
      <w:lvlText w:val="•"/>
      <w:lvlJc w:val="left"/>
      <w:pPr>
        <w:ind w:left="5647" w:hanging="488"/>
      </w:pPr>
      <w:rPr>
        <w:rFonts w:hint="default"/>
        <w:lang w:val="ru-RU" w:eastAsia="en-US" w:bidi="ar-SA"/>
      </w:rPr>
    </w:lvl>
    <w:lvl w:ilvl="6" w:tplc="93D4C864">
      <w:numFmt w:val="bullet"/>
      <w:lvlText w:val="•"/>
      <w:lvlJc w:val="left"/>
      <w:pPr>
        <w:ind w:left="6659" w:hanging="488"/>
      </w:pPr>
      <w:rPr>
        <w:rFonts w:hint="default"/>
        <w:lang w:val="ru-RU" w:eastAsia="en-US" w:bidi="ar-SA"/>
      </w:rPr>
    </w:lvl>
    <w:lvl w:ilvl="7" w:tplc="4BEA9D86">
      <w:numFmt w:val="bullet"/>
      <w:lvlText w:val="•"/>
      <w:lvlJc w:val="left"/>
      <w:pPr>
        <w:ind w:left="7670" w:hanging="488"/>
      </w:pPr>
      <w:rPr>
        <w:rFonts w:hint="default"/>
        <w:lang w:val="ru-RU" w:eastAsia="en-US" w:bidi="ar-SA"/>
      </w:rPr>
    </w:lvl>
    <w:lvl w:ilvl="8" w:tplc="AC3E3B24">
      <w:numFmt w:val="bullet"/>
      <w:lvlText w:val="•"/>
      <w:lvlJc w:val="left"/>
      <w:pPr>
        <w:ind w:left="8682" w:hanging="488"/>
      </w:pPr>
      <w:rPr>
        <w:rFonts w:hint="default"/>
        <w:lang w:val="ru-RU" w:eastAsia="en-US" w:bidi="ar-SA"/>
      </w:rPr>
    </w:lvl>
  </w:abstractNum>
  <w:abstractNum w:abstractNumId="252"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6"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15:restartNumberingAfterBreak="0">
    <w:nsid w:val="741F1A3E"/>
    <w:multiLevelType w:val="hybridMultilevel"/>
    <w:tmpl w:val="D01C6DA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8" w15:restartNumberingAfterBreak="0">
    <w:nsid w:val="74594A93"/>
    <w:multiLevelType w:val="hybridMultilevel"/>
    <w:tmpl w:val="1556F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15:restartNumberingAfterBreak="0">
    <w:nsid w:val="74926635"/>
    <w:multiLevelType w:val="hybridMultilevel"/>
    <w:tmpl w:val="86E47A0A"/>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261"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15:restartNumberingAfterBreak="0">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3" w15:restartNumberingAfterBreak="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4" w15:restartNumberingAfterBreak="0">
    <w:nsid w:val="77D03A9D"/>
    <w:multiLevelType w:val="hybridMultilevel"/>
    <w:tmpl w:val="765C2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15:restartNumberingAfterBreak="0">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7"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68" w15:restartNumberingAfterBreak="0">
    <w:nsid w:val="7950414E"/>
    <w:multiLevelType w:val="hybridMultilevel"/>
    <w:tmpl w:val="205253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9"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71" w15:restartNumberingAfterBreak="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7BFE1729"/>
    <w:multiLevelType w:val="hybridMultilevel"/>
    <w:tmpl w:val="4CDAD902"/>
    <w:lvl w:ilvl="0" w:tplc="88689752">
      <w:start w:val="1"/>
      <w:numFmt w:val="bullet"/>
      <w:lvlText w:val=""/>
      <w:lvlJc w:val="left"/>
      <w:pPr>
        <w:tabs>
          <w:tab w:val="num" w:pos="824"/>
        </w:tabs>
        <w:ind w:left="824" w:hanging="284"/>
      </w:pPr>
      <w:rPr>
        <w:rFonts w:ascii="Wingdings" w:hAnsi="Wingdings" w:cs="Times New Roman" w:hint="default"/>
        <w:color w:val="auto"/>
        <w:sz w:val="16"/>
        <w:szCs w:val="16"/>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6" w15:restartNumberingAfterBreak="0">
    <w:nsid w:val="7C2A284B"/>
    <w:multiLevelType w:val="hybridMultilevel"/>
    <w:tmpl w:val="229C2C7A"/>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277"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78" w15:restartNumberingAfterBreak="0">
    <w:nsid w:val="7CCF656E"/>
    <w:multiLevelType w:val="hybridMultilevel"/>
    <w:tmpl w:val="FC6448FE"/>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79"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2" w15:restartNumberingAfterBreak="0">
    <w:nsid w:val="7F4A06A0"/>
    <w:multiLevelType w:val="hybridMultilevel"/>
    <w:tmpl w:val="A8ECD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0"/>
  </w:num>
  <w:num w:numId="2">
    <w:abstractNumId w:val="184"/>
  </w:num>
  <w:num w:numId="3">
    <w:abstractNumId w:val="28"/>
  </w:num>
  <w:num w:numId="4">
    <w:abstractNumId w:val="48"/>
  </w:num>
  <w:num w:numId="5">
    <w:abstractNumId w:val="273"/>
  </w:num>
  <w:num w:numId="6">
    <w:abstractNumId w:val="271"/>
  </w:num>
  <w:num w:numId="7">
    <w:abstractNumId w:val="83"/>
  </w:num>
  <w:num w:numId="8">
    <w:abstractNumId w:val="230"/>
  </w:num>
  <w:num w:numId="9">
    <w:abstractNumId w:val="171"/>
  </w:num>
  <w:num w:numId="10">
    <w:abstractNumId w:val="21"/>
  </w:num>
  <w:num w:numId="11">
    <w:abstractNumId w:val="60"/>
  </w:num>
  <w:num w:numId="12">
    <w:abstractNumId w:val="69"/>
  </w:num>
  <w:num w:numId="13">
    <w:abstractNumId w:val="49"/>
  </w:num>
  <w:num w:numId="14">
    <w:abstractNumId w:val="249"/>
  </w:num>
  <w:num w:numId="15">
    <w:abstractNumId w:val="126"/>
  </w:num>
  <w:num w:numId="16">
    <w:abstractNumId w:val="281"/>
  </w:num>
  <w:num w:numId="17">
    <w:abstractNumId w:val="146"/>
  </w:num>
  <w:num w:numId="18">
    <w:abstractNumId w:val="47"/>
  </w:num>
  <w:num w:numId="19">
    <w:abstractNumId w:val="263"/>
  </w:num>
  <w:num w:numId="20">
    <w:abstractNumId w:val="43"/>
  </w:num>
  <w:num w:numId="21">
    <w:abstractNumId w:val="209"/>
  </w:num>
  <w:num w:numId="22">
    <w:abstractNumId w:val="62"/>
  </w:num>
  <w:num w:numId="23">
    <w:abstractNumId w:val="196"/>
  </w:num>
  <w:num w:numId="24">
    <w:abstractNumId w:val="74"/>
  </w:num>
  <w:num w:numId="25">
    <w:abstractNumId w:val="228"/>
  </w:num>
  <w:num w:numId="26">
    <w:abstractNumId w:val="233"/>
  </w:num>
  <w:num w:numId="27">
    <w:abstractNumId w:val="232"/>
  </w:num>
  <w:num w:numId="28">
    <w:abstractNumId w:val="182"/>
  </w:num>
  <w:num w:numId="29">
    <w:abstractNumId w:val="157"/>
  </w:num>
  <w:num w:numId="30">
    <w:abstractNumId w:val="218"/>
  </w:num>
  <w:num w:numId="31">
    <w:abstractNumId w:val="240"/>
  </w:num>
  <w:num w:numId="32">
    <w:abstractNumId w:val="10"/>
  </w:num>
  <w:num w:numId="33">
    <w:abstractNumId w:val="75"/>
  </w:num>
  <w:num w:numId="34">
    <w:abstractNumId w:val="147"/>
  </w:num>
  <w:num w:numId="35">
    <w:abstractNumId w:val="117"/>
  </w:num>
  <w:num w:numId="36">
    <w:abstractNumId w:val="58"/>
  </w:num>
  <w:num w:numId="37">
    <w:abstractNumId w:val="88"/>
  </w:num>
  <w:num w:numId="38">
    <w:abstractNumId w:val="199"/>
  </w:num>
  <w:num w:numId="39">
    <w:abstractNumId w:val="56"/>
  </w:num>
  <w:num w:numId="40">
    <w:abstractNumId w:val="110"/>
  </w:num>
  <w:num w:numId="41">
    <w:abstractNumId w:val="280"/>
  </w:num>
  <w:num w:numId="42">
    <w:abstractNumId w:val="133"/>
  </w:num>
  <w:num w:numId="43">
    <w:abstractNumId w:val="241"/>
  </w:num>
  <w:num w:numId="44">
    <w:abstractNumId w:val="97"/>
  </w:num>
  <w:num w:numId="45">
    <w:abstractNumId w:val="224"/>
  </w:num>
  <w:num w:numId="46">
    <w:abstractNumId w:val="169"/>
  </w:num>
  <w:num w:numId="47">
    <w:abstractNumId w:val="261"/>
  </w:num>
  <w:num w:numId="48">
    <w:abstractNumId w:val="14"/>
  </w:num>
  <w:num w:numId="49">
    <w:abstractNumId w:val="242"/>
  </w:num>
  <w:num w:numId="50">
    <w:abstractNumId w:val="265"/>
  </w:num>
  <w:num w:numId="51">
    <w:abstractNumId w:val="219"/>
  </w:num>
  <w:num w:numId="52">
    <w:abstractNumId w:val="197"/>
  </w:num>
  <w:num w:numId="53">
    <w:abstractNumId w:val="136"/>
  </w:num>
  <w:num w:numId="54">
    <w:abstractNumId w:val="24"/>
  </w:num>
  <w:num w:numId="55">
    <w:abstractNumId w:val="26"/>
  </w:num>
  <w:num w:numId="56">
    <w:abstractNumId w:val="267"/>
  </w:num>
  <w:num w:numId="57">
    <w:abstractNumId w:val="278"/>
  </w:num>
  <w:num w:numId="58">
    <w:abstractNumId w:val="172"/>
  </w:num>
  <w:num w:numId="59">
    <w:abstractNumId w:val="16"/>
  </w:num>
  <w:num w:numId="60">
    <w:abstractNumId w:val="42"/>
  </w:num>
  <w:num w:numId="61">
    <w:abstractNumId w:val="150"/>
  </w:num>
  <w:num w:numId="62">
    <w:abstractNumId w:val="104"/>
  </w:num>
  <w:num w:numId="63">
    <w:abstractNumId w:val="195"/>
  </w:num>
  <w:num w:numId="64">
    <w:abstractNumId w:val="9"/>
  </w:num>
  <w:num w:numId="65">
    <w:abstractNumId w:val="202"/>
  </w:num>
  <w:num w:numId="66">
    <w:abstractNumId w:val="190"/>
  </w:num>
  <w:num w:numId="67">
    <w:abstractNumId w:val="85"/>
  </w:num>
  <w:num w:numId="68">
    <w:abstractNumId w:val="243"/>
  </w:num>
  <w:num w:numId="69">
    <w:abstractNumId w:val="239"/>
  </w:num>
  <w:num w:numId="70">
    <w:abstractNumId w:val="269"/>
  </w:num>
  <w:num w:numId="71">
    <w:abstractNumId w:val="168"/>
  </w:num>
  <w:num w:numId="72">
    <w:abstractNumId w:val="226"/>
  </w:num>
  <w:num w:numId="73">
    <w:abstractNumId w:val="108"/>
  </w:num>
  <w:num w:numId="74">
    <w:abstractNumId w:val="272"/>
  </w:num>
  <w:num w:numId="75">
    <w:abstractNumId w:val="259"/>
  </w:num>
  <w:num w:numId="76">
    <w:abstractNumId w:val="238"/>
  </w:num>
  <w:num w:numId="77">
    <w:abstractNumId w:val="11"/>
  </w:num>
  <w:num w:numId="78">
    <w:abstractNumId w:val="114"/>
  </w:num>
  <w:num w:numId="79">
    <w:abstractNumId w:val="138"/>
  </w:num>
  <w:num w:numId="80">
    <w:abstractNumId w:val="39"/>
  </w:num>
  <w:num w:numId="81">
    <w:abstractNumId w:val="162"/>
  </w:num>
  <w:num w:numId="82">
    <w:abstractNumId w:val="210"/>
  </w:num>
  <w:num w:numId="83">
    <w:abstractNumId w:val="53"/>
  </w:num>
  <w:num w:numId="84">
    <w:abstractNumId w:val="61"/>
  </w:num>
  <w:num w:numId="85">
    <w:abstractNumId w:val="35"/>
  </w:num>
  <w:num w:numId="86">
    <w:abstractNumId w:val="264"/>
  </w:num>
  <w:num w:numId="87">
    <w:abstractNumId w:val="128"/>
  </w:num>
  <w:num w:numId="88">
    <w:abstractNumId w:val="145"/>
  </w:num>
  <w:num w:numId="89">
    <w:abstractNumId w:val="13"/>
  </w:num>
  <w:num w:numId="90">
    <w:abstractNumId w:val="29"/>
  </w:num>
  <w:num w:numId="91">
    <w:abstractNumId w:val="254"/>
  </w:num>
  <w:num w:numId="92">
    <w:abstractNumId w:val="253"/>
  </w:num>
  <w:num w:numId="93">
    <w:abstractNumId w:val="217"/>
  </w:num>
  <w:num w:numId="94">
    <w:abstractNumId w:val="153"/>
  </w:num>
  <w:num w:numId="95">
    <w:abstractNumId w:val="115"/>
  </w:num>
  <w:num w:numId="96">
    <w:abstractNumId w:val="177"/>
  </w:num>
  <w:num w:numId="97">
    <w:abstractNumId w:val="64"/>
  </w:num>
  <w:num w:numId="98">
    <w:abstractNumId w:val="125"/>
  </w:num>
  <w:num w:numId="99">
    <w:abstractNumId w:val="206"/>
  </w:num>
  <w:num w:numId="100">
    <w:abstractNumId w:val="76"/>
  </w:num>
  <w:num w:numId="101">
    <w:abstractNumId w:val="71"/>
  </w:num>
  <w:num w:numId="102">
    <w:abstractNumId w:val="156"/>
  </w:num>
  <w:num w:numId="103">
    <w:abstractNumId w:val="93"/>
  </w:num>
  <w:num w:numId="104">
    <w:abstractNumId w:val="193"/>
  </w:num>
  <w:num w:numId="105">
    <w:abstractNumId w:val="112"/>
  </w:num>
  <w:num w:numId="106">
    <w:abstractNumId w:val="139"/>
  </w:num>
  <w:num w:numId="107">
    <w:abstractNumId w:val="142"/>
  </w:num>
  <w:num w:numId="108">
    <w:abstractNumId w:val="37"/>
  </w:num>
  <w:num w:numId="109">
    <w:abstractNumId w:val="134"/>
  </w:num>
  <w:num w:numId="110">
    <w:abstractNumId w:val="207"/>
  </w:num>
  <w:num w:numId="111">
    <w:abstractNumId w:val="119"/>
  </w:num>
  <w:num w:numId="112">
    <w:abstractNumId w:val="98"/>
  </w:num>
  <w:num w:numId="113">
    <w:abstractNumId w:val="92"/>
  </w:num>
  <w:num w:numId="114">
    <w:abstractNumId w:val="135"/>
  </w:num>
  <w:num w:numId="115">
    <w:abstractNumId w:val="183"/>
  </w:num>
  <w:num w:numId="116">
    <w:abstractNumId w:val="231"/>
  </w:num>
  <w:num w:numId="117">
    <w:abstractNumId w:val="220"/>
  </w:num>
  <w:num w:numId="118">
    <w:abstractNumId w:val="165"/>
  </w:num>
  <w:num w:numId="119">
    <w:abstractNumId w:val="95"/>
  </w:num>
  <w:num w:numId="120">
    <w:abstractNumId w:val="63"/>
  </w:num>
  <w:num w:numId="121">
    <w:abstractNumId w:val="73"/>
  </w:num>
  <w:num w:numId="122">
    <w:abstractNumId w:val="174"/>
  </w:num>
  <w:num w:numId="123">
    <w:abstractNumId w:val="252"/>
  </w:num>
  <w:num w:numId="124">
    <w:abstractNumId w:val="274"/>
  </w:num>
  <w:num w:numId="125">
    <w:abstractNumId w:val="122"/>
    <w:lvlOverride w:ilvl="0">
      <w:startOverride w:val="1"/>
    </w:lvlOverride>
  </w:num>
  <w:num w:numId="126">
    <w:abstractNumId w:val="237"/>
  </w:num>
  <w:num w:numId="127">
    <w:abstractNumId w:val="155"/>
  </w:num>
  <w:num w:numId="128">
    <w:abstractNumId w:val="113"/>
  </w:num>
  <w:num w:numId="129">
    <w:abstractNumId w:val="127"/>
  </w:num>
  <w:num w:numId="130">
    <w:abstractNumId w:val="216"/>
  </w:num>
  <w:num w:numId="131">
    <w:abstractNumId w:val="23"/>
  </w:num>
  <w:num w:numId="132">
    <w:abstractNumId w:val="132"/>
  </w:num>
  <w:num w:numId="133">
    <w:abstractNumId w:val="116"/>
  </w:num>
  <w:num w:numId="134">
    <w:abstractNumId w:val="277"/>
  </w:num>
  <w:num w:numId="135">
    <w:abstractNumId w:val="86"/>
  </w:num>
  <w:num w:numId="136">
    <w:abstractNumId w:val="87"/>
  </w:num>
  <w:num w:numId="137">
    <w:abstractNumId w:val="141"/>
  </w:num>
  <w:num w:numId="138">
    <w:abstractNumId w:val="149"/>
  </w:num>
  <w:num w:numId="139">
    <w:abstractNumId w:val="19"/>
  </w:num>
  <w:num w:numId="140">
    <w:abstractNumId w:val="180"/>
  </w:num>
  <w:num w:numId="141">
    <w:abstractNumId w:val="158"/>
  </w:num>
  <w:num w:numId="142">
    <w:abstractNumId w:val="84"/>
  </w:num>
  <w:num w:numId="143">
    <w:abstractNumId w:val="51"/>
  </w:num>
  <w:num w:numId="144">
    <w:abstractNumId w:val="201"/>
  </w:num>
  <w:num w:numId="145">
    <w:abstractNumId w:val="214"/>
  </w:num>
  <w:num w:numId="146">
    <w:abstractNumId w:val="270"/>
  </w:num>
  <w:num w:numId="147">
    <w:abstractNumId w:val="236"/>
  </w:num>
  <w:num w:numId="148">
    <w:abstractNumId w:val="32"/>
  </w:num>
  <w:num w:numId="149">
    <w:abstractNumId w:val="176"/>
  </w:num>
  <w:num w:numId="150">
    <w:abstractNumId w:val="15"/>
  </w:num>
  <w:num w:numId="151">
    <w:abstractNumId w:val="211"/>
  </w:num>
  <w:num w:numId="152">
    <w:abstractNumId w:val="245"/>
  </w:num>
  <w:num w:numId="153">
    <w:abstractNumId w:val="161"/>
  </w:num>
  <w:num w:numId="154">
    <w:abstractNumId w:val="59"/>
  </w:num>
  <w:num w:numId="155">
    <w:abstractNumId w:val="57"/>
  </w:num>
  <w:num w:numId="156">
    <w:abstractNumId w:val="140"/>
  </w:num>
  <w:num w:numId="157">
    <w:abstractNumId w:val="164"/>
  </w:num>
  <w:num w:numId="158">
    <w:abstractNumId w:val="255"/>
  </w:num>
  <w:num w:numId="159">
    <w:abstractNumId w:val="118"/>
  </w:num>
  <w:num w:numId="160">
    <w:abstractNumId w:val="91"/>
  </w:num>
  <w:num w:numId="161">
    <w:abstractNumId w:val="82"/>
  </w:num>
  <w:num w:numId="162">
    <w:abstractNumId w:val="36"/>
  </w:num>
  <w:num w:numId="163">
    <w:abstractNumId w:val="221"/>
  </w:num>
  <w:num w:numId="164">
    <w:abstractNumId w:val="256"/>
  </w:num>
  <w:num w:numId="165">
    <w:abstractNumId w:val="20"/>
  </w:num>
  <w:num w:numId="166">
    <w:abstractNumId w:val="192"/>
  </w:num>
  <w:num w:numId="167">
    <w:abstractNumId w:val="151"/>
  </w:num>
  <w:num w:numId="168">
    <w:abstractNumId w:val="229"/>
  </w:num>
  <w:num w:numId="169">
    <w:abstractNumId w:val="120"/>
  </w:num>
  <w:num w:numId="170">
    <w:abstractNumId w:val="159"/>
  </w:num>
  <w:num w:numId="171">
    <w:abstractNumId w:val="103"/>
  </w:num>
  <w:num w:numId="172">
    <w:abstractNumId w:val="279"/>
  </w:num>
  <w:num w:numId="173">
    <w:abstractNumId w:val="248"/>
  </w:num>
  <w:num w:numId="174">
    <w:abstractNumId w:val="175"/>
  </w:num>
  <w:num w:numId="175">
    <w:abstractNumId w:val="148"/>
  </w:num>
  <w:num w:numId="176">
    <w:abstractNumId w:val="212"/>
  </w:num>
  <w:num w:numId="177">
    <w:abstractNumId w:val="143"/>
  </w:num>
  <w:num w:numId="178">
    <w:abstractNumId w:val="275"/>
  </w:num>
  <w:num w:numId="179">
    <w:abstractNumId w:val="45"/>
  </w:num>
  <w:num w:numId="180">
    <w:abstractNumId w:val="78"/>
  </w:num>
  <w:num w:numId="181">
    <w:abstractNumId w:val="90"/>
  </w:num>
  <w:num w:numId="182">
    <w:abstractNumId w:val="124"/>
  </w:num>
  <w:num w:numId="183">
    <w:abstractNumId w:val="257"/>
  </w:num>
  <w:num w:numId="184">
    <w:abstractNumId w:val="152"/>
  </w:num>
  <w:num w:numId="185">
    <w:abstractNumId w:val="107"/>
  </w:num>
  <w:num w:numId="186">
    <w:abstractNumId w:val="185"/>
  </w:num>
  <w:num w:numId="187">
    <w:abstractNumId w:val="160"/>
  </w:num>
  <w:num w:numId="188">
    <w:abstractNumId w:val="30"/>
  </w:num>
  <w:num w:numId="189">
    <w:abstractNumId w:val="105"/>
  </w:num>
  <w:num w:numId="190">
    <w:abstractNumId w:val="268"/>
  </w:num>
  <w:num w:numId="191">
    <w:abstractNumId w:val="200"/>
  </w:num>
  <w:num w:numId="192">
    <w:abstractNumId w:val="137"/>
  </w:num>
  <w:num w:numId="193">
    <w:abstractNumId w:val="178"/>
  </w:num>
  <w:num w:numId="194">
    <w:abstractNumId w:val="260"/>
  </w:num>
  <w:num w:numId="195">
    <w:abstractNumId w:val="72"/>
  </w:num>
  <w:num w:numId="196">
    <w:abstractNumId w:val="129"/>
  </w:num>
  <w:num w:numId="197">
    <w:abstractNumId w:val="189"/>
  </w:num>
  <w:num w:numId="198">
    <w:abstractNumId w:val="1"/>
  </w:num>
  <w:num w:numId="199">
    <w:abstractNumId w:val="5"/>
  </w:num>
  <w:num w:numId="200">
    <w:abstractNumId w:val="6"/>
  </w:num>
  <w:num w:numId="201">
    <w:abstractNumId w:val="4"/>
  </w:num>
  <w:num w:numId="202">
    <w:abstractNumId w:val="225"/>
  </w:num>
  <w:num w:numId="203">
    <w:abstractNumId w:val="215"/>
  </w:num>
  <w:num w:numId="204">
    <w:abstractNumId w:val="154"/>
  </w:num>
  <w:num w:numId="205">
    <w:abstractNumId w:val="70"/>
  </w:num>
  <w:num w:numId="206">
    <w:abstractNumId w:val="34"/>
  </w:num>
  <w:num w:numId="207">
    <w:abstractNumId w:val="166"/>
  </w:num>
  <w:num w:numId="208">
    <w:abstractNumId w:val="191"/>
  </w:num>
  <w:num w:numId="209">
    <w:abstractNumId w:val="266"/>
  </w:num>
  <w:num w:numId="210">
    <w:abstractNumId w:val="262"/>
  </w:num>
  <w:num w:numId="211">
    <w:abstractNumId w:val="144"/>
  </w:num>
  <w:num w:numId="212">
    <w:abstractNumId w:val="33"/>
  </w:num>
  <w:num w:numId="213">
    <w:abstractNumId w:val="38"/>
  </w:num>
  <w:num w:numId="214">
    <w:abstractNumId w:val="67"/>
  </w:num>
  <w:num w:numId="215">
    <w:abstractNumId w:val="109"/>
  </w:num>
  <w:num w:numId="216">
    <w:abstractNumId w:val="89"/>
  </w:num>
  <w:num w:numId="217">
    <w:abstractNumId w:val="246"/>
  </w:num>
  <w:num w:numId="218">
    <w:abstractNumId w:val="203"/>
  </w:num>
  <w:num w:numId="219">
    <w:abstractNumId w:val="81"/>
  </w:num>
  <w:num w:numId="220">
    <w:abstractNumId w:val="18"/>
  </w:num>
  <w:num w:numId="221">
    <w:abstractNumId w:val="227"/>
  </w:num>
  <w:num w:numId="222">
    <w:abstractNumId w:val="111"/>
  </w:num>
  <w:num w:numId="223">
    <w:abstractNumId w:val="50"/>
  </w:num>
  <w:num w:numId="224">
    <w:abstractNumId w:val="188"/>
  </w:num>
  <w:num w:numId="225">
    <w:abstractNumId w:val="123"/>
  </w:num>
  <w:num w:numId="226">
    <w:abstractNumId w:val="282"/>
  </w:num>
  <w:num w:numId="227">
    <w:abstractNumId w:val="99"/>
  </w:num>
  <w:num w:numId="228">
    <w:abstractNumId w:val="100"/>
  </w:num>
  <w:num w:numId="229">
    <w:abstractNumId w:val="31"/>
  </w:num>
  <w:num w:numId="230">
    <w:abstractNumId w:val="173"/>
  </w:num>
  <w:num w:numId="231">
    <w:abstractNumId w:val="198"/>
  </w:num>
  <w:num w:numId="232">
    <w:abstractNumId w:val="80"/>
  </w:num>
  <w:num w:numId="233">
    <w:abstractNumId w:val="163"/>
  </w:num>
  <w:num w:numId="234">
    <w:abstractNumId w:val="205"/>
  </w:num>
  <w:num w:numId="235">
    <w:abstractNumId w:val="77"/>
  </w:num>
  <w:num w:numId="236">
    <w:abstractNumId w:val="234"/>
  </w:num>
  <w:num w:numId="237">
    <w:abstractNumId w:val="96"/>
  </w:num>
  <w:num w:numId="238">
    <w:abstractNumId w:val="94"/>
  </w:num>
  <w:num w:numId="239">
    <w:abstractNumId w:val="66"/>
  </w:num>
  <w:num w:numId="240">
    <w:abstractNumId w:val="258"/>
  </w:num>
  <w:num w:numId="241">
    <w:abstractNumId w:val="65"/>
  </w:num>
  <w:num w:numId="242">
    <w:abstractNumId w:val="186"/>
  </w:num>
  <w:num w:numId="243">
    <w:abstractNumId w:val="204"/>
  </w:num>
  <w:num w:numId="244">
    <w:abstractNumId w:val="12"/>
  </w:num>
  <w:num w:numId="245">
    <w:abstractNumId w:val="167"/>
  </w:num>
  <w:num w:numId="246">
    <w:abstractNumId w:val="130"/>
  </w:num>
  <w:num w:numId="247">
    <w:abstractNumId w:val="27"/>
  </w:num>
  <w:num w:numId="248">
    <w:abstractNumId w:val="223"/>
  </w:num>
  <w:num w:numId="249">
    <w:abstractNumId w:val="101"/>
  </w:num>
  <w:num w:numId="250">
    <w:abstractNumId w:val="244"/>
  </w:num>
  <w:num w:numId="251">
    <w:abstractNumId w:val="187"/>
  </w:num>
  <w:num w:numId="252">
    <w:abstractNumId w:val="55"/>
  </w:num>
  <w:num w:numId="253">
    <w:abstractNumId w:val="102"/>
  </w:num>
  <w:num w:numId="254">
    <w:abstractNumId w:val="41"/>
  </w:num>
  <w:num w:numId="255">
    <w:abstractNumId w:val="44"/>
  </w:num>
  <w:num w:numId="256">
    <w:abstractNumId w:val="194"/>
  </w:num>
  <w:num w:numId="257">
    <w:abstractNumId w:val="247"/>
  </w:num>
  <w:num w:numId="258">
    <w:abstractNumId w:val="181"/>
  </w:num>
  <w:num w:numId="259">
    <w:abstractNumId w:val="54"/>
  </w:num>
  <w:num w:numId="260">
    <w:abstractNumId w:val="250"/>
  </w:num>
  <w:num w:numId="261">
    <w:abstractNumId w:val="251"/>
  </w:num>
  <w:num w:numId="262">
    <w:abstractNumId w:val="40"/>
  </w:num>
  <w:num w:numId="263">
    <w:abstractNumId w:val="25"/>
  </w:num>
  <w:num w:numId="264">
    <w:abstractNumId w:val="46"/>
  </w:num>
  <w:num w:numId="265">
    <w:abstractNumId w:val="179"/>
  </w:num>
  <w:num w:numId="266">
    <w:abstractNumId w:val="276"/>
  </w:num>
  <w:num w:numId="267">
    <w:abstractNumId w:val="79"/>
  </w:num>
  <w:num w:numId="268">
    <w:abstractNumId w:val="52"/>
  </w:num>
  <w:num w:numId="269">
    <w:abstractNumId w:val="235"/>
  </w:num>
  <w:num w:numId="270">
    <w:abstractNumId w:val="17"/>
  </w:num>
  <w:num w:numId="271">
    <w:abstractNumId w:val="131"/>
  </w:num>
  <w:num w:numId="272">
    <w:abstractNumId w:val="121"/>
  </w:num>
  <w:num w:numId="273">
    <w:abstractNumId w:val="208"/>
  </w:num>
  <w:num w:numId="274">
    <w:abstractNumId w:val="222"/>
  </w:num>
  <w:num w:numId="275">
    <w:abstractNumId w:val="106"/>
  </w:num>
  <w:num w:numId="276">
    <w:abstractNumId w:val="68"/>
  </w:num>
  <w:num w:numId="277">
    <w:abstractNumId w:val="22"/>
  </w:num>
  <w:num w:numId="278">
    <w:abstractNumId w:val="213"/>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isplayBackgroundShape/>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25344"/>
    <w:rsid w:val="00004970"/>
    <w:rsid w:val="0000511E"/>
    <w:rsid w:val="00006AD3"/>
    <w:rsid w:val="00006CC0"/>
    <w:rsid w:val="00007D82"/>
    <w:rsid w:val="00010FF6"/>
    <w:rsid w:val="0001163C"/>
    <w:rsid w:val="000123A7"/>
    <w:rsid w:val="000143F8"/>
    <w:rsid w:val="00015318"/>
    <w:rsid w:val="0002076A"/>
    <w:rsid w:val="0002260B"/>
    <w:rsid w:val="00023C18"/>
    <w:rsid w:val="000248D7"/>
    <w:rsid w:val="00024DC5"/>
    <w:rsid w:val="00025D75"/>
    <w:rsid w:val="00026BC9"/>
    <w:rsid w:val="00027367"/>
    <w:rsid w:val="000313D7"/>
    <w:rsid w:val="00034700"/>
    <w:rsid w:val="00036547"/>
    <w:rsid w:val="000377DD"/>
    <w:rsid w:val="0004126E"/>
    <w:rsid w:val="00042B1F"/>
    <w:rsid w:val="0004371E"/>
    <w:rsid w:val="00043962"/>
    <w:rsid w:val="0004433A"/>
    <w:rsid w:val="0004486F"/>
    <w:rsid w:val="00050AB4"/>
    <w:rsid w:val="0005174D"/>
    <w:rsid w:val="000527FE"/>
    <w:rsid w:val="000541DA"/>
    <w:rsid w:val="0005656B"/>
    <w:rsid w:val="00056684"/>
    <w:rsid w:val="00062F22"/>
    <w:rsid w:val="00064403"/>
    <w:rsid w:val="00067334"/>
    <w:rsid w:val="00070387"/>
    <w:rsid w:val="00076DE5"/>
    <w:rsid w:val="000778F8"/>
    <w:rsid w:val="000855F2"/>
    <w:rsid w:val="00086BF2"/>
    <w:rsid w:val="00087B13"/>
    <w:rsid w:val="00087E20"/>
    <w:rsid w:val="0009078C"/>
    <w:rsid w:val="00093DDA"/>
    <w:rsid w:val="00094075"/>
    <w:rsid w:val="0009434F"/>
    <w:rsid w:val="0009461B"/>
    <w:rsid w:val="00095182"/>
    <w:rsid w:val="00095746"/>
    <w:rsid w:val="0009746A"/>
    <w:rsid w:val="000A018B"/>
    <w:rsid w:val="000A0FDA"/>
    <w:rsid w:val="000A10C6"/>
    <w:rsid w:val="000A2456"/>
    <w:rsid w:val="000A3228"/>
    <w:rsid w:val="000A364A"/>
    <w:rsid w:val="000A400B"/>
    <w:rsid w:val="000A44C6"/>
    <w:rsid w:val="000A6C91"/>
    <w:rsid w:val="000A7509"/>
    <w:rsid w:val="000B0072"/>
    <w:rsid w:val="000B0595"/>
    <w:rsid w:val="000B05C5"/>
    <w:rsid w:val="000B5E41"/>
    <w:rsid w:val="000B7959"/>
    <w:rsid w:val="000C0C20"/>
    <w:rsid w:val="000C1411"/>
    <w:rsid w:val="000C1D1E"/>
    <w:rsid w:val="000C2D63"/>
    <w:rsid w:val="000C4138"/>
    <w:rsid w:val="000C470D"/>
    <w:rsid w:val="000C7A36"/>
    <w:rsid w:val="000D18F7"/>
    <w:rsid w:val="000D2CAC"/>
    <w:rsid w:val="000D4F24"/>
    <w:rsid w:val="000D5085"/>
    <w:rsid w:val="000D68F2"/>
    <w:rsid w:val="000D6F3F"/>
    <w:rsid w:val="000E2D31"/>
    <w:rsid w:val="000E2DB0"/>
    <w:rsid w:val="000E7267"/>
    <w:rsid w:val="000F2E4A"/>
    <w:rsid w:val="000F4324"/>
    <w:rsid w:val="000F4EE3"/>
    <w:rsid w:val="000F55DA"/>
    <w:rsid w:val="000F5852"/>
    <w:rsid w:val="000F67DA"/>
    <w:rsid w:val="000F708B"/>
    <w:rsid w:val="001004BA"/>
    <w:rsid w:val="0010197D"/>
    <w:rsid w:val="001036C6"/>
    <w:rsid w:val="00104104"/>
    <w:rsid w:val="00104484"/>
    <w:rsid w:val="00105119"/>
    <w:rsid w:val="00105597"/>
    <w:rsid w:val="001057A7"/>
    <w:rsid w:val="00106166"/>
    <w:rsid w:val="00106F6C"/>
    <w:rsid w:val="00107A90"/>
    <w:rsid w:val="00110F5B"/>
    <w:rsid w:val="00111131"/>
    <w:rsid w:val="00112647"/>
    <w:rsid w:val="0011380C"/>
    <w:rsid w:val="00115BFB"/>
    <w:rsid w:val="00117308"/>
    <w:rsid w:val="0011766B"/>
    <w:rsid w:val="0012022C"/>
    <w:rsid w:val="0012121B"/>
    <w:rsid w:val="001225ED"/>
    <w:rsid w:val="001256C9"/>
    <w:rsid w:val="00126D3A"/>
    <w:rsid w:val="00133A00"/>
    <w:rsid w:val="001341D0"/>
    <w:rsid w:val="0013456C"/>
    <w:rsid w:val="00134A91"/>
    <w:rsid w:val="00137599"/>
    <w:rsid w:val="00140CF3"/>
    <w:rsid w:val="0014257A"/>
    <w:rsid w:val="0014671C"/>
    <w:rsid w:val="00147EDA"/>
    <w:rsid w:val="00150EE8"/>
    <w:rsid w:val="001515F6"/>
    <w:rsid w:val="00152BA1"/>
    <w:rsid w:val="001546F0"/>
    <w:rsid w:val="00155853"/>
    <w:rsid w:val="00155B8F"/>
    <w:rsid w:val="001570E4"/>
    <w:rsid w:val="00157537"/>
    <w:rsid w:val="001631FD"/>
    <w:rsid w:val="00166375"/>
    <w:rsid w:val="001665A0"/>
    <w:rsid w:val="00171AC2"/>
    <w:rsid w:val="001726DC"/>
    <w:rsid w:val="00172FD2"/>
    <w:rsid w:val="00175DBF"/>
    <w:rsid w:val="00180CC0"/>
    <w:rsid w:val="00181FE3"/>
    <w:rsid w:val="00185AF1"/>
    <w:rsid w:val="00186E59"/>
    <w:rsid w:val="0018755F"/>
    <w:rsid w:val="00190395"/>
    <w:rsid w:val="001917AA"/>
    <w:rsid w:val="001937F7"/>
    <w:rsid w:val="00194CEC"/>
    <w:rsid w:val="001964AF"/>
    <w:rsid w:val="001A0618"/>
    <w:rsid w:val="001A0791"/>
    <w:rsid w:val="001A3544"/>
    <w:rsid w:val="001A3908"/>
    <w:rsid w:val="001A41D8"/>
    <w:rsid w:val="001A54F7"/>
    <w:rsid w:val="001A7967"/>
    <w:rsid w:val="001B1086"/>
    <w:rsid w:val="001B16E6"/>
    <w:rsid w:val="001B1865"/>
    <w:rsid w:val="001B2D5B"/>
    <w:rsid w:val="001B41F4"/>
    <w:rsid w:val="001B43E0"/>
    <w:rsid w:val="001B4E61"/>
    <w:rsid w:val="001B5ADA"/>
    <w:rsid w:val="001B698B"/>
    <w:rsid w:val="001B7C60"/>
    <w:rsid w:val="001C0220"/>
    <w:rsid w:val="001C3966"/>
    <w:rsid w:val="001C5D45"/>
    <w:rsid w:val="001C6419"/>
    <w:rsid w:val="001C65B2"/>
    <w:rsid w:val="001C6F70"/>
    <w:rsid w:val="001D19FB"/>
    <w:rsid w:val="001D4ABD"/>
    <w:rsid w:val="001D63D1"/>
    <w:rsid w:val="001D6BC2"/>
    <w:rsid w:val="001E021F"/>
    <w:rsid w:val="001E0A80"/>
    <w:rsid w:val="001E16D1"/>
    <w:rsid w:val="001E1B4A"/>
    <w:rsid w:val="001E2A07"/>
    <w:rsid w:val="001E2EB9"/>
    <w:rsid w:val="001E5C7E"/>
    <w:rsid w:val="001E5F33"/>
    <w:rsid w:val="001F00F6"/>
    <w:rsid w:val="001F42F3"/>
    <w:rsid w:val="001F4B9A"/>
    <w:rsid w:val="001F4CBF"/>
    <w:rsid w:val="001F5752"/>
    <w:rsid w:val="00201777"/>
    <w:rsid w:val="00203C06"/>
    <w:rsid w:val="00203D0C"/>
    <w:rsid w:val="0020404B"/>
    <w:rsid w:val="0020423C"/>
    <w:rsid w:val="002051EA"/>
    <w:rsid w:val="002052CB"/>
    <w:rsid w:val="00211737"/>
    <w:rsid w:val="00212CAB"/>
    <w:rsid w:val="00213834"/>
    <w:rsid w:val="00213C05"/>
    <w:rsid w:val="0021451B"/>
    <w:rsid w:val="00216A64"/>
    <w:rsid w:val="0021740F"/>
    <w:rsid w:val="002231DE"/>
    <w:rsid w:val="00230229"/>
    <w:rsid w:val="00230A5D"/>
    <w:rsid w:val="002338BC"/>
    <w:rsid w:val="00233CC6"/>
    <w:rsid w:val="00235831"/>
    <w:rsid w:val="00235CF8"/>
    <w:rsid w:val="00240807"/>
    <w:rsid w:val="00243496"/>
    <w:rsid w:val="00243C14"/>
    <w:rsid w:val="002455AC"/>
    <w:rsid w:val="00245F1D"/>
    <w:rsid w:val="00246958"/>
    <w:rsid w:val="0024776D"/>
    <w:rsid w:val="00250ACD"/>
    <w:rsid w:val="00255384"/>
    <w:rsid w:val="00257FAF"/>
    <w:rsid w:val="00261ED9"/>
    <w:rsid w:val="002626F3"/>
    <w:rsid w:val="00264699"/>
    <w:rsid w:val="00265811"/>
    <w:rsid w:val="002658F5"/>
    <w:rsid w:val="00266040"/>
    <w:rsid w:val="002703AE"/>
    <w:rsid w:val="00273A26"/>
    <w:rsid w:val="00274485"/>
    <w:rsid w:val="002768E6"/>
    <w:rsid w:val="00277366"/>
    <w:rsid w:val="00277DC0"/>
    <w:rsid w:val="00280649"/>
    <w:rsid w:val="002818BE"/>
    <w:rsid w:val="00282434"/>
    <w:rsid w:val="002838FE"/>
    <w:rsid w:val="00283B5A"/>
    <w:rsid w:val="002846A9"/>
    <w:rsid w:val="0028720C"/>
    <w:rsid w:val="00287E09"/>
    <w:rsid w:val="00291BAB"/>
    <w:rsid w:val="00292C03"/>
    <w:rsid w:val="00292DD6"/>
    <w:rsid w:val="00293218"/>
    <w:rsid w:val="00297DD4"/>
    <w:rsid w:val="002B0290"/>
    <w:rsid w:val="002B174C"/>
    <w:rsid w:val="002B3133"/>
    <w:rsid w:val="002B4028"/>
    <w:rsid w:val="002B4C1B"/>
    <w:rsid w:val="002B782B"/>
    <w:rsid w:val="002C09EE"/>
    <w:rsid w:val="002C3C71"/>
    <w:rsid w:val="002C4D3C"/>
    <w:rsid w:val="002C4D5F"/>
    <w:rsid w:val="002C6652"/>
    <w:rsid w:val="002C6EB2"/>
    <w:rsid w:val="002C72F0"/>
    <w:rsid w:val="002C764E"/>
    <w:rsid w:val="002C79B9"/>
    <w:rsid w:val="002D06F9"/>
    <w:rsid w:val="002D07D7"/>
    <w:rsid w:val="002D2CBD"/>
    <w:rsid w:val="002D46FF"/>
    <w:rsid w:val="002D5D76"/>
    <w:rsid w:val="002E010A"/>
    <w:rsid w:val="002E104A"/>
    <w:rsid w:val="002E1C1D"/>
    <w:rsid w:val="002E6BD0"/>
    <w:rsid w:val="002E7EA1"/>
    <w:rsid w:val="002F294E"/>
    <w:rsid w:val="002F41E9"/>
    <w:rsid w:val="002F42E8"/>
    <w:rsid w:val="002F5340"/>
    <w:rsid w:val="00300CF6"/>
    <w:rsid w:val="00301DC9"/>
    <w:rsid w:val="003033F2"/>
    <w:rsid w:val="0030367C"/>
    <w:rsid w:val="00307772"/>
    <w:rsid w:val="003117B7"/>
    <w:rsid w:val="003134E9"/>
    <w:rsid w:val="00313A40"/>
    <w:rsid w:val="003146D7"/>
    <w:rsid w:val="00314DD6"/>
    <w:rsid w:val="00314F0F"/>
    <w:rsid w:val="00317BBB"/>
    <w:rsid w:val="00321A8B"/>
    <w:rsid w:val="0032277D"/>
    <w:rsid w:val="00323A58"/>
    <w:rsid w:val="00327888"/>
    <w:rsid w:val="00331F3D"/>
    <w:rsid w:val="00332F9A"/>
    <w:rsid w:val="003336A0"/>
    <w:rsid w:val="00334282"/>
    <w:rsid w:val="00334BAC"/>
    <w:rsid w:val="00337D47"/>
    <w:rsid w:val="00342CF7"/>
    <w:rsid w:val="00342D48"/>
    <w:rsid w:val="003436DD"/>
    <w:rsid w:val="003437C0"/>
    <w:rsid w:val="00344FFD"/>
    <w:rsid w:val="00353142"/>
    <w:rsid w:val="0035386E"/>
    <w:rsid w:val="00353937"/>
    <w:rsid w:val="00353CAF"/>
    <w:rsid w:val="00354AAE"/>
    <w:rsid w:val="00356107"/>
    <w:rsid w:val="00357C6D"/>
    <w:rsid w:val="0036263B"/>
    <w:rsid w:val="00362F72"/>
    <w:rsid w:val="003726A0"/>
    <w:rsid w:val="00373A15"/>
    <w:rsid w:val="003753EE"/>
    <w:rsid w:val="00375955"/>
    <w:rsid w:val="003804F0"/>
    <w:rsid w:val="00380679"/>
    <w:rsid w:val="00382905"/>
    <w:rsid w:val="00387BEC"/>
    <w:rsid w:val="003902D8"/>
    <w:rsid w:val="00390A70"/>
    <w:rsid w:val="00390E49"/>
    <w:rsid w:val="00396599"/>
    <w:rsid w:val="003A2BB4"/>
    <w:rsid w:val="003A5128"/>
    <w:rsid w:val="003B0DB5"/>
    <w:rsid w:val="003B3426"/>
    <w:rsid w:val="003B5AC2"/>
    <w:rsid w:val="003C11AB"/>
    <w:rsid w:val="003C1C81"/>
    <w:rsid w:val="003C1C88"/>
    <w:rsid w:val="003C1F55"/>
    <w:rsid w:val="003C4DD4"/>
    <w:rsid w:val="003D0668"/>
    <w:rsid w:val="003D2480"/>
    <w:rsid w:val="003D4330"/>
    <w:rsid w:val="003E15AD"/>
    <w:rsid w:val="003E1723"/>
    <w:rsid w:val="003E2FF0"/>
    <w:rsid w:val="003E70D2"/>
    <w:rsid w:val="003E77AE"/>
    <w:rsid w:val="003E7F3F"/>
    <w:rsid w:val="003E7FFE"/>
    <w:rsid w:val="003F3D78"/>
    <w:rsid w:val="003F478D"/>
    <w:rsid w:val="003F5903"/>
    <w:rsid w:val="003F6951"/>
    <w:rsid w:val="003F6F38"/>
    <w:rsid w:val="00400075"/>
    <w:rsid w:val="0040362A"/>
    <w:rsid w:val="00403DD3"/>
    <w:rsid w:val="00404622"/>
    <w:rsid w:val="00404B05"/>
    <w:rsid w:val="0040707D"/>
    <w:rsid w:val="004100EF"/>
    <w:rsid w:val="004116FD"/>
    <w:rsid w:val="00411825"/>
    <w:rsid w:val="004152B9"/>
    <w:rsid w:val="0042291A"/>
    <w:rsid w:val="00423926"/>
    <w:rsid w:val="004248F4"/>
    <w:rsid w:val="00425344"/>
    <w:rsid w:val="00432006"/>
    <w:rsid w:val="00436600"/>
    <w:rsid w:val="00436EB5"/>
    <w:rsid w:val="0043702F"/>
    <w:rsid w:val="00437180"/>
    <w:rsid w:val="00437FEA"/>
    <w:rsid w:val="00441E46"/>
    <w:rsid w:val="00442630"/>
    <w:rsid w:val="004433DF"/>
    <w:rsid w:val="00445419"/>
    <w:rsid w:val="00447CA6"/>
    <w:rsid w:val="00450FB7"/>
    <w:rsid w:val="00452C5F"/>
    <w:rsid w:val="0045324F"/>
    <w:rsid w:val="00453491"/>
    <w:rsid w:val="0045485C"/>
    <w:rsid w:val="004570C3"/>
    <w:rsid w:val="0046474B"/>
    <w:rsid w:val="00465674"/>
    <w:rsid w:val="00465A4E"/>
    <w:rsid w:val="00465EEE"/>
    <w:rsid w:val="004701A4"/>
    <w:rsid w:val="004709FE"/>
    <w:rsid w:val="00471841"/>
    <w:rsid w:val="00474724"/>
    <w:rsid w:val="00475353"/>
    <w:rsid w:val="00477646"/>
    <w:rsid w:val="0048158A"/>
    <w:rsid w:val="00482BDB"/>
    <w:rsid w:val="004867EE"/>
    <w:rsid w:val="004874DE"/>
    <w:rsid w:val="00487EE9"/>
    <w:rsid w:val="00490A9E"/>
    <w:rsid w:val="00493A50"/>
    <w:rsid w:val="00496B51"/>
    <w:rsid w:val="00496ECF"/>
    <w:rsid w:val="004971C2"/>
    <w:rsid w:val="00497DC9"/>
    <w:rsid w:val="004A32DB"/>
    <w:rsid w:val="004A397E"/>
    <w:rsid w:val="004A5C87"/>
    <w:rsid w:val="004A6043"/>
    <w:rsid w:val="004A67A6"/>
    <w:rsid w:val="004B34BF"/>
    <w:rsid w:val="004B450E"/>
    <w:rsid w:val="004B4CED"/>
    <w:rsid w:val="004B6D86"/>
    <w:rsid w:val="004C0283"/>
    <w:rsid w:val="004C206D"/>
    <w:rsid w:val="004C21D1"/>
    <w:rsid w:val="004C2598"/>
    <w:rsid w:val="004C3A4C"/>
    <w:rsid w:val="004C67AD"/>
    <w:rsid w:val="004D3738"/>
    <w:rsid w:val="004D39D1"/>
    <w:rsid w:val="004D4386"/>
    <w:rsid w:val="004D5C6E"/>
    <w:rsid w:val="004D6611"/>
    <w:rsid w:val="004D7230"/>
    <w:rsid w:val="004D77C0"/>
    <w:rsid w:val="004E048F"/>
    <w:rsid w:val="004E1ED8"/>
    <w:rsid w:val="004E23D1"/>
    <w:rsid w:val="004E267A"/>
    <w:rsid w:val="004E4B89"/>
    <w:rsid w:val="004E6316"/>
    <w:rsid w:val="004E772C"/>
    <w:rsid w:val="004F0317"/>
    <w:rsid w:val="004F1EB8"/>
    <w:rsid w:val="004F3883"/>
    <w:rsid w:val="004F3F12"/>
    <w:rsid w:val="004F4AEB"/>
    <w:rsid w:val="004F5737"/>
    <w:rsid w:val="00500322"/>
    <w:rsid w:val="00502631"/>
    <w:rsid w:val="00503A6E"/>
    <w:rsid w:val="005045C2"/>
    <w:rsid w:val="00505529"/>
    <w:rsid w:val="00505673"/>
    <w:rsid w:val="00505B4A"/>
    <w:rsid w:val="005063AC"/>
    <w:rsid w:val="00506612"/>
    <w:rsid w:val="005068C0"/>
    <w:rsid w:val="005114E3"/>
    <w:rsid w:val="0051284D"/>
    <w:rsid w:val="0051321E"/>
    <w:rsid w:val="00513D61"/>
    <w:rsid w:val="005202DD"/>
    <w:rsid w:val="00520CAD"/>
    <w:rsid w:val="00520F12"/>
    <w:rsid w:val="00521B35"/>
    <w:rsid w:val="00523440"/>
    <w:rsid w:val="00523BF1"/>
    <w:rsid w:val="0052580C"/>
    <w:rsid w:val="00525901"/>
    <w:rsid w:val="00525A43"/>
    <w:rsid w:val="00525B70"/>
    <w:rsid w:val="00527134"/>
    <w:rsid w:val="00530B41"/>
    <w:rsid w:val="00532C2C"/>
    <w:rsid w:val="00533ABE"/>
    <w:rsid w:val="005348F8"/>
    <w:rsid w:val="00541621"/>
    <w:rsid w:val="00543ACB"/>
    <w:rsid w:val="005442ED"/>
    <w:rsid w:val="00546D9F"/>
    <w:rsid w:val="0055194B"/>
    <w:rsid w:val="00552FDD"/>
    <w:rsid w:val="005536EA"/>
    <w:rsid w:val="005559F2"/>
    <w:rsid w:val="00556039"/>
    <w:rsid w:val="0055689A"/>
    <w:rsid w:val="005579FF"/>
    <w:rsid w:val="005613D5"/>
    <w:rsid w:val="005666EB"/>
    <w:rsid w:val="00566E48"/>
    <w:rsid w:val="00571A66"/>
    <w:rsid w:val="00572237"/>
    <w:rsid w:val="00572767"/>
    <w:rsid w:val="00572C2A"/>
    <w:rsid w:val="005731AE"/>
    <w:rsid w:val="00573C79"/>
    <w:rsid w:val="0058009A"/>
    <w:rsid w:val="0058468A"/>
    <w:rsid w:val="0058579D"/>
    <w:rsid w:val="0058654B"/>
    <w:rsid w:val="00587979"/>
    <w:rsid w:val="005907E7"/>
    <w:rsid w:val="0059227F"/>
    <w:rsid w:val="00592941"/>
    <w:rsid w:val="005945A1"/>
    <w:rsid w:val="00597840"/>
    <w:rsid w:val="005A0FD2"/>
    <w:rsid w:val="005A2248"/>
    <w:rsid w:val="005A2659"/>
    <w:rsid w:val="005A401E"/>
    <w:rsid w:val="005A6FB8"/>
    <w:rsid w:val="005B0016"/>
    <w:rsid w:val="005B0297"/>
    <w:rsid w:val="005B02AF"/>
    <w:rsid w:val="005B178C"/>
    <w:rsid w:val="005B3A65"/>
    <w:rsid w:val="005B46CD"/>
    <w:rsid w:val="005B481D"/>
    <w:rsid w:val="005B681D"/>
    <w:rsid w:val="005C1EE4"/>
    <w:rsid w:val="005C3DF1"/>
    <w:rsid w:val="005C4545"/>
    <w:rsid w:val="005C64C1"/>
    <w:rsid w:val="005C6946"/>
    <w:rsid w:val="005C6C27"/>
    <w:rsid w:val="005D0ECB"/>
    <w:rsid w:val="005D1058"/>
    <w:rsid w:val="005D2A4C"/>
    <w:rsid w:val="005D39F5"/>
    <w:rsid w:val="005D5B28"/>
    <w:rsid w:val="005D5F24"/>
    <w:rsid w:val="005D64CA"/>
    <w:rsid w:val="005D7612"/>
    <w:rsid w:val="005E3B1C"/>
    <w:rsid w:val="005F0DC9"/>
    <w:rsid w:val="005F1CFD"/>
    <w:rsid w:val="005F24D6"/>
    <w:rsid w:val="005F3E1D"/>
    <w:rsid w:val="005F4975"/>
    <w:rsid w:val="005F4E07"/>
    <w:rsid w:val="005F5F3E"/>
    <w:rsid w:val="006012B2"/>
    <w:rsid w:val="0060150E"/>
    <w:rsid w:val="00601D93"/>
    <w:rsid w:val="00601DD9"/>
    <w:rsid w:val="0060485F"/>
    <w:rsid w:val="00605966"/>
    <w:rsid w:val="00606E31"/>
    <w:rsid w:val="00607749"/>
    <w:rsid w:val="00610176"/>
    <w:rsid w:val="00614AD2"/>
    <w:rsid w:val="00620DEE"/>
    <w:rsid w:val="006255B6"/>
    <w:rsid w:val="00626BE0"/>
    <w:rsid w:val="00630380"/>
    <w:rsid w:val="00631102"/>
    <w:rsid w:val="006338C3"/>
    <w:rsid w:val="00636170"/>
    <w:rsid w:val="006402BD"/>
    <w:rsid w:val="00640F0D"/>
    <w:rsid w:val="006460EB"/>
    <w:rsid w:val="00646A25"/>
    <w:rsid w:val="00647DEE"/>
    <w:rsid w:val="00650F52"/>
    <w:rsid w:val="006549A3"/>
    <w:rsid w:val="00654AE9"/>
    <w:rsid w:val="006658DB"/>
    <w:rsid w:val="006660A3"/>
    <w:rsid w:val="00666B2A"/>
    <w:rsid w:val="00667765"/>
    <w:rsid w:val="00667803"/>
    <w:rsid w:val="00672440"/>
    <w:rsid w:val="00672B71"/>
    <w:rsid w:val="006732BE"/>
    <w:rsid w:val="0067383C"/>
    <w:rsid w:val="00674456"/>
    <w:rsid w:val="00676B2F"/>
    <w:rsid w:val="006772B9"/>
    <w:rsid w:val="0068157A"/>
    <w:rsid w:val="006828CF"/>
    <w:rsid w:val="00682E30"/>
    <w:rsid w:val="00684730"/>
    <w:rsid w:val="00687182"/>
    <w:rsid w:val="00687FC6"/>
    <w:rsid w:val="0069014D"/>
    <w:rsid w:val="00692D8A"/>
    <w:rsid w:val="006940DA"/>
    <w:rsid w:val="006943B7"/>
    <w:rsid w:val="006969DC"/>
    <w:rsid w:val="00696CEE"/>
    <w:rsid w:val="006A0C04"/>
    <w:rsid w:val="006A1945"/>
    <w:rsid w:val="006A5C7B"/>
    <w:rsid w:val="006A781D"/>
    <w:rsid w:val="006A7908"/>
    <w:rsid w:val="006B0423"/>
    <w:rsid w:val="006B06C4"/>
    <w:rsid w:val="006B503E"/>
    <w:rsid w:val="006B6A8C"/>
    <w:rsid w:val="006C0260"/>
    <w:rsid w:val="006C35E3"/>
    <w:rsid w:val="006C430F"/>
    <w:rsid w:val="006C496F"/>
    <w:rsid w:val="006C643D"/>
    <w:rsid w:val="006C67F9"/>
    <w:rsid w:val="006C6E8B"/>
    <w:rsid w:val="006C6E9D"/>
    <w:rsid w:val="006C7538"/>
    <w:rsid w:val="006D283A"/>
    <w:rsid w:val="006D472B"/>
    <w:rsid w:val="006D5B7D"/>
    <w:rsid w:val="006D6CC8"/>
    <w:rsid w:val="006D726C"/>
    <w:rsid w:val="006E11C1"/>
    <w:rsid w:val="006E1E10"/>
    <w:rsid w:val="006E1EE0"/>
    <w:rsid w:val="006E33B3"/>
    <w:rsid w:val="006E3DCD"/>
    <w:rsid w:val="006E54D0"/>
    <w:rsid w:val="006E6575"/>
    <w:rsid w:val="006E7365"/>
    <w:rsid w:val="006E794E"/>
    <w:rsid w:val="006F1150"/>
    <w:rsid w:val="006F1B56"/>
    <w:rsid w:val="006F37A8"/>
    <w:rsid w:val="006F3B39"/>
    <w:rsid w:val="006F4D9F"/>
    <w:rsid w:val="006F5A96"/>
    <w:rsid w:val="006F777F"/>
    <w:rsid w:val="00701124"/>
    <w:rsid w:val="00701DD8"/>
    <w:rsid w:val="00703C24"/>
    <w:rsid w:val="0070575B"/>
    <w:rsid w:val="00706179"/>
    <w:rsid w:val="0070754A"/>
    <w:rsid w:val="00711FCB"/>
    <w:rsid w:val="0071525F"/>
    <w:rsid w:val="00715FA7"/>
    <w:rsid w:val="007173EE"/>
    <w:rsid w:val="007229BC"/>
    <w:rsid w:val="00722F91"/>
    <w:rsid w:val="00723A1E"/>
    <w:rsid w:val="007242D1"/>
    <w:rsid w:val="00725091"/>
    <w:rsid w:val="00726303"/>
    <w:rsid w:val="00726968"/>
    <w:rsid w:val="00727166"/>
    <w:rsid w:val="0072731F"/>
    <w:rsid w:val="007307A6"/>
    <w:rsid w:val="00730931"/>
    <w:rsid w:val="00731D9E"/>
    <w:rsid w:val="00732E48"/>
    <w:rsid w:val="007332F5"/>
    <w:rsid w:val="00733808"/>
    <w:rsid w:val="0073382A"/>
    <w:rsid w:val="0073791E"/>
    <w:rsid w:val="00737989"/>
    <w:rsid w:val="00740F7D"/>
    <w:rsid w:val="00740FB9"/>
    <w:rsid w:val="00742302"/>
    <w:rsid w:val="00743E62"/>
    <w:rsid w:val="0074495D"/>
    <w:rsid w:val="0074596A"/>
    <w:rsid w:val="00745B21"/>
    <w:rsid w:val="00745FC2"/>
    <w:rsid w:val="007465E1"/>
    <w:rsid w:val="007476C7"/>
    <w:rsid w:val="00747A5D"/>
    <w:rsid w:val="007525A9"/>
    <w:rsid w:val="007557F7"/>
    <w:rsid w:val="00755F9D"/>
    <w:rsid w:val="00755FC0"/>
    <w:rsid w:val="007565F9"/>
    <w:rsid w:val="00757C65"/>
    <w:rsid w:val="00760E3A"/>
    <w:rsid w:val="007620A0"/>
    <w:rsid w:val="007636F1"/>
    <w:rsid w:val="00763960"/>
    <w:rsid w:val="0076453B"/>
    <w:rsid w:val="0076495E"/>
    <w:rsid w:val="00764A38"/>
    <w:rsid w:val="00764B5A"/>
    <w:rsid w:val="007655E6"/>
    <w:rsid w:val="007708D1"/>
    <w:rsid w:val="007750FB"/>
    <w:rsid w:val="00775BAD"/>
    <w:rsid w:val="00776C10"/>
    <w:rsid w:val="00780D94"/>
    <w:rsid w:val="00780F12"/>
    <w:rsid w:val="00782464"/>
    <w:rsid w:val="00783FEF"/>
    <w:rsid w:val="007865F7"/>
    <w:rsid w:val="00787E5B"/>
    <w:rsid w:val="007929B5"/>
    <w:rsid w:val="00792EF0"/>
    <w:rsid w:val="007942C6"/>
    <w:rsid w:val="007972FE"/>
    <w:rsid w:val="007A1E4C"/>
    <w:rsid w:val="007A1ECF"/>
    <w:rsid w:val="007A4063"/>
    <w:rsid w:val="007A41C0"/>
    <w:rsid w:val="007A5A4B"/>
    <w:rsid w:val="007B15E4"/>
    <w:rsid w:val="007B1C8D"/>
    <w:rsid w:val="007B37F7"/>
    <w:rsid w:val="007B3D17"/>
    <w:rsid w:val="007B550D"/>
    <w:rsid w:val="007B584E"/>
    <w:rsid w:val="007C3BBA"/>
    <w:rsid w:val="007C4191"/>
    <w:rsid w:val="007C42C0"/>
    <w:rsid w:val="007C5AE5"/>
    <w:rsid w:val="007C6E2A"/>
    <w:rsid w:val="007D0F60"/>
    <w:rsid w:val="007D22B9"/>
    <w:rsid w:val="007D3294"/>
    <w:rsid w:val="007D3F61"/>
    <w:rsid w:val="007D532C"/>
    <w:rsid w:val="007D57E7"/>
    <w:rsid w:val="007D62DE"/>
    <w:rsid w:val="007D722F"/>
    <w:rsid w:val="007D785A"/>
    <w:rsid w:val="007D7B46"/>
    <w:rsid w:val="007E20EA"/>
    <w:rsid w:val="007E2484"/>
    <w:rsid w:val="007E2C8F"/>
    <w:rsid w:val="007E3BD6"/>
    <w:rsid w:val="007E5102"/>
    <w:rsid w:val="007E631D"/>
    <w:rsid w:val="007E6E5F"/>
    <w:rsid w:val="007F1502"/>
    <w:rsid w:val="007F2269"/>
    <w:rsid w:val="007F474E"/>
    <w:rsid w:val="007F4A4F"/>
    <w:rsid w:val="00800607"/>
    <w:rsid w:val="00800B0B"/>
    <w:rsid w:val="00802A74"/>
    <w:rsid w:val="008033F4"/>
    <w:rsid w:val="00803500"/>
    <w:rsid w:val="00807305"/>
    <w:rsid w:val="00807775"/>
    <w:rsid w:val="00810D2D"/>
    <w:rsid w:val="00811F5D"/>
    <w:rsid w:val="00813C2D"/>
    <w:rsid w:val="0081481A"/>
    <w:rsid w:val="00814B02"/>
    <w:rsid w:val="00815183"/>
    <w:rsid w:val="00815458"/>
    <w:rsid w:val="00821D24"/>
    <w:rsid w:val="0082206B"/>
    <w:rsid w:val="00822099"/>
    <w:rsid w:val="00823A1C"/>
    <w:rsid w:val="008241B4"/>
    <w:rsid w:val="00824CFD"/>
    <w:rsid w:val="00825164"/>
    <w:rsid w:val="00825E20"/>
    <w:rsid w:val="00830CCB"/>
    <w:rsid w:val="008316B5"/>
    <w:rsid w:val="00833CF3"/>
    <w:rsid w:val="00833D36"/>
    <w:rsid w:val="00834238"/>
    <w:rsid w:val="00836829"/>
    <w:rsid w:val="008375B5"/>
    <w:rsid w:val="00837B90"/>
    <w:rsid w:val="008403B2"/>
    <w:rsid w:val="00841CC0"/>
    <w:rsid w:val="0084430F"/>
    <w:rsid w:val="008444C3"/>
    <w:rsid w:val="0085144F"/>
    <w:rsid w:val="0085195A"/>
    <w:rsid w:val="0085207C"/>
    <w:rsid w:val="0085306D"/>
    <w:rsid w:val="0085567C"/>
    <w:rsid w:val="00856E23"/>
    <w:rsid w:val="00857E15"/>
    <w:rsid w:val="00857EBD"/>
    <w:rsid w:val="00860A4F"/>
    <w:rsid w:val="00860D82"/>
    <w:rsid w:val="00861AEB"/>
    <w:rsid w:val="00862723"/>
    <w:rsid w:val="00862A95"/>
    <w:rsid w:val="008640CD"/>
    <w:rsid w:val="00874020"/>
    <w:rsid w:val="0087559B"/>
    <w:rsid w:val="008837B6"/>
    <w:rsid w:val="00883CFB"/>
    <w:rsid w:val="00884F75"/>
    <w:rsid w:val="00885C54"/>
    <w:rsid w:val="00886104"/>
    <w:rsid w:val="008914DC"/>
    <w:rsid w:val="00891514"/>
    <w:rsid w:val="00892DBA"/>
    <w:rsid w:val="008930DC"/>
    <w:rsid w:val="00896705"/>
    <w:rsid w:val="008A39FC"/>
    <w:rsid w:val="008A6CA4"/>
    <w:rsid w:val="008A7280"/>
    <w:rsid w:val="008B01F3"/>
    <w:rsid w:val="008B0AE1"/>
    <w:rsid w:val="008B20BB"/>
    <w:rsid w:val="008B211E"/>
    <w:rsid w:val="008B54A2"/>
    <w:rsid w:val="008B57FA"/>
    <w:rsid w:val="008B5876"/>
    <w:rsid w:val="008C053C"/>
    <w:rsid w:val="008C0AFF"/>
    <w:rsid w:val="008C1DB3"/>
    <w:rsid w:val="008C26AB"/>
    <w:rsid w:val="008C2D30"/>
    <w:rsid w:val="008C5146"/>
    <w:rsid w:val="008D29FE"/>
    <w:rsid w:val="008D5E84"/>
    <w:rsid w:val="008D7947"/>
    <w:rsid w:val="008E0071"/>
    <w:rsid w:val="008E0284"/>
    <w:rsid w:val="008E08E2"/>
    <w:rsid w:val="008E0924"/>
    <w:rsid w:val="008E2E4F"/>
    <w:rsid w:val="008E46E5"/>
    <w:rsid w:val="008E46FF"/>
    <w:rsid w:val="008E7CA7"/>
    <w:rsid w:val="008F111A"/>
    <w:rsid w:val="008F124B"/>
    <w:rsid w:val="008F189C"/>
    <w:rsid w:val="008F4E32"/>
    <w:rsid w:val="008F5461"/>
    <w:rsid w:val="008F6420"/>
    <w:rsid w:val="008F7666"/>
    <w:rsid w:val="00900E75"/>
    <w:rsid w:val="00902E25"/>
    <w:rsid w:val="009069A2"/>
    <w:rsid w:val="00906E95"/>
    <w:rsid w:val="009114D7"/>
    <w:rsid w:val="00912230"/>
    <w:rsid w:val="00913573"/>
    <w:rsid w:val="0091644E"/>
    <w:rsid w:val="0091721E"/>
    <w:rsid w:val="00920C65"/>
    <w:rsid w:val="00922047"/>
    <w:rsid w:val="00922AD4"/>
    <w:rsid w:val="00922C1F"/>
    <w:rsid w:val="00923922"/>
    <w:rsid w:val="00923C7B"/>
    <w:rsid w:val="00923D42"/>
    <w:rsid w:val="00924759"/>
    <w:rsid w:val="0092557B"/>
    <w:rsid w:val="009302C9"/>
    <w:rsid w:val="00930F7B"/>
    <w:rsid w:val="00933260"/>
    <w:rsid w:val="00933C48"/>
    <w:rsid w:val="0093548C"/>
    <w:rsid w:val="009360F3"/>
    <w:rsid w:val="00936E7E"/>
    <w:rsid w:val="00940641"/>
    <w:rsid w:val="00940668"/>
    <w:rsid w:val="00940AE1"/>
    <w:rsid w:val="00941C6C"/>
    <w:rsid w:val="00946AA1"/>
    <w:rsid w:val="00946EC9"/>
    <w:rsid w:val="0095261D"/>
    <w:rsid w:val="00952FE1"/>
    <w:rsid w:val="0095315B"/>
    <w:rsid w:val="00956C09"/>
    <w:rsid w:val="00960592"/>
    <w:rsid w:val="00963DB5"/>
    <w:rsid w:val="00964FEC"/>
    <w:rsid w:val="0096565B"/>
    <w:rsid w:val="009670A3"/>
    <w:rsid w:val="0097422B"/>
    <w:rsid w:val="00974D0F"/>
    <w:rsid w:val="00977AF7"/>
    <w:rsid w:val="00980C1E"/>
    <w:rsid w:val="009817A1"/>
    <w:rsid w:val="00982D7D"/>
    <w:rsid w:val="00986F81"/>
    <w:rsid w:val="00987B00"/>
    <w:rsid w:val="00990DC4"/>
    <w:rsid w:val="009914CB"/>
    <w:rsid w:val="00991E84"/>
    <w:rsid w:val="00994D34"/>
    <w:rsid w:val="00996271"/>
    <w:rsid w:val="009A00DD"/>
    <w:rsid w:val="009A01D5"/>
    <w:rsid w:val="009A0FE0"/>
    <w:rsid w:val="009A2DE7"/>
    <w:rsid w:val="009A328F"/>
    <w:rsid w:val="009A4203"/>
    <w:rsid w:val="009A4267"/>
    <w:rsid w:val="009A4EC6"/>
    <w:rsid w:val="009A5A04"/>
    <w:rsid w:val="009A6A80"/>
    <w:rsid w:val="009A6CBC"/>
    <w:rsid w:val="009B02AA"/>
    <w:rsid w:val="009B0C63"/>
    <w:rsid w:val="009B24B5"/>
    <w:rsid w:val="009B4984"/>
    <w:rsid w:val="009B4DF0"/>
    <w:rsid w:val="009B5292"/>
    <w:rsid w:val="009B5312"/>
    <w:rsid w:val="009B6B54"/>
    <w:rsid w:val="009B76D4"/>
    <w:rsid w:val="009B7B86"/>
    <w:rsid w:val="009C2311"/>
    <w:rsid w:val="009C54A3"/>
    <w:rsid w:val="009C58E9"/>
    <w:rsid w:val="009C7468"/>
    <w:rsid w:val="009C77BB"/>
    <w:rsid w:val="009D0837"/>
    <w:rsid w:val="009D1460"/>
    <w:rsid w:val="009D2C8F"/>
    <w:rsid w:val="009D39F4"/>
    <w:rsid w:val="009D4345"/>
    <w:rsid w:val="009D46A4"/>
    <w:rsid w:val="009D55F4"/>
    <w:rsid w:val="009D6535"/>
    <w:rsid w:val="009D6E34"/>
    <w:rsid w:val="009E075F"/>
    <w:rsid w:val="009E1255"/>
    <w:rsid w:val="009E3A2F"/>
    <w:rsid w:val="009E5AD3"/>
    <w:rsid w:val="009E7C42"/>
    <w:rsid w:val="009F1BB5"/>
    <w:rsid w:val="009F2AAF"/>
    <w:rsid w:val="009F39FD"/>
    <w:rsid w:val="009F412A"/>
    <w:rsid w:val="009F4232"/>
    <w:rsid w:val="009F45E5"/>
    <w:rsid w:val="009F4D62"/>
    <w:rsid w:val="009F674A"/>
    <w:rsid w:val="00A00050"/>
    <w:rsid w:val="00A013A6"/>
    <w:rsid w:val="00A01D87"/>
    <w:rsid w:val="00A05A51"/>
    <w:rsid w:val="00A0605F"/>
    <w:rsid w:val="00A0642E"/>
    <w:rsid w:val="00A11198"/>
    <w:rsid w:val="00A11705"/>
    <w:rsid w:val="00A13E76"/>
    <w:rsid w:val="00A144F9"/>
    <w:rsid w:val="00A147FD"/>
    <w:rsid w:val="00A17411"/>
    <w:rsid w:val="00A206A0"/>
    <w:rsid w:val="00A21D8B"/>
    <w:rsid w:val="00A22245"/>
    <w:rsid w:val="00A23AF6"/>
    <w:rsid w:val="00A2432E"/>
    <w:rsid w:val="00A24DB7"/>
    <w:rsid w:val="00A24F81"/>
    <w:rsid w:val="00A256AA"/>
    <w:rsid w:val="00A25B35"/>
    <w:rsid w:val="00A274AB"/>
    <w:rsid w:val="00A27BA4"/>
    <w:rsid w:val="00A309E2"/>
    <w:rsid w:val="00A339D1"/>
    <w:rsid w:val="00A33F60"/>
    <w:rsid w:val="00A348B1"/>
    <w:rsid w:val="00A34B02"/>
    <w:rsid w:val="00A36DB1"/>
    <w:rsid w:val="00A36EF2"/>
    <w:rsid w:val="00A40444"/>
    <w:rsid w:val="00A404B2"/>
    <w:rsid w:val="00A404C8"/>
    <w:rsid w:val="00A41B22"/>
    <w:rsid w:val="00A42504"/>
    <w:rsid w:val="00A428B9"/>
    <w:rsid w:val="00A45C4D"/>
    <w:rsid w:val="00A50ED3"/>
    <w:rsid w:val="00A51045"/>
    <w:rsid w:val="00A5172D"/>
    <w:rsid w:val="00A52363"/>
    <w:rsid w:val="00A536FB"/>
    <w:rsid w:val="00A550FC"/>
    <w:rsid w:val="00A56B3C"/>
    <w:rsid w:val="00A57643"/>
    <w:rsid w:val="00A6082F"/>
    <w:rsid w:val="00A61E55"/>
    <w:rsid w:val="00A62DF2"/>
    <w:rsid w:val="00A644E3"/>
    <w:rsid w:val="00A66109"/>
    <w:rsid w:val="00A72791"/>
    <w:rsid w:val="00A72827"/>
    <w:rsid w:val="00A743E4"/>
    <w:rsid w:val="00A75A9E"/>
    <w:rsid w:val="00A779F5"/>
    <w:rsid w:val="00A77EAA"/>
    <w:rsid w:val="00A800F3"/>
    <w:rsid w:val="00A80510"/>
    <w:rsid w:val="00A81159"/>
    <w:rsid w:val="00A907AF"/>
    <w:rsid w:val="00A91258"/>
    <w:rsid w:val="00A914FF"/>
    <w:rsid w:val="00A91E7B"/>
    <w:rsid w:val="00A92B69"/>
    <w:rsid w:val="00A93016"/>
    <w:rsid w:val="00A93F00"/>
    <w:rsid w:val="00A95468"/>
    <w:rsid w:val="00A96AE6"/>
    <w:rsid w:val="00A97193"/>
    <w:rsid w:val="00AA1567"/>
    <w:rsid w:val="00AA456A"/>
    <w:rsid w:val="00AA5786"/>
    <w:rsid w:val="00AB0A45"/>
    <w:rsid w:val="00AB0D2A"/>
    <w:rsid w:val="00AB27A8"/>
    <w:rsid w:val="00AB310D"/>
    <w:rsid w:val="00AB455B"/>
    <w:rsid w:val="00AB475B"/>
    <w:rsid w:val="00AB7055"/>
    <w:rsid w:val="00AB7886"/>
    <w:rsid w:val="00AB7961"/>
    <w:rsid w:val="00AC02B5"/>
    <w:rsid w:val="00AC2389"/>
    <w:rsid w:val="00AC2397"/>
    <w:rsid w:val="00AC28B4"/>
    <w:rsid w:val="00AC2E63"/>
    <w:rsid w:val="00AC5FC7"/>
    <w:rsid w:val="00AC7420"/>
    <w:rsid w:val="00AD10F0"/>
    <w:rsid w:val="00AD135A"/>
    <w:rsid w:val="00AD272E"/>
    <w:rsid w:val="00AD3161"/>
    <w:rsid w:val="00AD4E89"/>
    <w:rsid w:val="00AD617F"/>
    <w:rsid w:val="00AE0A36"/>
    <w:rsid w:val="00AE165E"/>
    <w:rsid w:val="00AE21F7"/>
    <w:rsid w:val="00AE4EA3"/>
    <w:rsid w:val="00AF0367"/>
    <w:rsid w:val="00AF1BCA"/>
    <w:rsid w:val="00B01027"/>
    <w:rsid w:val="00B11921"/>
    <w:rsid w:val="00B12527"/>
    <w:rsid w:val="00B12AF3"/>
    <w:rsid w:val="00B13C98"/>
    <w:rsid w:val="00B1426D"/>
    <w:rsid w:val="00B14714"/>
    <w:rsid w:val="00B16EE7"/>
    <w:rsid w:val="00B2173A"/>
    <w:rsid w:val="00B22612"/>
    <w:rsid w:val="00B22FE9"/>
    <w:rsid w:val="00B25168"/>
    <w:rsid w:val="00B2537E"/>
    <w:rsid w:val="00B2767C"/>
    <w:rsid w:val="00B30F8B"/>
    <w:rsid w:val="00B3105B"/>
    <w:rsid w:val="00B31844"/>
    <w:rsid w:val="00B327FE"/>
    <w:rsid w:val="00B32838"/>
    <w:rsid w:val="00B3695E"/>
    <w:rsid w:val="00B4180A"/>
    <w:rsid w:val="00B42012"/>
    <w:rsid w:val="00B4275A"/>
    <w:rsid w:val="00B42DA9"/>
    <w:rsid w:val="00B451DC"/>
    <w:rsid w:val="00B46327"/>
    <w:rsid w:val="00B46983"/>
    <w:rsid w:val="00B46C06"/>
    <w:rsid w:val="00B47A82"/>
    <w:rsid w:val="00B50290"/>
    <w:rsid w:val="00B50854"/>
    <w:rsid w:val="00B51850"/>
    <w:rsid w:val="00B52A85"/>
    <w:rsid w:val="00B534A1"/>
    <w:rsid w:val="00B540EE"/>
    <w:rsid w:val="00B54DE2"/>
    <w:rsid w:val="00B57162"/>
    <w:rsid w:val="00B571CE"/>
    <w:rsid w:val="00B57FBD"/>
    <w:rsid w:val="00B60A70"/>
    <w:rsid w:val="00B61534"/>
    <w:rsid w:val="00B6507D"/>
    <w:rsid w:val="00B66309"/>
    <w:rsid w:val="00B66C89"/>
    <w:rsid w:val="00B67BC2"/>
    <w:rsid w:val="00B70461"/>
    <w:rsid w:val="00B708A8"/>
    <w:rsid w:val="00B70E04"/>
    <w:rsid w:val="00B71638"/>
    <w:rsid w:val="00B74657"/>
    <w:rsid w:val="00B751F3"/>
    <w:rsid w:val="00B76965"/>
    <w:rsid w:val="00B77F23"/>
    <w:rsid w:val="00B80448"/>
    <w:rsid w:val="00B83074"/>
    <w:rsid w:val="00B8466A"/>
    <w:rsid w:val="00B91398"/>
    <w:rsid w:val="00B91BF1"/>
    <w:rsid w:val="00B91CB3"/>
    <w:rsid w:val="00B92AEB"/>
    <w:rsid w:val="00B943DD"/>
    <w:rsid w:val="00B96B56"/>
    <w:rsid w:val="00B970C6"/>
    <w:rsid w:val="00BA0ABE"/>
    <w:rsid w:val="00BA27BB"/>
    <w:rsid w:val="00BA3770"/>
    <w:rsid w:val="00BA3A6B"/>
    <w:rsid w:val="00BA42CE"/>
    <w:rsid w:val="00BA6A36"/>
    <w:rsid w:val="00BA73B4"/>
    <w:rsid w:val="00BB0671"/>
    <w:rsid w:val="00BB0AD5"/>
    <w:rsid w:val="00BB1915"/>
    <w:rsid w:val="00BB62D2"/>
    <w:rsid w:val="00BB7D32"/>
    <w:rsid w:val="00BC511E"/>
    <w:rsid w:val="00BD0525"/>
    <w:rsid w:val="00BD05DF"/>
    <w:rsid w:val="00BD32AE"/>
    <w:rsid w:val="00BD43A2"/>
    <w:rsid w:val="00BD5E28"/>
    <w:rsid w:val="00BD6194"/>
    <w:rsid w:val="00BE0FC4"/>
    <w:rsid w:val="00BE176C"/>
    <w:rsid w:val="00BE627F"/>
    <w:rsid w:val="00BE7224"/>
    <w:rsid w:val="00BE7673"/>
    <w:rsid w:val="00BF0025"/>
    <w:rsid w:val="00BF0BED"/>
    <w:rsid w:val="00BF26A2"/>
    <w:rsid w:val="00BF27A5"/>
    <w:rsid w:val="00BF603B"/>
    <w:rsid w:val="00BF7022"/>
    <w:rsid w:val="00BF7AD9"/>
    <w:rsid w:val="00C0114C"/>
    <w:rsid w:val="00C13091"/>
    <w:rsid w:val="00C13EEF"/>
    <w:rsid w:val="00C178F4"/>
    <w:rsid w:val="00C17DB8"/>
    <w:rsid w:val="00C217C3"/>
    <w:rsid w:val="00C224CE"/>
    <w:rsid w:val="00C24342"/>
    <w:rsid w:val="00C24FA8"/>
    <w:rsid w:val="00C255C0"/>
    <w:rsid w:val="00C25AB4"/>
    <w:rsid w:val="00C26BFF"/>
    <w:rsid w:val="00C31256"/>
    <w:rsid w:val="00C35F3F"/>
    <w:rsid w:val="00C36DEF"/>
    <w:rsid w:val="00C40BE2"/>
    <w:rsid w:val="00C40E35"/>
    <w:rsid w:val="00C423E7"/>
    <w:rsid w:val="00C43CEE"/>
    <w:rsid w:val="00C44D06"/>
    <w:rsid w:val="00C45A7A"/>
    <w:rsid w:val="00C462C7"/>
    <w:rsid w:val="00C47010"/>
    <w:rsid w:val="00C47743"/>
    <w:rsid w:val="00C534E0"/>
    <w:rsid w:val="00C5393F"/>
    <w:rsid w:val="00C54629"/>
    <w:rsid w:val="00C55790"/>
    <w:rsid w:val="00C567D2"/>
    <w:rsid w:val="00C56832"/>
    <w:rsid w:val="00C6046F"/>
    <w:rsid w:val="00C60844"/>
    <w:rsid w:val="00C60B50"/>
    <w:rsid w:val="00C611B5"/>
    <w:rsid w:val="00C632BB"/>
    <w:rsid w:val="00C66CE5"/>
    <w:rsid w:val="00C66EAE"/>
    <w:rsid w:val="00C672F2"/>
    <w:rsid w:val="00C71D33"/>
    <w:rsid w:val="00C71ED1"/>
    <w:rsid w:val="00C72DE0"/>
    <w:rsid w:val="00C7531A"/>
    <w:rsid w:val="00C75CE1"/>
    <w:rsid w:val="00C8308D"/>
    <w:rsid w:val="00C83F0A"/>
    <w:rsid w:val="00C871FC"/>
    <w:rsid w:val="00C911C9"/>
    <w:rsid w:val="00C92A67"/>
    <w:rsid w:val="00C92E8E"/>
    <w:rsid w:val="00C93B15"/>
    <w:rsid w:val="00C94452"/>
    <w:rsid w:val="00C950DD"/>
    <w:rsid w:val="00C953A7"/>
    <w:rsid w:val="00C9548D"/>
    <w:rsid w:val="00C954E2"/>
    <w:rsid w:val="00C958A1"/>
    <w:rsid w:val="00CA1C93"/>
    <w:rsid w:val="00CA2133"/>
    <w:rsid w:val="00CA2DF7"/>
    <w:rsid w:val="00CA3B1A"/>
    <w:rsid w:val="00CA3CC2"/>
    <w:rsid w:val="00CA4431"/>
    <w:rsid w:val="00CA5315"/>
    <w:rsid w:val="00CA5B49"/>
    <w:rsid w:val="00CA67C9"/>
    <w:rsid w:val="00CA7E24"/>
    <w:rsid w:val="00CB0F88"/>
    <w:rsid w:val="00CB1A08"/>
    <w:rsid w:val="00CB1BD0"/>
    <w:rsid w:val="00CB234B"/>
    <w:rsid w:val="00CB2E36"/>
    <w:rsid w:val="00CB50A3"/>
    <w:rsid w:val="00CB5B09"/>
    <w:rsid w:val="00CB64CF"/>
    <w:rsid w:val="00CB6958"/>
    <w:rsid w:val="00CB723D"/>
    <w:rsid w:val="00CB7527"/>
    <w:rsid w:val="00CB7715"/>
    <w:rsid w:val="00CB7CE6"/>
    <w:rsid w:val="00CB7F4C"/>
    <w:rsid w:val="00CC2B62"/>
    <w:rsid w:val="00CC6674"/>
    <w:rsid w:val="00CD16C4"/>
    <w:rsid w:val="00CD367E"/>
    <w:rsid w:val="00CD6A00"/>
    <w:rsid w:val="00CD7066"/>
    <w:rsid w:val="00CE0053"/>
    <w:rsid w:val="00CE0EB2"/>
    <w:rsid w:val="00CE1A57"/>
    <w:rsid w:val="00CE20E9"/>
    <w:rsid w:val="00CE451F"/>
    <w:rsid w:val="00CE4A6B"/>
    <w:rsid w:val="00CE5404"/>
    <w:rsid w:val="00CE74C8"/>
    <w:rsid w:val="00CE7866"/>
    <w:rsid w:val="00CE79C8"/>
    <w:rsid w:val="00CF0178"/>
    <w:rsid w:val="00CF0978"/>
    <w:rsid w:val="00CF0A81"/>
    <w:rsid w:val="00CF0D68"/>
    <w:rsid w:val="00CF1EA1"/>
    <w:rsid w:val="00CF5054"/>
    <w:rsid w:val="00CF61AC"/>
    <w:rsid w:val="00CF7963"/>
    <w:rsid w:val="00D011CF"/>
    <w:rsid w:val="00D016E9"/>
    <w:rsid w:val="00D021FB"/>
    <w:rsid w:val="00D0432B"/>
    <w:rsid w:val="00D051E4"/>
    <w:rsid w:val="00D05A77"/>
    <w:rsid w:val="00D10CFE"/>
    <w:rsid w:val="00D11E29"/>
    <w:rsid w:val="00D14C2C"/>
    <w:rsid w:val="00D172D9"/>
    <w:rsid w:val="00D20553"/>
    <w:rsid w:val="00D20C93"/>
    <w:rsid w:val="00D21562"/>
    <w:rsid w:val="00D2281E"/>
    <w:rsid w:val="00D23249"/>
    <w:rsid w:val="00D2339C"/>
    <w:rsid w:val="00D2425F"/>
    <w:rsid w:val="00D26FFA"/>
    <w:rsid w:val="00D31ECB"/>
    <w:rsid w:val="00D32726"/>
    <w:rsid w:val="00D40BEE"/>
    <w:rsid w:val="00D424ED"/>
    <w:rsid w:val="00D46213"/>
    <w:rsid w:val="00D50E0C"/>
    <w:rsid w:val="00D54D14"/>
    <w:rsid w:val="00D55209"/>
    <w:rsid w:val="00D55D53"/>
    <w:rsid w:val="00D5624C"/>
    <w:rsid w:val="00D568E8"/>
    <w:rsid w:val="00D56A0F"/>
    <w:rsid w:val="00D56BAC"/>
    <w:rsid w:val="00D57958"/>
    <w:rsid w:val="00D61201"/>
    <w:rsid w:val="00D61E5E"/>
    <w:rsid w:val="00D63DF2"/>
    <w:rsid w:val="00D64333"/>
    <w:rsid w:val="00D64446"/>
    <w:rsid w:val="00D66950"/>
    <w:rsid w:val="00D66EE9"/>
    <w:rsid w:val="00D7122F"/>
    <w:rsid w:val="00D75EBB"/>
    <w:rsid w:val="00D7686B"/>
    <w:rsid w:val="00D77229"/>
    <w:rsid w:val="00D82021"/>
    <w:rsid w:val="00D844B6"/>
    <w:rsid w:val="00D85D0E"/>
    <w:rsid w:val="00D86092"/>
    <w:rsid w:val="00D87B9B"/>
    <w:rsid w:val="00D92660"/>
    <w:rsid w:val="00D9486A"/>
    <w:rsid w:val="00D95214"/>
    <w:rsid w:val="00D96096"/>
    <w:rsid w:val="00DA12A4"/>
    <w:rsid w:val="00DA159E"/>
    <w:rsid w:val="00DA3024"/>
    <w:rsid w:val="00DA34A9"/>
    <w:rsid w:val="00DA35A7"/>
    <w:rsid w:val="00DA5F82"/>
    <w:rsid w:val="00DA6D8B"/>
    <w:rsid w:val="00DA6F2F"/>
    <w:rsid w:val="00DB4D37"/>
    <w:rsid w:val="00DB516A"/>
    <w:rsid w:val="00DC02A2"/>
    <w:rsid w:val="00DC16B0"/>
    <w:rsid w:val="00DC39C7"/>
    <w:rsid w:val="00DC4D48"/>
    <w:rsid w:val="00DC73F9"/>
    <w:rsid w:val="00DD15E1"/>
    <w:rsid w:val="00DD2834"/>
    <w:rsid w:val="00DD476C"/>
    <w:rsid w:val="00DD6AEC"/>
    <w:rsid w:val="00DD6D6D"/>
    <w:rsid w:val="00DD7EDE"/>
    <w:rsid w:val="00DE2000"/>
    <w:rsid w:val="00DE56E1"/>
    <w:rsid w:val="00DE5E81"/>
    <w:rsid w:val="00DE720B"/>
    <w:rsid w:val="00DF00CF"/>
    <w:rsid w:val="00DF0AB7"/>
    <w:rsid w:val="00DF1E1B"/>
    <w:rsid w:val="00DF4250"/>
    <w:rsid w:val="00DF4542"/>
    <w:rsid w:val="00E02BF9"/>
    <w:rsid w:val="00E04E9D"/>
    <w:rsid w:val="00E11496"/>
    <w:rsid w:val="00E126E2"/>
    <w:rsid w:val="00E137AE"/>
    <w:rsid w:val="00E13B63"/>
    <w:rsid w:val="00E17BFA"/>
    <w:rsid w:val="00E235E2"/>
    <w:rsid w:val="00E23955"/>
    <w:rsid w:val="00E2772E"/>
    <w:rsid w:val="00E27E21"/>
    <w:rsid w:val="00E30F6F"/>
    <w:rsid w:val="00E32CA3"/>
    <w:rsid w:val="00E32F9C"/>
    <w:rsid w:val="00E33388"/>
    <w:rsid w:val="00E37666"/>
    <w:rsid w:val="00E378EA"/>
    <w:rsid w:val="00E43C3E"/>
    <w:rsid w:val="00E45033"/>
    <w:rsid w:val="00E45809"/>
    <w:rsid w:val="00E47EEF"/>
    <w:rsid w:val="00E50195"/>
    <w:rsid w:val="00E503E5"/>
    <w:rsid w:val="00E5241E"/>
    <w:rsid w:val="00E52693"/>
    <w:rsid w:val="00E531DE"/>
    <w:rsid w:val="00E53743"/>
    <w:rsid w:val="00E5382A"/>
    <w:rsid w:val="00E53CA6"/>
    <w:rsid w:val="00E54679"/>
    <w:rsid w:val="00E565BB"/>
    <w:rsid w:val="00E60BFA"/>
    <w:rsid w:val="00E6348D"/>
    <w:rsid w:val="00E63D8D"/>
    <w:rsid w:val="00E63E49"/>
    <w:rsid w:val="00E664F6"/>
    <w:rsid w:val="00E70135"/>
    <w:rsid w:val="00E75622"/>
    <w:rsid w:val="00E75BB5"/>
    <w:rsid w:val="00E76FF4"/>
    <w:rsid w:val="00E77079"/>
    <w:rsid w:val="00E804A4"/>
    <w:rsid w:val="00E806AE"/>
    <w:rsid w:val="00E80C0D"/>
    <w:rsid w:val="00E823B2"/>
    <w:rsid w:val="00E840B1"/>
    <w:rsid w:val="00E87CE6"/>
    <w:rsid w:val="00E907F0"/>
    <w:rsid w:val="00E91460"/>
    <w:rsid w:val="00E92188"/>
    <w:rsid w:val="00E92BED"/>
    <w:rsid w:val="00E94F21"/>
    <w:rsid w:val="00E95D73"/>
    <w:rsid w:val="00E96123"/>
    <w:rsid w:val="00E96337"/>
    <w:rsid w:val="00EA1E2A"/>
    <w:rsid w:val="00EA400A"/>
    <w:rsid w:val="00EA45E1"/>
    <w:rsid w:val="00EA6974"/>
    <w:rsid w:val="00EA7C8E"/>
    <w:rsid w:val="00EB0DC0"/>
    <w:rsid w:val="00EB134E"/>
    <w:rsid w:val="00EB1761"/>
    <w:rsid w:val="00EB3507"/>
    <w:rsid w:val="00EB3E31"/>
    <w:rsid w:val="00EC0890"/>
    <w:rsid w:val="00EC1040"/>
    <w:rsid w:val="00EC20AD"/>
    <w:rsid w:val="00EC3D40"/>
    <w:rsid w:val="00EC3D62"/>
    <w:rsid w:val="00EC4A32"/>
    <w:rsid w:val="00EC5938"/>
    <w:rsid w:val="00EC62AC"/>
    <w:rsid w:val="00EC713E"/>
    <w:rsid w:val="00EC777D"/>
    <w:rsid w:val="00ED2F37"/>
    <w:rsid w:val="00ED37AB"/>
    <w:rsid w:val="00ED4AB1"/>
    <w:rsid w:val="00EE068B"/>
    <w:rsid w:val="00EE31C6"/>
    <w:rsid w:val="00EE3B05"/>
    <w:rsid w:val="00EE64F2"/>
    <w:rsid w:val="00EF5CEF"/>
    <w:rsid w:val="00EF653B"/>
    <w:rsid w:val="00EF7BE0"/>
    <w:rsid w:val="00F004B2"/>
    <w:rsid w:val="00F00CDA"/>
    <w:rsid w:val="00F01082"/>
    <w:rsid w:val="00F01304"/>
    <w:rsid w:val="00F0133A"/>
    <w:rsid w:val="00F03F48"/>
    <w:rsid w:val="00F12D0C"/>
    <w:rsid w:val="00F17097"/>
    <w:rsid w:val="00F20127"/>
    <w:rsid w:val="00F2086F"/>
    <w:rsid w:val="00F21876"/>
    <w:rsid w:val="00F2291F"/>
    <w:rsid w:val="00F2604C"/>
    <w:rsid w:val="00F30434"/>
    <w:rsid w:val="00F32AAF"/>
    <w:rsid w:val="00F32B1F"/>
    <w:rsid w:val="00F336E0"/>
    <w:rsid w:val="00F349C3"/>
    <w:rsid w:val="00F355E9"/>
    <w:rsid w:val="00F3791C"/>
    <w:rsid w:val="00F41002"/>
    <w:rsid w:val="00F42384"/>
    <w:rsid w:val="00F43B40"/>
    <w:rsid w:val="00F46B1B"/>
    <w:rsid w:val="00F4751F"/>
    <w:rsid w:val="00F513CE"/>
    <w:rsid w:val="00F53E38"/>
    <w:rsid w:val="00F556C7"/>
    <w:rsid w:val="00F572CD"/>
    <w:rsid w:val="00F607C8"/>
    <w:rsid w:val="00F609F5"/>
    <w:rsid w:val="00F6182D"/>
    <w:rsid w:val="00F618F1"/>
    <w:rsid w:val="00F61AB1"/>
    <w:rsid w:val="00F61CB7"/>
    <w:rsid w:val="00F61CD2"/>
    <w:rsid w:val="00F62AD8"/>
    <w:rsid w:val="00F62F1C"/>
    <w:rsid w:val="00F637C6"/>
    <w:rsid w:val="00F67DE0"/>
    <w:rsid w:val="00F70913"/>
    <w:rsid w:val="00F70A1A"/>
    <w:rsid w:val="00F70FAC"/>
    <w:rsid w:val="00F72C95"/>
    <w:rsid w:val="00F75057"/>
    <w:rsid w:val="00F7508F"/>
    <w:rsid w:val="00F76EE1"/>
    <w:rsid w:val="00F77A40"/>
    <w:rsid w:val="00F82BEA"/>
    <w:rsid w:val="00F83567"/>
    <w:rsid w:val="00F875D6"/>
    <w:rsid w:val="00F90668"/>
    <w:rsid w:val="00F91EA5"/>
    <w:rsid w:val="00F91F55"/>
    <w:rsid w:val="00F92705"/>
    <w:rsid w:val="00F92D17"/>
    <w:rsid w:val="00F93607"/>
    <w:rsid w:val="00F93F4B"/>
    <w:rsid w:val="00F956D1"/>
    <w:rsid w:val="00F95F84"/>
    <w:rsid w:val="00F962DD"/>
    <w:rsid w:val="00FA02EC"/>
    <w:rsid w:val="00FA091A"/>
    <w:rsid w:val="00FA1531"/>
    <w:rsid w:val="00FA26AC"/>
    <w:rsid w:val="00FA31A2"/>
    <w:rsid w:val="00FA392E"/>
    <w:rsid w:val="00FA4054"/>
    <w:rsid w:val="00FA438B"/>
    <w:rsid w:val="00FA53E2"/>
    <w:rsid w:val="00FA7A95"/>
    <w:rsid w:val="00FB0673"/>
    <w:rsid w:val="00FB0A6D"/>
    <w:rsid w:val="00FB26A1"/>
    <w:rsid w:val="00FB2B16"/>
    <w:rsid w:val="00FB670A"/>
    <w:rsid w:val="00FC2456"/>
    <w:rsid w:val="00FC3716"/>
    <w:rsid w:val="00FC5D0E"/>
    <w:rsid w:val="00FC65AF"/>
    <w:rsid w:val="00FC6DB7"/>
    <w:rsid w:val="00FD0854"/>
    <w:rsid w:val="00FD4BD9"/>
    <w:rsid w:val="00FD68AB"/>
    <w:rsid w:val="00FD6B7E"/>
    <w:rsid w:val="00FE0929"/>
    <w:rsid w:val="00FE3342"/>
    <w:rsid w:val="00FE3521"/>
    <w:rsid w:val="00FE3BF2"/>
    <w:rsid w:val="00FE5F65"/>
    <w:rsid w:val="00FE74CD"/>
    <w:rsid w:val="00FF0860"/>
    <w:rsid w:val="00FF1229"/>
    <w:rsid w:val="00FF22B0"/>
    <w:rsid w:val="00FF3ED0"/>
    <w:rsid w:val="00FF65A6"/>
    <w:rsid w:val="00FF733F"/>
    <w:rsid w:val="00FF75B8"/>
    <w:rsid w:val="00FF7D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140"/>
    <o:shapelayout v:ext="edit">
      <o:idmap v:ext="edit" data="1"/>
    </o:shapelayout>
  </w:shapeDefaults>
  <w:decimalSymbol w:val=","/>
  <w:listSeparator w:val=";"/>
  <w14:docId w14:val="69C8C56D"/>
  <w15:docId w15:val="{8CFDF574-3033-424F-917B-9FBF477A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0" w:qFormat="1"/>
    <w:lsdException w:name="Light Shading" w:uiPriority="69"/>
    <w:lsdException w:name="Light List" w:uiPriority="61"/>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62"/>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0"/>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67"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87B9B"/>
    <w:pPr>
      <w:spacing w:after="0" w:line="240" w:lineRule="auto"/>
    </w:pPr>
    <w:rPr>
      <w:sz w:val="24"/>
      <w:szCs w:val="24"/>
    </w:rPr>
  </w:style>
  <w:style w:type="paragraph" w:styleId="1">
    <w:name w:val="heading 1"/>
    <w:basedOn w:val="a1"/>
    <w:next w:val="a1"/>
    <w:link w:val="10"/>
    <w:uiPriority w:val="1"/>
    <w:qFormat/>
    <w:rsid w:val="00D87B9B"/>
    <w:pPr>
      <w:keepNext/>
      <w:spacing w:before="240" w:after="60"/>
      <w:outlineLvl w:val="0"/>
    </w:pPr>
    <w:rPr>
      <w:rFonts w:asciiTheme="majorHAnsi" w:eastAsiaTheme="majorEastAsia" w:hAnsiTheme="majorHAnsi"/>
      <w:b/>
      <w:bCs/>
      <w:kern w:val="32"/>
      <w:sz w:val="32"/>
      <w:szCs w:val="32"/>
    </w:rPr>
  </w:style>
  <w:style w:type="paragraph" w:styleId="2">
    <w:name w:val="heading 2"/>
    <w:basedOn w:val="a1"/>
    <w:next w:val="a1"/>
    <w:link w:val="20"/>
    <w:uiPriority w:val="1"/>
    <w:unhideWhenUsed/>
    <w:qFormat/>
    <w:rsid w:val="00D87B9B"/>
    <w:pPr>
      <w:keepNext/>
      <w:spacing w:before="240" w:after="60"/>
      <w:outlineLvl w:val="1"/>
    </w:pPr>
    <w:rPr>
      <w:rFonts w:asciiTheme="majorHAnsi" w:eastAsiaTheme="majorEastAsia" w:hAnsiTheme="majorHAnsi"/>
      <w:b/>
      <w:bCs/>
      <w:i/>
      <w:iCs/>
      <w:sz w:val="28"/>
      <w:szCs w:val="28"/>
    </w:rPr>
  </w:style>
  <w:style w:type="paragraph" w:styleId="3">
    <w:name w:val="heading 3"/>
    <w:aliases w:val="Обычный 2"/>
    <w:basedOn w:val="a1"/>
    <w:next w:val="a1"/>
    <w:link w:val="30"/>
    <w:uiPriority w:val="9"/>
    <w:unhideWhenUsed/>
    <w:qFormat/>
    <w:rsid w:val="00D87B9B"/>
    <w:pPr>
      <w:keepNext/>
      <w:spacing w:before="240" w:after="60"/>
      <w:outlineLvl w:val="2"/>
    </w:pPr>
    <w:rPr>
      <w:rFonts w:asciiTheme="majorHAnsi" w:eastAsiaTheme="majorEastAsia" w:hAnsiTheme="majorHAnsi"/>
      <w:b/>
      <w:bCs/>
      <w:sz w:val="26"/>
      <w:szCs w:val="26"/>
    </w:rPr>
  </w:style>
  <w:style w:type="paragraph" w:styleId="4">
    <w:name w:val="heading 4"/>
    <w:basedOn w:val="a1"/>
    <w:next w:val="a1"/>
    <w:link w:val="40"/>
    <w:uiPriority w:val="9"/>
    <w:unhideWhenUsed/>
    <w:qFormat/>
    <w:rsid w:val="00D87B9B"/>
    <w:pPr>
      <w:keepNext/>
      <w:spacing w:before="240" w:after="60"/>
      <w:outlineLvl w:val="3"/>
    </w:pPr>
    <w:rPr>
      <w:b/>
      <w:bCs/>
      <w:sz w:val="28"/>
      <w:szCs w:val="28"/>
    </w:rPr>
  </w:style>
  <w:style w:type="paragraph" w:styleId="5">
    <w:name w:val="heading 5"/>
    <w:basedOn w:val="a1"/>
    <w:next w:val="a1"/>
    <w:link w:val="50"/>
    <w:uiPriority w:val="9"/>
    <w:unhideWhenUsed/>
    <w:qFormat/>
    <w:rsid w:val="00D87B9B"/>
    <w:pPr>
      <w:spacing w:before="240" w:after="60"/>
      <w:outlineLvl w:val="4"/>
    </w:pPr>
    <w:rPr>
      <w:b/>
      <w:bCs/>
      <w:i/>
      <w:iCs/>
      <w:sz w:val="26"/>
      <w:szCs w:val="26"/>
    </w:rPr>
  </w:style>
  <w:style w:type="paragraph" w:styleId="6">
    <w:name w:val="heading 6"/>
    <w:basedOn w:val="a1"/>
    <w:next w:val="a1"/>
    <w:link w:val="60"/>
    <w:unhideWhenUsed/>
    <w:qFormat/>
    <w:rsid w:val="00D87B9B"/>
    <w:pPr>
      <w:spacing w:before="240" w:after="60"/>
      <w:outlineLvl w:val="5"/>
    </w:pPr>
    <w:rPr>
      <w:b/>
      <w:bCs/>
      <w:sz w:val="22"/>
      <w:szCs w:val="22"/>
    </w:rPr>
  </w:style>
  <w:style w:type="paragraph" w:styleId="7">
    <w:name w:val="heading 7"/>
    <w:basedOn w:val="a1"/>
    <w:next w:val="a1"/>
    <w:link w:val="70"/>
    <w:uiPriority w:val="9"/>
    <w:unhideWhenUsed/>
    <w:qFormat/>
    <w:rsid w:val="00D87B9B"/>
    <w:pPr>
      <w:spacing w:before="240" w:after="60"/>
      <w:outlineLvl w:val="6"/>
    </w:pPr>
  </w:style>
  <w:style w:type="paragraph" w:styleId="8">
    <w:name w:val="heading 8"/>
    <w:basedOn w:val="a1"/>
    <w:next w:val="a1"/>
    <w:link w:val="80"/>
    <w:uiPriority w:val="9"/>
    <w:unhideWhenUsed/>
    <w:qFormat/>
    <w:rsid w:val="00D87B9B"/>
    <w:pPr>
      <w:spacing w:before="240" w:after="60"/>
      <w:outlineLvl w:val="7"/>
    </w:pPr>
    <w:rPr>
      <w:i/>
      <w:iCs/>
    </w:rPr>
  </w:style>
  <w:style w:type="paragraph" w:styleId="9">
    <w:name w:val="heading 9"/>
    <w:basedOn w:val="a1"/>
    <w:next w:val="a1"/>
    <w:link w:val="90"/>
    <w:uiPriority w:val="9"/>
    <w:unhideWhenUsed/>
    <w:qFormat/>
    <w:rsid w:val="00D87B9B"/>
    <w:pPr>
      <w:spacing w:before="240" w:after="60"/>
      <w:outlineLvl w:val="8"/>
    </w:pPr>
    <w:rPr>
      <w:rFonts w:asciiTheme="majorHAnsi" w:eastAsiaTheme="majorEastAsia" w:hAnsiTheme="majorHAns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87B9B"/>
    <w:rPr>
      <w:rFonts w:asciiTheme="majorHAnsi" w:eastAsiaTheme="majorEastAsia" w:hAnsiTheme="majorHAnsi"/>
      <w:b/>
      <w:bCs/>
      <w:kern w:val="32"/>
      <w:sz w:val="32"/>
      <w:szCs w:val="32"/>
    </w:rPr>
  </w:style>
  <w:style w:type="character" w:customStyle="1" w:styleId="20">
    <w:name w:val="Заголовок 2 Знак"/>
    <w:basedOn w:val="a2"/>
    <w:link w:val="2"/>
    <w:uiPriority w:val="1"/>
    <w:rsid w:val="00D87B9B"/>
    <w:rPr>
      <w:rFonts w:asciiTheme="majorHAnsi" w:eastAsiaTheme="majorEastAsia" w:hAnsiTheme="majorHAnsi"/>
      <w:b/>
      <w:bCs/>
      <w:i/>
      <w:iCs/>
      <w:sz w:val="28"/>
      <w:szCs w:val="28"/>
    </w:rPr>
  </w:style>
  <w:style w:type="character" w:customStyle="1" w:styleId="30">
    <w:name w:val="Заголовок 3 Знак"/>
    <w:aliases w:val="Обычный 2 Знак"/>
    <w:basedOn w:val="a2"/>
    <w:link w:val="3"/>
    <w:uiPriority w:val="9"/>
    <w:rsid w:val="00D87B9B"/>
    <w:rPr>
      <w:rFonts w:asciiTheme="majorHAnsi" w:eastAsiaTheme="majorEastAsia" w:hAnsiTheme="majorHAnsi"/>
      <w:b/>
      <w:bCs/>
      <w:sz w:val="26"/>
      <w:szCs w:val="26"/>
    </w:rPr>
  </w:style>
  <w:style w:type="character" w:customStyle="1" w:styleId="40">
    <w:name w:val="Заголовок 4 Знак"/>
    <w:basedOn w:val="a2"/>
    <w:link w:val="4"/>
    <w:uiPriority w:val="9"/>
    <w:rsid w:val="00D87B9B"/>
    <w:rPr>
      <w:b/>
      <w:bCs/>
      <w:sz w:val="28"/>
      <w:szCs w:val="28"/>
    </w:rPr>
  </w:style>
  <w:style w:type="character" w:customStyle="1" w:styleId="50">
    <w:name w:val="Заголовок 5 Знак"/>
    <w:basedOn w:val="a2"/>
    <w:link w:val="5"/>
    <w:uiPriority w:val="9"/>
    <w:rsid w:val="00D87B9B"/>
    <w:rPr>
      <w:b/>
      <w:bCs/>
      <w:i/>
      <w:iCs/>
      <w:sz w:val="26"/>
      <w:szCs w:val="26"/>
    </w:rPr>
  </w:style>
  <w:style w:type="character" w:customStyle="1" w:styleId="60">
    <w:name w:val="Заголовок 6 Знак"/>
    <w:basedOn w:val="a2"/>
    <w:link w:val="6"/>
    <w:rsid w:val="00D87B9B"/>
    <w:rPr>
      <w:b/>
      <w:bCs/>
    </w:rPr>
  </w:style>
  <w:style w:type="character" w:customStyle="1" w:styleId="70">
    <w:name w:val="Заголовок 7 Знак"/>
    <w:basedOn w:val="a2"/>
    <w:link w:val="7"/>
    <w:uiPriority w:val="9"/>
    <w:rsid w:val="00D87B9B"/>
    <w:rPr>
      <w:sz w:val="24"/>
      <w:szCs w:val="24"/>
    </w:rPr>
  </w:style>
  <w:style w:type="character" w:customStyle="1" w:styleId="80">
    <w:name w:val="Заголовок 8 Знак"/>
    <w:basedOn w:val="a2"/>
    <w:link w:val="8"/>
    <w:uiPriority w:val="9"/>
    <w:rsid w:val="00D87B9B"/>
    <w:rPr>
      <w:i/>
      <w:iCs/>
      <w:sz w:val="24"/>
      <w:szCs w:val="24"/>
    </w:rPr>
  </w:style>
  <w:style w:type="character" w:customStyle="1" w:styleId="90">
    <w:name w:val="Заголовок 9 Знак"/>
    <w:basedOn w:val="a2"/>
    <w:link w:val="9"/>
    <w:uiPriority w:val="9"/>
    <w:rsid w:val="00D87B9B"/>
    <w:rPr>
      <w:rFonts w:asciiTheme="majorHAnsi" w:eastAsiaTheme="majorEastAsia" w:hAnsiTheme="majorHAnsi"/>
    </w:rPr>
  </w:style>
  <w:style w:type="table" w:styleId="a5">
    <w:name w:val="Table Grid"/>
    <w:basedOn w:val="a3"/>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1"/>
    <w:rsid w:val="00B540EE"/>
    <w:pPr>
      <w:ind w:left="708"/>
    </w:pPr>
    <w:rPr>
      <w:rFonts w:ascii="Times New Roman" w:hAnsi="Times New Roman"/>
      <w:sz w:val="20"/>
      <w:szCs w:val="20"/>
      <w:lang w:eastAsia="ru-RU"/>
    </w:rPr>
  </w:style>
  <w:style w:type="character" w:customStyle="1" w:styleId="a6">
    <w:name w:val="заголовок столбца Знак"/>
    <w:link w:val="a7"/>
    <w:locked/>
    <w:rsid w:val="00B540EE"/>
    <w:rPr>
      <w:b/>
      <w:color w:val="000000"/>
      <w:sz w:val="16"/>
      <w:lang w:eastAsia="ar-SA"/>
    </w:rPr>
  </w:style>
  <w:style w:type="paragraph" w:customStyle="1" w:styleId="a7">
    <w:name w:val="заголовок столбца"/>
    <w:basedOn w:val="a1"/>
    <w:link w:val="a6"/>
    <w:rsid w:val="00B540EE"/>
    <w:pPr>
      <w:suppressAutoHyphens/>
      <w:snapToGrid w:val="0"/>
      <w:spacing w:after="120"/>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4"/>
    <w:semiHidden/>
    <w:unhideWhenUsed/>
    <w:rsid w:val="00B540EE"/>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9"/>
    <w:uiPriority w:val="99"/>
    <w:unhideWhenUsed/>
    <w:qFormat/>
    <w:rsid w:val="00B540EE"/>
    <w:pPr>
      <w:spacing w:before="100" w:beforeAutospacing="1" w:after="100" w:afterAutospacing="1"/>
    </w:pPr>
    <w:rPr>
      <w:rFonts w:eastAsia="Times New Roman"/>
      <w:lang w:eastAsia="ru-RU"/>
    </w:rPr>
  </w:style>
  <w:style w:type="paragraph" w:styleId="aa">
    <w:name w:val="List Paragraph"/>
    <w:basedOn w:val="a1"/>
    <w:link w:val="ab"/>
    <w:uiPriority w:val="34"/>
    <w:qFormat/>
    <w:rsid w:val="00D87B9B"/>
    <w:pPr>
      <w:ind w:left="720"/>
      <w:contextualSpacing/>
    </w:pPr>
  </w:style>
  <w:style w:type="character" w:styleId="ac">
    <w:name w:val="Strong"/>
    <w:basedOn w:val="a2"/>
    <w:uiPriority w:val="22"/>
    <w:qFormat/>
    <w:rsid w:val="00D87B9B"/>
    <w:rPr>
      <w:b/>
      <w:bCs/>
    </w:rPr>
  </w:style>
  <w:style w:type="paragraph" w:styleId="ad">
    <w:name w:val="Balloon Text"/>
    <w:basedOn w:val="a1"/>
    <w:link w:val="ae"/>
    <w:uiPriority w:val="99"/>
    <w:semiHidden/>
    <w:unhideWhenUsed/>
    <w:rsid w:val="00B540EE"/>
    <w:rPr>
      <w:rFonts w:ascii="Tahoma" w:eastAsia="Times New Roman" w:hAnsi="Tahoma" w:cs="Tahoma"/>
      <w:sz w:val="16"/>
      <w:szCs w:val="16"/>
    </w:rPr>
  </w:style>
  <w:style w:type="character" w:customStyle="1" w:styleId="ae">
    <w:name w:val="Текст выноски Знак"/>
    <w:link w:val="ad"/>
    <w:uiPriority w:val="99"/>
    <w:semiHidden/>
    <w:rsid w:val="00B540EE"/>
    <w:rPr>
      <w:rFonts w:ascii="Tahoma" w:eastAsia="Times New Roman" w:hAnsi="Tahoma" w:cs="Tahoma"/>
      <w:sz w:val="16"/>
      <w:szCs w:val="16"/>
    </w:rPr>
  </w:style>
  <w:style w:type="paragraph" w:styleId="af">
    <w:name w:val="header"/>
    <w:basedOn w:val="a1"/>
    <w:link w:val="af0"/>
    <w:uiPriority w:val="99"/>
    <w:unhideWhenUsed/>
    <w:rsid w:val="00B540EE"/>
    <w:pPr>
      <w:tabs>
        <w:tab w:val="center" w:pos="4677"/>
        <w:tab w:val="right" w:pos="9355"/>
      </w:tabs>
    </w:pPr>
    <w:rPr>
      <w:rFonts w:ascii="Times New Roman" w:eastAsia="Times New Roman" w:hAnsi="Times New Roman"/>
      <w:sz w:val="28"/>
    </w:rPr>
  </w:style>
  <w:style w:type="character" w:customStyle="1" w:styleId="af0">
    <w:name w:val="Верхний колонтитул Знак"/>
    <w:link w:val="af"/>
    <w:uiPriority w:val="99"/>
    <w:rsid w:val="00B540EE"/>
    <w:rPr>
      <w:rFonts w:ascii="Times New Roman" w:eastAsia="Times New Roman" w:hAnsi="Times New Roman" w:cs="Times New Roman"/>
      <w:sz w:val="28"/>
    </w:rPr>
  </w:style>
  <w:style w:type="paragraph" w:styleId="af1">
    <w:name w:val="footer"/>
    <w:basedOn w:val="a1"/>
    <w:link w:val="af2"/>
    <w:uiPriority w:val="99"/>
    <w:unhideWhenUsed/>
    <w:rsid w:val="00B540EE"/>
    <w:pPr>
      <w:tabs>
        <w:tab w:val="center" w:pos="4677"/>
        <w:tab w:val="right" w:pos="9355"/>
      </w:tabs>
    </w:pPr>
    <w:rPr>
      <w:rFonts w:ascii="Times New Roman" w:eastAsia="Times New Roman" w:hAnsi="Times New Roman"/>
      <w:sz w:val="28"/>
    </w:rPr>
  </w:style>
  <w:style w:type="character" w:customStyle="1" w:styleId="af2">
    <w:name w:val="Нижний колонтитул Знак"/>
    <w:link w:val="af1"/>
    <w:uiPriority w:val="99"/>
    <w:rsid w:val="00B540EE"/>
    <w:rPr>
      <w:rFonts w:ascii="Times New Roman" w:eastAsia="Times New Roman" w:hAnsi="Times New Roman" w:cs="Times New Roman"/>
      <w:sz w:val="28"/>
    </w:rPr>
  </w:style>
  <w:style w:type="paragraph" w:customStyle="1" w:styleId="ConsPlusNormal">
    <w:name w:val="ConsPlusNormal"/>
    <w:uiPriority w:val="99"/>
    <w:rsid w:val="00B540EE"/>
    <w:pPr>
      <w:widowControl w:val="0"/>
      <w:autoSpaceDE w:val="0"/>
      <w:autoSpaceDN w:val="0"/>
      <w:adjustRightInd w:val="0"/>
    </w:pPr>
    <w:rPr>
      <w:rFonts w:ascii="Arial" w:eastAsia="Times New Roman" w:hAnsi="Arial" w:cs="Arial"/>
    </w:rPr>
  </w:style>
  <w:style w:type="paragraph" w:styleId="af3">
    <w:name w:val="No Spacing"/>
    <w:aliases w:val="основа"/>
    <w:basedOn w:val="a1"/>
    <w:link w:val="af4"/>
    <w:qFormat/>
    <w:rsid w:val="00D87B9B"/>
    <w:rPr>
      <w:szCs w:val="32"/>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5">
    <w:name w:val="footnote reference"/>
    <w:rsid w:val="00B540EE"/>
    <w:rPr>
      <w:vertAlign w:val="superscript"/>
    </w:rPr>
  </w:style>
  <w:style w:type="paragraph" w:customStyle="1" w:styleId="dash041e005f0431005f044b005f0447005f043d005f044b005f0439">
    <w:name w:val="dash041e_005f0431_005f044b_005f0447_005f043d_005f044b_005f0439"/>
    <w:basedOn w:val="a1"/>
    <w:rsid w:val="00B540EE"/>
    <w:rPr>
      <w:rFonts w:ascii="Times New Roman" w:eastAsia="Times New Roman" w:hAnsi="Times New Roman"/>
      <w:lang w:eastAsia="ru-RU"/>
    </w:rPr>
  </w:style>
  <w:style w:type="character" w:customStyle="1" w:styleId="dash041e0431044b0447043d044b0439char1">
    <w:name w:val="dash041e_0431_044b_0447_043d_044b_0439__char1"/>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1"/>
    <w:rsid w:val="00B540EE"/>
    <w:rPr>
      <w:rFonts w:ascii="Times New Roman" w:eastAsia="Times New Roman" w:hAnsi="Times New Roman"/>
      <w:lang w:eastAsia="ru-RU"/>
    </w:rPr>
  </w:style>
  <w:style w:type="paragraph" w:styleId="af6">
    <w:name w:val="footnote text"/>
    <w:aliases w:val="Знак6,F1"/>
    <w:basedOn w:val="a1"/>
    <w:link w:val="af7"/>
    <w:rsid w:val="00B540EE"/>
    <w:rPr>
      <w:rFonts w:ascii="Times New Roman" w:eastAsia="Times New Roman" w:hAnsi="Times New Roman"/>
      <w:sz w:val="20"/>
      <w:szCs w:val="20"/>
      <w:lang w:eastAsia="ru-RU"/>
    </w:rPr>
  </w:style>
  <w:style w:type="character" w:customStyle="1" w:styleId="af7">
    <w:name w:val="Текст сноски Знак"/>
    <w:aliases w:val="Знак6 Знак,F1 Знак"/>
    <w:link w:val="af6"/>
    <w:rsid w:val="00B540EE"/>
    <w:rPr>
      <w:rFonts w:ascii="Times New Roman" w:eastAsia="Times New Roman" w:hAnsi="Times New Roman" w:cs="Times New Roman"/>
      <w:sz w:val="20"/>
      <w:szCs w:val="20"/>
      <w:lang w:eastAsia="ru-RU"/>
    </w:rPr>
  </w:style>
  <w:style w:type="paragraph" w:customStyle="1" w:styleId="normacttext">
    <w:name w:val="norm_act_text"/>
    <w:basedOn w:val="a1"/>
    <w:rsid w:val="00B540EE"/>
    <w:pPr>
      <w:spacing w:before="100" w:beforeAutospacing="1" w:after="100" w:afterAutospacing="1"/>
    </w:pPr>
    <w:rPr>
      <w:rFonts w:ascii="Times New Roman" w:eastAsia="Times New Roman" w:hAnsi="Times New Roman"/>
      <w:lang w:eastAsia="ru-RU"/>
    </w:rPr>
  </w:style>
  <w:style w:type="character" w:styleId="af8">
    <w:name w:val="Hyperlink"/>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rPr>
  </w:style>
  <w:style w:type="paragraph" w:customStyle="1" w:styleId="pagetext">
    <w:name w:val="page_text"/>
    <w:basedOn w:val="a1"/>
    <w:uiPriority w:val="99"/>
    <w:rsid w:val="00B540EE"/>
    <w:pPr>
      <w:spacing w:before="100" w:beforeAutospacing="1" w:after="100" w:afterAutospacing="1"/>
    </w:pPr>
    <w:rPr>
      <w:rFonts w:ascii="Times New Roman" w:eastAsia="Times New Roman" w:hAnsi="Times New Roman"/>
      <w:lang w:eastAsia="ru-RU"/>
    </w:rPr>
  </w:style>
  <w:style w:type="character" w:customStyle="1" w:styleId="af9">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a">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b">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a"/>
    <w:rsid w:val="00B540EE"/>
    <w:pPr>
      <w:shd w:val="clear" w:color="auto" w:fill="FFFFFF"/>
      <w:spacing w:after="780" w:line="211" w:lineRule="exact"/>
      <w:jc w:val="right"/>
    </w:pPr>
    <w:rPr>
      <w:shd w:val="clear" w:color="auto" w:fill="FFFFFF"/>
    </w:rPr>
  </w:style>
  <w:style w:type="paragraph" w:styleId="afc">
    <w:name w:val="Body Text"/>
    <w:aliases w:val="body text,Основной текст Знак Знак,Основной текст отчета,Основной текст отчета Знак,Основной текст отчета Знак Знак Знак,DTP Body Text"/>
    <w:basedOn w:val="a1"/>
    <w:link w:val="afd"/>
    <w:uiPriority w:val="1"/>
    <w:qFormat/>
    <w:rsid w:val="00B540EE"/>
    <w:pPr>
      <w:spacing w:after="120"/>
    </w:pPr>
    <w:rPr>
      <w:rFonts w:eastAsia="Times New Roman"/>
    </w:rPr>
  </w:style>
  <w:style w:type="character" w:customStyle="1" w:styleId="afd">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c"/>
    <w:uiPriority w:val="1"/>
    <w:rsid w:val="00B540EE"/>
    <w:rPr>
      <w:rFonts w:ascii="Calibri" w:eastAsia="Times New Roman" w:hAnsi="Calibri" w:cs="Times New Roman"/>
    </w:rPr>
  </w:style>
  <w:style w:type="character" w:styleId="afe">
    <w:name w:val="Emphasis"/>
    <w:basedOn w:val="a2"/>
    <w:uiPriority w:val="20"/>
    <w:qFormat/>
    <w:rsid w:val="00D87B9B"/>
    <w:rPr>
      <w:rFonts w:asciiTheme="minorHAnsi" w:hAnsiTheme="minorHAnsi"/>
      <w:b/>
      <w:i/>
      <w:iCs/>
    </w:rPr>
  </w:style>
  <w:style w:type="character" w:customStyle="1" w:styleId="Zag11">
    <w:name w:val="Zag_11"/>
    <w:rsid w:val="00B540EE"/>
  </w:style>
  <w:style w:type="paragraph" w:styleId="aff">
    <w:name w:val="Body Text Indent"/>
    <w:basedOn w:val="a1"/>
    <w:link w:val="aff0"/>
    <w:unhideWhenUsed/>
    <w:rsid w:val="00B540EE"/>
    <w:pPr>
      <w:spacing w:after="120"/>
      <w:ind w:left="283"/>
    </w:pPr>
  </w:style>
  <w:style w:type="character" w:customStyle="1" w:styleId="aff0">
    <w:name w:val="Основной текст с отступом Знак"/>
    <w:basedOn w:val="a2"/>
    <w:link w:val="aff"/>
    <w:uiPriority w:val="99"/>
    <w:rsid w:val="00B540EE"/>
  </w:style>
  <w:style w:type="character" w:styleId="aff1">
    <w:name w:val="FollowedHyperlink"/>
    <w:unhideWhenUsed/>
    <w:rsid w:val="00B540EE"/>
    <w:rPr>
      <w:color w:val="800080"/>
      <w:u w:val="single"/>
    </w:rPr>
  </w:style>
  <w:style w:type="paragraph" w:customStyle="1" w:styleId="xl66">
    <w:name w:val="xl66"/>
    <w:basedOn w:val="a1"/>
    <w:rsid w:val="00B540EE"/>
    <w:pPr>
      <w:spacing w:before="100" w:beforeAutospacing="1" w:after="100" w:afterAutospacing="1"/>
    </w:pPr>
    <w:rPr>
      <w:rFonts w:ascii="Times New Roman" w:eastAsia="Times New Roman" w:hAnsi="Times New Roman"/>
      <w:lang w:eastAsia="ru-RU"/>
    </w:rPr>
  </w:style>
  <w:style w:type="paragraph" w:customStyle="1" w:styleId="xl67">
    <w:name w:val="xl67"/>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68">
    <w:name w:val="xl68"/>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69">
    <w:name w:val="xl69"/>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lang w:eastAsia="ru-RU"/>
    </w:rPr>
  </w:style>
  <w:style w:type="paragraph" w:customStyle="1" w:styleId="xl70">
    <w:name w:val="xl70"/>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lang w:eastAsia="ru-RU"/>
    </w:rPr>
  </w:style>
  <w:style w:type="paragraph" w:customStyle="1" w:styleId="xl71">
    <w:name w:val="xl71"/>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72">
    <w:name w:val="xl72"/>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b/>
      <w:bCs/>
      <w:lang w:eastAsia="ru-RU"/>
    </w:rPr>
  </w:style>
  <w:style w:type="paragraph" w:customStyle="1" w:styleId="xl73">
    <w:name w:val="xl73"/>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b/>
      <w:bCs/>
      <w:lang w:eastAsia="ru-RU"/>
    </w:rPr>
  </w:style>
  <w:style w:type="paragraph" w:customStyle="1" w:styleId="xl74">
    <w:name w:val="xl74"/>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ru-RU"/>
    </w:rPr>
  </w:style>
  <w:style w:type="paragraph" w:customStyle="1" w:styleId="xl75">
    <w:name w:val="xl75"/>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lang w:eastAsia="ru-RU"/>
    </w:rPr>
  </w:style>
  <w:style w:type="paragraph" w:customStyle="1" w:styleId="xl76">
    <w:name w:val="xl76"/>
    <w:basedOn w:val="a1"/>
    <w:rsid w:val="00B540EE"/>
    <w:pPr>
      <w:spacing w:before="100" w:beforeAutospacing="1" w:after="100" w:afterAutospacing="1"/>
    </w:pPr>
    <w:rPr>
      <w:rFonts w:ascii="Times New Roman" w:eastAsia="Times New Roman" w:hAnsi="Times New Roman"/>
      <w:lang w:eastAsia="ru-RU"/>
    </w:rPr>
  </w:style>
  <w:style w:type="paragraph" w:customStyle="1" w:styleId="xl77">
    <w:name w:val="xl77"/>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eastAsia="ru-RU"/>
    </w:rPr>
  </w:style>
  <w:style w:type="paragraph" w:customStyle="1" w:styleId="xl78">
    <w:name w:val="xl78"/>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b/>
      <w:bCs/>
      <w:lang w:eastAsia="ru-RU"/>
    </w:rPr>
  </w:style>
  <w:style w:type="paragraph" w:customStyle="1" w:styleId="xl79">
    <w:name w:val="xl79"/>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b/>
      <w:bCs/>
      <w:lang w:eastAsia="ru-RU"/>
    </w:rPr>
  </w:style>
  <w:style w:type="paragraph" w:customStyle="1" w:styleId="xl80">
    <w:name w:val="xl80"/>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ru-RU"/>
    </w:rPr>
  </w:style>
  <w:style w:type="paragraph" w:customStyle="1" w:styleId="xl81">
    <w:name w:val="xl81"/>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lang w:eastAsia="ru-RU"/>
    </w:rPr>
  </w:style>
  <w:style w:type="paragraph" w:customStyle="1" w:styleId="xl82">
    <w:name w:val="xl82"/>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lang w:eastAsia="ru-RU"/>
    </w:rPr>
  </w:style>
  <w:style w:type="paragraph" w:customStyle="1" w:styleId="xl83">
    <w:name w:val="xl83"/>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lang w:eastAsia="ru-RU"/>
    </w:rPr>
  </w:style>
  <w:style w:type="paragraph" w:customStyle="1" w:styleId="xl84">
    <w:name w:val="xl84"/>
    <w:basedOn w:val="a1"/>
    <w:rsid w:val="00B540EE"/>
    <w:pPr>
      <w:spacing w:before="100" w:beforeAutospacing="1" w:after="100" w:afterAutospacing="1"/>
      <w:textAlignment w:val="top"/>
    </w:pPr>
    <w:rPr>
      <w:rFonts w:ascii="Times New Roman" w:eastAsia="Times New Roman" w:hAnsi="Times New Roman"/>
      <w:lang w:eastAsia="ru-RU"/>
    </w:rPr>
  </w:style>
  <w:style w:type="paragraph" w:customStyle="1" w:styleId="xl85">
    <w:name w:val="xl85"/>
    <w:basedOn w:val="a1"/>
    <w:rsid w:val="00B540EE"/>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lang w:eastAsia="ru-RU"/>
    </w:rPr>
  </w:style>
  <w:style w:type="paragraph" w:customStyle="1" w:styleId="xl86">
    <w:name w:val="xl86"/>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ru-RU"/>
    </w:rPr>
  </w:style>
  <w:style w:type="paragraph" w:customStyle="1" w:styleId="xl87">
    <w:name w:val="xl87"/>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ru-RU"/>
    </w:rPr>
  </w:style>
  <w:style w:type="paragraph" w:customStyle="1" w:styleId="xl88">
    <w:name w:val="xl88"/>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eastAsia="ru-RU"/>
    </w:rPr>
  </w:style>
  <w:style w:type="paragraph" w:customStyle="1" w:styleId="xl89">
    <w:name w:val="xl89"/>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ru-RU"/>
    </w:rPr>
  </w:style>
  <w:style w:type="paragraph" w:customStyle="1" w:styleId="xl90">
    <w:name w:val="xl90"/>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ru-RU"/>
    </w:rPr>
  </w:style>
  <w:style w:type="paragraph" w:customStyle="1" w:styleId="xl91">
    <w:name w:val="xl91"/>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lang w:eastAsia="ru-RU"/>
    </w:rPr>
  </w:style>
  <w:style w:type="paragraph" w:customStyle="1" w:styleId="xl92">
    <w:name w:val="xl92"/>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lang w:eastAsia="ru-RU"/>
    </w:rPr>
  </w:style>
  <w:style w:type="paragraph" w:customStyle="1" w:styleId="xl93">
    <w:name w:val="xl93"/>
    <w:basedOn w:val="a1"/>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b/>
      <w:bCs/>
      <w:lang w:eastAsia="ru-RU"/>
    </w:rPr>
  </w:style>
  <w:style w:type="paragraph" w:customStyle="1" w:styleId="xl94">
    <w:name w:val="xl94"/>
    <w:basedOn w:val="a1"/>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b/>
      <w:bCs/>
      <w:lang w:eastAsia="ru-RU"/>
    </w:rPr>
  </w:style>
  <w:style w:type="paragraph" w:customStyle="1" w:styleId="xl95">
    <w:name w:val="xl95"/>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ru-RU"/>
    </w:rPr>
  </w:style>
  <w:style w:type="paragraph" w:customStyle="1" w:styleId="xl96">
    <w:name w:val="xl96"/>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lang w:eastAsia="ru-RU"/>
    </w:rPr>
  </w:style>
  <w:style w:type="paragraph" w:customStyle="1" w:styleId="xl97">
    <w:name w:val="xl97"/>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ru-RU"/>
    </w:rPr>
  </w:style>
  <w:style w:type="paragraph" w:customStyle="1" w:styleId="xl98">
    <w:name w:val="xl98"/>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lang w:eastAsia="ru-RU"/>
    </w:rPr>
  </w:style>
  <w:style w:type="paragraph" w:customStyle="1" w:styleId="xl99">
    <w:name w:val="xl99"/>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lang w:eastAsia="ru-RU"/>
    </w:rPr>
  </w:style>
  <w:style w:type="paragraph" w:customStyle="1" w:styleId="xl100">
    <w:name w:val="xl100"/>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101">
    <w:name w:val="xl101"/>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102">
    <w:name w:val="xl102"/>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03">
    <w:name w:val="xl103"/>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b/>
      <w:bCs/>
      <w:sz w:val="28"/>
      <w:szCs w:val="28"/>
      <w:lang w:eastAsia="ru-RU"/>
    </w:rPr>
  </w:style>
  <w:style w:type="paragraph" w:customStyle="1" w:styleId="xl104">
    <w:name w:val="xl104"/>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b/>
      <w:bCs/>
      <w:sz w:val="28"/>
      <w:szCs w:val="28"/>
      <w:lang w:eastAsia="ru-RU"/>
    </w:rPr>
  </w:style>
  <w:style w:type="paragraph" w:customStyle="1" w:styleId="xl105">
    <w:name w:val="xl105"/>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106">
    <w:name w:val="xl106"/>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07">
    <w:name w:val="xl107"/>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08">
    <w:name w:val="xl108"/>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eastAsia="ru-RU"/>
    </w:rPr>
  </w:style>
  <w:style w:type="paragraph" w:customStyle="1" w:styleId="xl109">
    <w:name w:val="xl109"/>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eastAsia="ru-RU"/>
    </w:rPr>
  </w:style>
  <w:style w:type="paragraph" w:customStyle="1" w:styleId="xl110">
    <w:name w:val="xl110"/>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olor w:val="000000"/>
      <w:lang w:eastAsia="ru-RU"/>
    </w:rPr>
  </w:style>
  <w:style w:type="paragraph" w:customStyle="1" w:styleId="xl111">
    <w:name w:val="xl111"/>
    <w:basedOn w:val="a1"/>
    <w:rsid w:val="00B540E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lang w:eastAsia="ru-RU"/>
    </w:rPr>
  </w:style>
  <w:style w:type="paragraph" w:customStyle="1" w:styleId="xl112">
    <w:name w:val="xl112"/>
    <w:basedOn w:val="a1"/>
    <w:rsid w:val="00B540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13">
    <w:name w:val="xl113"/>
    <w:basedOn w:val="a1"/>
    <w:rsid w:val="00B540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14">
    <w:name w:val="xl114"/>
    <w:basedOn w:val="a1"/>
    <w:rsid w:val="00B540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eastAsia="ru-RU"/>
    </w:rPr>
  </w:style>
  <w:style w:type="paragraph" w:customStyle="1" w:styleId="xl115">
    <w:name w:val="xl115"/>
    <w:basedOn w:val="a1"/>
    <w:rsid w:val="00B540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eastAsia="ru-RU"/>
    </w:rPr>
  </w:style>
  <w:style w:type="paragraph" w:customStyle="1" w:styleId="xl116">
    <w:name w:val="xl116"/>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eastAsia="ru-RU"/>
    </w:rPr>
  </w:style>
  <w:style w:type="paragraph" w:customStyle="1" w:styleId="xl117">
    <w:name w:val="xl117"/>
    <w:basedOn w:val="a1"/>
    <w:rsid w:val="00B540EE"/>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118">
    <w:name w:val="xl118"/>
    <w:basedOn w:val="a1"/>
    <w:rsid w:val="00B540E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lang w:eastAsia="ru-RU"/>
    </w:rPr>
  </w:style>
  <w:style w:type="paragraph" w:customStyle="1" w:styleId="xl119">
    <w:name w:val="xl119"/>
    <w:basedOn w:val="a1"/>
    <w:rsid w:val="00B540E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lang w:eastAsia="ru-RU"/>
    </w:rPr>
  </w:style>
  <w:style w:type="paragraph" w:customStyle="1" w:styleId="xl120">
    <w:name w:val="xl120"/>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ru-RU"/>
    </w:rPr>
  </w:style>
  <w:style w:type="paragraph" w:customStyle="1" w:styleId="xl121">
    <w:name w:val="xl121"/>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ru-RU"/>
    </w:rPr>
  </w:style>
  <w:style w:type="paragraph" w:customStyle="1" w:styleId="xl122">
    <w:name w:val="xl122"/>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ru-RU"/>
    </w:rPr>
  </w:style>
  <w:style w:type="paragraph" w:customStyle="1" w:styleId="xl123">
    <w:name w:val="xl123"/>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lang w:eastAsia="ru-RU"/>
    </w:rPr>
  </w:style>
  <w:style w:type="paragraph" w:customStyle="1" w:styleId="xl124">
    <w:name w:val="xl124"/>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lang w:eastAsia="ru-RU"/>
    </w:rPr>
  </w:style>
  <w:style w:type="paragraph" w:customStyle="1" w:styleId="xl125">
    <w:name w:val="xl125"/>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olor w:val="000000"/>
      <w:lang w:eastAsia="ru-RU"/>
    </w:rPr>
  </w:style>
  <w:style w:type="paragraph" w:customStyle="1" w:styleId="xl126">
    <w:name w:val="xl126"/>
    <w:basedOn w:val="a1"/>
    <w:rsid w:val="00B540EE"/>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ru-RU"/>
    </w:rPr>
  </w:style>
  <w:style w:type="paragraph" w:customStyle="1" w:styleId="xl127">
    <w:name w:val="xl127"/>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lang w:eastAsia="ru-RU"/>
    </w:rPr>
  </w:style>
  <w:style w:type="paragraph" w:customStyle="1" w:styleId="xl128">
    <w:name w:val="xl128"/>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ru-RU"/>
    </w:rPr>
  </w:style>
  <w:style w:type="paragraph" w:customStyle="1" w:styleId="xl129">
    <w:name w:val="xl129"/>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lang w:eastAsia="ru-RU"/>
    </w:rPr>
  </w:style>
  <w:style w:type="paragraph" w:customStyle="1" w:styleId="xl130">
    <w:name w:val="xl130"/>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lang w:eastAsia="ru-RU"/>
    </w:rPr>
  </w:style>
  <w:style w:type="paragraph" w:customStyle="1" w:styleId="xl131">
    <w:name w:val="xl131"/>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132">
    <w:name w:val="xl132"/>
    <w:basedOn w:val="a1"/>
    <w:rsid w:val="00B540EE"/>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b/>
      <w:bCs/>
      <w:lang w:eastAsia="ru-RU"/>
    </w:rPr>
  </w:style>
  <w:style w:type="paragraph" w:customStyle="1" w:styleId="xl133">
    <w:name w:val="xl133"/>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ru-RU"/>
    </w:rPr>
  </w:style>
  <w:style w:type="paragraph" w:customStyle="1" w:styleId="xl134">
    <w:name w:val="xl134"/>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ru-RU"/>
    </w:rPr>
  </w:style>
  <w:style w:type="paragraph" w:customStyle="1" w:styleId="xl135">
    <w:name w:val="xl135"/>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lang w:eastAsia="ru-RU"/>
    </w:rPr>
  </w:style>
  <w:style w:type="paragraph" w:customStyle="1" w:styleId="xl136">
    <w:name w:val="xl136"/>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lang w:eastAsia="ru-RU"/>
    </w:rPr>
  </w:style>
  <w:style w:type="paragraph" w:customStyle="1" w:styleId="xl137">
    <w:name w:val="xl137"/>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ru-RU"/>
    </w:rPr>
  </w:style>
  <w:style w:type="paragraph" w:customStyle="1" w:styleId="xl138">
    <w:name w:val="xl138"/>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lang w:eastAsia="ru-RU"/>
    </w:rPr>
  </w:style>
  <w:style w:type="paragraph" w:customStyle="1" w:styleId="xl139">
    <w:name w:val="xl139"/>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ru-RU"/>
    </w:rPr>
  </w:style>
  <w:style w:type="paragraph" w:customStyle="1" w:styleId="xl140">
    <w:name w:val="xl140"/>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lang w:eastAsia="ru-RU"/>
    </w:rPr>
  </w:style>
  <w:style w:type="paragraph" w:customStyle="1" w:styleId="xl141">
    <w:name w:val="xl141"/>
    <w:basedOn w:val="a1"/>
    <w:rsid w:val="00B540E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lang w:eastAsia="ru-RU"/>
    </w:rPr>
  </w:style>
  <w:style w:type="paragraph" w:customStyle="1" w:styleId="xl142">
    <w:name w:val="xl142"/>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lang w:eastAsia="ru-RU"/>
    </w:rPr>
  </w:style>
  <w:style w:type="paragraph" w:customStyle="1" w:styleId="xl143">
    <w:name w:val="xl143"/>
    <w:basedOn w:val="a1"/>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lang w:eastAsia="ru-RU"/>
    </w:rPr>
  </w:style>
  <w:style w:type="paragraph" w:customStyle="1" w:styleId="xl144">
    <w:name w:val="xl144"/>
    <w:basedOn w:val="a1"/>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b/>
      <w:bCs/>
      <w:lang w:eastAsia="ru-RU"/>
    </w:rPr>
  </w:style>
  <w:style w:type="paragraph" w:customStyle="1" w:styleId="xl145">
    <w:name w:val="xl145"/>
    <w:basedOn w:val="a1"/>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lang w:eastAsia="ru-RU"/>
    </w:rPr>
  </w:style>
  <w:style w:type="paragraph" w:customStyle="1" w:styleId="xl146">
    <w:name w:val="xl146"/>
    <w:basedOn w:val="a1"/>
    <w:rsid w:val="00B540EE"/>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47">
    <w:name w:val="xl147"/>
    <w:basedOn w:val="a1"/>
    <w:rsid w:val="00B540EE"/>
    <w:pPr>
      <w:pBdr>
        <w:top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48">
    <w:name w:val="xl148"/>
    <w:basedOn w:val="a1"/>
    <w:rsid w:val="00B540EE"/>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49">
    <w:name w:val="xl149"/>
    <w:basedOn w:val="a1"/>
    <w:rsid w:val="00B540EE"/>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50">
    <w:name w:val="xl150"/>
    <w:basedOn w:val="a1"/>
    <w:rsid w:val="00B540E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51">
    <w:name w:val="xl151"/>
    <w:basedOn w:val="a1"/>
    <w:rsid w:val="00B540EE"/>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b/>
      <w:bCs/>
      <w:lang w:eastAsia="ru-RU"/>
    </w:rPr>
  </w:style>
  <w:style w:type="paragraph" w:customStyle="1" w:styleId="xl152">
    <w:name w:val="xl152"/>
    <w:basedOn w:val="a1"/>
    <w:rsid w:val="00B540EE"/>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lang w:eastAsia="ru-RU"/>
    </w:rPr>
  </w:style>
  <w:style w:type="paragraph" w:customStyle="1" w:styleId="xl153">
    <w:name w:val="xl153"/>
    <w:basedOn w:val="a1"/>
    <w:rsid w:val="00B540EE"/>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b/>
      <w:bCs/>
      <w:lang w:eastAsia="ru-RU"/>
    </w:rPr>
  </w:style>
  <w:style w:type="paragraph" w:customStyle="1" w:styleId="xl154">
    <w:name w:val="xl154"/>
    <w:basedOn w:val="a1"/>
    <w:rsid w:val="00B540EE"/>
    <w:pPr>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lang w:eastAsia="ru-RU"/>
    </w:rPr>
  </w:style>
  <w:style w:type="paragraph" w:customStyle="1" w:styleId="xl155">
    <w:name w:val="xl155"/>
    <w:basedOn w:val="a1"/>
    <w:rsid w:val="00B540EE"/>
    <w:pPr>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lang w:eastAsia="ru-RU"/>
    </w:rPr>
  </w:style>
  <w:style w:type="paragraph" w:customStyle="1" w:styleId="xl156">
    <w:name w:val="xl156"/>
    <w:basedOn w:val="a1"/>
    <w:rsid w:val="00B540EE"/>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b/>
      <w:bCs/>
      <w:lang w:eastAsia="ru-RU"/>
    </w:rPr>
  </w:style>
  <w:style w:type="paragraph" w:customStyle="1" w:styleId="xl157">
    <w:name w:val="xl157"/>
    <w:basedOn w:val="a1"/>
    <w:rsid w:val="00B540EE"/>
    <w:pPr>
      <w:pBdr>
        <w:top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b/>
      <w:bCs/>
      <w:lang w:eastAsia="ru-RU"/>
    </w:rPr>
  </w:style>
  <w:style w:type="paragraph" w:customStyle="1" w:styleId="xl158">
    <w:name w:val="xl158"/>
    <w:basedOn w:val="a1"/>
    <w:rsid w:val="00B540EE"/>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b/>
      <w:bCs/>
      <w:lang w:eastAsia="ru-RU"/>
    </w:rPr>
  </w:style>
  <w:style w:type="paragraph" w:customStyle="1" w:styleId="xl159">
    <w:name w:val="xl159"/>
    <w:basedOn w:val="a1"/>
    <w:rsid w:val="00B540EE"/>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b/>
      <w:bCs/>
      <w:sz w:val="28"/>
      <w:szCs w:val="28"/>
      <w:lang w:eastAsia="ru-RU"/>
    </w:rPr>
  </w:style>
  <w:style w:type="paragraph" w:customStyle="1" w:styleId="xl160">
    <w:name w:val="xl160"/>
    <w:basedOn w:val="a1"/>
    <w:rsid w:val="00B540EE"/>
    <w:pPr>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lang w:eastAsia="ru-RU"/>
    </w:rPr>
  </w:style>
  <w:style w:type="paragraph" w:customStyle="1" w:styleId="xl161">
    <w:name w:val="xl161"/>
    <w:basedOn w:val="a1"/>
    <w:rsid w:val="00B540EE"/>
    <w:pPr>
      <w:pBdr>
        <w:top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b/>
      <w:bCs/>
      <w:lang w:eastAsia="ru-RU"/>
    </w:rPr>
  </w:style>
  <w:style w:type="paragraph" w:customStyle="1" w:styleId="xl162">
    <w:name w:val="xl162"/>
    <w:basedOn w:val="a1"/>
    <w:rsid w:val="00B540EE"/>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ascii="Times New Roman" w:eastAsia="Times New Roman" w:hAnsi="Times New Roman"/>
      <w:b/>
      <w:bCs/>
      <w:lang w:eastAsia="ru-RU"/>
    </w:rPr>
  </w:style>
  <w:style w:type="paragraph" w:customStyle="1" w:styleId="xl163">
    <w:name w:val="xl163"/>
    <w:basedOn w:val="a1"/>
    <w:rsid w:val="00B540EE"/>
    <w:pPr>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sz w:val="28"/>
      <w:szCs w:val="28"/>
      <w:lang w:eastAsia="ru-RU"/>
    </w:rPr>
  </w:style>
  <w:style w:type="paragraph" w:customStyle="1" w:styleId="xl164">
    <w:name w:val="xl164"/>
    <w:basedOn w:val="a1"/>
    <w:rsid w:val="00B540EE"/>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b/>
      <w:bCs/>
      <w:lang w:eastAsia="ru-RU"/>
    </w:rPr>
  </w:style>
  <w:style w:type="paragraph" w:customStyle="1" w:styleId="xl165">
    <w:name w:val="xl165"/>
    <w:basedOn w:val="a1"/>
    <w:rsid w:val="00B540EE"/>
    <w:pPr>
      <w:pBdr>
        <w:top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b/>
      <w:bCs/>
      <w:lang w:eastAsia="ru-RU"/>
    </w:rPr>
  </w:style>
  <w:style w:type="paragraph" w:customStyle="1" w:styleId="xl166">
    <w:name w:val="xl166"/>
    <w:basedOn w:val="a1"/>
    <w:rsid w:val="00B540EE"/>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ascii="Times New Roman" w:eastAsia="Times New Roman" w:hAnsi="Times New Roman"/>
      <w:b/>
      <w:bCs/>
      <w:lang w:eastAsia="ru-RU"/>
    </w:rPr>
  </w:style>
  <w:style w:type="paragraph" w:customStyle="1" w:styleId="xl167">
    <w:name w:val="xl167"/>
    <w:basedOn w:val="a1"/>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ascii="Times New Roman" w:eastAsia="Times New Roman" w:hAnsi="Times New Roman"/>
      <w:b/>
      <w:bCs/>
      <w:lang w:eastAsia="ru-RU"/>
    </w:rPr>
  </w:style>
  <w:style w:type="paragraph" w:customStyle="1" w:styleId="xl168">
    <w:name w:val="xl168"/>
    <w:basedOn w:val="a1"/>
    <w:rsid w:val="00B540EE"/>
    <w:pPr>
      <w:pBdr>
        <w:top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69">
    <w:name w:val="xl169"/>
    <w:basedOn w:val="a1"/>
    <w:rsid w:val="00B540EE"/>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70">
    <w:name w:val="xl170"/>
    <w:basedOn w:val="a1"/>
    <w:rsid w:val="00B540EE"/>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21">
    <w:name w:val="Основной текст 21"/>
    <w:basedOn w:val="a1"/>
    <w:rsid w:val="00B540EE"/>
    <w:pPr>
      <w:widowControl w:val="0"/>
      <w:suppressAutoHyphens/>
      <w:autoSpaceDE w:val="0"/>
      <w:jc w:val="both"/>
    </w:pPr>
    <w:rPr>
      <w:rFonts w:ascii="Times New Roman" w:eastAsia="Times New Roman" w:hAnsi="Times New Roman"/>
      <w:i/>
      <w:szCs w:val="20"/>
      <w:lang w:eastAsia="ar-SA"/>
    </w:rPr>
  </w:style>
  <w:style w:type="paragraph" w:styleId="15">
    <w:name w:val="toc 1"/>
    <w:basedOn w:val="a1"/>
    <w:next w:val="a1"/>
    <w:link w:val="16"/>
    <w:autoRedefine/>
    <w:rsid w:val="008444C3"/>
    <w:pPr>
      <w:tabs>
        <w:tab w:val="left" w:pos="390"/>
        <w:tab w:val="left" w:pos="450"/>
        <w:tab w:val="right" w:leader="dot" w:pos="9628"/>
      </w:tabs>
      <w:spacing w:before="240"/>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1"/>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B540EE"/>
    <w:pPr>
      <w:ind w:left="720" w:firstLine="700"/>
      <w:jc w:val="both"/>
    </w:pPr>
    <w:rPr>
      <w:rFonts w:ascii="Times New Roman" w:eastAsia="Times New Roman" w:hAnsi="Times New Roman"/>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B540EE"/>
    <w:pPr>
      <w:ind w:left="720" w:firstLine="700"/>
      <w:jc w:val="both"/>
    </w:pPr>
    <w:rPr>
      <w:rFonts w:ascii="Times New Roman" w:eastAsia="Times New Roman" w:hAnsi="Times New Roman"/>
      <w:lang w:eastAsia="ru-RU"/>
    </w:rPr>
  </w:style>
  <w:style w:type="character" w:customStyle="1" w:styleId="17">
    <w:name w:val="Основной текст Знак1"/>
    <w:basedOn w:val="a2"/>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2">
    <w:name w:val="page number"/>
    <w:basedOn w:val="a2"/>
    <w:unhideWhenUsed/>
    <w:rsid w:val="00B540EE"/>
  </w:style>
  <w:style w:type="paragraph" w:styleId="31">
    <w:name w:val="Body Text 3"/>
    <w:basedOn w:val="a1"/>
    <w:link w:val="32"/>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1"/>
    <w:uiPriority w:val="99"/>
    <w:rsid w:val="00B540EE"/>
    <w:pPr>
      <w:spacing w:before="100" w:beforeAutospacing="1" w:after="100" w:afterAutospacing="1"/>
    </w:pPr>
    <w:rPr>
      <w:rFonts w:ascii="Times New Roman" w:eastAsia="Times New Roman" w:hAnsi="Times New Roman"/>
      <w:lang w:eastAsia="ru-RU"/>
    </w:rPr>
  </w:style>
  <w:style w:type="paragraph" w:customStyle="1" w:styleId="aff3">
    <w:name w:val="Содержимое таблицы"/>
    <w:basedOn w:val="a1"/>
    <w:rsid w:val="00B540EE"/>
    <w:pPr>
      <w:widowControl w:val="0"/>
      <w:suppressLineNumbers/>
      <w:suppressAutoHyphens/>
    </w:pPr>
    <w:rPr>
      <w:rFonts w:ascii="Times New Roman" w:eastAsia="SimSun" w:hAnsi="Times New Roman" w:cs="Mangal"/>
      <w:kern w:val="1"/>
      <w:lang w:eastAsia="hi-IN" w:bidi="hi-IN"/>
    </w:rPr>
  </w:style>
  <w:style w:type="character" w:customStyle="1" w:styleId="definition">
    <w:name w:val="definition"/>
    <w:rsid w:val="00B540EE"/>
    <w:rPr>
      <w:rFonts w:cs="Times New Roman"/>
    </w:rPr>
  </w:style>
  <w:style w:type="character" w:customStyle="1" w:styleId="af4">
    <w:name w:val="Без интервала Знак"/>
    <w:aliases w:val="основа Знак"/>
    <w:link w:val="af3"/>
    <w:uiPriority w:val="1"/>
    <w:rsid w:val="00B540EE"/>
    <w:rPr>
      <w:sz w:val="24"/>
      <w:szCs w:val="32"/>
    </w:rPr>
  </w:style>
  <w:style w:type="paragraph" w:styleId="aff4">
    <w:name w:val="caption"/>
    <w:basedOn w:val="a1"/>
    <w:next w:val="a1"/>
    <w:unhideWhenUsed/>
    <w:rsid w:val="00B540EE"/>
    <w:rPr>
      <w:rFonts w:eastAsia="Times New Roman"/>
      <w:b/>
      <w:bCs/>
      <w:color w:val="4F81BD"/>
      <w:sz w:val="18"/>
      <w:szCs w:val="18"/>
    </w:rPr>
  </w:style>
  <w:style w:type="paragraph" w:styleId="aff5">
    <w:name w:val="Title"/>
    <w:basedOn w:val="a1"/>
    <w:next w:val="a1"/>
    <w:link w:val="aff6"/>
    <w:uiPriority w:val="1"/>
    <w:qFormat/>
    <w:rsid w:val="00D87B9B"/>
    <w:pPr>
      <w:spacing w:before="240" w:after="60"/>
      <w:jc w:val="center"/>
      <w:outlineLvl w:val="0"/>
    </w:pPr>
    <w:rPr>
      <w:rFonts w:asciiTheme="majorHAnsi" w:eastAsiaTheme="majorEastAsia" w:hAnsiTheme="majorHAnsi"/>
      <w:b/>
      <w:bCs/>
      <w:kern w:val="28"/>
      <w:sz w:val="32"/>
      <w:szCs w:val="32"/>
    </w:rPr>
  </w:style>
  <w:style w:type="character" w:customStyle="1" w:styleId="aff6">
    <w:name w:val="Заголовок Знак"/>
    <w:basedOn w:val="a2"/>
    <w:link w:val="aff5"/>
    <w:uiPriority w:val="1"/>
    <w:rsid w:val="00D87B9B"/>
    <w:rPr>
      <w:rFonts w:asciiTheme="majorHAnsi" w:eastAsiaTheme="majorEastAsia" w:hAnsiTheme="majorHAnsi"/>
      <w:b/>
      <w:bCs/>
      <w:kern w:val="28"/>
      <w:sz w:val="32"/>
      <w:szCs w:val="32"/>
    </w:rPr>
  </w:style>
  <w:style w:type="paragraph" w:styleId="aff7">
    <w:name w:val="Subtitle"/>
    <w:basedOn w:val="a1"/>
    <w:next w:val="a1"/>
    <w:link w:val="aff8"/>
    <w:uiPriority w:val="11"/>
    <w:qFormat/>
    <w:rsid w:val="00D87B9B"/>
    <w:pPr>
      <w:spacing w:after="60"/>
      <w:jc w:val="center"/>
      <w:outlineLvl w:val="1"/>
    </w:pPr>
    <w:rPr>
      <w:rFonts w:asciiTheme="majorHAnsi" w:eastAsiaTheme="majorEastAsia" w:hAnsiTheme="majorHAnsi"/>
    </w:rPr>
  </w:style>
  <w:style w:type="character" w:customStyle="1" w:styleId="aff8">
    <w:name w:val="Подзаголовок Знак"/>
    <w:basedOn w:val="a2"/>
    <w:link w:val="aff7"/>
    <w:uiPriority w:val="11"/>
    <w:rsid w:val="00D87B9B"/>
    <w:rPr>
      <w:rFonts w:asciiTheme="majorHAnsi" w:eastAsiaTheme="majorEastAsia" w:hAnsiTheme="majorHAnsi"/>
      <w:sz w:val="24"/>
      <w:szCs w:val="24"/>
    </w:rPr>
  </w:style>
  <w:style w:type="paragraph" w:styleId="aff9">
    <w:name w:val="Block Text"/>
    <w:basedOn w:val="a1"/>
    <w:link w:val="affa"/>
    <w:rsid w:val="00B540EE"/>
    <w:pPr>
      <w:spacing w:line="360" w:lineRule="auto"/>
      <w:ind w:left="-851" w:right="-1333" w:firstLine="851"/>
      <w:jc w:val="both"/>
    </w:pPr>
    <w:rPr>
      <w:rFonts w:ascii="Times New Roman" w:eastAsia="Times New Roman" w:hAnsi="Times New Roman"/>
      <w:sz w:val="28"/>
      <w:szCs w:val="20"/>
      <w:lang w:eastAsia="ru-RU"/>
    </w:rPr>
  </w:style>
  <w:style w:type="character" w:customStyle="1" w:styleId="affa">
    <w:name w:val="Цитата Знак"/>
    <w:link w:val="aff9"/>
    <w:uiPriority w:val="99"/>
    <w:rsid w:val="00B540EE"/>
    <w:rPr>
      <w:rFonts w:eastAsia="Times New Roman"/>
      <w:i/>
      <w:iCs/>
      <w:color w:val="000000"/>
    </w:rPr>
  </w:style>
  <w:style w:type="paragraph" w:styleId="affb">
    <w:name w:val="Intense Quote"/>
    <w:basedOn w:val="a1"/>
    <w:next w:val="a1"/>
    <w:link w:val="affc"/>
    <w:uiPriority w:val="30"/>
    <w:qFormat/>
    <w:rsid w:val="00D87B9B"/>
    <w:pPr>
      <w:ind w:left="720" w:right="720"/>
    </w:pPr>
    <w:rPr>
      <w:b/>
      <w:i/>
      <w:szCs w:val="22"/>
    </w:rPr>
  </w:style>
  <w:style w:type="character" w:customStyle="1" w:styleId="affc">
    <w:name w:val="Выделенная цитата Знак"/>
    <w:basedOn w:val="a2"/>
    <w:link w:val="affb"/>
    <w:uiPriority w:val="30"/>
    <w:rsid w:val="00D87B9B"/>
    <w:rPr>
      <w:b/>
      <w:i/>
      <w:sz w:val="24"/>
    </w:rPr>
  </w:style>
  <w:style w:type="character" w:styleId="affd">
    <w:name w:val="Subtle Emphasis"/>
    <w:uiPriority w:val="19"/>
    <w:qFormat/>
    <w:rsid w:val="00D87B9B"/>
    <w:rPr>
      <w:i/>
      <w:color w:val="5A5A5A" w:themeColor="text1" w:themeTint="A5"/>
    </w:rPr>
  </w:style>
  <w:style w:type="character" w:styleId="affe">
    <w:name w:val="Intense Emphasis"/>
    <w:basedOn w:val="a2"/>
    <w:uiPriority w:val="21"/>
    <w:qFormat/>
    <w:rsid w:val="00D87B9B"/>
    <w:rPr>
      <w:b/>
      <w:i/>
      <w:sz w:val="24"/>
      <w:szCs w:val="24"/>
      <w:u w:val="single"/>
    </w:rPr>
  </w:style>
  <w:style w:type="character" w:styleId="afff">
    <w:name w:val="Subtle Reference"/>
    <w:basedOn w:val="a2"/>
    <w:uiPriority w:val="31"/>
    <w:qFormat/>
    <w:rsid w:val="00D87B9B"/>
    <w:rPr>
      <w:sz w:val="24"/>
      <w:szCs w:val="24"/>
      <w:u w:val="single"/>
    </w:rPr>
  </w:style>
  <w:style w:type="character" w:styleId="afff0">
    <w:name w:val="Intense Reference"/>
    <w:basedOn w:val="a2"/>
    <w:uiPriority w:val="32"/>
    <w:qFormat/>
    <w:rsid w:val="00D87B9B"/>
    <w:rPr>
      <w:b/>
      <w:sz w:val="24"/>
      <w:u w:val="single"/>
    </w:rPr>
  </w:style>
  <w:style w:type="character" w:styleId="afff1">
    <w:name w:val="Book Title"/>
    <w:basedOn w:val="a2"/>
    <w:uiPriority w:val="33"/>
    <w:qFormat/>
    <w:rsid w:val="00D87B9B"/>
    <w:rPr>
      <w:rFonts w:asciiTheme="majorHAnsi" w:eastAsiaTheme="majorEastAsia" w:hAnsiTheme="majorHAnsi"/>
      <w:b/>
      <w:i/>
      <w:sz w:val="24"/>
      <w:szCs w:val="24"/>
    </w:rPr>
  </w:style>
  <w:style w:type="paragraph" w:styleId="afff2">
    <w:name w:val="TOC Heading"/>
    <w:basedOn w:val="1"/>
    <w:next w:val="a1"/>
    <w:uiPriority w:val="39"/>
    <w:unhideWhenUsed/>
    <w:qFormat/>
    <w:rsid w:val="00D87B9B"/>
    <w:pPr>
      <w:outlineLvl w:val="9"/>
    </w:pPr>
  </w:style>
  <w:style w:type="table" w:customStyle="1" w:styleId="18">
    <w:name w:val="Сетка таблицы1"/>
    <w:basedOn w:val="a3"/>
    <w:next w:val="a5"/>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1"/>
    <w:next w:val="a1"/>
    <w:autoRedefine/>
    <w:unhideWhenUsed/>
    <w:rsid w:val="0005656B"/>
    <w:pPr>
      <w:tabs>
        <w:tab w:val="left" w:pos="880"/>
        <w:tab w:val="right" w:leader="dot" w:pos="9628"/>
      </w:tabs>
      <w:ind w:left="426" w:right="-2" w:firstLine="283"/>
      <w:jc w:val="both"/>
    </w:pPr>
    <w:rPr>
      <w:rFonts w:ascii="Times New Roman" w:hAnsi="Times New Roman"/>
      <w:b/>
      <w:iCs/>
      <w:noProof/>
      <w:sz w:val="28"/>
      <w:szCs w:val="28"/>
    </w:rPr>
  </w:style>
  <w:style w:type="paragraph" w:styleId="33">
    <w:name w:val="toc 3"/>
    <w:basedOn w:val="a1"/>
    <w:next w:val="a1"/>
    <w:autoRedefine/>
    <w:unhideWhenUsed/>
    <w:rsid w:val="00FE3521"/>
    <w:pPr>
      <w:tabs>
        <w:tab w:val="left" w:pos="1843"/>
        <w:tab w:val="right" w:leader="dot" w:pos="9496"/>
      </w:tabs>
      <w:ind w:left="993"/>
      <w:jc w:val="both"/>
    </w:pPr>
    <w:rPr>
      <w:rFonts w:ascii="Times New Roman" w:hAnsi="Times New Roman"/>
      <w:b/>
      <w:sz w:val="28"/>
      <w:szCs w:val="28"/>
    </w:rPr>
  </w:style>
  <w:style w:type="paragraph" w:styleId="41">
    <w:name w:val="toc 4"/>
    <w:basedOn w:val="a1"/>
    <w:next w:val="a1"/>
    <w:autoRedefine/>
    <w:unhideWhenUsed/>
    <w:rsid w:val="00520CAD"/>
    <w:pPr>
      <w:tabs>
        <w:tab w:val="right" w:leader="dot" w:pos="9628"/>
      </w:tabs>
      <w:ind w:left="709"/>
    </w:pPr>
    <w:rPr>
      <w:rFonts w:ascii="Times New Roman" w:hAnsi="Times New Roman"/>
      <w:noProof/>
      <w:sz w:val="28"/>
      <w:szCs w:val="28"/>
    </w:rPr>
  </w:style>
  <w:style w:type="paragraph" w:styleId="51">
    <w:name w:val="toc 5"/>
    <w:basedOn w:val="a1"/>
    <w:next w:val="a1"/>
    <w:autoRedefine/>
    <w:unhideWhenUsed/>
    <w:rsid w:val="00B540EE"/>
    <w:pPr>
      <w:ind w:left="880"/>
    </w:pPr>
    <w:rPr>
      <w:sz w:val="20"/>
      <w:szCs w:val="20"/>
    </w:rPr>
  </w:style>
  <w:style w:type="paragraph" w:styleId="61">
    <w:name w:val="toc 6"/>
    <w:basedOn w:val="a1"/>
    <w:next w:val="a1"/>
    <w:autoRedefine/>
    <w:unhideWhenUsed/>
    <w:rsid w:val="00B540EE"/>
    <w:pPr>
      <w:ind w:left="1100"/>
    </w:pPr>
    <w:rPr>
      <w:sz w:val="20"/>
      <w:szCs w:val="20"/>
    </w:rPr>
  </w:style>
  <w:style w:type="paragraph" w:styleId="71">
    <w:name w:val="toc 7"/>
    <w:basedOn w:val="a1"/>
    <w:next w:val="a1"/>
    <w:autoRedefine/>
    <w:unhideWhenUsed/>
    <w:rsid w:val="00B540EE"/>
    <w:pPr>
      <w:ind w:left="1320"/>
    </w:pPr>
    <w:rPr>
      <w:sz w:val="20"/>
      <w:szCs w:val="20"/>
    </w:rPr>
  </w:style>
  <w:style w:type="paragraph" w:styleId="81">
    <w:name w:val="toc 8"/>
    <w:basedOn w:val="a1"/>
    <w:next w:val="a1"/>
    <w:autoRedefine/>
    <w:unhideWhenUsed/>
    <w:rsid w:val="00B540EE"/>
    <w:pPr>
      <w:ind w:left="1540"/>
    </w:pPr>
    <w:rPr>
      <w:sz w:val="20"/>
      <w:szCs w:val="20"/>
    </w:rPr>
  </w:style>
  <w:style w:type="paragraph" w:styleId="91">
    <w:name w:val="toc 9"/>
    <w:basedOn w:val="a1"/>
    <w:next w:val="a1"/>
    <w:autoRedefine/>
    <w:unhideWhenUsed/>
    <w:rsid w:val="00B540EE"/>
    <w:pPr>
      <w:ind w:left="1760"/>
    </w:pPr>
    <w:rPr>
      <w:sz w:val="20"/>
      <w:szCs w:val="20"/>
    </w:rPr>
  </w:style>
  <w:style w:type="paragraph" w:customStyle="1" w:styleId="19">
    <w:name w:val="Без интервала1"/>
    <w:link w:val="NoSpacingChar1"/>
    <w:rsid w:val="00B540EE"/>
    <w:pPr>
      <w:tabs>
        <w:tab w:val="left" w:pos="1021"/>
      </w:tabs>
      <w:ind w:firstLine="567"/>
      <w:jc w:val="both"/>
    </w:pPr>
    <w:rPr>
      <w:rFonts w:ascii="Times New Roman" w:hAnsi="Times New Roman" w:cs="Arial"/>
    </w:rPr>
  </w:style>
  <w:style w:type="paragraph" w:styleId="34">
    <w:name w:val="Body Text Indent 3"/>
    <w:basedOn w:val="a1"/>
    <w:link w:val="35"/>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rsid w:val="00B540EE"/>
    <w:rPr>
      <w:rFonts w:ascii="Calibri" w:eastAsia="Times New Roman" w:hAnsi="Calibri" w:cs="Times New Roman"/>
      <w:sz w:val="16"/>
      <w:szCs w:val="16"/>
      <w:lang w:eastAsia="ru-RU"/>
    </w:rPr>
  </w:style>
  <w:style w:type="character" w:customStyle="1" w:styleId="mw-headline">
    <w:name w:val="mw-headline"/>
    <w:basedOn w:val="a2"/>
    <w:rsid w:val="00B540EE"/>
  </w:style>
  <w:style w:type="paragraph" w:customStyle="1" w:styleId="descriptionind">
    <w:name w:val="descriptionind"/>
    <w:basedOn w:val="a1"/>
    <w:rsid w:val="00B540EE"/>
    <w:pPr>
      <w:spacing w:before="100" w:beforeAutospacing="1" w:after="100" w:afterAutospacing="1"/>
    </w:pPr>
    <w:rPr>
      <w:rFonts w:ascii="Times New Roman" w:eastAsia="Times New Roman" w:hAnsi="Times New Roman"/>
      <w:lang w:eastAsia="ru-RU"/>
    </w:rPr>
  </w:style>
  <w:style w:type="character" w:customStyle="1" w:styleId="highlighthighlightactive">
    <w:name w:val="highlight highlight_active"/>
    <w:basedOn w:val="a2"/>
    <w:rsid w:val="00B540EE"/>
  </w:style>
  <w:style w:type="character" w:customStyle="1" w:styleId="editsection">
    <w:name w:val="editsection"/>
    <w:basedOn w:val="a2"/>
    <w:rsid w:val="00B540EE"/>
  </w:style>
  <w:style w:type="paragraph" w:customStyle="1" w:styleId="23">
    <w:name w:val="Абзац списка2"/>
    <w:basedOn w:val="a1"/>
    <w:rsid w:val="00B540EE"/>
    <w:pPr>
      <w:ind w:left="720"/>
    </w:pPr>
    <w:rPr>
      <w:rFonts w:eastAsia="Times New Roman"/>
      <w:lang w:eastAsia="ru-RU"/>
    </w:rPr>
  </w:style>
  <w:style w:type="paragraph" w:styleId="afff3">
    <w:name w:val="Plain Text"/>
    <w:basedOn w:val="a1"/>
    <w:link w:val="afff4"/>
    <w:rsid w:val="00B540EE"/>
    <w:rPr>
      <w:rFonts w:ascii="Courier New" w:eastAsia="Times New Roman" w:hAnsi="Courier New" w:cs="Courier New"/>
      <w:sz w:val="20"/>
      <w:szCs w:val="20"/>
      <w:lang w:eastAsia="ru-RU"/>
    </w:rPr>
  </w:style>
  <w:style w:type="character" w:customStyle="1" w:styleId="afff4">
    <w:name w:val="Текст Знак"/>
    <w:link w:val="afff3"/>
    <w:rsid w:val="00B540EE"/>
    <w:rPr>
      <w:rFonts w:ascii="Courier New" w:eastAsia="Times New Roman" w:hAnsi="Courier New" w:cs="Courier New"/>
      <w:sz w:val="20"/>
      <w:szCs w:val="20"/>
      <w:lang w:eastAsia="ru-RU"/>
    </w:rPr>
  </w:style>
  <w:style w:type="paragraph" w:customStyle="1" w:styleId="description">
    <w:name w:val="description"/>
    <w:basedOn w:val="a1"/>
    <w:rsid w:val="00B540EE"/>
    <w:pPr>
      <w:spacing w:before="100" w:beforeAutospacing="1" w:after="100" w:afterAutospacing="1"/>
    </w:pPr>
    <w:rPr>
      <w:rFonts w:ascii="Times New Roman" w:eastAsia="Times New Roman" w:hAnsi="Times New Roman"/>
      <w:lang w:eastAsia="ru-RU"/>
    </w:rPr>
  </w:style>
  <w:style w:type="character" w:customStyle="1" w:styleId="post-authorvcard">
    <w:name w:val="post-author vcard"/>
    <w:basedOn w:val="a2"/>
    <w:rsid w:val="00B540EE"/>
  </w:style>
  <w:style w:type="character" w:customStyle="1" w:styleId="fn">
    <w:name w:val="fn"/>
    <w:basedOn w:val="a2"/>
    <w:rsid w:val="00B540EE"/>
  </w:style>
  <w:style w:type="character" w:customStyle="1" w:styleId="post-timestamp2">
    <w:name w:val="post-timestamp2"/>
    <w:rsid w:val="00B540EE"/>
    <w:rPr>
      <w:color w:val="999966"/>
    </w:rPr>
  </w:style>
  <w:style w:type="character" w:customStyle="1" w:styleId="post-comment-link">
    <w:name w:val="post-comment-link"/>
    <w:basedOn w:val="a2"/>
    <w:rsid w:val="00B540EE"/>
  </w:style>
  <w:style w:type="character" w:customStyle="1" w:styleId="item-controlblog-adminpid-1744177254">
    <w:name w:val="item-control blog-admin pid-1744177254"/>
    <w:basedOn w:val="a2"/>
    <w:rsid w:val="00B540EE"/>
  </w:style>
  <w:style w:type="character" w:customStyle="1" w:styleId="zippytoggle-open">
    <w:name w:val="zippy toggle-open"/>
    <w:basedOn w:val="a2"/>
    <w:rsid w:val="00B540EE"/>
  </w:style>
  <w:style w:type="character" w:customStyle="1" w:styleId="post-count">
    <w:name w:val="post-count"/>
    <w:basedOn w:val="a2"/>
    <w:rsid w:val="00B540EE"/>
  </w:style>
  <w:style w:type="character" w:customStyle="1" w:styleId="zippy">
    <w:name w:val="zippy"/>
    <w:basedOn w:val="a2"/>
    <w:rsid w:val="00B540EE"/>
  </w:style>
  <w:style w:type="character" w:customStyle="1" w:styleId="item-controlblog-admin">
    <w:name w:val="item-control blog-admin"/>
    <w:basedOn w:val="a2"/>
    <w:rsid w:val="00B540EE"/>
  </w:style>
  <w:style w:type="paragraph" w:styleId="24">
    <w:name w:val="Body Text Indent 2"/>
    <w:basedOn w:val="a1"/>
    <w:link w:val="25"/>
    <w:rsid w:val="00B540EE"/>
    <w:pPr>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rsid w:val="00B540EE"/>
    <w:rPr>
      <w:rFonts w:ascii="Times New Roman" w:eastAsia="Times New Roman" w:hAnsi="Times New Roman" w:cs="Times New Roman"/>
      <w:sz w:val="28"/>
      <w:szCs w:val="20"/>
      <w:lang w:eastAsia="ru-RU"/>
    </w:rPr>
  </w:style>
  <w:style w:type="paragraph" w:customStyle="1" w:styleId="1a">
    <w:name w:val="Стиль1"/>
    <w:basedOn w:val="a1"/>
    <w:link w:val="1b"/>
    <w:rsid w:val="00B540EE"/>
    <w:pPr>
      <w:spacing w:line="360" w:lineRule="auto"/>
      <w:ind w:firstLine="680"/>
      <w:jc w:val="both"/>
    </w:pPr>
    <w:rPr>
      <w:rFonts w:ascii="Times New Roman" w:eastAsia="Times New Roman" w:hAnsi="Times New Roman"/>
      <w:sz w:val="28"/>
      <w:szCs w:val="20"/>
      <w:lang w:eastAsia="ru-RU"/>
    </w:rPr>
  </w:style>
  <w:style w:type="paragraph" w:customStyle="1" w:styleId="Zag1">
    <w:name w:val="Zag_1"/>
    <w:basedOn w:val="a1"/>
    <w:rsid w:val="00B540EE"/>
    <w:pPr>
      <w:widowControl w:val="0"/>
      <w:autoSpaceDE w:val="0"/>
      <w:autoSpaceDN w:val="0"/>
      <w:adjustRightInd w:val="0"/>
      <w:spacing w:after="337" w:line="302" w:lineRule="exact"/>
      <w:jc w:val="center"/>
    </w:pPr>
    <w:rPr>
      <w:rFonts w:ascii="Times New Roman" w:hAnsi="Times New Roman"/>
      <w:b/>
      <w:bCs/>
      <w:color w:val="000000"/>
      <w:lang w:eastAsia="ru-RU"/>
    </w:rPr>
  </w:style>
  <w:style w:type="character" w:styleId="afff5">
    <w:name w:val="annotation reference"/>
    <w:rsid w:val="00B540EE"/>
    <w:rPr>
      <w:sz w:val="16"/>
      <w:szCs w:val="16"/>
    </w:rPr>
  </w:style>
  <w:style w:type="paragraph" w:styleId="afff6">
    <w:name w:val="annotation text"/>
    <w:basedOn w:val="a1"/>
    <w:link w:val="afff7"/>
    <w:semiHidden/>
    <w:rsid w:val="00B540EE"/>
    <w:rPr>
      <w:rFonts w:ascii="Times New Roman" w:eastAsia="Times New Roman" w:hAnsi="Times New Roman"/>
      <w:sz w:val="20"/>
      <w:szCs w:val="20"/>
      <w:lang w:eastAsia="ru-RU"/>
    </w:rPr>
  </w:style>
  <w:style w:type="character" w:customStyle="1" w:styleId="afff7">
    <w:name w:val="Текст примечания Знак"/>
    <w:link w:val="afff6"/>
    <w:uiPriority w:val="99"/>
    <w:semiHidden/>
    <w:rsid w:val="00B540EE"/>
    <w:rPr>
      <w:rFonts w:ascii="Times New Roman" w:eastAsia="Times New Roman" w:hAnsi="Times New Roman" w:cs="Times New Roman"/>
      <w:sz w:val="20"/>
      <w:szCs w:val="20"/>
      <w:lang w:eastAsia="ru-RU"/>
    </w:rPr>
  </w:style>
  <w:style w:type="character" w:customStyle="1" w:styleId="ab">
    <w:name w:val="Абзац списка Знак"/>
    <w:link w:val="aa"/>
    <w:uiPriority w:val="99"/>
    <w:locked/>
    <w:rsid w:val="00B540EE"/>
    <w:rPr>
      <w:sz w:val="24"/>
      <w:szCs w:val="24"/>
    </w:rPr>
  </w:style>
  <w:style w:type="character" w:customStyle="1" w:styleId="val">
    <w:name w:val="val"/>
    <w:basedOn w:val="a2"/>
    <w:rsid w:val="00B540EE"/>
  </w:style>
  <w:style w:type="character" w:customStyle="1" w:styleId="addressbooksuggestitemhint">
    <w:name w:val="addressbook__suggest__item__hint"/>
    <w:basedOn w:val="a2"/>
    <w:rsid w:val="00B540EE"/>
  </w:style>
  <w:style w:type="character" w:customStyle="1" w:styleId="style1">
    <w:name w:val="style1"/>
    <w:basedOn w:val="a2"/>
    <w:rsid w:val="00B540EE"/>
  </w:style>
  <w:style w:type="paragraph" w:customStyle="1" w:styleId="1c">
    <w:name w:val="МОН1"/>
    <w:basedOn w:val="a1"/>
    <w:rsid w:val="00B540EE"/>
    <w:pPr>
      <w:spacing w:line="360" w:lineRule="auto"/>
      <w:ind w:firstLine="709"/>
      <w:jc w:val="both"/>
    </w:pPr>
    <w:rPr>
      <w:rFonts w:ascii="Times New Roman" w:eastAsia="Times New Roman" w:hAnsi="Times New Roman"/>
      <w:sz w:val="28"/>
      <w:lang w:eastAsia="ru-RU"/>
    </w:rPr>
  </w:style>
  <w:style w:type="character" w:customStyle="1" w:styleId="b-linki">
    <w:name w:val="b-link__i"/>
    <w:basedOn w:val="a2"/>
    <w:rsid w:val="00B540EE"/>
  </w:style>
  <w:style w:type="character" w:customStyle="1" w:styleId="apple-style-span">
    <w:name w:val="apple-style-span"/>
    <w:basedOn w:val="a2"/>
    <w:rsid w:val="00B540EE"/>
  </w:style>
  <w:style w:type="paragraph" w:customStyle="1" w:styleId="Osnova">
    <w:name w:val="Osnova"/>
    <w:basedOn w:val="a1"/>
    <w:rsid w:val="00B540EE"/>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eastAsia="ru-RU"/>
    </w:rPr>
  </w:style>
  <w:style w:type="paragraph" w:styleId="26">
    <w:name w:val="Body Text 2"/>
    <w:basedOn w:val="a1"/>
    <w:link w:val="27"/>
    <w:unhideWhenUsed/>
    <w:rsid w:val="00B540EE"/>
    <w:pPr>
      <w:spacing w:after="120" w:line="480" w:lineRule="auto"/>
    </w:pPr>
  </w:style>
  <w:style w:type="character" w:customStyle="1" w:styleId="27">
    <w:name w:val="Основной текст 2 Знак"/>
    <w:basedOn w:val="a2"/>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8">
    <w:name w:val="А_сноска"/>
    <w:basedOn w:val="af6"/>
    <w:link w:val="afff9"/>
    <w:rsid w:val="00B540EE"/>
    <w:pPr>
      <w:widowControl w:val="0"/>
      <w:ind w:firstLine="400"/>
      <w:jc w:val="both"/>
    </w:pPr>
    <w:rPr>
      <w:sz w:val="24"/>
      <w:szCs w:val="24"/>
    </w:rPr>
  </w:style>
  <w:style w:type="character" w:customStyle="1" w:styleId="afff9">
    <w:name w:val="А_сноска Знак"/>
    <w:link w:val="afff8"/>
    <w:locked/>
    <w:rsid w:val="00B540EE"/>
    <w:rPr>
      <w:rFonts w:ascii="Times New Roman" w:eastAsia="Times New Roman" w:hAnsi="Times New Roman" w:cs="Times New Roman"/>
      <w:sz w:val="24"/>
      <w:szCs w:val="24"/>
      <w:lang w:eastAsia="ru-RU"/>
    </w:rPr>
  </w:style>
  <w:style w:type="paragraph" w:customStyle="1" w:styleId="afffa">
    <w:name w:val="Новый"/>
    <w:basedOn w:val="a1"/>
    <w:rsid w:val="00B540EE"/>
    <w:pPr>
      <w:spacing w:line="360" w:lineRule="auto"/>
      <w:ind w:firstLine="454"/>
      <w:jc w:val="both"/>
    </w:pPr>
    <w:rPr>
      <w:rFonts w:ascii="Times New Roman" w:hAnsi="Times New Roman"/>
      <w:sz w:val="28"/>
    </w:rPr>
  </w:style>
  <w:style w:type="paragraph" w:customStyle="1" w:styleId="28">
    <w:name w:val="?????2"/>
    <w:basedOn w:val="a1"/>
    <w:rsid w:val="00B540EE"/>
    <w:pPr>
      <w:tabs>
        <w:tab w:val="left" w:pos="567"/>
      </w:tabs>
      <w:overflowPunct w:val="0"/>
      <w:autoSpaceDE w:val="0"/>
      <w:autoSpaceDN w:val="0"/>
      <w:adjustRightInd w:val="0"/>
      <w:ind w:left="113" w:right="284"/>
      <w:jc w:val="both"/>
    </w:pPr>
    <w:rPr>
      <w:rFonts w:ascii="Times New Roman" w:eastAsia="Times New Roman" w:hAnsi="Times New Roman"/>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1"/>
    <w:link w:val="29"/>
    <w:rsid w:val="00B540EE"/>
    <w:pPr>
      <w:widowControl w:val="0"/>
      <w:shd w:val="clear" w:color="auto" w:fill="FFFFFF"/>
      <w:spacing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1"/>
    <w:rsid w:val="00B540EE"/>
    <w:pPr>
      <w:widowControl w:val="0"/>
      <w:shd w:val="clear" w:color="auto" w:fill="FFFFFF"/>
      <w:spacing w:line="480" w:lineRule="exact"/>
      <w:jc w:val="both"/>
    </w:pPr>
    <w:rPr>
      <w:rFonts w:ascii="Times New Roman" w:eastAsia="Times New Roman" w:hAnsi="Times New Roman"/>
      <w:sz w:val="27"/>
      <w:szCs w:val="27"/>
    </w:rPr>
  </w:style>
  <w:style w:type="character" w:customStyle="1" w:styleId="afffb">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1"/>
    <w:qFormat/>
    <w:rsid w:val="00B540EE"/>
    <w:pPr>
      <w:ind w:left="720"/>
      <w:contextualSpacing/>
    </w:pPr>
    <w:rPr>
      <w:rFonts w:ascii="Times New Roman" w:eastAsia="Times New Roman" w:hAnsi="Times New Roman"/>
      <w:lang w:eastAsia="ru-RU"/>
    </w:rPr>
  </w:style>
  <w:style w:type="paragraph" w:customStyle="1" w:styleId="afffc">
    <w:name w:val="А_основной"/>
    <w:basedOn w:val="a1"/>
    <w:link w:val="afffd"/>
    <w:qFormat/>
    <w:rsid w:val="00B540EE"/>
    <w:pPr>
      <w:spacing w:line="360" w:lineRule="auto"/>
      <w:ind w:firstLine="454"/>
      <w:jc w:val="both"/>
    </w:pPr>
    <w:rPr>
      <w:rFonts w:ascii="Times New Roman" w:hAnsi="Times New Roman"/>
      <w:sz w:val="28"/>
      <w:szCs w:val="28"/>
    </w:rPr>
  </w:style>
  <w:style w:type="character" w:customStyle="1" w:styleId="afffd">
    <w:name w:val="А_основной Знак"/>
    <w:link w:val="afffc"/>
    <w:rsid w:val="00B540EE"/>
    <w:rPr>
      <w:rFonts w:ascii="Times New Roman" w:eastAsia="Calibri" w:hAnsi="Times New Roman" w:cs="Times New Roman"/>
      <w:sz w:val="28"/>
      <w:szCs w:val="28"/>
    </w:rPr>
  </w:style>
  <w:style w:type="paragraph" w:customStyle="1" w:styleId="western">
    <w:name w:val="western"/>
    <w:basedOn w:val="a1"/>
    <w:rsid w:val="00B540EE"/>
    <w:pPr>
      <w:spacing w:before="100" w:beforeAutospacing="1" w:after="115"/>
      <w:ind w:firstLine="706"/>
      <w:jc w:val="both"/>
    </w:pPr>
    <w:rPr>
      <w:rFonts w:ascii="Times New Roman" w:eastAsia="Times New Roman" w:hAnsi="Times New Roman"/>
      <w:color w:val="000000"/>
      <w:lang w:eastAsia="ru-RU"/>
    </w:rPr>
  </w:style>
  <w:style w:type="character" w:customStyle="1" w:styleId="1d">
    <w:name w:val="Текст сноски Знак1"/>
    <w:basedOn w:val="a2"/>
    <w:uiPriority w:val="99"/>
    <w:semiHidden/>
    <w:rsid w:val="00B540EE"/>
  </w:style>
  <w:style w:type="paragraph" w:customStyle="1" w:styleId="2b">
    <w:name w:val="Основной текст2"/>
    <w:basedOn w:val="a1"/>
    <w:rsid w:val="00B540EE"/>
    <w:pPr>
      <w:widowControl w:val="0"/>
      <w:shd w:val="clear" w:color="auto" w:fill="FFFFFF"/>
      <w:spacing w:line="480" w:lineRule="exact"/>
      <w:jc w:val="both"/>
    </w:pPr>
    <w:rPr>
      <w:rFonts w:ascii="Times New Roman" w:eastAsia="Times New Roman" w:hAnsi="Times New Roman"/>
      <w:sz w:val="26"/>
      <w:szCs w:val="26"/>
    </w:rPr>
  </w:style>
  <w:style w:type="paragraph" w:customStyle="1" w:styleId="160">
    <w:name w:val="Стиль Основной текст + 16 пт"/>
    <w:next w:val="afc"/>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1"/>
    <w:link w:val="140"/>
    <w:rsid w:val="00B540EE"/>
    <w:pPr>
      <w:shd w:val="clear" w:color="auto" w:fill="FFFFFF"/>
      <w:spacing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1"/>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rsid w:val="00B540EE"/>
    <w:rPr>
      <w:rFonts w:ascii="Times New Roman" w:hAnsi="Times New Roman"/>
      <w:spacing w:val="0"/>
      <w:sz w:val="22"/>
    </w:rPr>
  </w:style>
  <w:style w:type="character" w:customStyle="1" w:styleId="148">
    <w:name w:val="Основной текст (14)8"/>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1"/>
    <w:rsid w:val="00B540EE"/>
    <w:pPr>
      <w:widowControl w:val="0"/>
      <w:autoSpaceDE w:val="0"/>
      <w:autoSpaceDN w:val="0"/>
      <w:adjustRightInd w:val="0"/>
      <w:spacing w:after="129" w:line="291" w:lineRule="exact"/>
      <w:jc w:val="center"/>
    </w:pPr>
    <w:rPr>
      <w:rFonts w:ascii="Times New Roman" w:eastAsia="Times New Roman" w:hAnsi="Times New Roman"/>
      <w:b/>
      <w:bCs/>
      <w:color w:val="000000"/>
      <w:lang w:eastAsia="ru-RU"/>
    </w:rPr>
  </w:style>
  <w:style w:type="character" w:customStyle="1" w:styleId="Zag21">
    <w:name w:val="Zag_21"/>
    <w:rsid w:val="00B540EE"/>
  </w:style>
  <w:style w:type="paragraph" w:customStyle="1" w:styleId="Zag3">
    <w:name w:val="Zag_3"/>
    <w:basedOn w:val="a1"/>
    <w:rsid w:val="00B540EE"/>
    <w:pPr>
      <w:widowControl w:val="0"/>
      <w:autoSpaceDE w:val="0"/>
      <w:autoSpaceDN w:val="0"/>
      <w:adjustRightInd w:val="0"/>
      <w:spacing w:after="68" w:line="282" w:lineRule="exact"/>
      <w:jc w:val="center"/>
    </w:pPr>
    <w:rPr>
      <w:rFonts w:ascii="Times New Roman" w:eastAsia="Times New Roman" w:hAnsi="Times New Roman"/>
      <w:i/>
      <w:iCs/>
      <w:color w:val="000000"/>
      <w:lang w:eastAsia="ru-RU"/>
    </w:rPr>
  </w:style>
  <w:style w:type="character" w:customStyle="1" w:styleId="Zag31">
    <w:name w:val="Zag_31"/>
    <w:rsid w:val="00B540EE"/>
  </w:style>
  <w:style w:type="paragraph" w:customStyle="1" w:styleId="afffe">
    <w:name w:val="Ξαϋχνϋι"/>
    <w:basedOn w:val="a1"/>
    <w:rsid w:val="00B540EE"/>
    <w:pPr>
      <w:widowControl w:val="0"/>
      <w:autoSpaceDE w:val="0"/>
      <w:autoSpaceDN w:val="0"/>
      <w:adjustRightInd w:val="0"/>
    </w:pPr>
    <w:rPr>
      <w:rFonts w:ascii="Times New Roman" w:eastAsia="Times New Roman" w:hAnsi="Times New Roman"/>
      <w:color w:val="000000"/>
      <w:lang w:eastAsia="ru-RU"/>
    </w:rPr>
  </w:style>
  <w:style w:type="paragraph" w:customStyle="1" w:styleId="affff">
    <w:name w:val="Νξβϋι"/>
    <w:basedOn w:val="a1"/>
    <w:rsid w:val="00B540EE"/>
    <w:pPr>
      <w:widowControl w:val="0"/>
      <w:autoSpaceDE w:val="0"/>
      <w:autoSpaceDN w:val="0"/>
      <w:adjustRightInd w:val="0"/>
    </w:pPr>
    <w:rPr>
      <w:rFonts w:ascii="Times New Roman" w:eastAsia="Times New Roman" w:hAnsi="Times New Roman"/>
      <w:color w:val="000000"/>
      <w:lang w:eastAsia="ru-RU"/>
    </w:rPr>
  </w:style>
  <w:style w:type="paragraph" w:customStyle="1" w:styleId="zag4">
    <w:name w:val="zag_4"/>
    <w:basedOn w:val="a1"/>
    <w:rsid w:val="00B540EE"/>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eastAsia="ru-RU"/>
    </w:rPr>
  </w:style>
  <w:style w:type="paragraph" w:customStyle="1" w:styleId="NormalPP">
    <w:name w:val="Normal PP"/>
    <w:basedOn w:val="a1"/>
    <w:rsid w:val="00B540EE"/>
    <w:pPr>
      <w:widowControl w:val="0"/>
      <w:autoSpaceDE w:val="0"/>
      <w:autoSpaceDN w:val="0"/>
      <w:adjustRightInd w:val="0"/>
    </w:pPr>
    <w:rPr>
      <w:rFonts w:ascii="Arial" w:eastAsia="Times New Roman" w:hAnsi="Arial" w:cs="Arial"/>
      <w:color w:val="000000"/>
      <w:lang w:eastAsia="ru-RU"/>
    </w:rPr>
  </w:style>
  <w:style w:type="paragraph" w:customStyle="1" w:styleId="text2">
    <w:name w:val="text2"/>
    <w:basedOn w:val="a1"/>
    <w:rsid w:val="00B540EE"/>
    <w:pPr>
      <w:widowControl w:val="0"/>
      <w:autoSpaceDE w:val="0"/>
      <w:autoSpaceDN w:val="0"/>
      <w:adjustRightInd w:val="0"/>
      <w:ind w:left="566" w:right="793"/>
      <w:jc w:val="both"/>
    </w:pPr>
    <w:rPr>
      <w:rFonts w:ascii="Times New Roman" w:eastAsia="Times New Roman" w:hAnsi="Times New Roman"/>
      <w:color w:val="000000"/>
      <w:lang w:eastAsia="ru-RU"/>
    </w:rPr>
  </w:style>
  <w:style w:type="paragraph" w:customStyle="1" w:styleId="1e">
    <w:name w:val="Знак Знак1 Знак Знак Знак"/>
    <w:basedOn w:val="a1"/>
    <w:rsid w:val="00B540EE"/>
    <w:pPr>
      <w:spacing w:after="160" w:line="240" w:lineRule="exact"/>
    </w:pPr>
    <w:rPr>
      <w:rFonts w:ascii="Verdana" w:eastAsia="Times New Roman" w:hAnsi="Verdana"/>
      <w:sz w:val="20"/>
      <w:szCs w:val="20"/>
    </w:rPr>
  </w:style>
  <w:style w:type="paragraph" w:customStyle="1" w:styleId="affff0">
    <w:name w:val="Знак Знак Знак Знак Знак"/>
    <w:basedOn w:val="a1"/>
    <w:rsid w:val="00B540EE"/>
    <w:pPr>
      <w:spacing w:after="160" w:line="240" w:lineRule="exact"/>
    </w:pPr>
    <w:rPr>
      <w:rFonts w:ascii="Verdana" w:eastAsia="Times New Roman" w:hAnsi="Verdana"/>
      <w:sz w:val="20"/>
      <w:szCs w:val="20"/>
    </w:rPr>
  </w:style>
  <w:style w:type="character" w:customStyle="1" w:styleId="1f">
    <w:name w:val="Подзаголовок Знак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1"/>
    <w:rsid w:val="00B540EE"/>
    <w:pPr>
      <w:autoSpaceDE w:val="0"/>
      <w:autoSpaceDN w:val="0"/>
      <w:spacing w:after="160" w:line="240" w:lineRule="exact"/>
    </w:pPr>
    <w:rPr>
      <w:rFonts w:ascii="Arial" w:eastAsia="Times New Roman" w:hAnsi="Arial" w:cs="Arial"/>
      <w:sz w:val="20"/>
      <w:szCs w:val="20"/>
    </w:rPr>
  </w:style>
  <w:style w:type="paragraph" w:customStyle="1" w:styleId="affff1">
    <w:name w:val="Знак Знак"/>
    <w:basedOn w:val="a1"/>
    <w:rsid w:val="00B540EE"/>
    <w:pPr>
      <w:spacing w:after="160" w:line="240" w:lineRule="exact"/>
    </w:pPr>
    <w:rPr>
      <w:rFonts w:ascii="Verdana" w:eastAsia="Times New Roman" w:hAnsi="Verdana"/>
      <w:sz w:val="20"/>
      <w:szCs w:val="20"/>
    </w:rPr>
  </w:style>
  <w:style w:type="character" w:customStyle="1" w:styleId="spelle">
    <w:name w:val="spelle"/>
    <w:rsid w:val="00B540EE"/>
  </w:style>
  <w:style w:type="character" w:customStyle="1" w:styleId="grame">
    <w:name w:val="grame"/>
    <w:rsid w:val="00B540EE"/>
  </w:style>
  <w:style w:type="paragraph" w:customStyle="1" w:styleId="affff2">
    <w:name w:val="a"/>
    <w:basedOn w:val="a1"/>
    <w:rsid w:val="00B540EE"/>
    <w:pPr>
      <w:spacing w:before="100" w:beforeAutospacing="1" w:after="100" w:afterAutospacing="1"/>
    </w:pPr>
    <w:rPr>
      <w:rFonts w:ascii="Times New Roman" w:eastAsia="Times New Roman" w:hAnsi="Times New Roman"/>
      <w:lang w:eastAsia="ru-RU"/>
    </w:rPr>
  </w:style>
  <w:style w:type="paragraph" w:customStyle="1" w:styleId="Iauiue">
    <w:name w:val="Iau.iue"/>
    <w:basedOn w:val="a1"/>
    <w:next w:val="a1"/>
    <w:rsid w:val="00B540EE"/>
    <w:pPr>
      <w:autoSpaceDE w:val="0"/>
      <w:autoSpaceDN w:val="0"/>
      <w:adjustRightInd w:val="0"/>
    </w:pPr>
    <w:rPr>
      <w:rFonts w:ascii="Times New Roman" w:eastAsia="Times New Roman" w:hAnsi="Times New Roman"/>
      <w:lang w:eastAsia="ru-RU"/>
    </w:rPr>
  </w:style>
  <w:style w:type="paragraph" w:customStyle="1" w:styleId="affff3">
    <w:name w:val="Знак Знак Знак"/>
    <w:basedOn w:val="a1"/>
    <w:rsid w:val="00B540EE"/>
    <w:pPr>
      <w:spacing w:after="160" w:line="240" w:lineRule="exact"/>
    </w:pPr>
    <w:rPr>
      <w:rFonts w:ascii="Verdana" w:eastAsia="Times New Roman" w:hAnsi="Verdana"/>
      <w:sz w:val="20"/>
      <w:szCs w:val="20"/>
    </w:rPr>
  </w:style>
  <w:style w:type="character" w:customStyle="1" w:styleId="normalchar1">
    <w:name w:val="normal__char1"/>
    <w:rsid w:val="00B540EE"/>
    <w:rPr>
      <w:rFonts w:ascii="Calibri" w:hAnsi="Calibri"/>
      <w:sz w:val="22"/>
    </w:rPr>
  </w:style>
  <w:style w:type="paragraph" w:customStyle="1" w:styleId="ListParagraph1">
    <w:name w:val="List Paragraph1"/>
    <w:basedOn w:val="a1"/>
    <w:uiPriority w:val="99"/>
    <w:rsid w:val="00B540EE"/>
    <w:pPr>
      <w:ind w:left="720"/>
      <w:contextualSpacing/>
    </w:pPr>
    <w:rPr>
      <w:rFonts w:ascii="Times New Roman" w:eastAsia="Times New Roman" w:hAnsi="Times New Roman"/>
      <w:lang w:eastAsia="ru-RU"/>
    </w:rPr>
  </w:style>
  <w:style w:type="paragraph" w:customStyle="1" w:styleId="affff4">
    <w:name w:val="Знак Знак Знак Знак"/>
    <w:basedOn w:val="a1"/>
    <w:rsid w:val="00B540EE"/>
    <w:pPr>
      <w:spacing w:before="100" w:beforeAutospacing="1" w:after="100" w:afterAutospacing="1"/>
    </w:pPr>
    <w:rPr>
      <w:rFonts w:ascii="Times New Roman" w:eastAsia="Times New Roman" w:hAnsi="Times New Roman"/>
      <w:color w:val="000000"/>
      <w:u w:color="000000"/>
    </w:rPr>
  </w:style>
  <w:style w:type="paragraph" w:customStyle="1" w:styleId="1f0">
    <w:name w:val="Номер 1"/>
    <w:basedOn w:val="1"/>
    <w:rsid w:val="00B540EE"/>
    <w:pPr>
      <w:suppressAutoHyphens/>
      <w:autoSpaceDE w:val="0"/>
      <w:autoSpaceDN w:val="0"/>
      <w:adjustRightInd w:val="0"/>
      <w:spacing w:before="360" w:after="240" w:line="360" w:lineRule="auto"/>
      <w:jc w:val="center"/>
    </w:pPr>
    <w:rPr>
      <w:rFonts w:ascii="Times New Roman" w:hAnsi="Times New Roman"/>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rsid w:val="00B540EE"/>
    <w:pPr>
      <w:spacing w:before="120" w:after="120" w:line="360" w:lineRule="auto"/>
      <w:jc w:val="center"/>
    </w:pPr>
    <w:rPr>
      <w:bCs w:val="0"/>
      <w:szCs w:val="28"/>
    </w:rPr>
  </w:style>
  <w:style w:type="paragraph" w:customStyle="1" w:styleId="BodyText21">
    <w:name w:val="Body Text 21"/>
    <w:basedOn w:val="a1"/>
    <w:rsid w:val="00B540EE"/>
    <w:pPr>
      <w:ind w:firstLine="709"/>
      <w:jc w:val="both"/>
    </w:pPr>
    <w:rPr>
      <w:rFonts w:ascii="Times New Roman" w:eastAsia="Times New Roman" w:hAnsi="Times New Roman"/>
      <w:lang w:eastAsia="ru-RU"/>
    </w:rPr>
  </w:style>
  <w:style w:type="paragraph" w:customStyle="1" w:styleId="BodyTextIndent21">
    <w:name w:val="Body Text Indent 21"/>
    <w:basedOn w:val="a1"/>
    <w:uiPriority w:val="99"/>
    <w:rsid w:val="00B540EE"/>
    <w:pPr>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1"/>
    <w:rsid w:val="00B540EE"/>
    <w:pPr>
      <w:widowControl w:val="0"/>
      <w:autoSpaceDE w:val="0"/>
      <w:autoSpaceDN w:val="0"/>
      <w:adjustRightInd w:val="0"/>
      <w:spacing w:line="293" w:lineRule="exact"/>
      <w:ind w:firstLine="504"/>
      <w:jc w:val="both"/>
    </w:pPr>
    <w:rPr>
      <w:rFonts w:ascii="Times New Roman" w:eastAsia="Times New Roman" w:hAnsi="Times New Roman"/>
      <w:lang w:eastAsia="ru-RU"/>
    </w:rPr>
  </w:style>
  <w:style w:type="paragraph" w:customStyle="1" w:styleId="Style10">
    <w:name w:val="Style1"/>
    <w:basedOn w:val="a1"/>
    <w:rsid w:val="00B540EE"/>
    <w:pPr>
      <w:widowControl w:val="0"/>
      <w:autoSpaceDE w:val="0"/>
      <w:autoSpaceDN w:val="0"/>
      <w:adjustRightInd w:val="0"/>
      <w:spacing w:line="298" w:lineRule="exact"/>
      <w:ind w:firstLine="514"/>
      <w:jc w:val="both"/>
    </w:pPr>
    <w:rPr>
      <w:rFonts w:ascii="Times New Roman" w:eastAsia="Times New Roman" w:hAnsi="Times New Roman"/>
      <w:lang w:eastAsia="ru-RU"/>
    </w:rPr>
  </w:style>
  <w:style w:type="paragraph" w:customStyle="1" w:styleId="BodyText211">
    <w:name w:val="Body Text 211"/>
    <w:basedOn w:val="a1"/>
    <w:uiPriority w:val="99"/>
    <w:rsid w:val="00B540EE"/>
    <w:pPr>
      <w:ind w:firstLine="709"/>
      <w:jc w:val="both"/>
    </w:pPr>
    <w:rPr>
      <w:rFonts w:ascii="Times New Roman" w:eastAsia="Times New Roman" w:hAnsi="Times New Roman"/>
      <w:lang w:eastAsia="ru-RU"/>
    </w:rPr>
  </w:style>
  <w:style w:type="paragraph" w:customStyle="1" w:styleId="affff5">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1"/>
    <w:rsid w:val="00B540EE"/>
    <w:pPr>
      <w:widowControl w:val="0"/>
      <w:autoSpaceDE w:val="0"/>
      <w:autoSpaceDN w:val="0"/>
      <w:spacing w:line="360" w:lineRule="auto"/>
      <w:jc w:val="both"/>
    </w:pPr>
    <w:rPr>
      <w:rFonts w:ascii="Times New Roman" w:eastAsia="SimSun" w:hAnsi="Times New Roman"/>
      <w:lang w:eastAsia="zh-CN"/>
    </w:rPr>
  </w:style>
  <w:style w:type="paragraph" w:customStyle="1" w:styleId="affff6">
    <w:name w:val="Знак"/>
    <w:basedOn w:val="a1"/>
    <w:rsid w:val="00B540EE"/>
    <w:pPr>
      <w:spacing w:before="100" w:beforeAutospacing="1" w:after="100" w:afterAutospacing="1"/>
    </w:pPr>
    <w:rPr>
      <w:rFonts w:ascii="Times New Roman" w:eastAsia="Times New Roman" w:hAnsi="Times New Roman"/>
      <w:color w:val="000000"/>
      <w:u w:color="000000"/>
    </w:rPr>
  </w:style>
  <w:style w:type="paragraph" w:customStyle="1" w:styleId="affff7">
    <w:name w:val="Знак Знак Знак Знак Знак Знак Знак Знак Знак Знак Знак Знак Знак Знак Знак Знак"/>
    <w:basedOn w:val="a1"/>
    <w:rsid w:val="00B540EE"/>
    <w:pPr>
      <w:spacing w:after="160" w:line="240" w:lineRule="exact"/>
    </w:pPr>
    <w:rPr>
      <w:rFonts w:ascii="Verdana" w:eastAsia="Times New Roman" w:hAnsi="Verdana"/>
      <w:sz w:val="20"/>
      <w:szCs w:val="20"/>
    </w:rPr>
  </w:style>
  <w:style w:type="character" w:customStyle="1" w:styleId="affff8">
    <w:name w:val="Схема документа Знак"/>
    <w:link w:val="affff9"/>
    <w:rsid w:val="00B540EE"/>
    <w:rPr>
      <w:rFonts w:ascii="Tahoma" w:eastAsia="Times New Roman" w:hAnsi="Tahoma" w:cs="Times New Roman"/>
      <w:sz w:val="16"/>
      <w:szCs w:val="20"/>
      <w:lang w:val="en-US" w:eastAsia="ru-RU"/>
    </w:rPr>
  </w:style>
  <w:style w:type="paragraph" w:styleId="affff9">
    <w:name w:val="Document Map"/>
    <w:basedOn w:val="a1"/>
    <w:link w:val="affff8"/>
    <w:semiHidden/>
    <w:rsid w:val="00B540EE"/>
    <w:pPr>
      <w:ind w:firstLine="709"/>
      <w:jc w:val="both"/>
    </w:pPr>
    <w:rPr>
      <w:rFonts w:ascii="Tahoma" w:eastAsia="Times New Roman" w:hAnsi="Tahoma"/>
      <w:sz w:val="16"/>
      <w:szCs w:val="20"/>
      <w:lang w:eastAsia="ru-RU"/>
    </w:rPr>
  </w:style>
  <w:style w:type="character" w:customStyle="1" w:styleId="1f1">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1"/>
    <w:uiPriority w:val="99"/>
    <w:rsid w:val="00B540EE"/>
    <w:pPr>
      <w:ind w:firstLine="709"/>
      <w:jc w:val="both"/>
    </w:pPr>
    <w:rPr>
      <w:rFonts w:ascii="Times New Roman" w:eastAsia="Times New Roman" w:hAnsi="Times New Roman"/>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1"/>
    <w:uiPriority w:val="99"/>
    <w:rsid w:val="00B540EE"/>
    <w:pPr>
      <w:jc w:val="center"/>
      <w:outlineLvl w:val="9"/>
    </w:pPr>
    <w:rPr>
      <w:rFonts w:ascii="Arial" w:hAnsi="Arial"/>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1"/>
    <w:link w:val="Abstract0"/>
    <w:rsid w:val="00B540EE"/>
    <w:pPr>
      <w:widowControl w:val="0"/>
      <w:autoSpaceDE w:val="0"/>
      <w:autoSpaceDN w:val="0"/>
      <w:adjustRightInd w:val="0"/>
      <w:spacing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a">
    <w:name w:val="Аннотации"/>
    <w:basedOn w:val="a1"/>
    <w:rsid w:val="00B540EE"/>
    <w:pPr>
      <w:ind w:firstLine="284"/>
      <w:jc w:val="both"/>
    </w:pPr>
    <w:rPr>
      <w:rFonts w:ascii="Times New Roman" w:eastAsia="Times New Roman" w:hAnsi="Times New Roman"/>
      <w:szCs w:val="20"/>
      <w:lang w:eastAsia="ru-RU"/>
    </w:rPr>
  </w:style>
  <w:style w:type="character" w:customStyle="1" w:styleId="affffb">
    <w:name w:val="Методика подзаголовок"/>
    <w:rsid w:val="00B540EE"/>
    <w:rPr>
      <w:rFonts w:ascii="Times New Roman" w:hAnsi="Times New Roman"/>
      <w:b/>
      <w:spacing w:val="30"/>
    </w:rPr>
  </w:style>
  <w:style w:type="paragraph" w:customStyle="1" w:styleId="affffc">
    <w:name w:val="текст сноски"/>
    <w:basedOn w:val="a1"/>
    <w:rsid w:val="00B540EE"/>
    <w:pPr>
      <w:widowControl w:val="0"/>
    </w:pPr>
    <w:rPr>
      <w:rFonts w:ascii="Gelvetsky 12pt" w:eastAsia="Times New Roman" w:hAnsi="Gelvetsky 12pt" w:cs="Gelvetsky 12pt"/>
      <w:lang w:eastAsia="ru-RU"/>
    </w:rPr>
  </w:style>
  <w:style w:type="character" w:customStyle="1" w:styleId="180">
    <w:name w:val="Знак Знак18"/>
    <w:rsid w:val="00B540EE"/>
    <w:rPr>
      <w:rFonts w:ascii="Arial" w:hAnsi="Arial"/>
      <w:b/>
      <w:kern w:val="32"/>
      <w:sz w:val="32"/>
    </w:rPr>
  </w:style>
  <w:style w:type="character" w:customStyle="1" w:styleId="170">
    <w:name w:val="Знак Знак17"/>
    <w:rsid w:val="00B540EE"/>
    <w:rPr>
      <w:rFonts w:ascii="Arial" w:hAnsi="Arial"/>
      <w:b/>
      <w:sz w:val="28"/>
    </w:rPr>
  </w:style>
  <w:style w:type="character" w:customStyle="1" w:styleId="161">
    <w:name w:val="Знак Знак16"/>
    <w:rsid w:val="00B540EE"/>
    <w:rPr>
      <w:rFonts w:ascii="Arial" w:hAnsi="Arial"/>
      <w:b/>
      <w:sz w:val="26"/>
    </w:rPr>
  </w:style>
  <w:style w:type="paragraph" w:styleId="HTML">
    <w:name w:val="HTML Preformatted"/>
    <w:basedOn w:val="a1"/>
    <w:link w:val="HTML0"/>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customStyle="1" w:styleId="HTML0">
    <w:name w:val="Стандартный HTML Знак"/>
    <w:link w:val="HTML"/>
    <w:rsid w:val="00B540EE"/>
    <w:rPr>
      <w:rFonts w:ascii="Courier New" w:eastAsia="Times New Roman" w:hAnsi="Courier New" w:cs="Times New Roman"/>
      <w:sz w:val="20"/>
      <w:szCs w:val="20"/>
      <w:lang w:eastAsia="ru-RU"/>
    </w:rPr>
  </w:style>
  <w:style w:type="paragraph" w:customStyle="1" w:styleId="msonormalcxspmiddle">
    <w:name w:val="msonormalcxspmiddle"/>
    <w:basedOn w:val="a1"/>
    <w:rsid w:val="00B540EE"/>
    <w:pPr>
      <w:widowControl w:val="0"/>
      <w:suppressAutoHyphens/>
      <w:spacing w:before="280" w:after="280"/>
    </w:pPr>
    <w:rPr>
      <w:rFonts w:ascii="Times New Roman" w:eastAsia="Arial Unicode MS" w:hAnsi="Times New Roman" w:cs="Tahoma"/>
      <w:color w:val="000000"/>
      <w:lang w:eastAsia="ar-SA"/>
    </w:rPr>
  </w:style>
  <w:style w:type="paragraph" w:customStyle="1" w:styleId="1f2">
    <w:name w:val="Знак1"/>
    <w:basedOn w:val="a1"/>
    <w:rsid w:val="00B540EE"/>
    <w:pPr>
      <w:spacing w:before="100" w:beforeAutospacing="1" w:after="100" w:afterAutospacing="1"/>
    </w:pPr>
    <w:rPr>
      <w:rFonts w:ascii="Times New Roman" w:eastAsia="Times New Roman" w:hAnsi="Times New Roman"/>
      <w:color w:val="000000"/>
      <w:u w:color="000000"/>
    </w:rPr>
  </w:style>
  <w:style w:type="paragraph" w:customStyle="1" w:styleId="msonormalcxspmiddlecxspmiddle">
    <w:name w:val="msonormalcxspmiddlecxspmiddle"/>
    <w:basedOn w:val="a1"/>
    <w:rsid w:val="00B540EE"/>
    <w:pPr>
      <w:widowControl w:val="0"/>
      <w:suppressAutoHyphens/>
      <w:spacing w:before="280" w:after="280"/>
    </w:pPr>
    <w:rPr>
      <w:rFonts w:ascii="Times New Roman" w:eastAsia="Arial Unicode MS" w:hAnsi="Times New Roman" w:cs="Tahoma"/>
      <w:color w:val="000000"/>
      <w:lang w:eastAsia="ar-SA"/>
    </w:rPr>
  </w:style>
  <w:style w:type="paragraph" w:customStyle="1" w:styleId="acknowledgment">
    <w:name w:val="acknowledgment"/>
    <w:basedOn w:val="a1"/>
    <w:next w:val="a1"/>
    <w:rsid w:val="00B540EE"/>
    <w:pPr>
      <w:widowControl w:val="0"/>
      <w:spacing w:before="480"/>
    </w:pPr>
    <w:rPr>
      <w:rFonts w:ascii="Arial" w:eastAsia="Times New Roman" w:hAnsi="Arial"/>
      <w:vanish/>
      <w:sz w:val="18"/>
      <w:szCs w:val="20"/>
      <w:lang w:val="en-GB"/>
    </w:rPr>
  </w:style>
  <w:style w:type="character" w:customStyle="1" w:styleId="1f3">
    <w:name w:val="Знак Знак1"/>
    <w:locked/>
    <w:rsid w:val="00B540EE"/>
    <w:rPr>
      <w:rFonts w:ascii="Arial" w:hAnsi="Arial"/>
      <w:b/>
      <w:sz w:val="26"/>
      <w:lang w:val="ru-RU" w:eastAsia="ru-RU"/>
    </w:rPr>
  </w:style>
  <w:style w:type="paragraph" w:customStyle="1" w:styleId="NR">
    <w:name w:val="NR"/>
    <w:basedOn w:val="a1"/>
    <w:rsid w:val="00B540EE"/>
    <w:rPr>
      <w:rFonts w:ascii="Times New Roman" w:eastAsia="Times New Roman" w:hAnsi="Times New Roman"/>
      <w:szCs w:val="20"/>
    </w:rPr>
  </w:style>
  <w:style w:type="paragraph" w:customStyle="1" w:styleId="2e">
    <w:name w:val="Знак Знак2 Знак"/>
    <w:basedOn w:val="a1"/>
    <w:rsid w:val="00B540EE"/>
    <w:pPr>
      <w:spacing w:after="160" w:line="240" w:lineRule="exact"/>
    </w:pPr>
    <w:rPr>
      <w:rFonts w:ascii="Verdana" w:eastAsia="Times New Roman" w:hAnsi="Verdana"/>
      <w:sz w:val="20"/>
      <w:szCs w:val="20"/>
    </w:rPr>
  </w:style>
  <w:style w:type="paragraph" w:styleId="2f">
    <w:name w:val="List Bullet 2"/>
    <w:basedOn w:val="a1"/>
    <w:autoRedefine/>
    <w:rsid w:val="00B540EE"/>
    <w:pPr>
      <w:spacing w:before="60" w:after="60"/>
      <w:ind w:firstLine="720"/>
      <w:jc w:val="both"/>
    </w:pPr>
    <w:rPr>
      <w:rFonts w:ascii="Times New Roman" w:eastAsia="Times New Roman" w:hAnsi="Times New Roman"/>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4">
    <w:name w:val="Основной шрифт абзаца1"/>
    <w:rsid w:val="00B540EE"/>
  </w:style>
  <w:style w:type="paragraph" w:customStyle="1" w:styleId="1f5">
    <w:name w:val="Заголовок1"/>
    <w:basedOn w:val="a1"/>
    <w:next w:val="afc"/>
    <w:rsid w:val="00B540EE"/>
    <w:pPr>
      <w:keepNext/>
      <w:suppressAutoHyphens/>
      <w:spacing w:before="240" w:after="120"/>
    </w:pPr>
    <w:rPr>
      <w:rFonts w:ascii="Arial" w:eastAsia="MS Mincho" w:hAnsi="Arial" w:cs="Tahoma"/>
      <w:sz w:val="28"/>
      <w:szCs w:val="28"/>
      <w:lang w:eastAsia="ar-SA"/>
    </w:rPr>
  </w:style>
  <w:style w:type="paragraph" w:customStyle="1" w:styleId="1f6">
    <w:name w:val="Название1"/>
    <w:basedOn w:val="a1"/>
    <w:rsid w:val="00B540EE"/>
    <w:pPr>
      <w:suppressLineNumbers/>
      <w:suppressAutoHyphens/>
      <w:spacing w:before="120" w:after="120"/>
    </w:pPr>
    <w:rPr>
      <w:rFonts w:ascii="Times New Roman" w:eastAsia="Times New Roman" w:hAnsi="Times New Roman" w:cs="Tahoma"/>
      <w:i/>
      <w:iCs/>
      <w:lang w:eastAsia="ar-SA"/>
    </w:rPr>
  </w:style>
  <w:style w:type="paragraph" w:customStyle="1" w:styleId="1f7">
    <w:name w:val="Указатель1"/>
    <w:basedOn w:val="a1"/>
    <w:rsid w:val="00B540EE"/>
    <w:pPr>
      <w:suppressLineNumbers/>
      <w:suppressAutoHyphens/>
    </w:pPr>
    <w:rPr>
      <w:rFonts w:ascii="Times New Roman" w:eastAsia="Times New Roman" w:hAnsi="Times New Roman" w:cs="Tahoma"/>
      <w:lang w:eastAsia="ar-SA"/>
    </w:rPr>
  </w:style>
  <w:style w:type="character" w:customStyle="1" w:styleId="affffd">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rsid w:val="00B540EE"/>
    <w:rPr>
      <w:rFonts w:ascii="Times New Roman" w:eastAsia="Times New Roman" w:hAnsi="Times New Roman"/>
      <w:lang w:eastAsia="ru-RU"/>
    </w:rPr>
  </w:style>
  <w:style w:type="paragraph" w:customStyle="1" w:styleId="affffe">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f">
    <w:name w:val="Знак Знак Знак Знак Знак Знак Знак Знак Знак"/>
    <w:basedOn w:val="a1"/>
    <w:rsid w:val="00B540EE"/>
    <w:pPr>
      <w:spacing w:before="100" w:beforeAutospacing="1" w:after="100" w:afterAutospacing="1"/>
    </w:pPr>
    <w:rPr>
      <w:rFonts w:ascii="Times New Roman" w:eastAsia="Times New Roman" w:hAnsi="Times New Roman"/>
      <w:color w:val="000000"/>
      <w:u w:color="00000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1"/>
    <w:rsid w:val="00B540EE"/>
    <w:pPr>
      <w:ind w:left="720"/>
      <w:contextualSpacing/>
    </w:pPr>
    <w:rPr>
      <w:rFonts w:ascii="Cambria" w:eastAsia="Times New Roman" w:hAnsi="Cambria"/>
    </w:rPr>
  </w:style>
  <w:style w:type="character" w:customStyle="1" w:styleId="maintext1">
    <w:name w:val="maintext1"/>
    <w:rsid w:val="00B540EE"/>
    <w:rPr>
      <w:sz w:val="24"/>
    </w:rPr>
  </w:style>
  <w:style w:type="paragraph" w:customStyle="1" w:styleId="default0">
    <w:name w:val="default"/>
    <w:basedOn w:val="a1"/>
    <w:rsid w:val="00B540EE"/>
    <w:rPr>
      <w:rFonts w:ascii="Times New Roman" w:eastAsia="Times New Roman" w:hAnsi="Times New Roman"/>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0">
    <w:name w:val="А_осн"/>
    <w:basedOn w:val="Abstract"/>
    <w:link w:val="afffff1"/>
    <w:rsid w:val="00B540EE"/>
    <w:rPr>
      <w:sz w:val="28"/>
    </w:rPr>
  </w:style>
  <w:style w:type="character" w:customStyle="1" w:styleId="afffff1">
    <w:name w:val="А_осн Знак"/>
    <w:link w:val="afffff0"/>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1"/>
    <w:uiPriority w:val="99"/>
    <w:rsid w:val="00B540EE"/>
    <w:pPr>
      <w:widowControl w:val="0"/>
      <w:autoSpaceDE w:val="0"/>
      <w:autoSpaceDN w:val="0"/>
      <w:adjustRightInd w:val="0"/>
      <w:spacing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1"/>
    <w:uiPriority w:val="99"/>
    <w:rsid w:val="00B540EE"/>
    <w:pPr>
      <w:spacing w:before="100" w:beforeAutospacing="1" w:after="100" w:afterAutospacing="1"/>
    </w:pPr>
    <w:rPr>
      <w:rFonts w:ascii="Times New Roman" w:eastAsia="Times New Roman" w:hAnsi="Times New Roman"/>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8">
    <w:name w:val="Нижний колонтитул Знак1"/>
    <w:locked/>
    <w:rsid w:val="00B540EE"/>
    <w:rPr>
      <w:rFonts w:eastAsia="Times New Roman"/>
      <w:sz w:val="24"/>
      <w:lang w:val="en-US" w:eastAsia="ru-RU"/>
    </w:rPr>
  </w:style>
  <w:style w:type="character" w:customStyle="1" w:styleId="1f9">
    <w:name w:val="Основной текст с отступом Знак1"/>
    <w:rsid w:val="00B540EE"/>
    <w:rPr>
      <w:sz w:val="24"/>
      <w:lang w:val="ru-RU" w:eastAsia="ru-RU"/>
    </w:rPr>
  </w:style>
  <w:style w:type="paragraph" w:customStyle="1" w:styleId="112">
    <w:name w:val="Знак Знак1 Знак Знак Знак1"/>
    <w:basedOn w:val="a1"/>
    <w:rsid w:val="00B540EE"/>
    <w:pPr>
      <w:spacing w:after="160" w:line="240" w:lineRule="exact"/>
    </w:pPr>
    <w:rPr>
      <w:rFonts w:ascii="Verdana" w:eastAsia="Times New Roman" w:hAnsi="Verdana"/>
      <w:sz w:val="20"/>
      <w:szCs w:val="20"/>
    </w:rPr>
  </w:style>
  <w:style w:type="paragraph" w:customStyle="1" w:styleId="1fa">
    <w:name w:val="Знак Знак Знак Знак Знак1"/>
    <w:basedOn w:val="a1"/>
    <w:rsid w:val="00B540EE"/>
    <w:pPr>
      <w:spacing w:after="160" w:line="240" w:lineRule="exact"/>
    </w:pPr>
    <w:rPr>
      <w:rFonts w:ascii="Verdana" w:eastAsia="Times New Roman" w:hAnsi="Verdana"/>
      <w:sz w:val="20"/>
      <w:szCs w:val="20"/>
    </w:rPr>
  </w:style>
  <w:style w:type="paragraph" w:customStyle="1" w:styleId="CharCharCarCharCarCharCarCharCarCharCharCharCarCharCharChar1">
    <w:name w:val="Char Char Car Char Car Char Car Char Car Char Char Char Car Char Char Char1"/>
    <w:basedOn w:val="a1"/>
    <w:rsid w:val="00B540EE"/>
    <w:pPr>
      <w:autoSpaceDE w:val="0"/>
      <w:autoSpaceDN w:val="0"/>
      <w:spacing w:after="160" w:line="240" w:lineRule="exact"/>
    </w:pPr>
    <w:rPr>
      <w:rFonts w:ascii="Arial" w:eastAsia="Times New Roman" w:hAnsi="Arial" w:cs="Arial"/>
      <w:sz w:val="20"/>
      <w:szCs w:val="20"/>
    </w:rPr>
  </w:style>
  <w:style w:type="paragraph" w:customStyle="1" w:styleId="37">
    <w:name w:val="Знак Знак3"/>
    <w:basedOn w:val="a1"/>
    <w:rsid w:val="00B540EE"/>
    <w:pPr>
      <w:spacing w:after="160" w:line="240" w:lineRule="exact"/>
    </w:pPr>
    <w:rPr>
      <w:rFonts w:ascii="Verdana" w:eastAsia="Times New Roman" w:hAnsi="Verdana"/>
      <w:sz w:val="20"/>
      <w:szCs w:val="20"/>
    </w:rPr>
  </w:style>
  <w:style w:type="paragraph" w:customStyle="1" w:styleId="1fb">
    <w:name w:val="Знак Знак Знак1"/>
    <w:basedOn w:val="a1"/>
    <w:rsid w:val="00B540EE"/>
    <w:pPr>
      <w:spacing w:after="160" w:line="240" w:lineRule="exact"/>
    </w:pPr>
    <w:rPr>
      <w:rFonts w:ascii="Verdana" w:eastAsia="Times New Roman" w:hAnsi="Verdana"/>
      <w:sz w:val="20"/>
      <w:szCs w:val="20"/>
    </w:rPr>
  </w:style>
  <w:style w:type="paragraph" w:customStyle="1" w:styleId="1fc">
    <w:name w:val="Знак Знак Знак Знак1"/>
    <w:basedOn w:val="a1"/>
    <w:rsid w:val="00B540EE"/>
    <w:pPr>
      <w:spacing w:before="100" w:beforeAutospacing="1" w:after="100" w:afterAutospacing="1"/>
    </w:pPr>
    <w:rPr>
      <w:rFonts w:ascii="Times New Roman" w:eastAsia="Times New Roman" w:hAnsi="Times New Roman"/>
      <w:color w:val="000000"/>
      <w:u w:color="000000"/>
    </w:rPr>
  </w:style>
  <w:style w:type="paragraph" w:customStyle="1" w:styleId="2f0">
    <w:name w:val="Знак2"/>
    <w:basedOn w:val="a1"/>
    <w:rsid w:val="00B540EE"/>
    <w:pPr>
      <w:spacing w:before="100" w:beforeAutospacing="1" w:after="100" w:afterAutospacing="1"/>
    </w:pPr>
    <w:rPr>
      <w:rFonts w:ascii="Times New Roman" w:eastAsia="Times New Roman" w:hAnsi="Times New Roman"/>
      <w:color w:val="000000"/>
      <w:u w:color="000000"/>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d">
    <w:name w:val="Название Знак1"/>
    <w:rsid w:val="00B540EE"/>
    <w:rPr>
      <w:b/>
      <w:sz w:val="24"/>
      <w:lang w:val="ru-RU" w:eastAsia="ru-RU"/>
    </w:rPr>
  </w:style>
  <w:style w:type="paragraph" w:customStyle="1" w:styleId="212">
    <w:name w:val="Знак Знак2 Знак1"/>
    <w:basedOn w:val="a1"/>
    <w:rsid w:val="00B540EE"/>
    <w:pPr>
      <w:spacing w:after="160" w:line="240" w:lineRule="exact"/>
    </w:pPr>
    <w:rPr>
      <w:rFonts w:ascii="Verdana" w:eastAsia="Times New Roman" w:hAnsi="Verdana"/>
      <w:sz w:val="20"/>
      <w:szCs w:val="20"/>
    </w:rPr>
  </w:style>
  <w:style w:type="paragraph" w:customStyle="1" w:styleId="1fe">
    <w:name w:val="Знак Знак Знак Знак Знак Знак Знак Знак Знак1"/>
    <w:basedOn w:val="a1"/>
    <w:rsid w:val="00B540EE"/>
    <w:pPr>
      <w:spacing w:before="100" w:beforeAutospacing="1" w:after="100" w:afterAutospacing="1"/>
    </w:pPr>
    <w:rPr>
      <w:rFonts w:ascii="Times New Roman" w:eastAsia="Times New Roman" w:hAnsi="Times New Roman"/>
      <w:color w:val="000000"/>
      <w:u w:color="000000"/>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B540EE"/>
    <w:pPr>
      <w:ind w:left="720" w:firstLine="700"/>
      <w:jc w:val="both"/>
    </w:pPr>
    <w:rPr>
      <w:rFonts w:ascii="Times New Roman" w:eastAsia="Times New Roman" w:hAnsi="Times New Roman"/>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B540EE"/>
    <w:pPr>
      <w:spacing w:after="120" w:line="480" w:lineRule="atLeast"/>
    </w:pPr>
    <w:rPr>
      <w:rFonts w:ascii="Times New Roman" w:eastAsia="Times New Roman" w:hAnsi="Times New Roman"/>
      <w:lang w:eastAsia="ru-RU"/>
    </w:rPr>
  </w:style>
  <w:style w:type="character" w:customStyle="1" w:styleId="c0">
    <w:name w:val="c0"/>
    <w:rsid w:val="00B540EE"/>
  </w:style>
  <w:style w:type="paragraph" w:customStyle="1" w:styleId="afffff2">
    <w:name w:val="Основной"/>
    <w:basedOn w:val="a1"/>
    <w:rsid w:val="00B540EE"/>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3">
    <w:name w:val="Название таблицы"/>
    <w:basedOn w:val="afffff2"/>
    <w:rsid w:val="00B540EE"/>
    <w:pPr>
      <w:spacing w:before="113"/>
      <w:ind w:firstLine="0"/>
      <w:jc w:val="center"/>
    </w:pPr>
    <w:rPr>
      <w:b/>
      <w:bCs/>
    </w:rPr>
  </w:style>
  <w:style w:type="character" w:customStyle="1" w:styleId="1ff">
    <w:name w:val="Сноска1"/>
    <w:rsid w:val="00B540EE"/>
    <w:rPr>
      <w:rFonts w:ascii="Times New Roman" w:hAnsi="Times New Roman"/>
      <w:vertAlign w:val="superscript"/>
    </w:rPr>
  </w:style>
  <w:style w:type="paragraph" w:customStyle="1" w:styleId="afffff4">
    <w:name w:val="Буллит"/>
    <w:basedOn w:val="afffff2"/>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B540EE"/>
    <w:pPr>
      <w:spacing w:after="120"/>
      <w:ind w:left="280"/>
    </w:pPr>
    <w:rPr>
      <w:rFonts w:ascii="Times New Roman" w:hAnsi="Times New Roman"/>
      <w:lang w:eastAsia="ru-RU"/>
    </w:rPr>
  </w:style>
  <w:style w:type="paragraph" w:styleId="afffff5">
    <w:name w:val="annotation subject"/>
    <w:basedOn w:val="afff6"/>
    <w:next w:val="afff6"/>
    <w:link w:val="afffff6"/>
    <w:semiHidden/>
    <w:rsid w:val="00B540EE"/>
    <w:pPr>
      <w:widowControl w:val="0"/>
      <w:spacing w:after="200" w:line="276" w:lineRule="auto"/>
    </w:pPr>
    <w:rPr>
      <w:rFonts w:ascii="Calibri" w:hAnsi="Calibri"/>
      <w:b/>
      <w:bCs/>
      <w:lang w:eastAsia="en-US"/>
    </w:rPr>
  </w:style>
  <w:style w:type="character" w:customStyle="1" w:styleId="afffff6">
    <w:name w:val="Тема примечания Знак"/>
    <w:link w:val="afffff5"/>
    <w:semiHidden/>
    <w:rsid w:val="00B540EE"/>
    <w:rPr>
      <w:rFonts w:ascii="Calibri" w:eastAsia="Times New Roman" w:hAnsi="Calibri" w:cs="Times New Roman"/>
      <w:b/>
      <w:bCs/>
      <w:sz w:val="20"/>
      <w:szCs w:val="20"/>
      <w:lang w:val="en-US" w:eastAsia="ru-RU"/>
    </w:rPr>
  </w:style>
  <w:style w:type="paragraph" w:styleId="afffff7">
    <w:name w:val="Revision"/>
    <w:hidden/>
    <w:uiPriority w:val="99"/>
    <w:semiHidden/>
    <w:rsid w:val="00B540EE"/>
    <w:rPr>
      <w:rFonts w:eastAsia="Times New Roman"/>
    </w:rPr>
  </w:style>
  <w:style w:type="numbering" w:customStyle="1" w:styleId="2f2">
    <w:name w:val="Нет списка2"/>
    <w:next w:val="a4"/>
    <w:uiPriority w:val="99"/>
    <w:semiHidden/>
    <w:unhideWhenUsed/>
    <w:rsid w:val="00B540EE"/>
  </w:style>
  <w:style w:type="character" w:customStyle="1" w:styleId="1ff0">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1">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B540EE"/>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B540EE"/>
    <w:pPr>
      <w:spacing w:after="120"/>
      <w:ind w:left="280"/>
    </w:pPr>
    <w:rPr>
      <w:rFonts w:ascii="Times New Roman" w:eastAsia="Times New Roman" w:hAnsi="Times New Roman"/>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1"/>
    <w:link w:val="350"/>
    <w:uiPriority w:val="99"/>
    <w:rsid w:val="00B540EE"/>
    <w:pPr>
      <w:widowControl w:val="0"/>
      <w:shd w:val="clear" w:color="auto" w:fill="FFFFFF"/>
      <w:spacing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1"/>
    <w:link w:val="38"/>
    <w:rsid w:val="00B540EE"/>
    <w:pPr>
      <w:widowControl w:val="0"/>
      <w:shd w:val="clear" w:color="auto" w:fill="FFFFFF"/>
      <w:spacing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1"/>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1"/>
    <w:link w:val="52"/>
    <w:rsid w:val="00B540EE"/>
    <w:pPr>
      <w:widowControl w:val="0"/>
      <w:shd w:val="clear" w:color="auto" w:fill="FFFFFF"/>
      <w:spacing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1"/>
    <w:link w:val="54"/>
    <w:rsid w:val="00B540EE"/>
    <w:pPr>
      <w:widowControl w:val="0"/>
      <w:shd w:val="clear" w:color="auto" w:fill="FFFFFF"/>
      <w:spacing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1"/>
    <w:link w:val="62"/>
    <w:rsid w:val="00B540EE"/>
    <w:pPr>
      <w:widowControl w:val="0"/>
      <w:shd w:val="clear" w:color="auto" w:fill="FFFFFF"/>
      <w:spacing w:before="30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1"/>
    <w:link w:val="72"/>
    <w:rsid w:val="00B540EE"/>
    <w:pPr>
      <w:widowControl w:val="0"/>
      <w:shd w:val="clear" w:color="auto" w:fill="FFFFFF"/>
      <w:spacing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8"/>
    <w:locked/>
    <w:rsid w:val="00B540EE"/>
    <w:rPr>
      <w:rFonts w:ascii="Times New Roman" w:eastAsia="Times New Roman" w:hAnsi="Times New Roman" w:cs="Times New Roman"/>
      <w:sz w:val="21"/>
      <w:szCs w:val="21"/>
      <w:shd w:val="clear" w:color="auto" w:fill="FFFFFF"/>
    </w:rPr>
  </w:style>
  <w:style w:type="paragraph" w:customStyle="1" w:styleId="afffff8">
    <w:name w:val="Подпись к картинке"/>
    <w:basedOn w:val="a1"/>
    <w:link w:val="Exact"/>
    <w:rsid w:val="00B540EE"/>
    <w:pPr>
      <w:widowControl w:val="0"/>
      <w:shd w:val="clear" w:color="auto" w:fill="FFFFFF"/>
      <w:spacing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1"/>
    <w:link w:val="2Exact"/>
    <w:rsid w:val="00B540EE"/>
    <w:pPr>
      <w:widowControl w:val="0"/>
      <w:shd w:val="clear" w:color="auto" w:fill="FFFFFF"/>
      <w:spacing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B540EE"/>
    <w:pPr>
      <w:widowControl w:val="0"/>
      <w:shd w:val="clear" w:color="auto" w:fill="FFFFFF"/>
      <w:spacing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B540EE"/>
    <w:pPr>
      <w:widowControl w:val="0"/>
      <w:shd w:val="clear" w:color="auto" w:fill="FFFFFF"/>
      <w:spacing w:before="54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1"/>
    <w:link w:val="92"/>
    <w:rsid w:val="00B540EE"/>
    <w:pPr>
      <w:widowControl w:val="0"/>
      <w:shd w:val="clear" w:color="auto" w:fill="FFFFFF"/>
      <w:spacing w:before="60" w:line="211" w:lineRule="exact"/>
      <w:jc w:val="both"/>
    </w:pPr>
    <w:rPr>
      <w:rFonts w:ascii="Times New Roman" w:eastAsia="Times New Roman" w:hAnsi="Times New Roman"/>
      <w:i/>
      <w:iCs/>
      <w:sz w:val="21"/>
      <w:szCs w:val="21"/>
    </w:rPr>
  </w:style>
  <w:style w:type="character" w:customStyle="1" w:styleId="113">
    <w:name w:val="Основной текст (11)_"/>
    <w:link w:val="114"/>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1"/>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ink w:val="1210"/>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1"/>
    <w:link w:val="3Exact"/>
    <w:rsid w:val="00B540EE"/>
    <w:pPr>
      <w:widowControl w:val="0"/>
      <w:shd w:val="clear" w:color="auto" w:fill="FFFFFF"/>
      <w:spacing w:line="0" w:lineRule="atLeast"/>
      <w:outlineLvl w:val="2"/>
    </w:pPr>
    <w:rPr>
      <w:rFonts w:ascii="Times New Roman" w:eastAsia="Times New Roman" w:hAnsi="Times New Roman"/>
      <w:sz w:val="21"/>
      <w:szCs w:val="21"/>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1"/>
    <w:link w:val="2Exact0"/>
    <w:rsid w:val="00B540EE"/>
    <w:pPr>
      <w:widowControl w:val="0"/>
      <w:shd w:val="clear" w:color="auto" w:fill="FFFFFF"/>
      <w:spacing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1"/>
    <w:link w:val="3Exact0"/>
    <w:rsid w:val="00B540EE"/>
    <w:pPr>
      <w:widowControl w:val="0"/>
      <w:shd w:val="clear" w:color="auto" w:fill="FFFFFF"/>
      <w:spacing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1"/>
    <w:link w:val="4Exact"/>
    <w:uiPriority w:val="99"/>
    <w:rsid w:val="00B540EE"/>
    <w:pPr>
      <w:widowControl w:val="0"/>
      <w:shd w:val="clear" w:color="auto" w:fill="FFFFFF"/>
      <w:spacing w:line="0" w:lineRule="atLeast"/>
    </w:pPr>
    <w:rPr>
      <w:rFonts w:ascii="Times New Roman" w:eastAsia="Times New Roman" w:hAnsi="Times New Roman"/>
      <w:i/>
      <w:iCs/>
      <w:sz w:val="21"/>
      <w:szCs w:val="21"/>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1"/>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1"/>
    <w:rsid w:val="00B540EE"/>
    <w:pPr>
      <w:widowControl w:val="0"/>
      <w:shd w:val="clear" w:color="auto" w:fill="FFFFFF"/>
      <w:spacing w:before="12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1"/>
    <w:link w:val="3Exact1"/>
    <w:rsid w:val="00B540EE"/>
    <w:pPr>
      <w:widowControl w:val="0"/>
      <w:shd w:val="clear" w:color="auto" w:fill="FFFFFF"/>
      <w:spacing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B540EE"/>
    <w:pPr>
      <w:widowControl w:val="0"/>
      <w:shd w:val="clear" w:color="auto" w:fill="FFFFFF"/>
      <w:spacing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B540EE"/>
    <w:pPr>
      <w:widowControl w:val="0"/>
      <w:shd w:val="clear" w:color="auto" w:fill="FFFFFF"/>
      <w:spacing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1"/>
    <w:link w:val="17Exact"/>
    <w:rsid w:val="00B540EE"/>
    <w:pPr>
      <w:widowControl w:val="0"/>
      <w:shd w:val="clear" w:color="auto" w:fill="FFFFFF"/>
      <w:spacing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B540EE"/>
    <w:pPr>
      <w:widowControl w:val="0"/>
      <w:shd w:val="clear" w:color="auto" w:fill="FFFFFF"/>
      <w:spacing w:line="0" w:lineRule="atLeast"/>
    </w:pPr>
    <w:rPr>
      <w:rFonts w:ascii="Microsoft Sans Serif" w:eastAsia="Microsoft Sans Serif" w:hAnsi="Microsoft Sans Serif" w:cs="Microsoft Sans Serif"/>
      <w:sz w:val="16"/>
      <w:szCs w:val="16"/>
    </w:rPr>
  </w:style>
  <w:style w:type="character" w:customStyle="1" w:styleId="afffff9">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1"/>
    <w:link w:val="3d"/>
    <w:rsid w:val="00B540EE"/>
    <w:pPr>
      <w:widowControl w:val="0"/>
      <w:shd w:val="clear" w:color="auto" w:fill="FFFFFF"/>
      <w:spacing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1"/>
    <w:link w:val="2f5"/>
    <w:rsid w:val="00B540EE"/>
    <w:pPr>
      <w:widowControl w:val="0"/>
      <w:shd w:val="clear" w:color="auto" w:fill="FFFFFF"/>
      <w:spacing w:line="211" w:lineRule="exact"/>
      <w:ind w:hanging="180"/>
    </w:pPr>
    <w:rPr>
      <w:rFonts w:ascii="Times New Roman" w:eastAsia="Times New Roman" w:hAnsi="Times New Roman"/>
    </w:rPr>
  </w:style>
  <w:style w:type="character" w:customStyle="1" w:styleId="afffffa">
    <w:name w:val="Подпись к таблице_"/>
    <w:link w:val="afffffb"/>
    <w:locked/>
    <w:rsid w:val="00B540EE"/>
    <w:rPr>
      <w:rFonts w:ascii="Times New Roman" w:eastAsia="Times New Roman" w:hAnsi="Times New Roman" w:cs="Times New Roman"/>
      <w:sz w:val="17"/>
      <w:szCs w:val="17"/>
      <w:shd w:val="clear" w:color="auto" w:fill="FFFFFF"/>
    </w:rPr>
  </w:style>
  <w:style w:type="paragraph" w:customStyle="1" w:styleId="afffffb">
    <w:name w:val="Подпись к таблице"/>
    <w:basedOn w:val="a1"/>
    <w:link w:val="afffffa"/>
    <w:rsid w:val="00B540EE"/>
    <w:pPr>
      <w:widowControl w:val="0"/>
      <w:shd w:val="clear" w:color="auto" w:fill="FFFFFF"/>
      <w:spacing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2"/>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2">
    <w:name w:val="Заголовок №1"/>
    <w:basedOn w:val="a1"/>
    <w:link w:val="1Exact"/>
    <w:rsid w:val="00B540EE"/>
    <w:pPr>
      <w:widowControl w:val="0"/>
      <w:shd w:val="clear" w:color="auto" w:fill="FFFFFF"/>
      <w:spacing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1"/>
    <w:link w:val="2Exact1"/>
    <w:rsid w:val="00B540EE"/>
    <w:pPr>
      <w:widowControl w:val="0"/>
      <w:shd w:val="clear" w:color="auto" w:fill="FFFFFF"/>
      <w:spacing w:before="12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1"/>
    <w:link w:val="22Exact"/>
    <w:rsid w:val="00B540EE"/>
    <w:pPr>
      <w:widowControl w:val="0"/>
      <w:shd w:val="clear" w:color="auto" w:fill="FFFFFF"/>
      <w:spacing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1"/>
    <w:link w:val="23Exact"/>
    <w:rsid w:val="00B540EE"/>
    <w:pPr>
      <w:widowControl w:val="0"/>
      <w:shd w:val="clear" w:color="auto" w:fill="FFFFFF"/>
      <w:spacing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1"/>
    <w:link w:val="22Exact0"/>
    <w:rsid w:val="00B540EE"/>
    <w:pPr>
      <w:widowControl w:val="0"/>
      <w:shd w:val="clear" w:color="auto" w:fill="FFFFFF"/>
      <w:spacing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1"/>
    <w:link w:val="5Exact"/>
    <w:rsid w:val="00B540EE"/>
    <w:pPr>
      <w:widowControl w:val="0"/>
      <w:shd w:val="clear" w:color="auto" w:fill="FFFFFF"/>
      <w:spacing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1"/>
    <w:link w:val="6Exact"/>
    <w:rsid w:val="00B540EE"/>
    <w:pPr>
      <w:widowControl w:val="0"/>
      <w:shd w:val="clear" w:color="auto" w:fill="FFFFFF"/>
      <w:spacing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1"/>
    <w:link w:val="2f8"/>
    <w:rsid w:val="00B540EE"/>
    <w:pPr>
      <w:widowControl w:val="0"/>
      <w:shd w:val="clear" w:color="auto" w:fill="FFFFFF"/>
      <w:spacing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B540EE"/>
    <w:pPr>
      <w:widowControl w:val="0"/>
      <w:shd w:val="clear" w:color="auto" w:fill="FFFFFF"/>
      <w:spacing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1"/>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c">
    <w:name w:val="Колонтитул_"/>
    <w:link w:val="afffffd"/>
    <w:locked/>
    <w:rsid w:val="00B540EE"/>
    <w:rPr>
      <w:rFonts w:ascii="Times New Roman" w:eastAsia="Times New Roman" w:hAnsi="Times New Roman" w:cs="Times New Roman"/>
      <w:i/>
      <w:iCs/>
      <w:sz w:val="18"/>
      <w:szCs w:val="18"/>
      <w:shd w:val="clear" w:color="auto" w:fill="FFFFFF"/>
    </w:rPr>
  </w:style>
  <w:style w:type="paragraph" w:customStyle="1" w:styleId="afffffd">
    <w:name w:val="Колонтитул"/>
    <w:basedOn w:val="a1"/>
    <w:link w:val="afffffc"/>
    <w:rsid w:val="00B540EE"/>
    <w:pPr>
      <w:widowControl w:val="0"/>
      <w:shd w:val="clear" w:color="auto" w:fill="FFFFFF"/>
      <w:spacing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link w:val="1510"/>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Основной текст + 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e">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1"/>
    <w:uiPriority w:val="99"/>
    <w:rsid w:val="00B540EE"/>
    <w:pPr>
      <w:widowControl w:val="0"/>
      <w:shd w:val="clear" w:color="auto" w:fill="FFFFFF"/>
      <w:spacing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3">
    <w:name w:val="Заголовок №1_"/>
    <w:link w:val="115"/>
    <w:locked/>
    <w:rsid w:val="00B540EE"/>
    <w:rPr>
      <w:rFonts w:ascii="Times New Roman" w:hAnsi="Times New Roman" w:cs="Times New Roman"/>
      <w:b/>
      <w:bCs/>
      <w:shd w:val="clear" w:color="auto" w:fill="FFFFFF"/>
    </w:rPr>
  </w:style>
  <w:style w:type="character" w:customStyle="1" w:styleId="124">
    <w:name w:val="Заголовок №1 (2)_"/>
    <w:link w:val="125"/>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1"/>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Основной текст + 8"/>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1"/>
    <w:link w:val="66"/>
    <w:rsid w:val="00B540EE"/>
    <w:pPr>
      <w:widowControl w:val="0"/>
      <w:shd w:val="clear" w:color="auto" w:fill="FFFFFF"/>
      <w:spacing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B540EE"/>
    <w:pPr>
      <w:widowControl w:val="0"/>
      <w:shd w:val="clear" w:color="auto" w:fill="FFFFFF"/>
      <w:spacing w:before="240" w:line="211" w:lineRule="exact"/>
    </w:pPr>
    <w:rPr>
      <w:rFonts w:ascii="Times New Roman" w:eastAsia="Times New Roman" w:hAnsi="Times New Roman"/>
      <w:b/>
      <w:bCs/>
      <w:sz w:val="20"/>
      <w:szCs w:val="20"/>
    </w:rPr>
  </w:style>
  <w:style w:type="character" w:customStyle="1" w:styleId="163">
    <w:name w:val="Основной текст (16)_"/>
    <w:link w:val="1611"/>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ink w:val="1810"/>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0">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1"/>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1"/>
    <w:link w:val="240"/>
    <w:uiPriority w:val="99"/>
    <w:rsid w:val="00B540EE"/>
    <w:pPr>
      <w:widowControl w:val="0"/>
      <w:shd w:val="clear" w:color="auto" w:fill="FFFFFF"/>
      <w:spacing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1"/>
    <w:link w:val="48"/>
    <w:uiPriority w:val="99"/>
    <w:rsid w:val="00B540EE"/>
    <w:pPr>
      <w:widowControl w:val="0"/>
      <w:shd w:val="clear" w:color="auto" w:fill="FFFFFF"/>
      <w:spacing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1"/>
    <w:link w:val="280"/>
    <w:uiPriority w:val="99"/>
    <w:rsid w:val="00B540EE"/>
    <w:pPr>
      <w:widowControl w:val="0"/>
      <w:shd w:val="clear" w:color="auto" w:fill="FFFFFF"/>
      <w:spacing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1"/>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1">
    <w:name w:val="Оглавление_"/>
    <w:link w:val="affffff2"/>
    <w:locked/>
    <w:rsid w:val="00B540EE"/>
    <w:rPr>
      <w:rFonts w:ascii="Times New Roman" w:hAnsi="Times New Roman" w:cs="Times New Roman"/>
      <w:shd w:val="clear" w:color="auto" w:fill="FFFFFF"/>
    </w:rPr>
  </w:style>
  <w:style w:type="paragraph" w:customStyle="1" w:styleId="affffff2">
    <w:name w:val="Оглавление"/>
    <w:basedOn w:val="a1"/>
    <w:link w:val="affffff1"/>
    <w:rsid w:val="00B540EE"/>
    <w:pPr>
      <w:widowControl w:val="0"/>
      <w:shd w:val="clear" w:color="auto" w:fill="FFFFFF"/>
      <w:spacing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1"/>
    <w:link w:val="3f0"/>
    <w:uiPriority w:val="99"/>
    <w:rsid w:val="00B540EE"/>
    <w:pPr>
      <w:widowControl w:val="0"/>
      <w:shd w:val="clear" w:color="auto" w:fill="FFFFFF"/>
      <w:spacing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Заголовок №3 + Calibri1,111"/>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Основной текст + 132,Малые прописные2"/>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Заголовок №3 + Не полужирный3"/>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Заголовок №3 + Не полужирный2"/>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Основной текст + 131,Малые прописные1"/>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Основной текст + Полужирный1,Интервал -1 pt,Основной текст (11) + 11 pt2"/>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1"/>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1"/>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1"/>
    <w:link w:val="104"/>
    <w:rsid w:val="00B540EE"/>
    <w:pPr>
      <w:widowControl w:val="0"/>
      <w:shd w:val="clear" w:color="auto" w:fill="FFFFFF"/>
      <w:spacing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8"/>
    <w:link w:val="affffff3"/>
    <w:uiPriority w:val="99"/>
    <w:qFormat/>
    <w:rsid w:val="00175DBF"/>
    <w:pPr>
      <w:numPr>
        <w:numId w:val="125"/>
      </w:numPr>
      <w:spacing w:before="0" w:beforeAutospacing="0" w:after="0" w:afterAutospacing="0"/>
      <w:jc w:val="both"/>
    </w:pPr>
    <w:rPr>
      <w:rFonts w:ascii="Arial Narrow" w:eastAsia="Calibri" w:hAnsi="Arial Narrow"/>
      <w:sz w:val="18"/>
      <w:szCs w:val="18"/>
    </w:rPr>
  </w:style>
  <w:style w:type="character" w:customStyle="1" w:styleId="affffff3">
    <w:name w:val="НОМЕРА Знак"/>
    <w:link w:val="a0"/>
    <w:uiPriority w:val="99"/>
    <w:rsid w:val="00175DBF"/>
    <w:rPr>
      <w:rFonts w:ascii="Arial Narrow" w:eastAsia="Calibri" w:hAnsi="Arial Narrow"/>
      <w:sz w:val="18"/>
      <w:szCs w:val="18"/>
      <w:lang w:eastAsia="ru-RU"/>
    </w:rPr>
  </w:style>
  <w:style w:type="character" w:customStyle="1" w:styleId="1b">
    <w:name w:val="Стиль1 Знак"/>
    <w:link w:val="1a"/>
    <w:locked/>
    <w:rsid w:val="00194CEC"/>
    <w:rPr>
      <w:rFonts w:ascii="Times New Roman" w:eastAsia="Times New Roman" w:hAnsi="Times New Roman"/>
      <w:sz w:val="28"/>
    </w:rPr>
  </w:style>
  <w:style w:type="character" w:customStyle="1" w:styleId="5yl5">
    <w:name w:val="_5yl5"/>
    <w:basedOn w:val="a2"/>
    <w:rsid w:val="0042291A"/>
  </w:style>
  <w:style w:type="character" w:customStyle="1" w:styleId="poemyear">
    <w:name w:val="poemyear"/>
    <w:basedOn w:val="a2"/>
    <w:rsid w:val="0042291A"/>
  </w:style>
  <w:style w:type="character" w:customStyle="1" w:styleId="st">
    <w:name w:val="st"/>
    <w:basedOn w:val="a2"/>
    <w:rsid w:val="0042291A"/>
  </w:style>
  <w:style w:type="character" w:customStyle="1" w:styleId="line">
    <w:name w:val="line"/>
    <w:basedOn w:val="a2"/>
    <w:rsid w:val="0042291A"/>
  </w:style>
  <w:style w:type="character" w:customStyle="1" w:styleId="il">
    <w:name w:val="il"/>
    <w:basedOn w:val="a2"/>
    <w:rsid w:val="00CE4A6B"/>
  </w:style>
  <w:style w:type="paragraph" w:styleId="2ff">
    <w:name w:val="Quote"/>
    <w:basedOn w:val="a1"/>
    <w:next w:val="a1"/>
    <w:link w:val="2ff0"/>
    <w:uiPriority w:val="29"/>
    <w:qFormat/>
    <w:rsid w:val="00D87B9B"/>
    <w:rPr>
      <w:rFonts w:cstheme="minorBidi"/>
      <w:i/>
    </w:rPr>
  </w:style>
  <w:style w:type="character" w:customStyle="1" w:styleId="2ff0">
    <w:name w:val="Цитата 2 Знак"/>
    <w:basedOn w:val="a2"/>
    <w:link w:val="2ff"/>
    <w:uiPriority w:val="29"/>
    <w:rsid w:val="00D87B9B"/>
    <w:rPr>
      <w:rFonts w:cstheme="minorBidi"/>
      <w:i/>
      <w:sz w:val="24"/>
      <w:szCs w:val="24"/>
    </w:rPr>
  </w:style>
  <w:style w:type="character" w:customStyle="1" w:styleId="4b">
    <w:name w:val="Подпись к таблице4"/>
    <w:rsid w:val="001A7967"/>
    <w:rPr>
      <w:rFonts w:ascii="Times New Roman" w:hAnsi="Times New Roman" w:cs="Times New Roman"/>
      <w:b w:val="0"/>
      <w:bCs w:val="0"/>
      <w:spacing w:val="0"/>
      <w:sz w:val="20"/>
      <w:szCs w:val="20"/>
      <w:shd w:val="clear" w:color="auto" w:fill="FFFFFF"/>
    </w:rPr>
  </w:style>
  <w:style w:type="character" w:customStyle="1" w:styleId="3f2">
    <w:name w:val="Подпись к таблице3"/>
    <w:rsid w:val="001A7967"/>
    <w:rPr>
      <w:rFonts w:ascii="Times New Roman" w:hAnsi="Times New Roman" w:cs="Times New Roman"/>
      <w:b w:val="0"/>
      <w:bCs w:val="0"/>
      <w:noProof/>
      <w:spacing w:val="0"/>
      <w:sz w:val="20"/>
      <w:szCs w:val="20"/>
      <w:shd w:val="clear" w:color="auto" w:fill="FFFFFF"/>
    </w:rPr>
  </w:style>
  <w:style w:type="character" w:customStyle="1" w:styleId="1256">
    <w:name w:val="Основной текст (12)56"/>
    <w:rsid w:val="001A7967"/>
    <w:rPr>
      <w:rFonts w:ascii="Times New Roman" w:hAnsi="Times New Roman" w:cs="Times New Roman"/>
      <w:spacing w:val="0"/>
      <w:sz w:val="19"/>
      <w:szCs w:val="19"/>
      <w:shd w:val="clear" w:color="auto" w:fill="FFFFFF"/>
    </w:rPr>
  </w:style>
  <w:style w:type="character" w:customStyle="1" w:styleId="1255">
    <w:name w:val="Основной текст (12)55"/>
    <w:rsid w:val="001A7967"/>
    <w:rPr>
      <w:rFonts w:ascii="Times New Roman" w:hAnsi="Times New Roman" w:cs="Times New Roman"/>
      <w:spacing w:val="0"/>
      <w:sz w:val="19"/>
      <w:szCs w:val="19"/>
      <w:shd w:val="clear" w:color="auto" w:fill="FFFFFF"/>
    </w:rPr>
  </w:style>
  <w:style w:type="character" w:customStyle="1" w:styleId="1254">
    <w:name w:val="Основной текст (12)54"/>
    <w:rsid w:val="001A7967"/>
    <w:rPr>
      <w:rFonts w:ascii="Times New Roman" w:hAnsi="Times New Roman" w:cs="Times New Roman"/>
      <w:noProof/>
      <w:spacing w:val="0"/>
      <w:sz w:val="19"/>
      <w:szCs w:val="19"/>
      <w:shd w:val="clear" w:color="auto" w:fill="FFFFFF"/>
    </w:rPr>
  </w:style>
  <w:style w:type="character" w:customStyle="1" w:styleId="1512">
    <w:name w:val="Основной текст (15)12"/>
    <w:rsid w:val="001A7967"/>
    <w:rPr>
      <w:rFonts w:ascii="Times New Roman" w:hAnsi="Times New Roman" w:cs="Times New Roman"/>
      <w:i w:val="0"/>
      <w:iCs w:val="0"/>
      <w:spacing w:val="0"/>
      <w:sz w:val="19"/>
      <w:szCs w:val="19"/>
      <w:shd w:val="clear" w:color="auto" w:fill="FFFFFF"/>
    </w:rPr>
  </w:style>
  <w:style w:type="character" w:customStyle="1" w:styleId="1253">
    <w:name w:val="Основной текст (12)53"/>
    <w:rsid w:val="001A7967"/>
    <w:rPr>
      <w:rFonts w:ascii="Times New Roman" w:hAnsi="Times New Roman" w:cs="Times New Roman"/>
      <w:spacing w:val="0"/>
      <w:sz w:val="19"/>
      <w:szCs w:val="19"/>
      <w:shd w:val="clear" w:color="auto" w:fill="FFFFFF"/>
    </w:rPr>
  </w:style>
  <w:style w:type="paragraph" w:customStyle="1" w:styleId="Standard">
    <w:name w:val="Standard"/>
    <w:rsid w:val="006E736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610">
    <w:name w:val="Знак6 Знак Знак1"/>
    <w:semiHidden/>
    <w:locked/>
    <w:rsid w:val="00ED2F37"/>
    <w:rPr>
      <w:lang w:val="ru-RU" w:eastAsia="ru-RU" w:bidi="ar-SA"/>
    </w:rPr>
  </w:style>
  <w:style w:type="paragraph" w:customStyle="1" w:styleId="226">
    <w:name w:val="Основной текст 22"/>
    <w:basedOn w:val="a1"/>
    <w:rsid w:val="00ED2F37"/>
    <w:pPr>
      <w:ind w:firstLine="709"/>
      <w:jc w:val="both"/>
    </w:pPr>
    <w:rPr>
      <w:rFonts w:ascii="Times New Roman" w:eastAsia="Times New Roman" w:hAnsi="Times New Roman"/>
      <w:lang w:eastAsia="ru-RU"/>
    </w:rPr>
  </w:style>
  <w:style w:type="paragraph" w:customStyle="1" w:styleId="216">
    <w:name w:val="Основной текст с отступом 21"/>
    <w:basedOn w:val="a1"/>
    <w:rsid w:val="00ED2F37"/>
    <w:pPr>
      <w:ind w:firstLine="709"/>
      <w:jc w:val="both"/>
    </w:pPr>
    <w:rPr>
      <w:rFonts w:ascii="Times New Roman" w:eastAsia="Times New Roman" w:hAnsi="Times New Roman"/>
      <w:szCs w:val="20"/>
      <w:lang w:eastAsia="ru-RU"/>
    </w:rPr>
  </w:style>
  <w:style w:type="table" w:customStyle="1" w:styleId="B2ColorfulShadingAccent2">
    <w:name w:val="B2 Colorful Shading Accent 2"/>
    <w:basedOn w:val="a3"/>
    <w:rsid w:val="00ED2F37"/>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ff1">
    <w:name w:val="Сетка таблицы2"/>
    <w:basedOn w:val="a3"/>
    <w:next w:val="a5"/>
    <w:rsid w:val="00ED2F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3"/>
    <w:next w:val="a5"/>
    <w:rsid w:val="00ED2F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3"/>
    <w:rsid w:val="00ED2F37"/>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6">
    <w:name w:val="Сетка таблицы11"/>
    <w:basedOn w:val="a3"/>
    <w:next w:val="a5"/>
    <w:rsid w:val="00ED2F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3"/>
    <w:next w:val="a5"/>
    <w:rsid w:val="00ED2F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DTP Body Text Char"/>
    <w:semiHidden/>
    <w:locked/>
    <w:rsid w:val="00ED2F37"/>
    <w:rPr>
      <w:sz w:val="24"/>
      <w:szCs w:val="24"/>
      <w:lang w:val="ru-RU" w:eastAsia="ru-RU" w:bidi="ar-SA"/>
    </w:rPr>
  </w:style>
  <w:style w:type="character" w:customStyle="1" w:styleId="6a">
    <w:name w:val="Знак6 Знак Знак"/>
    <w:semiHidden/>
    <w:locked/>
    <w:rsid w:val="00ED2F37"/>
    <w:rPr>
      <w:lang w:val="ru-RU" w:eastAsia="ru-RU" w:bidi="ar-SA"/>
    </w:rPr>
  </w:style>
  <w:style w:type="paragraph" w:styleId="affffff4">
    <w:name w:val="List"/>
    <w:basedOn w:val="afc"/>
    <w:semiHidden/>
    <w:rsid w:val="00ED2F37"/>
    <w:pPr>
      <w:suppressAutoHyphens/>
    </w:pPr>
    <w:rPr>
      <w:rFonts w:ascii="Times New Roman" w:hAnsi="Times New Roman" w:cs="Tahoma"/>
      <w:lang w:eastAsia="ar-SA"/>
    </w:rPr>
  </w:style>
  <w:style w:type="character" w:customStyle="1" w:styleId="550">
    <w:name w:val="Основной текст + Курсив55"/>
    <w:rsid w:val="00ED2F37"/>
    <w:rPr>
      <w:rFonts w:ascii="Times New Roman" w:hAnsi="Times New Roman" w:cs="Times New Roman"/>
      <w:i/>
      <w:iCs/>
      <w:spacing w:val="0"/>
      <w:sz w:val="22"/>
      <w:szCs w:val="22"/>
      <w:lang w:val="ru-RU" w:eastAsia="ru-RU" w:bidi="ar-SA"/>
    </w:rPr>
  </w:style>
  <w:style w:type="character" w:customStyle="1" w:styleId="540">
    <w:name w:val="Основной текст + Курсив54"/>
    <w:rsid w:val="00ED2F37"/>
    <w:rPr>
      <w:rFonts w:ascii="Times New Roman" w:hAnsi="Times New Roman" w:cs="Times New Roman"/>
      <w:i/>
      <w:iCs/>
      <w:noProof/>
      <w:spacing w:val="0"/>
      <w:sz w:val="22"/>
      <w:szCs w:val="22"/>
      <w:lang w:val="ru-RU" w:eastAsia="ru-RU" w:bidi="ar-SA"/>
    </w:rPr>
  </w:style>
  <w:style w:type="character" w:customStyle="1" w:styleId="331">
    <w:name w:val="Основной текст + Полужирный33"/>
    <w:aliases w:val="Курсив24"/>
    <w:rsid w:val="00ED2F37"/>
    <w:rPr>
      <w:rFonts w:ascii="Times New Roman" w:hAnsi="Times New Roman" w:cs="Times New Roman"/>
      <w:b/>
      <w:bCs/>
      <w:i/>
      <w:iCs/>
      <w:spacing w:val="0"/>
      <w:sz w:val="22"/>
      <w:szCs w:val="22"/>
      <w:lang w:val="ru-RU" w:eastAsia="ru-RU" w:bidi="ar-SA"/>
    </w:rPr>
  </w:style>
  <w:style w:type="character" w:customStyle="1" w:styleId="530">
    <w:name w:val="Основной текст + Курсив53"/>
    <w:rsid w:val="00ED2F37"/>
    <w:rPr>
      <w:rFonts w:ascii="Times New Roman" w:hAnsi="Times New Roman" w:cs="Times New Roman"/>
      <w:i/>
      <w:iCs/>
      <w:spacing w:val="0"/>
      <w:sz w:val="22"/>
      <w:szCs w:val="22"/>
      <w:lang w:val="ru-RU" w:eastAsia="ru-RU" w:bidi="ar-SA"/>
    </w:rPr>
  </w:style>
  <w:style w:type="character" w:customStyle="1" w:styleId="311">
    <w:name w:val="Основной текст + Полужирный31"/>
    <w:rsid w:val="00ED2F37"/>
    <w:rPr>
      <w:rFonts w:ascii="Times New Roman" w:hAnsi="Times New Roman" w:cs="Times New Roman"/>
      <w:b/>
      <w:bCs/>
      <w:spacing w:val="0"/>
      <w:sz w:val="22"/>
      <w:szCs w:val="22"/>
      <w:lang w:val="ru-RU" w:eastAsia="ru-RU" w:bidi="ar-SA"/>
    </w:rPr>
  </w:style>
  <w:style w:type="character" w:customStyle="1" w:styleId="300">
    <w:name w:val="Основной текст + Полужирный30"/>
    <w:rsid w:val="00ED2F37"/>
    <w:rPr>
      <w:rFonts w:ascii="Times New Roman" w:hAnsi="Times New Roman" w:cs="Times New Roman"/>
      <w:b/>
      <w:bCs/>
      <w:noProof/>
      <w:spacing w:val="0"/>
      <w:sz w:val="22"/>
      <w:szCs w:val="22"/>
      <w:lang w:val="ru-RU" w:eastAsia="ru-RU" w:bidi="ar-SA"/>
    </w:rPr>
  </w:style>
  <w:style w:type="character" w:customStyle="1" w:styleId="3f4">
    <w:name w:val="Заголовок №3_"/>
    <w:link w:val="312"/>
    <w:rsid w:val="00ED2F37"/>
    <w:rPr>
      <w:b/>
      <w:bCs/>
      <w:sz w:val="22"/>
      <w:szCs w:val="22"/>
      <w:shd w:val="clear" w:color="auto" w:fill="FFFFFF"/>
    </w:rPr>
  </w:style>
  <w:style w:type="paragraph" w:customStyle="1" w:styleId="312">
    <w:name w:val="Заголовок №31"/>
    <w:basedOn w:val="a1"/>
    <w:link w:val="3f4"/>
    <w:rsid w:val="00ED2F37"/>
    <w:pPr>
      <w:shd w:val="clear" w:color="auto" w:fill="FFFFFF"/>
      <w:spacing w:line="211" w:lineRule="exact"/>
      <w:jc w:val="both"/>
      <w:outlineLvl w:val="2"/>
    </w:pPr>
    <w:rPr>
      <w:b/>
      <w:bCs/>
      <w:lang w:eastAsia="ru-RU"/>
    </w:rPr>
  </w:style>
  <w:style w:type="character" w:customStyle="1" w:styleId="620">
    <w:name w:val="Основной текст + Курсив62"/>
    <w:rsid w:val="00ED2F37"/>
    <w:rPr>
      <w:rFonts w:ascii="Times New Roman" w:hAnsi="Times New Roman" w:cs="Times New Roman"/>
      <w:i/>
      <w:iCs/>
      <w:noProof/>
      <w:spacing w:val="0"/>
      <w:sz w:val="22"/>
      <w:szCs w:val="22"/>
      <w:lang w:val="ru-RU" w:eastAsia="ru-RU" w:bidi="ar-SA"/>
    </w:rPr>
  </w:style>
  <w:style w:type="character" w:customStyle="1" w:styleId="360">
    <w:name w:val="Заголовок №36"/>
    <w:rsid w:val="00ED2F37"/>
    <w:rPr>
      <w:rFonts w:ascii="Times New Roman" w:hAnsi="Times New Roman" w:cs="Times New Roman"/>
      <w:b w:val="0"/>
      <w:bCs w:val="0"/>
      <w:spacing w:val="0"/>
      <w:sz w:val="22"/>
      <w:szCs w:val="22"/>
      <w:shd w:val="clear" w:color="auto" w:fill="FFFFFF"/>
    </w:rPr>
  </w:style>
  <w:style w:type="character" w:customStyle="1" w:styleId="155">
    <w:name w:val="Основной текст + Полужирный15"/>
    <w:rsid w:val="00ED2F37"/>
    <w:rPr>
      <w:rFonts w:ascii="Times New Roman" w:hAnsi="Times New Roman" w:cs="Times New Roman"/>
      <w:b/>
      <w:bCs/>
      <w:spacing w:val="0"/>
      <w:sz w:val="22"/>
      <w:szCs w:val="22"/>
      <w:lang w:val="ru-RU" w:eastAsia="ru-RU" w:bidi="ar-SA"/>
    </w:rPr>
  </w:style>
  <w:style w:type="character" w:customStyle="1" w:styleId="144">
    <w:name w:val="Основной текст + Полужирный14"/>
    <w:aliases w:val="Курсив14"/>
    <w:rsid w:val="00ED2F37"/>
    <w:rPr>
      <w:rFonts w:ascii="Times New Roman" w:hAnsi="Times New Roman" w:cs="Times New Roman"/>
      <w:b/>
      <w:bCs/>
      <w:i/>
      <w:iCs/>
      <w:spacing w:val="0"/>
      <w:sz w:val="22"/>
      <w:szCs w:val="22"/>
      <w:lang w:val="ru-RU" w:eastAsia="ru-RU" w:bidi="ar-SA"/>
    </w:rPr>
  </w:style>
  <w:style w:type="character" w:customStyle="1" w:styleId="117">
    <w:name w:val="Основной текст + Полужирный11"/>
    <w:rsid w:val="00ED2F37"/>
    <w:rPr>
      <w:rFonts w:ascii="Times New Roman" w:hAnsi="Times New Roman" w:cs="Times New Roman"/>
      <w:b/>
      <w:bCs/>
      <w:noProof/>
      <w:spacing w:val="0"/>
      <w:sz w:val="22"/>
      <w:szCs w:val="22"/>
      <w:lang w:val="ru-RU" w:eastAsia="ru-RU" w:bidi="ar-SA"/>
    </w:rPr>
  </w:style>
  <w:style w:type="paragraph" w:customStyle="1" w:styleId="affffff5">
    <w:name w:val="осн текст"/>
    <w:basedOn w:val="a1"/>
    <w:rsid w:val="00ED2F37"/>
    <w:pPr>
      <w:shd w:val="clear" w:color="auto" w:fill="FFFFFF"/>
      <w:tabs>
        <w:tab w:val="left" w:pos="1018"/>
      </w:tabs>
      <w:spacing w:line="360" w:lineRule="auto"/>
      <w:ind w:firstLine="454"/>
      <w:jc w:val="both"/>
    </w:pPr>
    <w:rPr>
      <w:rFonts w:ascii="Times New Roman" w:eastAsia="Times New Roman" w:hAnsi="Times New Roman"/>
      <w:b/>
      <w:bCs/>
      <w:sz w:val="28"/>
      <w:szCs w:val="28"/>
      <w:lang w:eastAsia="ru-RU"/>
    </w:rPr>
  </w:style>
  <w:style w:type="paragraph" w:customStyle="1" w:styleId="affffff6">
    <w:name w:val="А ОСН ТЕКСТ"/>
    <w:basedOn w:val="a1"/>
    <w:rsid w:val="00ED2F37"/>
    <w:pPr>
      <w:spacing w:line="360" w:lineRule="auto"/>
      <w:ind w:firstLine="454"/>
      <w:jc w:val="both"/>
    </w:pPr>
    <w:rPr>
      <w:rFonts w:ascii="Times New Roman" w:eastAsia="Times New Roman" w:hAnsi="Times New Roman"/>
      <w:sz w:val="28"/>
      <w:szCs w:val="28"/>
      <w:lang w:eastAsia="ru-RU"/>
    </w:rPr>
  </w:style>
  <w:style w:type="paragraph" w:customStyle="1" w:styleId="1010">
    <w:name w:val="Основной текст (10)1"/>
    <w:basedOn w:val="a1"/>
    <w:rsid w:val="00ED2F37"/>
    <w:pPr>
      <w:shd w:val="clear" w:color="auto" w:fill="FFFFFF"/>
      <w:spacing w:after="120" w:line="192" w:lineRule="exact"/>
      <w:jc w:val="right"/>
    </w:pPr>
    <w:rPr>
      <w:rFonts w:ascii="Times New Roman" w:eastAsia="Times New Roman" w:hAnsi="Times New Roman"/>
      <w:b/>
      <w:bCs/>
      <w:sz w:val="17"/>
      <w:szCs w:val="17"/>
      <w:lang w:eastAsia="ru-RU"/>
    </w:rPr>
  </w:style>
  <w:style w:type="character" w:customStyle="1" w:styleId="118">
    <w:name w:val="Основной текст (11) + Полужирный"/>
    <w:rsid w:val="00ED2F37"/>
    <w:rPr>
      <w:b/>
      <w:bCs/>
      <w:sz w:val="17"/>
      <w:szCs w:val="17"/>
      <w:shd w:val="clear" w:color="auto" w:fill="FFFFFF"/>
    </w:rPr>
  </w:style>
  <w:style w:type="paragraph" w:customStyle="1" w:styleId="115">
    <w:name w:val="Заголовок №11"/>
    <w:basedOn w:val="a1"/>
    <w:link w:val="1ff3"/>
    <w:rsid w:val="00ED2F37"/>
    <w:pPr>
      <w:shd w:val="clear" w:color="auto" w:fill="FFFFFF"/>
      <w:spacing w:after="300" w:line="240" w:lineRule="atLeast"/>
      <w:outlineLvl w:val="0"/>
    </w:pPr>
    <w:rPr>
      <w:rFonts w:ascii="Times New Roman" w:hAnsi="Times New Roman"/>
      <w:b/>
      <w:bCs/>
      <w:sz w:val="20"/>
      <w:szCs w:val="20"/>
      <w:lang w:eastAsia="ru-RU"/>
    </w:rPr>
  </w:style>
  <w:style w:type="character" w:customStyle="1" w:styleId="510">
    <w:name w:val="Основной текст + Полужирный51"/>
    <w:rsid w:val="00ED2F37"/>
    <w:rPr>
      <w:b/>
      <w:bCs/>
      <w:sz w:val="22"/>
      <w:szCs w:val="22"/>
      <w:lang w:val="ru-RU" w:eastAsia="ru-RU" w:bidi="ar-SA"/>
    </w:rPr>
  </w:style>
  <w:style w:type="character" w:customStyle="1" w:styleId="500">
    <w:name w:val="Основной текст + Полужирный50"/>
    <w:rsid w:val="00ED2F37"/>
    <w:rPr>
      <w:b/>
      <w:bCs/>
      <w:sz w:val="22"/>
      <w:szCs w:val="22"/>
      <w:lang w:val="ru-RU" w:eastAsia="ru-RU" w:bidi="ar-SA"/>
    </w:rPr>
  </w:style>
  <w:style w:type="character" w:customStyle="1" w:styleId="12pt">
    <w:name w:val="Заголовок №1 + Интервал 2 pt"/>
    <w:rsid w:val="00ED2F37"/>
    <w:rPr>
      <w:rFonts w:ascii="Calibri" w:hAnsi="Calibri" w:cs="Calibri"/>
      <w:spacing w:val="50"/>
      <w:sz w:val="34"/>
      <w:szCs w:val="34"/>
      <w:shd w:val="clear" w:color="auto" w:fill="FFFFFF"/>
    </w:rPr>
  </w:style>
  <w:style w:type="character" w:customStyle="1" w:styleId="1120">
    <w:name w:val="Заголовок №112"/>
    <w:rsid w:val="00ED2F37"/>
    <w:rPr>
      <w:rFonts w:ascii="Calibri" w:hAnsi="Calibri" w:cs="Calibri"/>
      <w:spacing w:val="0"/>
      <w:sz w:val="34"/>
      <w:szCs w:val="34"/>
      <w:shd w:val="clear" w:color="auto" w:fill="FFFFFF"/>
    </w:rPr>
  </w:style>
  <w:style w:type="character" w:customStyle="1" w:styleId="490">
    <w:name w:val="Основной текст + Полужирный49"/>
    <w:rsid w:val="00ED2F37"/>
    <w:rPr>
      <w:rFonts w:ascii="Times New Roman" w:hAnsi="Times New Roman" w:cs="Times New Roman"/>
      <w:b/>
      <w:bCs/>
      <w:spacing w:val="0"/>
      <w:sz w:val="22"/>
      <w:szCs w:val="22"/>
      <w:lang w:val="ru-RU" w:eastAsia="ru-RU" w:bidi="ar-SA"/>
    </w:rPr>
  </w:style>
  <w:style w:type="character" w:customStyle="1" w:styleId="3f5">
    <w:name w:val="Заголовок №3 + Не полужирный"/>
    <w:rsid w:val="00ED2F37"/>
    <w:rPr>
      <w:b/>
      <w:bCs/>
      <w:sz w:val="22"/>
      <w:szCs w:val="22"/>
      <w:shd w:val="clear" w:color="auto" w:fill="FFFFFF"/>
      <w:lang w:bidi="ar-SA"/>
    </w:rPr>
  </w:style>
  <w:style w:type="character" w:customStyle="1" w:styleId="390">
    <w:name w:val="Заголовок №3 + Не полужирный9"/>
    <w:rsid w:val="00ED2F37"/>
    <w:rPr>
      <w:b/>
      <w:bCs/>
      <w:noProof/>
      <w:sz w:val="22"/>
      <w:szCs w:val="22"/>
      <w:shd w:val="clear" w:color="auto" w:fill="FFFFFF"/>
      <w:lang w:bidi="ar-SA"/>
    </w:rPr>
  </w:style>
  <w:style w:type="character" w:customStyle="1" w:styleId="317">
    <w:name w:val="Заголовок №317"/>
    <w:rsid w:val="00ED2F37"/>
    <w:rPr>
      <w:b/>
      <w:bCs/>
      <w:noProof/>
      <w:sz w:val="22"/>
      <w:szCs w:val="22"/>
      <w:shd w:val="clear" w:color="auto" w:fill="FFFFFF"/>
      <w:lang w:bidi="ar-SA"/>
    </w:rPr>
  </w:style>
  <w:style w:type="character" w:customStyle="1" w:styleId="316">
    <w:name w:val="Заголовок №316"/>
    <w:rsid w:val="00ED2F37"/>
    <w:rPr>
      <w:b/>
      <w:bCs/>
      <w:sz w:val="22"/>
      <w:szCs w:val="22"/>
      <w:shd w:val="clear" w:color="auto" w:fill="FFFFFF"/>
      <w:lang w:bidi="ar-SA"/>
    </w:rPr>
  </w:style>
  <w:style w:type="character" w:customStyle="1" w:styleId="611">
    <w:name w:val="Основной текст + Курсив61"/>
    <w:rsid w:val="00ED2F37"/>
    <w:rPr>
      <w:rFonts w:ascii="Times New Roman" w:hAnsi="Times New Roman" w:cs="Times New Roman"/>
      <w:i/>
      <w:iCs/>
      <w:spacing w:val="0"/>
      <w:sz w:val="22"/>
      <w:szCs w:val="22"/>
      <w:lang w:val="ru-RU" w:eastAsia="ru-RU" w:bidi="ar-SA"/>
    </w:rPr>
  </w:style>
  <w:style w:type="character" w:customStyle="1" w:styleId="460">
    <w:name w:val="Основной текст + Полужирный46"/>
    <w:aliases w:val="Курсив30"/>
    <w:rsid w:val="00ED2F37"/>
    <w:rPr>
      <w:rFonts w:ascii="Times New Roman" w:hAnsi="Times New Roman" w:cs="Times New Roman"/>
      <w:b/>
      <w:bCs/>
      <w:i/>
      <w:iCs/>
      <w:noProof/>
      <w:spacing w:val="0"/>
      <w:sz w:val="22"/>
      <w:szCs w:val="22"/>
      <w:lang w:val="ru-RU" w:eastAsia="ru-RU" w:bidi="ar-SA"/>
    </w:rPr>
  </w:style>
  <w:style w:type="character" w:customStyle="1" w:styleId="132pt">
    <w:name w:val="Основной текст (13) + Интервал 2 pt"/>
    <w:rsid w:val="00ED2F37"/>
    <w:rPr>
      <w:rFonts w:ascii="Calibri" w:hAnsi="Calibri"/>
      <w:spacing w:val="50"/>
      <w:sz w:val="34"/>
      <w:szCs w:val="34"/>
      <w:shd w:val="clear" w:color="auto" w:fill="FFFFFF"/>
    </w:rPr>
  </w:style>
  <w:style w:type="character" w:customStyle="1" w:styleId="1310">
    <w:name w:val="Основной текст (13)10"/>
    <w:rsid w:val="00ED2F37"/>
    <w:rPr>
      <w:rFonts w:ascii="Calibri" w:hAnsi="Calibri"/>
      <w:noProof/>
      <w:sz w:val="34"/>
      <w:szCs w:val="34"/>
      <w:shd w:val="clear" w:color="auto" w:fill="FFFFFF"/>
    </w:rPr>
  </w:style>
  <w:style w:type="character" w:customStyle="1" w:styleId="227">
    <w:name w:val="Заголовок №2 (2)_"/>
    <w:link w:val="2210"/>
    <w:rsid w:val="00ED2F37"/>
    <w:rPr>
      <w:b/>
      <w:bCs/>
      <w:sz w:val="25"/>
      <w:szCs w:val="25"/>
      <w:shd w:val="clear" w:color="auto" w:fill="FFFFFF"/>
    </w:rPr>
  </w:style>
  <w:style w:type="paragraph" w:customStyle="1" w:styleId="2210">
    <w:name w:val="Заголовок №2 (2)1"/>
    <w:basedOn w:val="a1"/>
    <w:link w:val="227"/>
    <w:rsid w:val="00ED2F37"/>
    <w:pPr>
      <w:shd w:val="clear" w:color="auto" w:fill="FFFFFF"/>
      <w:spacing w:before="180" w:after="180" w:line="240" w:lineRule="atLeast"/>
      <w:jc w:val="both"/>
      <w:outlineLvl w:val="1"/>
    </w:pPr>
    <w:rPr>
      <w:b/>
      <w:bCs/>
      <w:sz w:val="25"/>
      <w:szCs w:val="25"/>
      <w:lang w:eastAsia="ru-RU"/>
    </w:rPr>
  </w:style>
  <w:style w:type="character" w:customStyle="1" w:styleId="450">
    <w:name w:val="Основной текст + Полужирный45"/>
    <w:aliases w:val="Курсив29"/>
    <w:rsid w:val="00ED2F37"/>
    <w:rPr>
      <w:rFonts w:ascii="Times New Roman" w:hAnsi="Times New Roman" w:cs="Times New Roman"/>
      <w:b/>
      <w:bCs/>
      <w:i/>
      <w:iCs/>
      <w:spacing w:val="0"/>
      <w:sz w:val="22"/>
      <w:szCs w:val="22"/>
      <w:lang w:val="ru-RU" w:eastAsia="ru-RU" w:bidi="ar-SA"/>
    </w:rPr>
  </w:style>
  <w:style w:type="character" w:customStyle="1" w:styleId="440">
    <w:name w:val="Основной текст + Полужирный44"/>
    <w:aliases w:val="Курсив28"/>
    <w:rsid w:val="00ED2F37"/>
    <w:rPr>
      <w:rFonts w:ascii="Times New Roman" w:hAnsi="Times New Roman" w:cs="Times New Roman"/>
      <w:b/>
      <w:bCs/>
      <w:i/>
      <w:iCs/>
      <w:noProof/>
      <w:spacing w:val="0"/>
      <w:sz w:val="22"/>
      <w:szCs w:val="22"/>
      <w:lang w:val="ru-RU" w:eastAsia="ru-RU" w:bidi="ar-SA"/>
    </w:rPr>
  </w:style>
  <w:style w:type="character" w:customStyle="1" w:styleId="590">
    <w:name w:val="Основной текст + Курсив59"/>
    <w:rsid w:val="00ED2F37"/>
    <w:rPr>
      <w:rFonts w:ascii="Times New Roman" w:hAnsi="Times New Roman" w:cs="Times New Roman"/>
      <w:i/>
      <w:iCs/>
      <w:spacing w:val="0"/>
      <w:sz w:val="22"/>
      <w:szCs w:val="22"/>
      <w:lang w:val="ru-RU" w:eastAsia="ru-RU" w:bidi="ar-SA"/>
    </w:rPr>
  </w:style>
  <w:style w:type="character" w:customStyle="1" w:styleId="570">
    <w:name w:val="Основной текст + Курсив57"/>
    <w:rsid w:val="00ED2F37"/>
    <w:rPr>
      <w:rFonts w:ascii="Times New Roman" w:hAnsi="Times New Roman" w:cs="Times New Roman"/>
      <w:i/>
      <w:iCs/>
      <w:spacing w:val="0"/>
      <w:sz w:val="22"/>
      <w:szCs w:val="22"/>
      <w:lang w:val="ru-RU" w:eastAsia="ru-RU" w:bidi="ar-SA"/>
    </w:rPr>
  </w:style>
  <w:style w:type="character" w:customStyle="1" w:styleId="430">
    <w:name w:val="Основной текст + Полужирный43"/>
    <w:rsid w:val="00ED2F37"/>
    <w:rPr>
      <w:rFonts w:ascii="Times New Roman" w:hAnsi="Times New Roman" w:cs="Times New Roman"/>
      <w:b/>
      <w:bCs/>
      <w:spacing w:val="0"/>
      <w:sz w:val="22"/>
      <w:szCs w:val="22"/>
      <w:lang w:val="ru-RU" w:eastAsia="ru-RU" w:bidi="ar-SA"/>
    </w:rPr>
  </w:style>
  <w:style w:type="character" w:customStyle="1" w:styleId="420">
    <w:name w:val="Основной текст + Полужирный42"/>
    <w:rsid w:val="00ED2F37"/>
    <w:rPr>
      <w:rFonts w:ascii="Times New Roman" w:hAnsi="Times New Roman" w:cs="Times New Roman"/>
      <w:b/>
      <w:bCs/>
      <w:noProof/>
      <w:spacing w:val="0"/>
      <w:sz w:val="22"/>
      <w:szCs w:val="22"/>
      <w:lang w:val="ru-RU" w:eastAsia="ru-RU" w:bidi="ar-SA"/>
    </w:rPr>
  </w:style>
  <w:style w:type="character" w:customStyle="1" w:styleId="145">
    <w:name w:val="Основной текст (14) + Не курсив"/>
    <w:basedOn w:val="140"/>
    <w:rsid w:val="00ED2F37"/>
    <w:rPr>
      <w:i/>
      <w:iCs/>
      <w:sz w:val="22"/>
      <w:szCs w:val="22"/>
      <w:shd w:val="clear" w:color="auto" w:fill="FFFFFF"/>
    </w:rPr>
  </w:style>
  <w:style w:type="character" w:customStyle="1" w:styleId="560">
    <w:name w:val="Основной текст + Курсив56"/>
    <w:rsid w:val="00ED2F37"/>
    <w:rPr>
      <w:rFonts w:ascii="Times New Roman" w:hAnsi="Times New Roman" w:cs="Times New Roman"/>
      <w:i/>
      <w:iCs/>
      <w:noProof/>
      <w:spacing w:val="0"/>
      <w:sz w:val="22"/>
      <w:szCs w:val="22"/>
      <w:lang w:val="ru-RU" w:eastAsia="ru-RU" w:bidi="ar-SA"/>
    </w:rPr>
  </w:style>
  <w:style w:type="character" w:customStyle="1" w:styleId="1270">
    <w:name w:val="Основной текст (12)70"/>
    <w:rsid w:val="00ED2F37"/>
    <w:rPr>
      <w:rFonts w:ascii="Times New Roman" w:hAnsi="Times New Roman" w:cs="Times New Roman"/>
      <w:noProof/>
      <w:spacing w:val="0"/>
      <w:sz w:val="19"/>
      <w:szCs w:val="19"/>
      <w:lang w:bidi="ar-SA"/>
    </w:rPr>
  </w:style>
  <w:style w:type="character" w:customStyle="1" w:styleId="410">
    <w:name w:val="Основной текст + Полужирный41"/>
    <w:rsid w:val="00ED2F37"/>
    <w:rPr>
      <w:rFonts w:ascii="Times New Roman" w:hAnsi="Times New Roman" w:cs="Times New Roman"/>
      <w:b/>
      <w:bCs/>
      <w:spacing w:val="0"/>
      <w:sz w:val="22"/>
      <w:szCs w:val="22"/>
      <w:lang w:val="ru-RU" w:eastAsia="ru-RU" w:bidi="ar-SA"/>
    </w:rPr>
  </w:style>
  <w:style w:type="character" w:customStyle="1" w:styleId="400">
    <w:name w:val="Основной текст + Полужирный40"/>
    <w:rsid w:val="00ED2F37"/>
    <w:rPr>
      <w:rFonts w:ascii="Times New Roman" w:hAnsi="Times New Roman" w:cs="Times New Roman"/>
      <w:b/>
      <w:bCs/>
      <w:noProof/>
      <w:spacing w:val="0"/>
      <w:sz w:val="22"/>
      <w:szCs w:val="22"/>
      <w:lang w:val="ru-RU" w:eastAsia="ru-RU" w:bidi="ar-SA"/>
    </w:rPr>
  </w:style>
  <w:style w:type="character" w:customStyle="1" w:styleId="1269">
    <w:name w:val="Основной текст (12)69"/>
    <w:rsid w:val="00ED2F37"/>
    <w:rPr>
      <w:rFonts w:ascii="Times New Roman" w:hAnsi="Times New Roman" w:cs="Times New Roman"/>
      <w:noProof/>
      <w:spacing w:val="0"/>
      <w:sz w:val="19"/>
      <w:szCs w:val="19"/>
      <w:lang w:bidi="ar-SA"/>
    </w:rPr>
  </w:style>
  <w:style w:type="character" w:customStyle="1" w:styleId="156">
    <w:name w:val="Основной текст (15) + Не курсив"/>
    <w:rsid w:val="00ED2F37"/>
    <w:rPr>
      <w:i/>
      <w:iCs/>
      <w:sz w:val="19"/>
      <w:szCs w:val="19"/>
      <w:lang w:bidi="ar-SA"/>
    </w:rPr>
  </w:style>
  <w:style w:type="character" w:customStyle="1" w:styleId="1268">
    <w:name w:val="Основной текст (12)68"/>
    <w:rsid w:val="00ED2F37"/>
    <w:rPr>
      <w:rFonts w:ascii="Times New Roman" w:hAnsi="Times New Roman" w:cs="Times New Roman"/>
      <w:spacing w:val="0"/>
      <w:sz w:val="19"/>
      <w:szCs w:val="19"/>
      <w:u w:val="single"/>
      <w:lang w:bidi="ar-SA"/>
    </w:rPr>
  </w:style>
  <w:style w:type="character" w:customStyle="1" w:styleId="391">
    <w:name w:val="Основной текст + Полужирный39"/>
    <w:rsid w:val="00ED2F37"/>
    <w:rPr>
      <w:rFonts w:ascii="Times New Roman" w:hAnsi="Times New Roman" w:cs="Times New Roman"/>
      <w:b/>
      <w:bCs/>
      <w:spacing w:val="0"/>
      <w:sz w:val="22"/>
      <w:szCs w:val="22"/>
      <w:lang w:val="ru-RU" w:eastAsia="ru-RU" w:bidi="ar-SA"/>
    </w:rPr>
  </w:style>
  <w:style w:type="character" w:customStyle="1" w:styleId="370">
    <w:name w:val="Основной текст + Полужирный37"/>
    <w:aliases w:val="Курсив27"/>
    <w:rsid w:val="00ED2F37"/>
    <w:rPr>
      <w:rFonts w:ascii="Times New Roman" w:hAnsi="Times New Roman" w:cs="Times New Roman"/>
      <w:b/>
      <w:bCs/>
      <w:i/>
      <w:iCs/>
      <w:spacing w:val="0"/>
      <w:sz w:val="22"/>
      <w:szCs w:val="22"/>
      <w:lang w:val="ru-RU" w:eastAsia="ru-RU" w:bidi="ar-SA"/>
    </w:rPr>
  </w:style>
  <w:style w:type="character" w:customStyle="1" w:styleId="380">
    <w:name w:val="Заголовок №3 + Не полужирный8"/>
    <w:rsid w:val="00ED2F37"/>
    <w:rPr>
      <w:rFonts w:ascii="Times New Roman" w:hAnsi="Times New Roman" w:cs="Times New Roman"/>
      <w:b/>
      <w:bCs/>
      <w:spacing w:val="0"/>
      <w:sz w:val="22"/>
      <w:szCs w:val="22"/>
      <w:shd w:val="clear" w:color="auto" w:fill="FFFFFF"/>
      <w:lang w:bidi="ar-SA"/>
    </w:rPr>
  </w:style>
  <w:style w:type="character" w:customStyle="1" w:styleId="361">
    <w:name w:val="Основной текст + Полужирный36"/>
    <w:aliases w:val="Курсив26"/>
    <w:rsid w:val="00ED2F37"/>
    <w:rPr>
      <w:rFonts w:ascii="Times New Roman" w:hAnsi="Times New Roman" w:cs="Times New Roman"/>
      <w:b/>
      <w:bCs/>
      <w:i/>
      <w:iCs/>
      <w:noProof/>
      <w:spacing w:val="0"/>
      <w:sz w:val="22"/>
      <w:szCs w:val="22"/>
      <w:lang w:val="ru-RU" w:eastAsia="ru-RU" w:bidi="ar-SA"/>
    </w:rPr>
  </w:style>
  <w:style w:type="character" w:customStyle="1" w:styleId="371">
    <w:name w:val="Заголовок №3 + Не полужирный7"/>
    <w:rsid w:val="00ED2F37"/>
    <w:rPr>
      <w:rFonts w:ascii="Times New Roman" w:hAnsi="Times New Roman" w:cs="Times New Roman"/>
      <w:b/>
      <w:bCs/>
      <w:noProof/>
      <w:spacing w:val="0"/>
      <w:sz w:val="22"/>
      <w:szCs w:val="22"/>
      <w:shd w:val="clear" w:color="auto" w:fill="FFFFFF"/>
      <w:lang w:bidi="ar-SA"/>
    </w:rPr>
  </w:style>
  <w:style w:type="character" w:customStyle="1" w:styleId="362">
    <w:name w:val="Заголовок №3 + Не полужирный6"/>
    <w:aliases w:val="Курсив25"/>
    <w:rsid w:val="00ED2F37"/>
    <w:rPr>
      <w:rFonts w:ascii="Times New Roman" w:hAnsi="Times New Roman" w:cs="Times New Roman"/>
      <w:b/>
      <w:bCs/>
      <w:i/>
      <w:iCs/>
      <w:spacing w:val="0"/>
      <w:sz w:val="22"/>
      <w:szCs w:val="22"/>
      <w:shd w:val="clear" w:color="auto" w:fill="FFFFFF"/>
      <w:lang w:bidi="ar-SA"/>
    </w:rPr>
  </w:style>
  <w:style w:type="character" w:customStyle="1" w:styleId="352">
    <w:name w:val="Основной текст + Полужирный35"/>
    <w:rsid w:val="00ED2F37"/>
    <w:rPr>
      <w:rFonts w:ascii="Times New Roman" w:hAnsi="Times New Roman" w:cs="Times New Roman"/>
      <w:b/>
      <w:bCs/>
      <w:spacing w:val="0"/>
      <w:sz w:val="22"/>
      <w:szCs w:val="22"/>
      <w:lang w:val="ru-RU" w:eastAsia="ru-RU" w:bidi="ar-SA"/>
    </w:rPr>
  </w:style>
  <w:style w:type="character" w:customStyle="1" w:styleId="340">
    <w:name w:val="Основной текст + Полужирный34"/>
    <w:rsid w:val="00ED2F37"/>
    <w:rPr>
      <w:rFonts w:ascii="Times New Roman" w:hAnsi="Times New Roman" w:cs="Times New Roman"/>
      <w:b/>
      <w:bCs/>
      <w:noProof/>
      <w:spacing w:val="0"/>
      <w:sz w:val="22"/>
      <w:szCs w:val="22"/>
      <w:lang w:val="ru-RU" w:eastAsia="ru-RU" w:bidi="ar-SA"/>
    </w:rPr>
  </w:style>
  <w:style w:type="character" w:customStyle="1" w:styleId="128">
    <w:name w:val="Основной текст (12) + Курсив"/>
    <w:rsid w:val="00ED2F37"/>
    <w:rPr>
      <w:rFonts w:ascii="Times New Roman" w:hAnsi="Times New Roman" w:cs="Times New Roman"/>
      <w:i/>
      <w:iCs/>
      <w:spacing w:val="0"/>
      <w:sz w:val="19"/>
      <w:szCs w:val="19"/>
      <w:lang w:bidi="ar-SA"/>
    </w:rPr>
  </w:style>
  <w:style w:type="character" w:customStyle="1" w:styleId="282">
    <w:name w:val="Основной текст + Полужирный28"/>
    <w:rsid w:val="00ED2F37"/>
    <w:rPr>
      <w:rFonts w:ascii="Times New Roman" w:hAnsi="Times New Roman" w:cs="Times New Roman"/>
      <w:b/>
      <w:bCs/>
      <w:spacing w:val="0"/>
      <w:sz w:val="22"/>
      <w:szCs w:val="22"/>
      <w:lang w:val="ru-RU" w:eastAsia="ru-RU" w:bidi="ar-SA"/>
    </w:rPr>
  </w:style>
  <w:style w:type="character" w:customStyle="1" w:styleId="1266">
    <w:name w:val="Основной текст (12)66"/>
    <w:rsid w:val="00ED2F37"/>
    <w:rPr>
      <w:rFonts w:ascii="Times New Roman" w:hAnsi="Times New Roman" w:cs="Times New Roman"/>
      <w:noProof/>
      <w:spacing w:val="0"/>
      <w:sz w:val="19"/>
      <w:szCs w:val="19"/>
    </w:rPr>
  </w:style>
  <w:style w:type="character" w:customStyle="1" w:styleId="270">
    <w:name w:val="Основной текст + Полужирный27"/>
    <w:rsid w:val="00ED2F37"/>
    <w:rPr>
      <w:rFonts w:ascii="Times New Roman" w:hAnsi="Times New Roman" w:cs="Times New Roman"/>
      <w:b/>
      <w:bCs/>
      <w:spacing w:val="0"/>
      <w:sz w:val="22"/>
      <w:szCs w:val="22"/>
      <w:lang w:val="ru-RU" w:eastAsia="ru-RU" w:bidi="ar-SA"/>
    </w:rPr>
  </w:style>
  <w:style w:type="character" w:customStyle="1" w:styleId="260">
    <w:name w:val="Основной текст + Полужирный26"/>
    <w:aliases w:val="Курсив21"/>
    <w:rsid w:val="00ED2F37"/>
    <w:rPr>
      <w:rFonts w:ascii="Times New Roman" w:hAnsi="Times New Roman" w:cs="Times New Roman"/>
      <w:b/>
      <w:bCs/>
      <w:i/>
      <w:iCs/>
      <w:spacing w:val="0"/>
      <w:sz w:val="22"/>
      <w:szCs w:val="22"/>
      <w:lang w:val="ru-RU" w:eastAsia="ru-RU" w:bidi="ar-SA"/>
    </w:rPr>
  </w:style>
  <w:style w:type="character" w:customStyle="1" w:styleId="252">
    <w:name w:val="Основной текст + Полужирный25"/>
    <w:aliases w:val="Курсив20"/>
    <w:rsid w:val="00ED2F37"/>
    <w:rPr>
      <w:rFonts w:ascii="Times New Roman" w:hAnsi="Times New Roman" w:cs="Times New Roman"/>
      <w:b/>
      <w:bCs/>
      <w:i/>
      <w:iCs/>
      <w:noProof/>
      <w:spacing w:val="0"/>
      <w:sz w:val="22"/>
      <w:szCs w:val="22"/>
      <w:lang w:val="ru-RU" w:eastAsia="ru-RU" w:bidi="ar-SA"/>
    </w:rPr>
  </w:style>
  <w:style w:type="character" w:customStyle="1" w:styleId="243">
    <w:name w:val="Основной текст + Полужирный24"/>
    <w:aliases w:val="Курсив19"/>
    <w:rsid w:val="00ED2F37"/>
    <w:rPr>
      <w:rFonts w:ascii="Times New Roman" w:hAnsi="Times New Roman" w:cs="Times New Roman"/>
      <w:b/>
      <w:bCs/>
      <w:i/>
      <w:iCs/>
      <w:spacing w:val="0"/>
      <w:sz w:val="22"/>
      <w:szCs w:val="22"/>
      <w:lang w:val="ru-RU" w:eastAsia="ru-RU" w:bidi="ar-SA"/>
    </w:rPr>
  </w:style>
  <w:style w:type="character" w:customStyle="1" w:styleId="511">
    <w:name w:val="Основной текст + Курсив51"/>
    <w:rsid w:val="00ED2F37"/>
    <w:rPr>
      <w:rFonts w:ascii="Times New Roman" w:hAnsi="Times New Roman" w:cs="Times New Roman"/>
      <w:i/>
      <w:iCs/>
      <w:spacing w:val="0"/>
      <w:sz w:val="22"/>
      <w:szCs w:val="22"/>
      <w:lang w:val="ru-RU" w:eastAsia="ru-RU" w:bidi="ar-SA"/>
    </w:rPr>
  </w:style>
  <w:style w:type="character" w:customStyle="1" w:styleId="501">
    <w:name w:val="Основной текст + Курсив50"/>
    <w:rsid w:val="00ED2F37"/>
    <w:rPr>
      <w:rFonts w:ascii="Times New Roman" w:hAnsi="Times New Roman" w:cs="Times New Roman"/>
      <w:i/>
      <w:iCs/>
      <w:noProof/>
      <w:spacing w:val="0"/>
      <w:sz w:val="22"/>
      <w:szCs w:val="22"/>
      <w:lang w:val="ru-RU" w:eastAsia="ru-RU" w:bidi="ar-SA"/>
    </w:rPr>
  </w:style>
  <w:style w:type="character" w:customStyle="1" w:styleId="231">
    <w:name w:val="Основной текст + Полужирный23"/>
    <w:aliases w:val="Курсив18"/>
    <w:rsid w:val="00ED2F37"/>
    <w:rPr>
      <w:rFonts w:ascii="Times New Roman" w:hAnsi="Times New Roman" w:cs="Times New Roman"/>
      <w:b/>
      <w:bCs/>
      <w:i/>
      <w:iCs/>
      <w:noProof/>
      <w:spacing w:val="0"/>
      <w:sz w:val="22"/>
      <w:szCs w:val="22"/>
      <w:lang w:val="ru-RU" w:eastAsia="ru-RU" w:bidi="ar-SA"/>
    </w:rPr>
  </w:style>
  <w:style w:type="character" w:customStyle="1" w:styleId="480">
    <w:name w:val="Основной текст + Курсив48"/>
    <w:rsid w:val="00ED2F37"/>
    <w:rPr>
      <w:rFonts w:ascii="Times New Roman" w:hAnsi="Times New Roman" w:cs="Times New Roman"/>
      <w:i/>
      <w:iCs/>
      <w:spacing w:val="0"/>
      <w:sz w:val="22"/>
      <w:szCs w:val="22"/>
      <w:lang w:val="ru-RU" w:eastAsia="ru-RU" w:bidi="ar-SA"/>
    </w:rPr>
  </w:style>
  <w:style w:type="character" w:customStyle="1" w:styleId="470">
    <w:name w:val="Основной текст + Курсив47"/>
    <w:rsid w:val="00ED2F37"/>
    <w:rPr>
      <w:rFonts w:ascii="Times New Roman" w:hAnsi="Times New Roman" w:cs="Times New Roman"/>
      <w:i/>
      <w:iCs/>
      <w:noProof/>
      <w:spacing w:val="0"/>
      <w:sz w:val="22"/>
      <w:szCs w:val="22"/>
      <w:lang w:val="ru-RU" w:eastAsia="ru-RU" w:bidi="ar-SA"/>
    </w:rPr>
  </w:style>
  <w:style w:type="character" w:customStyle="1" w:styleId="228">
    <w:name w:val="Основной текст + Полужирный22"/>
    <w:rsid w:val="00ED2F37"/>
    <w:rPr>
      <w:rFonts w:ascii="Times New Roman" w:hAnsi="Times New Roman" w:cs="Times New Roman"/>
      <w:b/>
      <w:bCs/>
      <w:spacing w:val="0"/>
      <w:sz w:val="22"/>
      <w:szCs w:val="22"/>
      <w:lang w:val="ru-RU" w:eastAsia="ru-RU" w:bidi="ar-SA"/>
    </w:rPr>
  </w:style>
  <w:style w:type="character" w:customStyle="1" w:styleId="218">
    <w:name w:val="Основной текст + Полужирный21"/>
    <w:rsid w:val="00ED2F37"/>
    <w:rPr>
      <w:rFonts w:ascii="Times New Roman" w:hAnsi="Times New Roman" w:cs="Times New Roman"/>
      <w:b/>
      <w:bCs/>
      <w:noProof/>
      <w:spacing w:val="0"/>
      <w:sz w:val="22"/>
      <w:szCs w:val="22"/>
      <w:lang w:val="ru-RU" w:eastAsia="ru-RU" w:bidi="ar-SA"/>
    </w:rPr>
  </w:style>
  <w:style w:type="character" w:customStyle="1" w:styleId="323">
    <w:name w:val="Заголовок №3 (2) + Не полужирный3"/>
    <w:aliases w:val="Не курсив15"/>
    <w:rsid w:val="00ED2F37"/>
    <w:rPr>
      <w:rFonts w:ascii="Times New Roman" w:hAnsi="Times New Roman" w:cs="Times New Roman"/>
      <w:b/>
      <w:bCs/>
      <w:i/>
      <w:iCs/>
      <w:spacing w:val="0"/>
      <w:sz w:val="22"/>
      <w:szCs w:val="22"/>
      <w:lang w:bidi="ar-SA"/>
    </w:rPr>
  </w:style>
  <w:style w:type="character" w:customStyle="1" w:styleId="321">
    <w:name w:val="Заголовок №3 (2)"/>
    <w:rsid w:val="00ED2F37"/>
    <w:rPr>
      <w:rFonts w:ascii="Times New Roman" w:hAnsi="Times New Roman" w:cs="Times New Roman"/>
      <w:b/>
      <w:bCs/>
      <w:i/>
      <w:iCs/>
      <w:noProof/>
      <w:spacing w:val="0"/>
      <w:sz w:val="22"/>
      <w:szCs w:val="22"/>
      <w:lang w:bidi="ar-SA"/>
    </w:rPr>
  </w:style>
  <w:style w:type="character" w:customStyle="1" w:styleId="1265">
    <w:name w:val="Основной текст (12)65"/>
    <w:rsid w:val="00ED2F37"/>
    <w:rPr>
      <w:rFonts w:ascii="Times New Roman" w:hAnsi="Times New Roman" w:cs="Times New Roman"/>
      <w:noProof/>
      <w:spacing w:val="0"/>
      <w:sz w:val="19"/>
      <w:szCs w:val="19"/>
      <w:lang w:bidi="ar-SA"/>
    </w:rPr>
  </w:style>
  <w:style w:type="character" w:customStyle="1" w:styleId="451">
    <w:name w:val="Основной текст + Курсив45"/>
    <w:rsid w:val="00ED2F37"/>
    <w:rPr>
      <w:rFonts w:ascii="Times New Roman" w:hAnsi="Times New Roman" w:cs="Times New Roman"/>
      <w:i/>
      <w:iCs/>
      <w:spacing w:val="0"/>
      <w:sz w:val="22"/>
      <w:szCs w:val="22"/>
      <w:lang w:val="ru-RU" w:eastAsia="ru-RU" w:bidi="ar-SA"/>
    </w:rPr>
  </w:style>
  <w:style w:type="character" w:customStyle="1" w:styleId="441">
    <w:name w:val="Основной текст + Курсив44"/>
    <w:rsid w:val="00ED2F37"/>
    <w:rPr>
      <w:rFonts w:ascii="Times New Roman" w:hAnsi="Times New Roman" w:cs="Times New Roman"/>
      <w:i/>
      <w:iCs/>
      <w:noProof/>
      <w:spacing w:val="0"/>
      <w:sz w:val="22"/>
      <w:szCs w:val="22"/>
      <w:lang w:val="ru-RU" w:eastAsia="ru-RU" w:bidi="ar-SA"/>
    </w:rPr>
  </w:style>
  <w:style w:type="character" w:customStyle="1" w:styleId="201">
    <w:name w:val="Основной текст + Полужирный20"/>
    <w:rsid w:val="00ED2F37"/>
    <w:rPr>
      <w:rFonts w:ascii="Times New Roman" w:hAnsi="Times New Roman" w:cs="Times New Roman"/>
      <w:b/>
      <w:bCs/>
      <w:spacing w:val="0"/>
      <w:sz w:val="22"/>
      <w:szCs w:val="22"/>
      <w:lang w:val="ru-RU" w:eastAsia="ru-RU" w:bidi="ar-SA"/>
    </w:rPr>
  </w:style>
  <w:style w:type="character" w:customStyle="1" w:styleId="192">
    <w:name w:val="Основной текст + Полужирный19"/>
    <w:rsid w:val="00ED2F37"/>
    <w:rPr>
      <w:rFonts w:ascii="Times New Roman" w:hAnsi="Times New Roman" w:cs="Times New Roman"/>
      <w:b/>
      <w:bCs/>
      <w:noProof/>
      <w:spacing w:val="0"/>
      <w:sz w:val="22"/>
      <w:szCs w:val="22"/>
      <w:lang w:val="ru-RU" w:eastAsia="ru-RU" w:bidi="ar-SA"/>
    </w:rPr>
  </w:style>
  <w:style w:type="character" w:customStyle="1" w:styleId="1413">
    <w:name w:val="Основной текст (14) + Не курсив13"/>
    <w:rsid w:val="00ED2F37"/>
    <w:rPr>
      <w:rFonts w:ascii="Times New Roman" w:hAnsi="Times New Roman" w:cs="Times New Roman"/>
      <w:i/>
      <w:iCs/>
      <w:spacing w:val="0"/>
      <w:sz w:val="22"/>
      <w:szCs w:val="22"/>
      <w:shd w:val="clear" w:color="auto" w:fill="FFFFFF"/>
    </w:rPr>
  </w:style>
  <w:style w:type="character" w:customStyle="1" w:styleId="14108">
    <w:name w:val="Основной текст (14)108"/>
    <w:rsid w:val="00ED2F37"/>
    <w:rPr>
      <w:rFonts w:ascii="Times New Roman" w:hAnsi="Times New Roman" w:cs="Times New Roman"/>
      <w:i w:val="0"/>
      <w:iCs w:val="0"/>
      <w:noProof/>
      <w:spacing w:val="0"/>
      <w:sz w:val="22"/>
      <w:szCs w:val="22"/>
      <w:shd w:val="clear" w:color="auto" w:fill="FFFFFF"/>
    </w:rPr>
  </w:style>
  <w:style w:type="character" w:customStyle="1" w:styleId="1411">
    <w:name w:val="Основной текст (14) + Не курсив11"/>
    <w:rsid w:val="00ED2F37"/>
    <w:rPr>
      <w:rFonts w:ascii="Times New Roman" w:hAnsi="Times New Roman" w:cs="Times New Roman"/>
      <w:i/>
      <w:iCs/>
      <w:spacing w:val="0"/>
      <w:sz w:val="22"/>
      <w:szCs w:val="22"/>
      <w:shd w:val="clear" w:color="auto" w:fill="FFFFFF"/>
    </w:rPr>
  </w:style>
  <w:style w:type="character" w:customStyle="1" w:styleId="431">
    <w:name w:val="Основной текст + Курсив43"/>
    <w:rsid w:val="00ED2F37"/>
    <w:rPr>
      <w:rFonts w:ascii="Times New Roman" w:hAnsi="Times New Roman" w:cs="Times New Roman"/>
      <w:i/>
      <w:iCs/>
      <w:spacing w:val="0"/>
      <w:sz w:val="22"/>
      <w:szCs w:val="22"/>
      <w:lang w:val="ru-RU" w:eastAsia="ru-RU" w:bidi="ar-SA"/>
    </w:rPr>
  </w:style>
  <w:style w:type="character" w:customStyle="1" w:styleId="421">
    <w:name w:val="Основной текст + Курсив42"/>
    <w:rsid w:val="00ED2F37"/>
    <w:rPr>
      <w:rFonts w:ascii="Times New Roman" w:hAnsi="Times New Roman" w:cs="Times New Roman"/>
      <w:i/>
      <w:iCs/>
      <w:noProof/>
      <w:spacing w:val="0"/>
      <w:sz w:val="22"/>
      <w:szCs w:val="22"/>
      <w:lang w:val="ru-RU" w:eastAsia="ru-RU" w:bidi="ar-SA"/>
    </w:rPr>
  </w:style>
  <w:style w:type="character" w:customStyle="1" w:styleId="185">
    <w:name w:val="Основной текст + Полужирный18"/>
    <w:aliases w:val="Курсив17"/>
    <w:rsid w:val="00ED2F37"/>
    <w:rPr>
      <w:rFonts w:ascii="Times New Roman" w:hAnsi="Times New Roman" w:cs="Times New Roman"/>
      <w:b/>
      <w:bCs/>
      <w:i/>
      <w:iCs/>
      <w:spacing w:val="0"/>
      <w:sz w:val="22"/>
      <w:szCs w:val="22"/>
      <w:lang w:val="ru-RU" w:eastAsia="ru-RU" w:bidi="ar-SA"/>
    </w:rPr>
  </w:style>
  <w:style w:type="character" w:customStyle="1" w:styleId="173">
    <w:name w:val="Основной текст + Полужирный17"/>
    <w:aliases w:val="Курсив16"/>
    <w:rsid w:val="00ED2F37"/>
    <w:rPr>
      <w:rFonts w:ascii="Times New Roman" w:hAnsi="Times New Roman" w:cs="Times New Roman"/>
      <w:b/>
      <w:bCs/>
      <w:i/>
      <w:iCs/>
      <w:noProof/>
      <w:spacing w:val="0"/>
      <w:sz w:val="22"/>
      <w:szCs w:val="22"/>
      <w:lang w:val="ru-RU" w:eastAsia="ru-RU" w:bidi="ar-SA"/>
    </w:rPr>
  </w:style>
  <w:style w:type="character" w:customStyle="1" w:styleId="164">
    <w:name w:val="Основной текст + Полужирный16"/>
    <w:rsid w:val="00ED2F37"/>
    <w:rPr>
      <w:rFonts w:ascii="Times New Roman" w:hAnsi="Times New Roman" w:cs="Times New Roman"/>
      <w:b/>
      <w:bCs/>
      <w:spacing w:val="0"/>
      <w:sz w:val="22"/>
      <w:szCs w:val="22"/>
      <w:lang w:val="ru-RU" w:eastAsia="ru-RU" w:bidi="ar-SA"/>
    </w:rPr>
  </w:style>
  <w:style w:type="character" w:customStyle="1" w:styleId="174">
    <w:name w:val="Основной текст (17)_"/>
    <w:link w:val="1710"/>
    <w:rsid w:val="00ED2F37"/>
    <w:rPr>
      <w:b/>
      <w:bCs/>
      <w:sz w:val="22"/>
      <w:szCs w:val="22"/>
      <w:shd w:val="clear" w:color="auto" w:fill="FFFFFF"/>
    </w:rPr>
  </w:style>
  <w:style w:type="paragraph" w:customStyle="1" w:styleId="1710">
    <w:name w:val="Основной текст (17)1"/>
    <w:basedOn w:val="a1"/>
    <w:link w:val="174"/>
    <w:rsid w:val="00ED2F37"/>
    <w:pPr>
      <w:shd w:val="clear" w:color="auto" w:fill="FFFFFF"/>
      <w:spacing w:after="60" w:line="211" w:lineRule="exact"/>
      <w:ind w:firstLine="400"/>
      <w:jc w:val="both"/>
    </w:pPr>
    <w:rPr>
      <w:b/>
      <w:bCs/>
      <w:lang w:eastAsia="ru-RU"/>
    </w:rPr>
  </w:style>
  <w:style w:type="character" w:customStyle="1" w:styleId="175">
    <w:name w:val="Основной текст (17) + Не полужирный"/>
    <w:basedOn w:val="174"/>
    <w:rsid w:val="00ED2F37"/>
    <w:rPr>
      <w:b/>
      <w:bCs/>
      <w:sz w:val="22"/>
      <w:szCs w:val="22"/>
      <w:shd w:val="clear" w:color="auto" w:fill="FFFFFF"/>
    </w:rPr>
  </w:style>
  <w:style w:type="character" w:customStyle="1" w:styleId="353">
    <w:name w:val="Заголовок №3 + Не полужирный5"/>
    <w:rsid w:val="00ED2F37"/>
    <w:rPr>
      <w:rFonts w:ascii="Times New Roman" w:hAnsi="Times New Roman" w:cs="Times New Roman"/>
      <w:b/>
      <w:bCs/>
      <w:spacing w:val="0"/>
      <w:sz w:val="22"/>
      <w:szCs w:val="22"/>
      <w:shd w:val="clear" w:color="auto" w:fill="FFFFFF"/>
      <w:lang w:bidi="ar-SA"/>
    </w:rPr>
  </w:style>
  <w:style w:type="character" w:customStyle="1" w:styleId="314">
    <w:name w:val="Заголовок №314"/>
    <w:rsid w:val="00ED2F37"/>
    <w:rPr>
      <w:rFonts w:ascii="Times New Roman" w:hAnsi="Times New Roman" w:cs="Times New Roman"/>
      <w:b/>
      <w:bCs/>
      <w:noProof/>
      <w:spacing w:val="0"/>
      <w:sz w:val="22"/>
      <w:szCs w:val="22"/>
      <w:shd w:val="clear" w:color="auto" w:fill="FFFFFF"/>
      <w:lang w:bidi="ar-SA"/>
    </w:rPr>
  </w:style>
  <w:style w:type="character" w:customStyle="1" w:styleId="14105">
    <w:name w:val="Основной текст (14)105"/>
    <w:rsid w:val="00ED2F37"/>
    <w:rPr>
      <w:rFonts w:ascii="Times New Roman" w:hAnsi="Times New Roman" w:cs="Times New Roman"/>
      <w:i w:val="0"/>
      <w:iCs w:val="0"/>
      <w:noProof/>
      <w:spacing w:val="0"/>
      <w:sz w:val="22"/>
      <w:szCs w:val="22"/>
      <w:shd w:val="clear" w:color="auto" w:fill="FFFFFF"/>
    </w:rPr>
  </w:style>
  <w:style w:type="character" w:customStyle="1" w:styleId="14103">
    <w:name w:val="Основной текст (14)103"/>
    <w:rsid w:val="00ED2F37"/>
    <w:rPr>
      <w:rFonts w:ascii="Times New Roman" w:hAnsi="Times New Roman" w:cs="Times New Roman"/>
      <w:i w:val="0"/>
      <w:iCs w:val="0"/>
      <w:noProof/>
      <w:spacing w:val="0"/>
      <w:sz w:val="22"/>
      <w:szCs w:val="22"/>
      <w:shd w:val="clear" w:color="auto" w:fill="FFFFFF"/>
    </w:rPr>
  </w:style>
  <w:style w:type="character" w:customStyle="1" w:styleId="14101">
    <w:name w:val="Основной текст (14)101"/>
    <w:rsid w:val="00ED2F37"/>
    <w:rPr>
      <w:rFonts w:ascii="Times New Roman" w:hAnsi="Times New Roman" w:cs="Times New Roman"/>
      <w:i w:val="0"/>
      <w:iCs w:val="0"/>
      <w:noProof/>
      <w:spacing w:val="0"/>
      <w:sz w:val="22"/>
      <w:szCs w:val="22"/>
      <w:shd w:val="clear" w:color="auto" w:fill="FFFFFF"/>
    </w:rPr>
  </w:style>
  <w:style w:type="character" w:customStyle="1" w:styleId="1499">
    <w:name w:val="Основной текст (14)99"/>
    <w:rsid w:val="00ED2F37"/>
    <w:rPr>
      <w:rFonts w:ascii="Times New Roman" w:hAnsi="Times New Roman" w:cs="Times New Roman"/>
      <w:i w:val="0"/>
      <w:iCs w:val="0"/>
      <w:noProof/>
      <w:spacing w:val="0"/>
      <w:sz w:val="22"/>
      <w:szCs w:val="22"/>
      <w:shd w:val="clear" w:color="auto" w:fill="FFFFFF"/>
    </w:rPr>
  </w:style>
  <w:style w:type="character" w:customStyle="1" w:styleId="1497">
    <w:name w:val="Основной текст (14)97"/>
    <w:rsid w:val="00ED2F37"/>
    <w:rPr>
      <w:rFonts w:ascii="Times New Roman" w:hAnsi="Times New Roman" w:cs="Times New Roman"/>
      <w:i w:val="0"/>
      <w:iCs w:val="0"/>
      <w:noProof/>
      <w:spacing w:val="0"/>
      <w:sz w:val="22"/>
      <w:szCs w:val="22"/>
      <w:shd w:val="clear" w:color="auto" w:fill="FFFFFF"/>
    </w:rPr>
  </w:style>
  <w:style w:type="character" w:customStyle="1" w:styleId="1495">
    <w:name w:val="Основной текст (14)95"/>
    <w:rsid w:val="00ED2F37"/>
    <w:rPr>
      <w:rFonts w:ascii="Times New Roman" w:hAnsi="Times New Roman" w:cs="Times New Roman"/>
      <w:i w:val="0"/>
      <w:iCs w:val="0"/>
      <w:noProof/>
      <w:spacing w:val="0"/>
      <w:sz w:val="22"/>
      <w:szCs w:val="22"/>
      <w:shd w:val="clear" w:color="auto" w:fill="FFFFFF"/>
    </w:rPr>
  </w:style>
  <w:style w:type="character" w:customStyle="1" w:styleId="1491">
    <w:name w:val="Основной текст (14)91"/>
    <w:rsid w:val="00ED2F37"/>
    <w:rPr>
      <w:rFonts w:ascii="Times New Roman" w:hAnsi="Times New Roman" w:cs="Times New Roman"/>
      <w:i w:val="0"/>
      <w:iCs w:val="0"/>
      <w:noProof/>
      <w:spacing w:val="0"/>
      <w:sz w:val="22"/>
      <w:szCs w:val="22"/>
      <w:shd w:val="clear" w:color="auto" w:fill="FFFFFF"/>
    </w:rPr>
  </w:style>
  <w:style w:type="character" w:customStyle="1" w:styleId="1489">
    <w:name w:val="Основной текст (14)89"/>
    <w:rsid w:val="00ED2F37"/>
    <w:rPr>
      <w:rFonts w:ascii="Times New Roman" w:hAnsi="Times New Roman" w:cs="Times New Roman"/>
      <w:i w:val="0"/>
      <w:iCs w:val="0"/>
      <w:noProof/>
      <w:spacing w:val="0"/>
      <w:sz w:val="22"/>
      <w:szCs w:val="22"/>
      <w:shd w:val="clear" w:color="auto" w:fill="FFFFFF"/>
    </w:rPr>
  </w:style>
  <w:style w:type="character" w:customStyle="1" w:styleId="1487">
    <w:name w:val="Основной текст (14)87"/>
    <w:rsid w:val="00ED2F37"/>
    <w:rPr>
      <w:rFonts w:ascii="Times New Roman" w:hAnsi="Times New Roman" w:cs="Times New Roman"/>
      <w:i w:val="0"/>
      <w:iCs w:val="0"/>
      <w:noProof/>
      <w:spacing w:val="0"/>
      <w:sz w:val="22"/>
      <w:szCs w:val="22"/>
      <w:shd w:val="clear" w:color="auto" w:fill="FFFFFF"/>
    </w:rPr>
  </w:style>
  <w:style w:type="character" w:customStyle="1" w:styleId="332">
    <w:name w:val="Заголовок №3 (3)"/>
    <w:rsid w:val="00ED2F37"/>
    <w:rPr>
      <w:rFonts w:ascii="Calibri" w:hAnsi="Calibri" w:cs="Calibri"/>
      <w:b/>
      <w:bCs/>
      <w:noProof/>
      <w:spacing w:val="0"/>
      <w:sz w:val="23"/>
      <w:szCs w:val="23"/>
      <w:lang w:bidi="ar-SA"/>
    </w:rPr>
  </w:style>
  <w:style w:type="character" w:customStyle="1" w:styleId="1485">
    <w:name w:val="Основной текст (14)85"/>
    <w:rsid w:val="00ED2F37"/>
    <w:rPr>
      <w:rFonts w:ascii="Times New Roman" w:hAnsi="Times New Roman" w:cs="Times New Roman"/>
      <w:i w:val="0"/>
      <w:iCs w:val="0"/>
      <w:noProof/>
      <w:spacing w:val="0"/>
      <w:sz w:val="22"/>
      <w:szCs w:val="22"/>
      <w:shd w:val="clear" w:color="auto" w:fill="FFFFFF"/>
    </w:rPr>
  </w:style>
  <w:style w:type="character" w:customStyle="1" w:styleId="1483">
    <w:name w:val="Основной текст (14)83"/>
    <w:rsid w:val="00ED2F37"/>
    <w:rPr>
      <w:rFonts w:ascii="Times New Roman" w:hAnsi="Times New Roman" w:cs="Times New Roman"/>
      <w:i w:val="0"/>
      <w:iCs w:val="0"/>
      <w:noProof/>
      <w:spacing w:val="0"/>
      <w:sz w:val="22"/>
      <w:szCs w:val="22"/>
      <w:shd w:val="clear" w:color="auto" w:fill="FFFFFF"/>
    </w:rPr>
  </w:style>
  <w:style w:type="character" w:customStyle="1" w:styleId="3319">
    <w:name w:val="Заголовок №3 (3)19"/>
    <w:rsid w:val="00ED2F37"/>
    <w:rPr>
      <w:rFonts w:ascii="Calibri" w:hAnsi="Calibri" w:cs="Calibri"/>
      <w:b/>
      <w:bCs/>
      <w:noProof/>
      <w:spacing w:val="0"/>
      <w:sz w:val="23"/>
      <w:szCs w:val="23"/>
      <w:lang w:bidi="ar-SA"/>
    </w:rPr>
  </w:style>
  <w:style w:type="character" w:customStyle="1" w:styleId="1481">
    <w:name w:val="Основной текст (14)81"/>
    <w:rsid w:val="00ED2F37"/>
    <w:rPr>
      <w:rFonts w:ascii="Times New Roman" w:hAnsi="Times New Roman" w:cs="Times New Roman"/>
      <w:i w:val="0"/>
      <w:iCs w:val="0"/>
      <w:noProof/>
      <w:spacing w:val="0"/>
      <w:sz w:val="22"/>
      <w:szCs w:val="22"/>
      <w:shd w:val="clear" w:color="auto" w:fill="FFFFFF"/>
    </w:rPr>
  </w:style>
  <w:style w:type="character" w:customStyle="1" w:styleId="1479">
    <w:name w:val="Основной текст (14)79"/>
    <w:rsid w:val="00ED2F37"/>
    <w:rPr>
      <w:rFonts w:ascii="Times New Roman" w:hAnsi="Times New Roman" w:cs="Times New Roman"/>
      <w:i w:val="0"/>
      <w:iCs w:val="0"/>
      <w:noProof/>
      <w:spacing w:val="0"/>
      <w:sz w:val="22"/>
      <w:szCs w:val="22"/>
      <w:shd w:val="clear" w:color="auto" w:fill="FFFFFF"/>
    </w:rPr>
  </w:style>
  <w:style w:type="character" w:customStyle="1" w:styleId="1477">
    <w:name w:val="Основной текст (14)77"/>
    <w:rsid w:val="00ED2F37"/>
    <w:rPr>
      <w:rFonts w:ascii="Times New Roman" w:hAnsi="Times New Roman" w:cs="Times New Roman"/>
      <w:i w:val="0"/>
      <w:iCs w:val="0"/>
      <w:noProof/>
      <w:spacing w:val="0"/>
      <w:sz w:val="22"/>
      <w:szCs w:val="22"/>
      <w:shd w:val="clear" w:color="auto" w:fill="FFFFFF"/>
    </w:rPr>
  </w:style>
  <w:style w:type="character" w:customStyle="1" w:styleId="1475">
    <w:name w:val="Основной текст (14)75"/>
    <w:rsid w:val="00ED2F37"/>
    <w:rPr>
      <w:rFonts w:ascii="Times New Roman" w:hAnsi="Times New Roman" w:cs="Times New Roman"/>
      <w:i w:val="0"/>
      <w:iCs w:val="0"/>
      <w:noProof/>
      <w:spacing w:val="0"/>
      <w:sz w:val="22"/>
      <w:szCs w:val="22"/>
      <w:shd w:val="clear" w:color="auto" w:fill="FFFFFF"/>
    </w:rPr>
  </w:style>
  <w:style w:type="character" w:customStyle="1" w:styleId="1473">
    <w:name w:val="Основной текст (14)73"/>
    <w:rsid w:val="00ED2F37"/>
    <w:rPr>
      <w:rFonts w:ascii="Times New Roman" w:hAnsi="Times New Roman" w:cs="Times New Roman"/>
      <w:i w:val="0"/>
      <w:iCs w:val="0"/>
      <w:noProof/>
      <w:spacing w:val="0"/>
      <w:sz w:val="22"/>
      <w:szCs w:val="22"/>
      <w:shd w:val="clear" w:color="auto" w:fill="FFFFFF"/>
    </w:rPr>
  </w:style>
  <w:style w:type="character" w:customStyle="1" w:styleId="1471">
    <w:name w:val="Основной текст (14)71"/>
    <w:rsid w:val="00ED2F37"/>
    <w:rPr>
      <w:rFonts w:ascii="Times New Roman" w:hAnsi="Times New Roman" w:cs="Times New Roman"/>
      <w:i w:val="0"/>
      <w:iCs w:val="0"/>
      <w:noProof/>
      <w:spacing w:val="0"/>
      <w:sz w:val="22"/>
      <w:szCs w:val="22"/>
      <w:shd w:val="clear" w:color="auto" w:fill="FFFFFF"/>
    </w:rPr>
  </w:style>
  <w:style w:type="character" w:customStyle="1" w:styleId="1469">
    <w:name w:val="Основной текст (14)69"/>
    <w:rsid w:val="00ED2F37"/>
    <w:rPr>
      <w:rFonts w:ascii="Times New Roman" w:hAnsi="Times New Roman" w:cs="Times New Roman"/>
      <w:i w:val="0"/>
      <w:iCs w:val="0"/>
      <w:noProof/>
      <w:spacing w:val="0"/>
      <w:sz w:val="22"/>
      <w:szCs w:val="22"/>
      <w:shd w:val="clear" w:color="auto" w:fill="FFFFFF"/>
    </w:rPr>
  </w:style>
  <w:style w:type="character" w:customStyle="1" w:styleId="1467">
    <w:name w:val="Основной текст (14)67"/>
    <w:rsid w:val="00ED2F37"/>
    <w:rPr>
      <w:rFonts w:ascii="Times New Roman" w:hAnsi="Times New Roman" w:cs="Times New Roman"/>
      <w:i w:val="0"/>
      <w:iCs w:val="0"/>
      <w:noProof/>
      <w:spacing w:val="0"/>
      <w:sz w:val="22"/>
      <w:szCs w:val="22"/>
      <w:shd w:val="clear" w:color="auto" w:fill="FFFFFF"/>
    </w:rPr>
  </w:style>
  <w:style w:type="character" w:customStyle="1" w:styleId="1465">
    <w:name w:val="Основной текст (14)65"/>
    <w:rsid w:val="00ED2F37"/>
    <w:rPr>
      <w:rFonts w:ascii="Times New Roman" w:hAnsi="Times New Roman" w:cs="Times New Roman"/>
      <w:i w:val="0"/>
      <w:iCs w:val="0"/>
      <w:noProof/>
      <w:spacing w:val="0"/>
      <w:sz w:val="22"/>
      <w:szCs w:val="22"/>
      <w:shd w:val="clear" w:color="auto" w:fill="FFFFFF"/>
    </w:rPr>
  </w:style>
  <w:style w:type="character" w:customStyle="1" w:styleId="1463">
    <w:name w:val="Основной текст (14)63"/>
    <w:rsid w:val="00ED2F37"/>
    <w:rPr>
      <w:rFonts w:ascii="Times New Roman" w:hAnsi="Times New Roman" w:cs="Times New Roman"/>
      <w:i w:val="0"/>
      <w:iCs w:val="0"/>
      <w:noProof/>
      <w:spacing w:val="0"/>
      <w:sz w:val="22"/>
      <w:szCs w:val="22"/>
      <w:shd w:val="clear" w:color="auto" w:fill="FFFFFF"/>
    </w:rPr>
  </w:style>
  <w:style w:type="character" w:customStyle="1" w:styleId="1462">
    <w:name w:val="Основной текст (14)62"/>
    <w:rsid w:val="00ED2F37"/>
    <w:rPr>
      <w:rFonts w:ascii="Times New Roman" w:hAnsi="Times New Roman" w:cs="Times New Roman"/>
      <w:i w:val="0"/>
      <w:iCs w:val="0"/>
      <w:spacing w:val="0"/>
      <w:sz w:val="22"/>
      <w:szCs w:val="22"/>
      <w:shd w:val="clear" w:color="auto" w:fill="FFFFFF"/>
    </w:rPr>
  </w:style>
  <w:style w:type="character" w:customStyle="1" w:styleId="1460">
    <w:name w:val="Основной текст (14)60"/>
    <w:rsid w:val="00ED2F37"/>
    <w:rPr>
      <w:rFonts w:ascii="Times New Roman" w:hAnsi="Times New Roman" w:cs="Times New Roman"/>
      <w:i w:val="0"/>
      <w:iCs w:val="0"/>
      <w:noProof/>
      <w:spacing w:val="0"/>
      <w:sz w:val="22"/>
      <w:szCs w:val="22"/>
      <w:shd w:val="clear" w:color="auto" w:fill="FFFFFF"/>
    </w:rPr>
  </w:style>
  <w:style w:type="character" w:customStyle="1" w:styleId="392">
    <w:name w:val="Заголовок №39"/>
    <w:rsid w:val="00ED2F37"/>
    <w:rPr>
      <w:rFonts w:ascii="Times New Roman" w:hAnsi="Times New Roman" w:cs="Times New Roman"/>
      <w:b/>
      <w:bCs/>
      <w:noProof/>
      <w:spacing w:val="0"/>
      <w:sz w:val="22"/>
      <w:szCs w:val="22"/>
      <w:shd w:val="clear" w:color="auto" w:fill="FFFFFF"/>
      <w:lang w:bidi="ar-SA"/>
    </w:rPr>
  </w:style>
  <w:style w:type="character" w:customStyle="1" w:styleId="381">
    <w:name w:val="Заголовок №38"/>
    <w:rsid w:val="00ED2F37"/>
    <w:rPr>
      <w:rFonts w:ascii="Times New Roman" w:hAnsi="Times New Roman" w:cs="Times New Roman"/>
      <w:b/>
      <w:bCs/>
      <w:noProof/>
      <w:spacing w:val="0"/>
      <w:sz w:val="22"/>
      <w:szCs w:val="22"/>
      <w:shd w:val="clear" w:color="auto" w:fill="FFFFFF"/>
      <w:lang w:bidi="ar-SA"/>
    </w:rPr>
  </w:style>
  <w:style w:type="character" w:customStyle="1" w:styleId="1458">
    <w:name w:val="Основной текст (14)58"/>
    <w:rsid w:val="00ED2F37"/>
    <w:rPr>
      <w:rFonts w:ascii="Times New Roman" w:hAnsi="Times New Roman" w:cs="Times New Roman"/>
      <w:i w:val="0"/>
      <w:iCs w:val="0"/>
      <w:noProof/>
      <w:spacing w:val="0"/>
      <w:sz w:val="22"/>
      <w:szCs w:val="22"/>
      <w:shd w:val="clear" w:color="auto" w:fill="FFFFFF"/>
    </w:rPr>
  </w:style>
  <w:style w:type="character" w:customStyle="1" w:styleId="3318">
    <w:name w:val="Заголовок №3 (3)18"/>
    <w:rsid w:val="00ED2F37"/>
    <w:rPr>
      <w:rFonts w:ascii="Calibri" w:hAnsi="Calibri" w:cs="Calibri"/>
      <w:b/>
      <w:bCs/>
      <w:noProof/>
      <w:spacing w:val="0"/>
      <w:sz w:val="23"/>
      <w:szCs w:val="23"/>
      <w:lang w:bidi="ar-SA"/>
    </w:rPr>
  </w:style>
  <w:style w:type="character" w:customStyle="1" w:styleId="333">
    <w:name w:val="Заголовок №3 (3) + Курсив"/>
    <w:rsid w:val="00ED2F37"/>
    <w:rPr>
      <w:rFonts w:ascii="Calibri" w:hAnsi="Calibri" w:cs="Calibri"/>
      <w:b/>
      <w:bCs/>
      <w:i/>
      <w:iCs/>
      <w:spacing w:val="0"/>
      <w:sz w:val="23"/>
      <w:szCs w:val="23"/>
      <w:lang w:bidi="ar-SA"/>
    </w:rPr>
  </w:style>
  <w:style w:type="character" w:customStyle="1" w:styleId="1456">
    <w:name w:val="Основной текст (14)56"/>
    <w:rsid w:val="00ED2F37"/>
    <w:rPr>
      <w:rFonts w:ascii="Times New Roman" w:hAnsi="Times New Roman" w:cs="Times New Roman"/>
      <w:i w:val="0"/>
      <w:iCs w:val="0"/>
      <w:noProof/>
      <w:spacing w:val="0"/>
      <w:sz w:val="22"/>
      <w:szCs w:val="22"/>
      <w:shd w:val="clear" w:color="auto" w:fill="FFFFFF"/>
    </w:rPr>
  </w:style>
  <w:style w:type="character" w:customStyle="1" w:styleId="1454">
    <w:name w:val="Основной текст (14)54"/>
    <w:rsid w:val="00ED2F37"/>
    <w:rPr>
      <w:rFonts w:ascii="Times New Roman" w:hAnsi="Times New Roman" w:cs="Times New Roman"/>
      <w:i w:val="0"/>
      <w:iCs w:val="0"/>
      <w:noProof/>
      <w:spacing w:val="0"/>
      <w:sz w:val="22"/>
      <w:szCs w:val="22"/>
      <w:shd w:val="clear" w:color="auto" w:fill="FFFFFF"/>
    </w:rPr>
  </w:style>
  <w:style w:type="character" w:customStyle="1" w:styleId="1452">
    <w:name w:val="Основной текст (14)52"/>
    <w:rsid w:val="00ED2F37"/>
    <w:rPr>
      <w:rFonts w:ascii="Times New Roman" w:hAnsi="Times New Roman" w:cs="Times New Roman"/>
      <w:i w:val="0"/>
      <w:iCs w:val="0"/>
      <w:noProof/>
      <w:spacing w:val="0"/>
      <w:sz w:val="22"/>
      <w:szCs w:val="22"/>
      <w:shd w:val="clear" w:color="auto" w:fill="FFFFFF"/>
    </w:rPr>
  </w:style>
  <w:style w:type="character" w:customStyle="1" w:styleId="1450">
    <w:name w:val="Основной текст (14)50"/>
    <w:rsid w:val="00ED2F37"/>
    <w:rPr>
      <w:rFonts w:ascii="Times New Roman" w:hAnsi="Times New Roman" w:cs="Times New Roman"/>
      <w:i w:val="0"/>
      <w:iCs w:val="0"/>
      <w:noProof/>
      <w:spacing w:val="0"/>
      <w:sz w:val="22"/>
      <w:szCs w:val="22"/>
      <w:shd w:val="clear" w:color="auto" w:fill="FFFFFF"/>
    </w:rPr>
  </w:style>
  <w:style w:type="character" w:customStyle="1" w:styleId="1449">
    <w:name w:val="Основной текст (14)49"/>
    <w:rsid w:val="00ED2F37"/>
    <w:rPr>
      <w:rFonts w:ascii="Times New Roman" w:hAnsi="Times New Roman" w:cs="Times New Roman"/>
      <w:i w:val="0"/>
      <w:iCs w:val="0"/>
      <w:spacing w:val="0"/>
      <w:sz w:val="22"/>
      <w:szCs w:val="22"/>
      <w:shd w:val="clear" w:color="auto" w:fill="FFFFFF"/>
    </w:rPr>
  </w:style>
  <w:style w:type="character" w:customStyle="1" w:styleId="1447">
    <w:name w:val="Основной текст (14)47"/>
    <w:rsid w:val="00ED2F37"/>
    <w:rPr>
      <w:rFonts w:ascii="Times New Roman" w:hAnsi="Times New Roman" w:cs="Times New Roman"/>
      <w:i w:val="0"/>
      <w:iCs w:val="0"/>
      <w:noProof/>
      <w:spacing w:val="0"/>
      <w:sz w:val="22"/>
      <w:szCs w:val="22"/>
      <w:shd w:val="clear" w:color="auto" w:fill="FFFFFF"/>
    </w:rPr>
  </w:style>
  <w:style w:type="character" w:customStyle="1" w:styleId="334">
    <w:name w:val="Заголовок №3 (3)_"/>
    <w:link w:val="3310"/>
    <w:rsid w:val="00ED2F37"/>
    <w:rPr>
      <w:b/>
      <w:bCs/>
      <w:sz w:val="23"/>
      <w:szCs w:val="23"/>
      <w:shd w:val="clear" w:color="auto" w:fill="FFFFFF"/>
    </w:rPr>
  </w:style>
  <w:style w:type="paragraph" w:customStyle="1" w:styleId="3310">
    <w:name w:val="Заголовок №3 (3)1"/>
    <w:basedOn w:val="a1"/>
    <w:link w:val="334"/>
    <w:rsid w:val="00ED2F37"/>
    <w:pPr>
      <w:shd w:val="clear" w:color="auto" w:fill="FFFFFF"/>
      <w:spacing w:before="420" w:after="60" w:line="240" w:lineRule="atLeast"/>
      <w:outlineLvl w:val="2"/>
    </w:pPr>
    <w:rPr>
      <w:b/>
      <w:bCs/>
      <w:sz w:val="23"/>
      <w:szCs w:val="23"/>
      <w:lang w:eastAsia="ru-RU"/>
    </w:rPr>
  </w:style>
  <w:style w:type="character" w:customStyle="1" w:styleId="3317">
    <w:name w:val="Заголовок №3 (3)17"/>
    <w:rsid w:val="00ED2F37"/>
    <w:rPr>
      <w:rFonts w:ascii="Calibri" w:hAnsi="Calibri" w:cs="Calibri"/>
      <w:b w:val="0"/>
      <w:bCs w:val="0"/>
      <w:spacing w:val="0"/>
      <w:sz w:val="23"/>
      <w:szCs w:val="23"/>
      <w:shd w:val="clear" w:color="auto" w:fill="FFFFFF"/>
    </w:rPr>
  </w:style>
  <w:style w:type="character" w:customStyle="1" w:styleId="3316">
    <w:name w:val="Заголовок №3 (3)16"/>
    <w:rsid w:val="00ED2F37"/>
    <w:rPr>
      <w:rFonts w:ascii="Calibri" w:hAnsi="Calibri" w:cs="Calibri"/>
      <w:b w:val="0"/>
      <w:bCs w:val="0"/>
      <w:spacing w:val="0"/>
      <w:sz w:val="23"/>
      <w:szCs w:val="23"/>
      <w:shd w:val="clear" w:color="auto" w:fill="FFFFFF"/>
    </w:rPr>
  </w:style>
  <w:style w:type="character" w:customStyle="1" w:styleId="3315">
    <w:name w:val="Заголовок №3 (3)15"/>
    <w:rsid w:val="00ED2F37"/>
    <w:rPr>
      <w:rFonts w:ascii="Calibri" w:hAnsi="Calibri" w:cs="Calibri"/>
      <w:b w:val="0"/>
      <w:bCs w:val="0"/>
      <w:spacing w:val="0"/>
      <w:sz w:val="23"/>
      <w:szCs w:val="23"/>
      <w:shd w:val="clear" w:color="auto" w:fill="FFFFFF"/>
    </w:rPr>
  </w:style>
  <w:style w:type="character" w:customStyle="1" w:styleId="3314">
    <w:name w:val="Заголовок №3 (3)14"/>
    <w:rsid w:val="00ED2F37"/>
    <w:rPr>
      <w:rFonts w:ascii="Calibri" w:hAnsi="Calibri" w:cs="Calibri"/>
      <w:b w:val="0"/>
      <w:bCs w:val="0"/>
      <w:spacing w:val="0"/>
      <w:sz w:val="23"/>
      <w:szCs w:val="23"/>
      <w:shd w:val="clear" w:color="auto" w:fill="FFFFFF"/>
    </w:rPr>
  </w:style>
  <w:style w:type="character" w:customStyle="1" w:styleId="3313">
    <w:name w:val="Заголовок №3 (3)13"/>
    <w:rsid w:val="00ED2F37"/>
    <w:rPr>
      <w:rFonts w:ascii="Calibri" w:hAnsi="Calibri" w:cs="Calibri"/>
      <w:b w:val="0"/>
      <w:bCs w:val="0"/>
      <w:spacing w:val="0"/>
      <w:sz w:val="23"/>
      <w:szCs w:val="23"/>
      <w:shd w:val="clear" w:color="auto" w:fill="FFFFFF"/>
    </w:rPr>
  </w:style>
  <w:style w:type="character" w:customStyle="1" w:styleId="3312">
    <w:name w:val="Заголовок №3 (3)12"/>
    <w:rsid w:val="00ED2F37"/>
    <w:rPr>
      <w:rFonts w:ascii="Calibri" w:hAnsi="Calibri" w:cs="Calibri"/>
      <w:b w:val="0"/>
      <w:bCs w:val="0"/>
      <w:spacing w:val="0"/>
      <w:sz w:val="23"/>
      <w:szCs w:val="23"/>
      <w:shd w:val="clear" w:color="auto" w:fill="FFFFFF"/>
    </w:rPr>
  </w:style>
  <w:style w:type="character" w:customStyle="1" w:styleId="3311">
    <w:name w:val="Заголовок №3 (3)11"/>
    <w:rsid w:val="00ED2F37"/>
    <w:rPr>
      <w:rFonts w:ascii="Calibri" w:hAnsi="Calibri" w:cs="Calibri"/>
      <w:b w:val="0"/>
      <w:bCs w:val="0"/>
      <w:spacing w:val="0"/>
      <w:sz w:val="23"/>
      <w:szCs w:val="23"/>
      <w:shd w:val="clear" w:color="auto" w:fill="FFFFFF"/>
    </w:rPr>
  </w:style>
  <w:style w:type="character" w:customStyle="1" w:styleId="322">
    <w:name w:val="Заголовок №3 (2)_"/>
    <w:link w:val="3210"/>
    <w:rsid w:val="00ED2F37"/>
    <w:rPr>
      <w:b/>
      <w:bCs/>
      <w:i/>
      <w:iCs/>
      <w:sz w:val="22"/>
      <w:szCs w:val="22"/>
      <w:shd w:val="clear" w:color="auto" w:fill="FFFFFF"/>
    </w:rPr>
  </w:style>
  <w:style w:type="paragraph" w:customStyle="1" w:styleId="3210">
    <w:name w:val="Заголовок №3 (2)1"/>
    <w:basedOn w:val="a1"/>
    <w:link w:val="322"/>
    <w:rsid w:val="00ED2F37"/>
    <w:pPr>
      <w:shd w:val="clear" w:color="auto" w:fill="FFFFFF"/>
      <w:spacing w:line="211" w:lineRule="exact"/>
      <w:ind w:firstLine="400"/>
      <w:jc w:val="both"/>
      <w:outlineLvl w:val="2"/>
    </w:pPr>
    <w:rPr>
      <w:b/>
      <w:bCs/>
      <w:i/>
      <w:iCs/>
      <w:lang w:eastAsia="ru-RU"/>
    </w:rPr>
  </w:style>
  <w:style w:type="character" w:customStyle="1" w:styleId="3216">
    <w:name w:val="Заголовок №3 (2)16"/>
    <w:basedOn w:val="322"/>
    <w:rsid w:val="00ED2F37"/>
    <w:rPr>
      <w:b/>
      <w:bCs/>
      <w:i/>
      <w:iCs/>
      <w:sz w:val="22"/>
      <w:szCs w:val="22"/>
      <w:shd w:val="clear" w:color="auto" w:fill="FFFFFF"/>
    </w:rPr>
  </w:style>
  <w:style w:type="character" w:customStyle="1" w:styleId="33100">
    <w:name w:val="Заголовок №3 (3)10"/>
    <w:rsid w:val="00ED2F37"/>
    <w:rPr>
      <w:rFonts w:ascii="Calibri" w:hAnsi="Calibri" w:cs="Calibri"/>
      <w:b w:val="0"/>
      <w:bCs w:val="0"/>
      <w:spacing w:val="0"/>
      <w:sz w:val="23"/>
      <w:szCs w:val="23"/>
      <w:shd w:val="clear" w:color="auto" w:fill="FFFFFF"/>
    </w:rPr>
  </w:style>
  <w:style w:type="paragraph" w:customStyle="1" w:styleId="1810">
    <w:name w:val="Основной текст (18)1"/>
    <w:basedOn w:val="a1"/>
    <w:link w:val="183"/>
    <w:rsid w:val="00ED2F37"/>
    <w:pPr>
      <w:shd w:val="clear" w:color="auto" w:fill="FFFFFF"/>
      <w:spacing w:before="120" w:line="211" w:lineRule="exact"/>
      <w:ind w:firstLine="400"/>
      <w:jc w:val="both"/>
    </w:pPr>
    <w:rPr>
      <w:rFonts w:ascii="Microsoft Sans Serif" w:eastAsia="Microsoft Sans Serif" w:hAnsi="Microsoft Sans Serif" w:cs="Microsoft Sans Serif"/>
      <w:i/>
      <w:iCs/>
      <w:sz w:val="17"/>
      <w:szCs w:val="17"/>
      <w:lang w:eastAsia="ru-RU"/>
    </w:rPr>
  </w:style>
  <w:style w:type="character" w:customStyle="1" w:styleId="339">
    <w:name w:val="Заголовок №3 (3)9"/>
    <w:rsid w:val="00ED2F37"/>
    <w:rPr>
      <w:rFonts w:ascii="Calibri" w:hAnsi="Calibri" w:cs="Calibri"/>
      <w:b w:val="0"/>
      <w:bCs w:val="0"/>
      <w:spacing w:val="0"/>
      <w:sz w:val="23"/>
      <w:szCs w:val="23"/>
      <w:shd w:val="clear" w:color="auto" w:fill="FFFFFF"/>
    </w:rPr>
  </w:style>
  <w:style w:type="character" w:customStyle="1" w:styleId="244">
    <w:name w:val="Заголовок №2 (4)_"/>
    <w:link w:val="2410"/>
    <w:rsid w:val="00ED2F37"/>
    <w:rPr>
      <w:b/>
      <w:bCs/>
      <w:sz w:val="23"/>
      <w:szCs w:val="23"/>
      <w:shd w:val="clear" w:color="auto" w:fill="FFFFFF"/>
    </w:rPr>
  </w:style>
  <w:style w:type="paragraph" w:customStyle="1" w:styleId="2410">
    <w:name w:val="Заголовок №2 (4)1"/>
    <w:basedOn w:val="a1"/>
    <w:link w:val="244"/>
    <w:rsid w:val="00ED2F37"/>
    <w:pPr>
      <w:shd w:val="clear" w:color="auto" w:fill="FFFFFF"/>
      <w:spacing w:before="480" w:after="180" w:line="240" w:lineRule="atLeast"/>
      <w:jc w:val="center"/>
      <w:outlineLvl w:val="1"/>
    </w:pPr>
    <w:rPr>
      <w:b/>
      <w:bCs/>
      <w:sz w:val="23"/>
      <w:szCs w:val="23"/>
      <w:lang w:eastAsia="ru-RU"/>
    </w:rPr>
  </w:style>
  <w:style w:type="character" w:customStyle="1" w:styleId="245">
    <w:name w:val="Заголовок №2 (4)"/>
    <w:basedOn w:val="244"/>
    <w:rsid w:val="00ED2F37"/>
    <w:rPr>
      <w:b/>
      <w:bCs/>
      <w:sz w:val="23"/>
      <w:szCs w:val="23"/>
      <w:shd w:val="clear" w:color="auto" w:fill="FFFFFF"/>
    </w:rPr>
  </w:style>
  <w:style w:type="character" w:customStyle="1" w:styleId="232">
    <w:name w:val="Заголовок №23"/>
    <w:basedOn w:val="2c"/>
    <w:rsid w:val="00ED2F37"/>
    <w:rPr>
      <w:b/>
      <w:bCs/>
      <w:sz w:val="22"/>
      <w:szCs w:val="22"/>
      <w:shd w:val="clear" w:color="auto" w:fill="FFFFFF"/>
    </w:rPr>
  </w:style>
  <w:style w:type="character" w:customStyle="1" w:styleId="229">
    <w:name w:val="Заголовок №22"/>
    <w:rsid w:val="00ED2F37"/>
    <w:rPr>
      <w:b/>
      <w:bCs/>
      <w:noProof/>
      <w:sz w:val="22"/>
      <w:szCs w:val="22"/>
      <w:shd w:val="clear" w:color="auto" w:fill="FFFFFF"/>
    </w:rPr>
  </w:style>
  <w:style w:type="paragraph" w:customStyle="1" w:styleId="1211">
    <w:name w:val="Заголовок №1 (2)1"/>
    <w:basedOn w:val="a1"/>
    <w:rsid w:val="00ED2F37"/>
    <w:pPr>
      <w:shd w:val="clear" w:color="auto" w:fill="FFFFFF"/>
      <w:spacing w:before="60" w:after="240" w:line="240" w:lineRule="atLeast"/>
      <w:ind w:firstLine="400"/>
      <w:jc w:val="both"/>
      <w:outlineLvl w:val="0"/>
    </w:pPr>
    <w:rPr>
      <w:rFonts w:ascii="Times New Roman" w:eastAsia="Times New Roman" w:hAnsi="Times New Roman"/>
      <w:b/>
      <w:bCs/>
      <w:sz w:val="25"/>
      <w:szCs w:val="25"/>
      <w:lang w:eastAsia="ru-RU"/>
    </w:rPr>
  </w:style>
  <w:style w:type="character" w:customStyle="1" w:styleId="1230">
    <w:name w:val="Заголовок №1 (2)3"/>
    <w:basedOn w:val="124"/>
    <w:rsid w:val="00ED2F37"/>
    <w:rPr>
      <w:rFonts w:ascii="Times New Roman" w:hAnsi="Times New Roman" w:cs="Times New Roman"/>
      <w:b/>
      <w:bCs/>
      <w:sz w:val="25"/>
      <w:szCs w:val="25"/>
      <w:shd w:val="clear" w:color="auto" w:fill="FFFFFF"/>
    </w:rPr>
  </w:style>
  <w:style w:type="character" w:customStyle="1" w:styleId="1220">
    <w:name w:val="Заголовок №1 (2)2"/>
    <w:basedOn w:val="124"/>
    <w:rsid w:val="00ED2F37"/>
    <w:rPr>
      <w:rFonts w:ascii="Times New Roman" w:hAnsi="Times New Roman" w:cs="Times New Roman"/>
      <w:b/>
      <w:bCs/>
      <w:sz w:val="25"/>
      <w:szCs w:val="25"/>
      <w:shd w:val="clear" w:color="auto" w:fill="FFFFFF"/>
    </w:rPr>
  </w:style>
  <w:style w:type="character" w:customStyle="1" w:styleId="2270">
    <w:name w:val="Заголовок №2 (2)7"/>
    <w:basedOn w:val="227"/>
    <w:rsid w:val="00ED2F37"/>
    <w:rPr>
      <w:b/>
      <w:bCs/>
      <w:sz w:val="25"/>
      <w:szCs w:val="25"/>
      <w:shd w:val="clear" w:color="auto" w:fill="FFFFFF"/>
    </w:rPr>
  </w:style>
  <w:style w:type="character" w:customStyle="1" w:styleId="2260">
    <w:name w:val="Заголовок №2 (2)6"/>
    <w:basedOn w:val="227"/>
    <w:rsid w:val="00ED2F37"/>
    <w:rPr>
      <w:b/>
      <w:bCs/>
      <w:sz w:val="25"/>
      <w:szCs w:val="25"/>
      <w:shd w:val="clear" w:color="auto" w:fill="FFFFFF"/>
    </w:rPr>
  </w:style>
  <w:style w:type="character" w:customStyle="1" w:styleId="2250">
    <w:name w:val="Заголовок №2 (2)5"/>
    <w:rsid w:val="00ED2F37"/>
    <w:rPr>
      <w:b/>
      <w:bCs/>
      <w:noProof/>
      <w:sz w:val="25"/>
      <w:szCs w:val="25"/>
      <w:shd w:val="clear" w:color="auto" w:fill="FFFFFF"/>
    </w:rPr>
  </w:style>
  <w:style w:type="character" w:customStyle="1" w:styleId="1720">
    <w:name w:val="Основной текст (17) + Не полужирный2"/>
    <w:rsid w:val="00ED2F37"/>
    <w:rPr>
      <w:b/>
      <w:bCs/>
      <w:noProof/>
      <w:sz w:val="22"/>
      <w:szCs w:val="22"/>
      <w:shd w:val="clear" w:color="auto" w:fill="FFFFFF"/>
    </w:rPr>
  </w:style>
  <w:style w:type="character" w:customStyle="1" w:styleId="178">
    <w:name w:val="Основной текст (17)8"/>
    <w:basedOn w:val="174"/>
    <w:rsid w:val="00ED2F37"/>
    <w:rPr>
      <w:b/>
      <w:bCs/>
      <w:sz w:val="22"/>
      <w:szCs w:val="22"/>
      <w:shd w:val="clear" w:color="auto" w:fill="FFFFFF"/>
    </w:rPr>
  </w:style>
  <w:style w:type="character" w:customStyle="1" w:styleId="177">
    <w:name w:val="Основной текст (17)7"/>
    <w:rsid w:val="00ED2F37"/>
    <w:rPr>
      <w:b/>
      <w:bCs/>
      <w:noProof/>
      <w:sz w:val="22"/>
      <w:szCs w:val="22"/>
      <w:shd w:val="clear" w:color="auto" w:fill="FFFFFF"/>
    </w:rPr>
  </w:style>
  <w:style w:type="character" w:customStyle="1" w:styleId="176">
    <w:name w:val="Основной текст (17)6"/>
    <w:basedOn w:val="174"/>
    <w:rsid w:val="00ED2F37"/>
    <w:rPr>
      <w:b/>
      <w:bCs/>
      <w:sz w:val="22"/>
      <w:szCs w:val="22"/>
      <w:shd w:val="clear" w:color="auto" w:fill="FFFFFF"/>
    </w:rPr>
  </w:style>
  <w:style w:type="character" w:customStyle="1" w:styleId="98">
    <w:name w:val="Основной текст + Полужирный9"/>
    <w:rsid w:val="00ED2F37"/>
    <w:rPr>
      <w:rFonts w:ascii="Times New Roman" w:hAnsi="Times New Roman" w:cs="Times New Roman"/>
      <w:b/>
      <w:bCs/>
      <w:spacing w:val="0"/>
      <w:sz w:val="22"/>
      <w:szCs w:val="22"/>
      <w:lang w:val="ru-RU" w:eastAsia="ru-RU" w:bidi="ar-SA"/>
    </w:rPr>
  </w:style>
  <w:style w:type="character" w:customStyle="1" w:styleId="2240">
    <w:name w:val="Заголовок №2 (2)4"/>
    <w:basedOn w:val="227"/>
    <w:rsid w:val="00ED2F37"/>
    <w:rPr>
      <w:b/>
      <w:bCs/>
      <w:sz w:val="25"/>
      <w:szCs w:val="25"/>
      <w:shd w:val="clear" w:color="auto" w:fill="FFFFFF"/>
    </w:rPr>
  </w:style>
  <w:style w:type="character" w:customStyle="1" w:styleId="2230">
    <w:name w:val="Заголовок №2 (2)3"/>
    <w:rsid w:val="00ED2F37"/>
    <w:rPr>
      <w:b/>
      <w:bCs/>
      <w:noProof/>
      <w:sz w:val="25"/>
      <w:szCs w:val="25"/>
      <w:shd w:val="clear" w:color="auto" w:fill="FFFFFF"/>
    </w:rPr>
  </w:style>
  <w:style w:type="character" w:customStyle="1" w:styleId="132pt1">
    <w:name w:val="Основной текст (13) + Интервал 2 pt1"/>
    <w:rsid w:val="00ED2F37"/>
    <w:rPr>
      <w:rFonts w:ascii="Calibri" w:hAnsi="Calibri"/>
      <w:spacing w:val="40"/>
      <w:sz w:val="34"/>
      <w:szCs w:val="34"/>
      <w:shd w:val="clear" w:color="auto" w:fill="FFFFFF"/>
    </w:rPr>
  </w:style>
  <w:style w:type="character" w:customStyle="1" w:styleId="137">
    <w:name w:val="Основной текст (13)7"/>
    <w:basedOn w:val="130"/>
    <w:rsid w:val="00ED2F37"/>
    <w:rPr>
      <w:rFonts w:ascii="Calibri" w:hAnsi="Calibri"/>
      <w:sz w:val="34"/>
      <w:szCs w:val="34"/>
      <w:shd w:val="clear" w:color="auto" w:fill="FFFFFF"/>
    </w:rPr>
  </w:style>
  <w:style w:type="character" w:customStyle="1" w:styleId="136">
    <w:name w:val="Основной текст (13)6"/>
    <w:rsid w:val="00ED2F37"/>
    <w:rPr>
      <w:rFonts w:ascii="Calibri" w:hAnsi="Calibri"/>
      <w:noProof/>
      <w:sz w:val="34"/>
      <w:szCs w:val="34"/>
      <w:shd w:val="clear" w:color="auto" w:fill="FFFFFF"/>
    </w:rPr>
  </w:style>
  <w:style w:type="character" w:customStyle="1" w:styleId="1750">
    <w:name w:val="Основной текст (17)5"/>
    <w:rsid w:val="00ED2F37"/>
    <w:rPr>
      <w:rFonts w:ascii="Times New Roman" w:hAnsi="Times New Roman" w:cs="Times New Roman"/>
      <w:b w:val="0"/>
      <w:bCs w:val="0"/>
      <w:spacing w:val="0"/>
      <w:sz w:val="22"/>
      <w:szCs w:val="22"/>
      <w:shd w:val="clear" w:color="auto" w:fill="FFFFFF"/>
    </w:rPr>
  </w:style>
  <w:style w:type="character" w:customStyle="1" w:styleId="1740">
    <w:name w:val="Основной текст (17)4"/>
    <w:rsid w:val="00ED2F37"/>
    <w:rPr>
      <w:rFonts w:ascii="Times New Roman" w:hAnsi="Times New Roman" w:cs="Times New Roman"/>
      <w:b w:val="0"/>
      <w:bCs w:val="0"/>
      <w:noProof/>
      <w:spacing w:val="0"/>
      <w:sz w:val="22"/>
      <w:szCs w:val="22"/>
      <w:shd w:val="clear" w:color="auto" w:fill="FFFFFF"/>
    </w:rPr>
  </w:style>
  <w:style w:type="character" w:customStyle="1" w:styleId="99">
    <w:name w:val="Основной текст + Курсив9"/>
    <w:rsid w:val="00ED2F37"/>
    <w:rPr>
      <w:rFonts w:ascii="Times New Roman" w:hAnsi="Times New Roman" w:cs="Times New Roman"/>
      <w:i/>
      <w:iCs/>
      <w:spacing w:val="0"/>
      <w:sz w:val="22"/>
      <w:szCs w:val="22"/>
      <w:lang w:val="ru-RU" w:eastAsia="ru-RU" w:bidi="ar-SA"/>
    </w:rPr>
  </w:style>
  <w:style w:type="character" w:customStyle="1" w:styleId="1424">
    <w:name w:val="Основной текст (14)24"/>
    <w:rsid w:val="00ED2F37"/>
    <w:rPr>
      <w:rFonts w:ascii="Times New Roman" w:hAnsi="Times New Roman" w:cs="Times New Roman"/>
      <w:i w:val="0"/>
      <w:iCs w:val="0"/>
      <w:spacing w:val="0"/>
      <w:sz w:val="22"/>
      <w:szCs w:val="22"/>
      <w:shd w:val="clear" w:color="auto" w:fill="FFFFFF"/>
    </w:rPr>
  </w:style>
  <w:style w:type="character" w:customStyle="1" w:styleId="1423">
    <w:name w:val="Основной текст (14)23"/>
    <w:rsid w:val="00ED2F37"/>
    <w:rPr>
      <w:rFonts w:ascii="Times New Roman" w:hAnsi="Times New Roman" w:cs="Times New Roman"/>
      <w:i w:val="0"/>
      <w:iCs w:val="0"/>
      <w:noProof/>
      <w:spacing w:val="0"/>
      <w:sz w:val="22"/>
      <w:szCs w:val="22"/>
      <w:shd w:val="clear" w:color="auto" w:fill="FFFFFF"/>
    </w:rPr>
  </w:style>
  <w:style w:type="character" w:customStyle="1" w:styleId="341">
    <w:name w:val="Заголовок №34"/>
    <w:rsid w:val="00ED2F37"/>
    <w:rPr>
      <w:b/>
      <w:bCs/>
      <w:sz w:val="22"/>
      <w:szCs w:val="22"/>
      <w:shd w:val="clear" w:color="auto" w:fill="FFFFFF"/>
      <w:lang w:bidi="ar-SA"/>
    </w:rPr>
  </w:style>
  <w:style w:type="character" w:customStyle="1" w:styleId="335">
    <w:name w:val="Заголовок №33"/>
    <w:rsid w:val="00ED2F37"/>
    <w:rPr>
      <w:b/>
      <w:bCs/>
      <w:noProof/>
      <w:sz w:val="22"/>
      <w:szCs w:val="22"/>
      <w:shd w:val="clear" w:color="auto" w:fill="FFFFFF"/>
      <w:lang w:bidi="ar-SA"/>
    </w:rPr>
  </w:style>
  <w:style w:type="character" w:customStyle="1" w:styleId="3215">
    <w:name w:val="Заголовок №3 (2)15"/>
    <w:basedOn w:val="322"/>
    <w:rsid w:val="00ED2F37"/>
    <w:rPr>
      <w:b/>
      <w:bCs/>
      <w:i/>
      <w:iCs/>
      <w:sz w:val="22"/>
      <w:szCs w:val="22"/>
      <w:shd w:val="clear" w:color="auto" w:fill="FFFFFF"/>
    </w:rPr>
  </w:style>
  <w:style w:type="character" w:customStyle="1" w:styleId="86">
    <w:name w:val="Основной текст + Курсив8"/>
    <w:rsid w:val="00ED2F37"/>
    <w:rPr>
      <w:rFonts w:ascii="Times New Roman" w:hAnsi="Times New Roman" w:cs="Times New Roman"/>
      <w:i/>
      <w:iCs/>
      <w:noProof/>
      <w:spacing w:val="0"/>
      <w:sz w:val="22"/>
      <w:szCs w:val="22"/>
      <w:lang w:val="ru-RU" w:eastAsia="ru-RU" w:bidi="ar-SA"/>
    </w:rPr>
  </w:style>
  <w:style w:type="character" w:customStyle="1" w:styleId="3214">
    <w:name w:val="Заголовок №3 (2)14"/>
    <w:basedOn w:val="322"/>
    <w:rsid w:val="00ED2F37"/>
    <w:rPr>
      <w:b/>
      <w:bCs/>
      <w:i/>
      <w:iCs/>
      <w:sz w:val="22"/>
      <w:szCs w:val="22"/>
      <w:shd w:val="clear" w:color="auto" w:fill="FFFFFF"/>
    </w:rPr>
  </w:style>
  <w:style w:type="character" w:customStyle="1" w:styleId="3213">
    <w:name w:val="Заголовок №3 (2)13"/>
    <w:basedOn w:val="322"/>
    <w:rsid w:val="00ED2F37"/>
    <w:rPr>
      <w:b/>
      <w:bCs/>
      <w:i/>
      <w:iCs/>
      <w:sz w:val="22"/>
      <w:szCs w:val="22"/>
      <w:shd w:val="clear" w:color="auto" w:fill="FFFFFF"/>
    </w:rPr>
  </w:style>
  <w:style w:type="character" w:customStyle="1" w:styleId="3211">
    <w:name w:val="Заголовок №3 (2)11"/>
    <w:basedOn w:val="322"/>
    <w:rsid w:val="00ED2F37"/>
    <w:rPr>
      <w:b/>
      <w:bCs/>
      <w:i/>
      <w:iCs/>
      <w:sz w:val="22"/>
      <w:szCs w:val="22"/>
      <w:shd w:val="clear" w:color="auto" w:fill="FFFFFF"/>
    </w:rPr>
  </w:style>
  <w:style w:type="character" w:customStyle="1" w:styleId="32100">
    <w:name w:val="Заголовок №3 (2)10"/>
    <w:basedOn w:val="322"/>
    <w:rsid w:val="00ED2F37"/>
    <w:rPr>
      <w:b/>
      <w:bCs/>
      <w:i/>
      <w:iCs/>
      <w:sz w:val="22"/>
      <w:szCs w:val="22"/>
      <w:shd w:val="clear" w:color="auto" w:fill="FFFFFF"/>
    </w:rPr>
  </w:style>
  <w:style w:type="character" w:customStyle="1" w:styleId="329">
    <w:name w:val="Заголовок №3 (2)9"/>
    <w:basedOn w:val="322"/>
    <w:rsid w:val="00ED2F37"/>
    <w:rPr>
      <w:b/>
      <w:bCs/>
      <w:i/>
      <w:iCs/>
      <w:sz w:val="22"/>
      <w:szCs w:val="22"/>
      <w:shd w:val="clear" w:color="auto" w:fill="FFFFFF"/>
    </w:rPr>
  </w:style>
  <w:style w:type="character" w:customStyle="1" w:styleId="328">
    <w:name w:val="Заголовок №3 (2)8"/>
    <w:basedOn w:val="322"/>
    <w:rsid w:val="00ED2F37"/>
    <w:rPr>
      <w:b/>
      <w:bCs/>
      <w:i/>
      <w:iCs/>
      <w:sz w:val="22"/>
      <w:szCs w:val="22"/>
      <w:shd w:val="clear" w:color="auto" w:fill="FFFFFF"/>
    </w:rPr>
  </w:style>
  <w:style w:type="character" w:customStyle="1" w:styleId="327">
    <w:name w:val="Заголовок №3 (2)7"/>
    <w:basedOn w:val="322"/>
    <w:rsid w:val="00ED2F37"/>
    <w:rPr>
      <w:b/>
      <w:bCs/>
      <w:i/>
      <w:iCs/>
      <w:sz w:val="22"/>
      <w:szCs w:val="22"/>
      <w:shd w:val="clear" w:color="auto" w:fill="FFFFFF"/>
    </w:rPr>
  </w:style>
  <w:style w:type="character" w:customStyle="1" w:styleId="1111">
    <w:name w:val="Заголовок №111"/>
    <w:basedOn w:val="1ff3"/>
    <w:rsid w:val="00ED2F37"/>
    <w:rPr>
      <w:rFonts w:ascii="Calibri" w:hAnsi="Calibri" w:cs="Times New Roman"/>
      <w:b/>
      <w:bCs/>
      <w:sz w:val="34"/>
      <w:szCs w:val="34"/>
      <w:shd w:val="clear" w:color="auto" w:fill="FFFFFF"/>
    </w:rPr>
  </w:style>
  <w:style w:type="character" w:customStyle="1" w:styleId="1100">
    <w:name w:val="Заголовок №110"/>
    <w:rsid w:val="00ED2F37"/>
    <w:rPr>
      <w:rFonts w:ascii="Calibri" w:hAnsi="Calibri"/>
      <w:noProof/>
      <w:sz w:val="34"/>
      <w:szCs w:val="34"/>
      <w:shd w:val="clear" w:color="auto" w:fill="FFFFFF"/>
    </w:rPr>
  </w:style>
  <w:style w:type="character" w:customStyle="1" w:styleId="5d">
    <w:name w:val="Подпись к таблице5"/>
    <w:rsid w:val="00ED2F37"/>
    <w:rPr>
      <w:rFonts w:ascii="Times New Roman" w:hAnsi="Times New Roman" w:cs="Times New Roman"/>
      <w:b/>
      <w:bCs/>
      <w:noProof/>
      <w:spacing w:val="0"/>
      <w:sz w:val="20"/>
      <w:szCs w:val="20"/>
    </w:rPr>
  </w:style>
  <w:style w:type="character" w:customStyle="1" w:styleId="1958">
    <w:name w:val="Основной текст (19)58"/>
    <w:rsid w:val="00ED2F37"/>
    <w:rPr>
      <w:rFonts w:ascii="Times New Roman" w:hAnsi="Times New Roman" w:cs="Times New Roman"/>
      <w:b/>
      <w:bCs/>
      <w:spacing w:val="0"/>
      <w:sz w:val="20"/>
      <w:szCs w:val="20"/>
    </w:rPr>
  </w:style>
  <w:style w:type="character" w:customStyle="1" w:styleId="1957">
    <w:name w:val="Основной текст (19)57"/>
    <w:rsid w:val="00ED2F37"/>
    <w:rPr>
      <w:rFonts w:ascii="Times New Roman" w:hAnsi="Times New Roman" w:cs="Times New Roman"/>
      <w:b/>
      <w:bCs/>
      <w:noProof/>
      <w:spacing w:val="0"/>
      <w:sz w:val="20"/>
      <w:szCs w:val="20"/>
    </w:rPr>
  </w:style>
  <w:style w:type="character" w:customStyle="1" w:styleId="2220">
    <w:name w:val="Заголовок №2 (2)2"/>
    <w:rsid w:val="00ED2F37"/>
    <w:rPr>
      <w:rFonts w:ascii="Times New Roman" w:hAnsi="Times New Roman" w:cs="Times New Roman"/>
      <w:b w:val="0"/>
      <w:bCs w:val="0"/>
      <w:noProof/>
      <w:spacing w:val="0"/>
      <w:sz w:val="25"/>
      <w:szCs w:val="25"/>
      <w:shd w:val="clear" w:color="auto" w:fill="FFFFFF"/>
    </w:rPr>
  </w:style>
  <w:style w:type="character" w:customStyle="1" w:styleId="338">
    <w:name w:val="Заголовок №3 (3)8"/>
    <w:rsid w:val="00ED2F37"/>
    <w:rPr>
      <w:rFonts w:ascii="Calibri" w:hAnsi="Calibri" w:cs="Calibri"/>
      <w:b w:val="0"/>
      <w:bCs w:val="0"/>
      <w:spacing w:val="0"/>
      <w:sz w:val="23"/>
      <w:szCs w:val="23"/>
      <w:shd w:val="clear" w:color="auto" w:fill="FFFFFF"/>
    </w:rPr>
  </w:style>
  <w:style w:type="character" w:customStyle="1" w:styleId="337">
    <w:name w:val="Заголовок №3 (3)7"/>
    <w:rsid w:val="00ED2F37"/>
    <w:rPr>
      <w:rFonts w:ascii="Calibri" w:hAnsi="Calibri" w:cs="Calibri"/>
      <w:b w:val="0"/>
      <w:bCs w:val="0"/>
      <w:spacing w:val="0"/>
      <w:sz w:val="23"/>
      <w:szCs w:val="23"/>
      <w:shd w:val="clear" w:color="auto" w:fill="FFFFFF"/>
    </w:rPr>
  </w:style>
  <w:style w:type="character" w:customStyle="1" w:styleId="87">
    <w:name w:val="Основной текст + Полужирный8"/>
    <w:rsid w:val="00ED2F37"/>
    <w:rPr>
      <w:rFonts w:ascii="Times New Roman" w:hAnsi="Times New Roman" w:cs="Times New Roman"/>
      <w:b/>
      <w:bCs/>
      <w:spacing w:val="0"/>
      <w:sz w:val="22"/>
      <w:szCs w:val="22"/>
      <w:lang w:val="ru-RU" w:eastAsia="ru-RU" w:bidi="ar-SA"/>
    </w:rPr>
  </w:style>
  <w:style w:type="character" w:customStyle="1" w:styleId="74">
    <w:name w:val="Основной текст + Полужирный7"/>
    <w:aliases w:val="Курсив10"/>
    <w:rsid w:val="00ED2F37"/>
    <w:rPr>
      <w:rFonts w:ascii="Times New Roman" w:hAnsi="Times New Roman" w:cs="Times New Roman"/>
      <w:b/>
      <w:bCs/>
      <w:i/>
      <w:iCs/>
      <w:spacing w:val="0"/>
      <w:sz w:val="22"/>
      <w:szCs w:val="22"/>
      <w:lang w:val="ru-RU" w:eastAsia="ru-RU" w:bidi="ar-SA"/>
    </w:rPr>
  </w:style>
  <w:style w:type="character" w:customStyle="1" w:styleId="6b">
    <w:name w:val="Основной текст + Полужирный6"/>
    <w:aliases w:val="Курсив9"/>
    <w:rsid w:val="00ED2F37"/>
    <w:rPr>
      <w:rFonts w:ascii="Times New Roman" w:hAnsi="Times New Roman" w:cs="Times New Roman"/>
      <w:b/>
      <w:bCs/>
      <w:i/>
      <w:iCs/>
      <w:noProof/>
      <w:spacing w:val="0"/>
      <w:sz w:val="22"/>
      <w:szCs w:val="22"/>
      <w:lang w:val="ru-RU" w:eastAsia="ru-RU" w:bidi="ar-SA"/>
    </w:rPr>
  </w:style>
  <w:style w:type="character" w:customStyle="1" w:styleId="1445">
    <w:name w:val="Основной текст (14)45"/>
    <w:rsid w:val="00ED2F37"/>
    <w:rPr>
      <w:i/>
      <w:iCs/>
      <w:noProof/>
      <w:sz w:val="22"/>
      <w:szCs w:val="22"/>
      <w:shd w:val="clear" w:color="auto" w:fill="FFFFFF"/>
    </w:rPr>
  </w:style>
  <w:style w:type="character" w:customStyle="1" w:styleId="1443">
    <w:name w:val="Основной текст (14)43"/>
    <w:rsid w:val="00ED2F37"/>
    <w:rPr>
      <w:i/>
      <w:iCs/>
      <w:noProof/>
      <w:sz w:val="22"/>
      <w:szCs w:val="22"/>
      <w:shd w:val="clear" w:color="auto" w:fill="FFFFFF"/>
    </w:rPr>
  </w:style>
  <w:style w:type="character" w:customStyle="1" w:styleId="1441">
    <w:name w:val="Основной текст (14)41"/>
    <w:rsid w:val="00ED2F37"/>
    <w:rPr>
      <w:i/>
      <w:iCs/>
      <w:noProof/>
      <w:sz w:val="22"/>
      <w:szCs w:val="22"/>
      <w:shd w:val="clear" w:color="auto" w:fill="FFFFFF"/>
    </w:rPr>
  </w:style>
  <w:style w:type="character" w:customStyle="1" w:styleId="1439">
    <w:name w:val="Основной текст (14)39"/>
    <w:rsid w:val="00ED2F37"/>
    <w:rPr>
      <w:rFonts w:ascii="Times New Roman" w:hAnsi="Times New Roman" w:cs="Times New Roman"/>
      <w:i w:val="0"/>
      <w:iCs w:val="0"/>
      <w:noProof/>
      <w:spacing w:val="0"/>
      <w:sz w:val="22"/>
      <w:szCs w:val="22"/>
      <w:shd w:val="clear" w:color="auto" w:fill="FFFFFF"/>
    </w:rPr>
  </w:style>
  <w:style w:type="character" w:customStyle="1" w:styleId="372">
    <w:name w:val="Заголовок №37"/>
    <w:rsid w:val="00ED2F37"/>
    <w:rPr>
      <w:rFonts w:ascii="Times New Roman" w:hAnsi="Times New Roman" w:cs="Times New Roman"/>
      <w:b/>
      <w:bCs/>
      <w:spacing w:val="0"/>
      <w:sz w:val="22"/>
      <w:szCs w:val="22"/>
      <w:shd w:val="clear" w:color="auto" w:fill="FFFFFF"/>
      <w:lang w:bidi="ar-SA"/>
    </w:rPr>
  </w:style>
  <w:style w:type="character" w:customStyle="1" w:styleId="1437">
    <w:name w:val="Основной текст (14)37"/>
    <w:rsid w:val="00ED2F37"/>
    <w:rPr>
      <w:rFonts w:ascii="Times New Roman" w:hAnsi="Times New Roman" w:cs="Times New Roman"/>
      <w:i w:val="0"/>
      <w:iCs w:val="0"/>
      <w:noProof/>
      <w:spacing w:val="0"/>
      <w:sz w:val="22"/>
      <w:szCs w:val="22"/>
      <w:shd w:val="clear" w:color="auto" w:fill="FFFFFF"/>
    </w:rPr>
  </w:style>
  <w:style w:type="character" w:customStyle="1" w:styleId="1435">
    <w:name w:val="Основной текст (14)35"/>
    <w:rsid w:val="00ED2F37"/>
    <w:rPr>
      <w:rFonts w:ascii="Times New Roman" w:hAnsi="Times New Roman" w:cs="Times New Roman"/>
      <w:i w:val="0"/>
      <w:iCs w:val="0"/>
      <w:noProof/>
      <w:spacing w:val="0"/>
      <w:sz w:val="22"/>
      <w:szCs w:val="22"/>
      <w:shd w:val="clear" w:color="auto" w:fill="FFFFFF"/>
    </w:rPr>
  </w:style>
  <w:style w:type="character" w:customStyle="1" w:styleId="1433">
    <w:name w:val="Основной текст (14)33"/>
    <w:rsid w:val="00ED2F37"/>
    <w:rPr>
      <w:rFonts w:ascii="Times New Roman" w:hAnsi="Times New Roman" w:cs="Times New Roman"/>
      <w:i w:val="0"/>
      <w:iCs w:val="0"/>
      <w:noProof/>
      <w:spacing w:val="0"/>
      <w:sz w:val="22"/>
      <w:szCs w:val="22"/>
      <w:shd w:val="clear" w:color="auto" w:fill="FFFFFF"/>
    </w:rPr>
  </w:style>
  <w:style w:type="character" w:customStyle="1" w:styleId="1431">
    <w:name w:val="Основной текст (14)31"/>
    <w:rsid w:val="00ED2F37"/>
    <w:rPr>
      <w:rFonts w:ascii="Times New Roman" w:hAnsi="Times New Roman" w:cs="Times New Roman"/>
      <w:i w:val="0"/>
      <w:iCs w:val="0"/>
      <w:noProof/>
      <w:spacing w:val="0"/>
      <w:sz w:val="22"/>
      <w:szCs w:val="22"/>
      <w:shd w:val="clear" w:color="auto" w:fill="FFFFFF"/>
    </w:rPr>
  </w:style>
  <w:style w:type="character" w:customStyle="1" w:styleId="1429">
    <w:name w:val="Основной текст (14)29"/>
    <w:rsid w:val="00ED2F37"/>
    <w:rPr>
      <w:rFonts w:ascii="Times New Roman" w:hAnsi="Times New Roman" w:cs="Times New Roman"/>
      <w:i w:val="0"/>
      <w:iCs w:val="0"/>
      <w:noProof/>
      <w:spacing w:val="0"/>
      <w:sz w:val="22"/>
      <w:szCs w:val="22"/>
      <w:shd w:val="clear" w:color="auto" w:fill="FFFFFF"/>
    </w:rPr>
  </w:style>
  <w:style w:type="character" w:customStyle="1" w:styleId="1427">
    <w:name w:val="Основной текст (14)27"/>
    <w:rsid w:val="00ED2F37"/>
    <w:rPr>
      <w:rFonts w:ascii="Times New Roman" w:hAnsi="Times New Roman" w:cs="Times New Roman"/>
      <w:i w:val="0"/>
      <w:iCs w:val="0"/>
      <w:noProof/>
      <w:spacing w:val="0"/>
      <w:sz w:val="22"/>
      <w:szCs w:val="22"/>
      <w:shd w:val="clear" w:color="auto" w:fill="FFFFFF"/>
    </w:rPr>
  </w:style>
  <w:style w:type="character" w:customStyle="1" w:styleId="1425">
    <w:name w:val="Основной текст (14)25"/>
    <w:rsid w:val="00ED2F37"/>
    <w:rPr>
      <w:rFonts w:ascii="Times New Roman" w:hAnsi="Times New Roman" w:cs="Times New Roman"/>
      <w:i w:val="0"/>
      <w:iCs w:val="0"/>
      <w:noProof/>
      <w:spacing w:val="0"/>
      <w:sz w:val="22"/>
      <w:szCs w:val="22"/>
      <w:shd w:val="clear" w:color="auto" w:fill="FFFFFF"/>
    </w:rPr>
  </w:style>
  <w:style w:type="character" w:customStyle="1" w:styleId="17100">
    <w:name w:val="Основной текст (17)10"/>
    <w:basedOn w:val="174"/>
    <w:rsid w:val="00ED2F37"/>
    <w:rPr>
      <w:b/>
      <w:bCs/>
      <w:sz w:val="22"/>
      <w:szCs w:val="22"/>
      <w:shd w:val="clear" w:color="auto" w:fill="FFFFFF"/>
    </w:rPr>
  </w:style>
  <w:style w:type="character" w:customStyle="1" w:styleId="179">
    <w:name w:val="Основной текст (17)9"/>
    <w:rsid w:val="00ED2F37"/>
    <w:rPr>
      <w:b/>
      <w:bCs/>
      <w:noProof/>
      <w:sz w:val="22"/>
      <w:szCs w:val="22"/>
      <w:shd w:val="clear" w:color="auto" w:fill="FFFFFF"/>
    </w:rPr>
  </w:style>
  <w:style w:type="character" w:customStyle="1" w:styleId="354">
    <w:name w:val="Заголовок №35"/>
    <w:rsid w:val="00ED2F37"/>
    <w:rPr>
      <w:rFonts w:ascii="Times New Roman" w:hAnsi="Times New Roman" w:cs="Times New Roman"/>
      <w:b/>
      <w:bCs/>
      <w:noProof/>
      <w:spacing w:val="0"/>
      <w:sz w:val="22"/>
      <w:szCs w:val="22"/>
      <w:shd w:val="clear" w:color="auto" w:fill="FFFFFF"/>
      <w:lang w:bidi="ar-SA"/>
    </w:rPr>
  </w:style>
  <w:style w:type="character" w:customStyle="1" w:styleId="14106">
    <w:name w:val="Основной текст (14)106"/>
    <w:rsid w:val="00ED2F37"/>
    <w:rPr>
      <w:rFonts w:ascii="Times New Roman" w:hAnsi="Times New Roman" w:cs="Times New Roman"/>
      <w:i w:val="0"/>
      <w:iCs w:val="0"/>
      <w:spacing w:val="0"/>
      <w:sz w:val="22"/>
      <w:szCs w:val="22"/>
      <w:shd w:val="clear" w:color="auto" w:fill="FFFFFF"/>
    </w:rPr>
  </w:style>
  <w:style w:type="character" w:customStyle="1" w:styleId="132pt2">
    <w:name w:val="Основной текст (13) + Интервал 2 pt2"/>
    <w:rsid w:val="00ED2F37"/>
    <w:rPr>
      <w:rFonts w:ascii="Calibri" w:hAnsi="Calibri"/>
      <w:spacing w:val="40"/>
      <w:sz w:val="34"/>
      <w:szCs w:val="34"/>
      <w:shd w:val="clear" w:color="auto" w:fill="FFFFFF"/>
    </w:rPr>
  </w:style>
  <w:style w:type="character" w:customStyle="1" w:styleId="139">
    <w:name w:val="Основной текст (13)9"/>
    <w:basedOn w:val="130"/>
    <w:rsid w:val="00ED2F37"/>
    <w:rPr>
      <w:rFonts w:ascii="Calibri" w:hAnsi="Calibri"/>
      <w:sz w:val="34"/>
      <w:szCs w:val="34"/>
      <w:shd w:val="clear" w:color="auto" w:fill="FFFFFF"/>
    </w:rPr>
  </w:style>
  <w:style w:type="character" w:customStyle="1" w:styleId="138">
    <w:name w:val="Основной текст (13)8"/>
    <w:rsid w:val="00ED2F37"/>
    <w:rPr>
      <w:rFonts w:ascii="Calibri" w:hAnsi="Calibri"/>
      <w:noProof/>
      <w:sz w:val="34"/>
      <w:szCs w:val="34"/>
      <w:shd w:val="clear" w:color="auto" w:fill="FFFFFF"/>
    </w:rPr>
  </w:style>
  <w:style w:type="character" w:customStyle="1" w:styleId="129">
    <w:name w:val="Основной текст + Полужирный12"/>
    <w:aliases w:val="Курсив12"/>
    <w:rsid w:val="00ED2F37"/>
    <w:rPr>
      <w:rFonts w:ascii="Times New Roman" w:hAnsi="Times New Roman" w:cs="Times New Roman"/>
      <w:b/>
      <w:bCs/>
      <w:i/>
      <w:iCs/>
      <w:noProof/>
      <w:spacing w:val="0"/>
      <w:sz w:val="22"/>
      <w:szCs w:val="22"/>
      <w:lang w:val="ru-RU" w:eastAsia="ru-RU" w:bidi="ar-SA"/>
    </w:rPr>
  </w:style>
  <w:style w:type="character" w:customStyle="1" w:styleId="134">
    <w:name w:val="Основной текст + Полужирный13"/>
    <w:aliases w:val="Курсив13"/>
    <w:rsid w:val="00ED2F37"/>
    <w:rPr>
      <w:rFonts w:ascii="Times New Roman" w:hAnsi="Times New Roman" w:cs="Times New Roman"/>
      <w:b/>
      <w:bCs/>
      <w:i/>
      <w:iCs/>
      <w:noProof/>
      <w:spacing w:val="0"/>
      <w:sz w:val="22"/>
      <w:szCs w:val="22"/>
      <w:lang w:val="ru-RU" w:eastAsia="ru-RU" w:bidi="ar-SA"/>
    </w:rPr>
  </w:style>
  <w:style w:type="character" w:customStyle="1" w:styleId="1415">
    <w:name w:val="Основной текст (14) + Не курсив15"/>
    <w:rsid w:val="00ED2F37"/>
    <w:rPr>
      <w:rFonts w:ascii="Times New Roman" w:hAnsi="Times New Roman" w:cs="Times New Roman"/>
      <w:i w:val="0"/>
      <w:iCs w:val="0"/>
      <w:noProof/>
      <w:spacing w:val="0"/>
      <w:sz w:val="22"/>
      <w:szCs w:val="22"/>
      <w:shd w:val="clear" w:color="auto" w:fill="FFFFFF"/>
    </w:rPr>
  </w:style>
  <w:style w:type="character" w:customStyle="1" w:styleId="2280">
    <w:name w:val="Заголовок №2 (2)8"/>
    <w:basedOn w:val="227"/>
    <w:rsid w:val="00ED2F37"/>
    <w:rPr>
      <w:b/>
      <w:bCs/>
      <w:sz w:val="25"/>
      <w:szCs w:val="25"/>
      <w:shd w:val="clear" w:color="auto" w:fill="FFFFFF"/>
    </w:rPr>
  </w:style>
  <w:style w:type="character" w:customStyle="1" w:styleId="1231">
    <w:name w:val="Основной текст (12) + Курсив3"/>
    <w:rsid w:val="00ED2F37"/>
    <w:rPr>
      <w:rFonts w:ascii="Times New Roman" w:hAnsi="Times New Roman" w:cs="Times New Roman"/>
      <w:i/>
      <w:iCs/>
      <w:spacing w:val="0"/>
      <w:sz w:val="19"/>
      <w:szCs w:val="19"/>
      <w:lang w:bidi="ar-SA"/>
    </w:rPr>
  </w:style>
  <w:style w:type="character" w:customStyle="1" w:styleId="1221">
    <w:name w:val="Основной текст (12) + Курсив2"/>
    <w:rsid w:val="00ED2F37"/>
    <w:rPr>
      <w:rFonts w:ascii="Times New Roman" w:hAnsi="Times New Roman" w:cs="Times New Roman"/>
      <w:i/>
      <w:iCs/>
      <w:noProof/>
      <w:spacing w:val="0"/>
      <w:sz w:val="19"/>
      <w:szCs w:val="19"/>
      <w:lang w:bidi="ar-SA"/>
    </w:rPr>
  </w:style>
  <w:style w:type="character" w:customStyle="1" w:styleId="1212">
    <w:name w:val="Основной текст (12) + Курсив1"/>
    <w:rsid w:val="00ED2F37"/>
    <w:rPr>
      <w:rFonts w:ascii="Times New Roman" w:hAnsi="Times New Roman" w:cs="Times New Roman"/>
      <w:i/>
      <w:iCs/>
      <w:spacing w:val="0"/>
      <w:sz w:val="19"/>
      <w:szCs w:val="19"/>
      <w:u w:val="single"/>
      <w:lang w:bidi="ar-SA"/>
    </w:rPr>
  </w:style>
  <w:style w:type="paragraph" w:customStyle="1" w:styleId="affffff7">
    <w:name w:val="А_стиль"/>
    <w:basedOn w:val="a1"/>
    <w:link w:val="affffff8"/>
    <w:rsid w:val="00ED2F37"/>
    <w:pPr>
      <w:ind w:firstLine="454"/>
    </w:pPr>
    <w:rPr>
      <w:rFonts w:ascii="Arial Unicode MS" w:hAnsi="Arial Unicode MS"/>
      <w:color w:val="000000"/>
      <w:szCs w:val="28"/>
    </w:rPr>
  </w:style>
  <w:style w:type="character" w:customStyle="1" w:styleId="affffff8">
    <w:name w:val="А_стиль Знак"/>
    <w:link w:val="affffff7"/>
    <w:rsid w:val="00ED2F37"/>
    <w:rPr>
      <w:rFonts w:ascii="Arial Unicode MS" w:hAnsi="Arial Unicode MS"/>
      <w:color w:val="000000"/>
      <w:sz w:val="24"/>
      <w:szCs w:val="28"/>
      <w:lang w:val="en-US" w:eastAsia="en-US"/>
    </w:rPr>
  </w:style>
  <w:style w:type="paragraph" w:customStyle="1" w:styleId="1210">
    <w:name w:val="Основной текст (12)1"/>
    <w:basedOn w:val="a1"/>
    <w:link w:val="123"/>
    <w:rsid w:val="00ED2F37"/>
    <w:pPr>
      <w:shd w:val="clear" w:color="auto" w:fill="FFFFFF"/>
      <w:spacing w:before="240" w:line="192" w:lineRule="exact"/>
    </w:pPr>
    <w:rPr>
      <w:rFonts w:ascii="Times New Roman" w:eastAsia="Times New Roman" w:hAnsi="Times New Roman"/>
      <w:b/>
      <w:bCs/>
      <w:i/>
      <w:iCs/>
      <w:sz w:val="17"/>
      <w:szCs w:val="17"/>
      <w:lang w:eastAsia="ru-RU"/>
    </w:rPr>
  </w:style>
  <w:style w:type="paragraph" w:customStyle="1" w:styleId="1510">
    <w:name w:val="Основной текст (15)1"/>
    <w:basedOn w:val="a1"/>
    <w:link w:val="151"/>
    <w:rsid w:val="00ED2F37"/>
    <w:pPr>
      <w:shd w:val="clear" w:color="auto" w:fill="FFFFFF"/>
      <w:spacing w:line="192" w:lineRule="exact"/>
      <w:jc w:val="both"/>
    </w:pPr>
    <w:rPr>
      <w:rFonts w:ascii="Times New Roman" w:eastAsia="Times New Roman" w:hAnsi="Times New Roman"/>
      <w:sz w:val="21"/>
      <w:szCs w:val="21"/>
      <w:lang w:eastAsia="ru-RU"/>
    </w:rPr>
  </w:style>
  <w:style w:type="character" w:customStyle="1" w:styleId="382">
    <w:name w:val="Основной текст + Полужирный38"/>
    <w:rsid w:val="00ED2F37"/>
    <w:rPr>
      <w:rFonts w:ascii="Times New Roman" w:hAnsi="Times New Roman" w:cs="Times New Roman"/>
      <w:b/>
      <w:bCs/>
      <w:noProof/>
      <w:spacing w:val="0"/>
      <w:sz w:val="22"/>
      <w:szCs w:val="22"/>
      <w:lang w:val="ru-RU" w:eastAsia="ru-RU" w:bidi="ar-SA"/>
    </w:rPr>
  </w:style>
  <w:style w:type="paragraph" w:customStyle="1" w:styleId="1611">
    <w:name w:val="Основной текст (16)1"/>
    <w:basedOn w:val="a1"/>
    <w:link w:val="163"/>
    <w:rsid w:val="00ED2F37"/>
    <w:pPr>
      <w:shd w:val="clear" w:color="auto" w:fill="FFFFFF"/>
      <w:spacing w:before="180" w:after="60" w:line="254" w:lineRule="exact"/>
      <w:jc w:val="center"/>
    </w:pPr>
    <w:rPr>
      <w:rFonts w:ascii="Microsoft Sans Serif" w:eastAsia="Microsoft Sans Serif" w:hAnsi="Microsoft Sans Serif" w:cs="Microsoft Sans Serif"/>
      <w:b/>
      <w:bCs/>
      <w:sz w:val="17"/>
      <w:szCs w:val="17"/>
      <w:lang w:eastAsia="ru-RU"/>
    </w:rPr>
  </w:style>
  <w:style w:type="character" w:customStyle="1" w:styleId="313">
    <w:name w:val="Заголовок №313"/>
    <w:rsid w:val="00ED2F37"/>
    <w:rPr>
      <w:rFonts w:ascii="Times New Roman" w:hAnsi="Times New Roman" w:cs="Times New Roman"/>
      <w:b/>
      <w:bCs/>
      <w:noProof/>
      <w:spacing w:val="0"/>
      <w:sz w:val="22"/>
      <w:szCs w:val="22"/>
      <w:shd w:val="clear" w:color="auto" w:fill="FFFFFF"/>
      <w:lang w:bidi="ar-SA"/>
    </w:rPr>
  </w:style>
  <w:style w:type="character" w:customStyle="1" w:styleId="233">
    <w:name w:val="Заголовок №2 (3)_"/>
    <w:rsid w:val="00ED2F37"/>
    <w:rPr>
      <w:b/>
      <w:bCs/>
      <w:i/>
      <w:iCs/>
      <w:sz w:val="22"/>
      <w:szCs w:val="22"/>
      <w:shd w:val="clear" w:color="auto" w:fill="FFFFFF"/>
    </w:rPr>
  </w:style>
  <w:style w:type="paragraph" w:customStyle="1" w:styleId="1ff4">
    <w:name w:val="Подпись к таблице1"/>
    <w:basedOn w:val="a1"/>
    <w:rsid w:val="00ED2F37"/>
    <w:pPr>
      <w:shd w:val="clear" w:color="auto" w:fill="FFFFFF"/>
      <w:spacing w:line="240" w:lineRule="atLeast"/>
    </w:pPr>
    <w:rPr>
      <w:rFonts w:ascii="Times New Roman" w:eastAsia="Times New Roman" w:hAnsi="Times New Roman"/>
      <w:b/>
      <w:bCs/>
      <w:sz w:val="20"/>
      <w:szCs w:val="20"/>
      <w:lang w:eastAsia="ru-RU"/>
    </w:rPr>
  </w:style>
  <w:style w:type="character" w:customStyle="1" w:styleId="336">
    <w:name w:val="Заголовок №3 (3)6"/>
    <w:rsid w:val="00ED2F37"/>
    <w:rPr>
      <w:rFonts w:ascii="Calibri" w:hAnsi="Calibri" w:cs="Calibri"/>
      <w:b w:val="0"/>
      <w:bCs w:val="0"/>
      <w:spacing w:val="0"/>
      <w:sz w:val="23"/>
      <w:szCs w:val="23"/>
      <w:shd w:val="clear" w:color="auto" w:fill="FFFFFF"/>
    </w:rPr>
  </w:style>
  <w:style w:type="character" w:customStyle="1" w:styleId="326">
    <w:name w:val="Заголовок №3 (2)6"/>
    <w:rsid w:val="00ED2F37"/>
    <w:rPr>
      <w:rFonts w:ascii="Times New Roman" w:hAnsi="Times New Roman" w:cs="Times New Roman"/>
      <w:b w:val="0"/>
      <w:bCs w:val="0"/>
      <w:i w:val="0"/>
      <w:iCs w:val="0"/>
      <w:spacing w:val="0"/>
      <w:sz w:val="22"/>
      <w:szCs w:val="22"/>
      <w:shd w:val="clear" w:color="auto" w:fill="FFFFFF"/>
    </w:rPr>
  </w:style>
  <w:style w:type="character" w:customStyle="1" w:styleId="325">
    <w:name w:val="Заголовок №3 (2)5"/>
    <w:rsid w:val="00ED2F37"/>
    <w:rPr>
      <w:rFonts w:ascii="Times New Roman" w:hAnsi="Times New Roman" w:cs="Times New Roman"/>
      <w:b w:val="0"/>
      <w:bCs w:val="0"/>
      <w:i w:val="0"/>
      <w:iCs w:val="0"/>
      <w:spacing w:val="0"/>
      <w:sz w:val="22"/>
      <w:szCs w:val="22"/>
      <w:shd w:val="clear" w:color="auto" w:fill="FFFFFF"/>
    </w:rPr>
  </w:style>
  <w:style w:type="character" w:customStyle="1" w:styleId="3240">
    <w:name w:val="Заголовок №3 (2)4"/>
    <w:rsid w:val="00ED2F37"/>
    <w:rPr>
      <w:rFonts w:ascii="Times New Roman" w:hAnsi="Times New Roman" w:cs="Times New Roman"/>
      <w:b w:val="0"/>
      <w:bCs w:val="0"/>
      <w:i w:val="0"/>
      <w:iCs w:val="0"/>
      <w:spacing w:val="0"/>
      <w:sz w:val="22"/>
      <w:szCs w:val="22"/>
      <w:shd w:val="clear" w:color="auto" w:fill="FFFFFF"/>
    </w:rPr>
  </w:style>
  <w:style w:type="character" w:customStyle="1" w:styleId="3230">
    <w:name w:val="Заголовок №3 (2)3"/>
    <w:rsid w:val="00ED2F37"/>
    <w:rPr>
      <w:rFonts w:ascii="Times New Roman" w:hAnsi="Times New Roman" w:cs="Times New Roman"/>
      <w:b w:val="0"/>
      <w:bCs w:val="0"/>
      <w:i w:val="0"/>
      <w:iCs w:val="0"/>
      <w:spacing w:val="0"/>
      <w:sz w:val="22"/>
      <w:szCs w:val="22"/>
      <w:shd w:val="clear" w:color="auto" w:fill="FFFFFF"/>
    </w:rPr>
  </w:style>
  <w:style w:type="character" w:customStyle="1" w:styleId="3220">
    <w:name w:val="Заголовок №3 (2)2"/>
    <w:rsid w:val="00ED2F37"/>
    <w:rPr>
      <w:rFonts w:ascii="Times New Roman" w:hAnsi="Times New Roman" w:cs="Times New Roman"/>
      <w:b w:val="0"/>
      <w:bCs w:val="0"/>
      <w:i w:val="0"/>
      <w:iCs w:val="0"/>
      <w:spacing w:val="0"/>
      <w:sz w:val="22"/>
      <w:szCs w:val="22"/>
      <w:shd w:val="clear" w:color="auto" w:fill="FFFFFF"/>
    </w:rPr>
  </w:style>
  <w:style w:type="character" w:customStyle="1" w:styleId="3350">
    <w:name w:val="Заголовок №3 (3)5"/>
    <w:rsid w:val="00ED2F37"/>
    <w:rPr>
      <w:rFonts w:ascii="Calibri" w:hAnsi="Calibri" w:cs="Calibri"/>
      <w:b w:val="0"/>
      <w:bCs w:val="0"/>
      <w:spacing w:val="0"/>
      <w:sz w:val="23"/>
      <w:szCs w:val="23"/>
      <w:shd w:val="clear" w:color="auto" w:fill="FFFFFF"/>
    </w:rPr>
  </w:style>
  <w:style w:type="character" w:customStyle="1" w:styleId="3340">
    <w:name w:val="Заголовок №3 (3)4"/>
    <w:rsid w:val="00ED2F37"/>
    <w:rPr>
      <w:rFonts w:ascii="Calibri" w:hAnsi="Calibri" w:cs="Calibri"/>
      <w:b w:val="0"/>
      <w:bCs w:val="0"/>
      <w:noProof/>
      <w:spacing w:val="0"/>
      <w:sz w:val="23"/>
      <w:szCs w:val="23"/>
      <w:shd w:val="clear" w:color="auto" w:fill="FFFFFF"/>
    </w:rPr>
  </w:style>
  <w:style w:type="character" w:customStyle="1" w:styleId="5e">
    <w:name w:val="Основной текст + Полужирный5"/>
    <w:rsid w:val="00ED2F37"/>
    <w:rPr>
      <w:rFonts w:ascii="Times New Roman" w:hAnsi="Times New Roman" w:cs="Times New Roman"/>
      <w:b/>
      <w:bCs/>
      <w:spacing w:val="0"/>
      <w:sz w:val="22"/>
      <w:szCs w:val="22"/>
      <w:lang w:val="ru-RU" w:eastAsia="ru-RU" w:bidi="ar-SA"/>
    </w:rPr>
  </w:style>
  <w:style w:type="character" w:customStyle="1" w:styleId="32a">
    <w:name w:val="Заголовок №32"/>
    <w:rsid w:val="00ED2F37"/>
    <w:rPr>
      <w:rFonts w:ascii="Times New Roman" w:hAnsi="Times New Roman" w:cs="Times New Roman"/>
      <w:b/>
      <w:bCs/>
      <w:spacing w:val="0"/>
      <w:sz w:val="22"/>
      <w:szCs w:val="22"/>
      <w:shd w:val="clear" w:color="auto" w:fill="FFFFFF"/>
      <w:lang w:bidi="ar-SA"/>
    </w:rPr>
  </w:style>
  <w:style w:type="character" w:customStyle="1" w:styleId="4c">
    <w:name w:val="Основной текст + Полужирный4"/>
    <w:rsid w:val="00ED2F37"/>
    <w:rPr>
      <w:rFonts w:ascii="Times New Roman" w:hAnsi="Times New Roman" w:cs="Times New Roman"/>
      <w:b/>
      <w:bCs/>
      <w:noProof/>
      <w:spacing w:val="0"/>
      <w:sz w:val="22"/>
      <w:szCs w:val="22"/>
      <w:lang w:val="ru-RU" w:eastAsia="ru-RU" w:bidi="ar-SA"/>
    </w:rPr>
  </w:style>
  <w:style w:type="character" w:customStyle="1" w:styleId="1730">
    <w:name w:val="Основной текст (17)3"/>
    <w:rsid w:val="00ED2F37"/>
    <w:rPr>
      <w:rFonts w:ascii="Times New Roman" w:hAnsi="Times New Roman" w:cs="Times New Roman"/>
      <w:b w:val="0"/>
      <w:bCs w:val="0"/>
      <w:spacing w:val="0"/>
      <w:sz w:val="22"/>
      <w:szCs w:val="22"/>
      <w:shd w:val="clear" w:color="auto" w:fill="FFFFFF"/>
    </w:rPr>
  </w:style>
  <w:style w:type="paragraph" w:customStyle="1" w:styleId="411">
    <w:name w:val="Заголовок №41"/>
    <w:basedOn w:val="a1"/>
    <w:rsid w:val="00ED2F37"/>
    <w:pPr>
      <w:shd w:val="clear" w:color="auto" w:fill="FFFFFF"/>
      <w:spacing w:line="211" w:lineRule="exact"/>
      <w:jc w:val="both"/>
      <w:outlineLvl w:val="3"/>
    </w:pPr>
    <w:rPr>
      <w:rFonts w:ascii="Times New Roman" w:eastAsia="Times New Roman" w:hAnsi="Times New Roman"/>
      <w:b/>
      <w:bCs/>
      <w:lang w:eastAsia="ru-RU"/>
    </w:rPr>
  </w:style>
  <w:style w:type="character" w:customStyle="1" w:styleId="4210">
    <w:name w:val="Заголовок №421"/>
    <w:rsid w:val="00ED2F37"/>
    <w:rPr>
      <w:b/>
      <w:bCs/>
      <w:noProof/>
      <w:sz w:val="22"/>
      <w:szCs w:val="22"/>
      <w:shd w:val="clear" w:color="auto" w:fill="FFFFFF"/>
    </w:rPr>
  </w:style>
  <w:style w:type="character" w:customStyle="1" w:styleId="419">
    <w:name w:val="Заголовок №419"/>
    <w:rsid w:val="00ED2F37"/>
    <w:rPr>
      <w:b/>
      <w:bCs/>
      <w:noProof/>
      <w:sz w:val="22"/>
      <w:szCs w:val="22"/>
      <w:shd w:val="clear" w:color="auto" w:fill="FFFFFF"/>
    </w:rPr>
  </w:style>
  <w:style w:type="character" w:customStyle="1" w:styleId="418">
    <w:name w:val="Заголовок №418"/>
    <w:rsid w:val="00ED2F37"/>
    <w:rPr>
      <w:b/>
      <w:bCs/>
      <w:noProof/>
      <w:sz w:val="22"/>
      <w:szCs w:val="22"/>
      <w:shd w:val="clear" w:color="auto" w:fill="FFFFFF"/>
    </w:rPr>
  </w:style>
  <w:style w:type="character" w:customStyle="1" w:styleId="417">
    <w:name w:val="Заголовок №417"/>
    <w:basedOn w:val="45"/>
    <w:rsid w:val="00ED2F37"/>
    <w:rPr>
      <w:rFonts w:ascii="Times New Roman" w:eastAsia="Times New Roman" w:hAnsi="Times New Roman" w:cs="Times New Roman"/>
      <w:b/>
      <w:bCs/>
      <w:sz w:val="22"/>
      <w:szCs w:val="22"/>
      <w:shd w:val="clear" w:color="auto" w:fill="FFFFFF"/>
    </w:rPr>
  </w:style>
  <w:style w:type="character" w:customStyle="1" w:styleId="422">
    <w:name w:val="Заголовок №4 (2)_"/>
    <w:link w:val="4211"/>
    <w:rsid w:val="00ED2F37"/>
    <w:rPr>
      <w:b/>
      <w:bCs/>
      <w:sz w:val="23"/>
      <w:szCs w:val="23"/>
      <w:shd w:val="clear" w:color="auto" w:fill="FFFFFF"/>
    </w:rPr>
  </w:style>
  <w:style w:type="paragraph" w:customStyle="1" w:styleId="4211">
    <w:name w:val="Заголовок №4 (2)1"/>
    <w:basedOn w:val="a1"/>
    <w:link w:val="422"/>
    <w:rsid w:val="00ED2F37"/>
    <w:pPr>
      <w:shd w:val="clear" w:color="auto" w:fill="FFFFFF"/>
      <w:spacing w:before="420" w:after="60" w:line="240" w:lineRule="atLeast"/>
      <w:outlineLvl w:val="3"/>
    </w:pPr>
    <w:rPr>
      <w:b/>
      <w:bCs/>
      <w:sz w:val="23"/>
      <w:szCs w:val="23"/>
      <w:lang w:eastAsia="ru-RU"/>
    </w:rPr>
  </w:style>
  <w:style w:type="character" w:customStyle="1" w:styleId="423">
    <w:name w:val="Заголовок №4 (2)"/>
    <w:basedOn w:val="422"/>
    <w:rsid w:val="00ED2F37"/>
    <w:rPr>
      <w:b/>
      <w:bCs/>
      <w:sz w:val="23"/>
      <w:szCs w:val="23"/>
      <w:shd w:val="clear" w:color="auto" w:fill="FFFFFF"/>
    </w:rPr>
  </w:style>
  <w:style w:type="character" w:customStyle="1" w:styleId="3f6">
    <w:name w:val="Основной текст + Полужирный3"/>
    <w:aliases w:val="Курсив8"/>
    <w:rsid w:val="00ED2F37"/>
    <w:rPr>
      <w:rFonts w:ascii="Times New Roman" w:hAnsi="Times New Roman" w:cs="Times New Roman"/>
      <w:b/>
      <w:bCs/>
      <w:i/>
      <w:iCs/>
      <w:spacing w:val="0"/>
      <w:sz w:val="22"/>
      <w:szCs w:val="22"/>
      <w:lang w:val="ru-RU" w:eastAsia="ru-RU" w:bidi="ar-SA"/>
    </w:rPr>
  </w:style>
  <w:style w:type="character" w:customStyle="1" w:styleId="75">
    <w:name w:val="Основной текст + Курсив7"/>
    <w:rsid w:val="00ED2F37"/>
    <w:rPr>
      <w:rFonts w:ascii="Times New Roman" w:hAnsi="Times New Roman" w:cs="Times New Roman"/>
      <w:i/>
      <w:iCs/>
      <w:spacing w:val="0"/>
      <w:sz w:val="22"/>
      <w:szCs w:val="22"/>
      <w:lang w:val="ru-RU" w:eastAsia="ru-RU" w:bidi="ar-SA"/>
    </w:rPr>
  </w:style>
  <w:style w:type="character" w:customStyle="1" w:styleId="432">
    <w:name w:val="Заголовок №4 (3)_"/>
    <w:link w:val="4310"/>
    <w:rsid w:val="00ED2F37"/>
    <w:rPr>
      <w:b/>
      <w:bCs/>
      <w:i/>
      <w:iCs/>
      <w:sz w:val="22"/>
      <w:szCs w:val="22"/>
      <w:shd w:val="clear" w:color="auto" w:fill="FFFFFF"/>
    </w:rPr>
  </w:style>
  <w:style w:type="paragraph" w:customStyle="1" w:styleId="4310">
    <w:name w:val="Заголовок №4 (3)1"/>
    <w:basedOn w:val="a1"/>
    <w:link w:val="432"/>
    <w:rsid w:val="00ED2F37"/>
    <w:pPr>
      <w:shd w:val="clear" w:color="auto" w:fill="FFFFFF"/>
      <w:spacing w:line="211" w:lineRule="exact"/>
      <w:jc w:val="both"/>
      <w:outlineLvl w:val="3"/>
    </w:pPr>
    <w:rPr>
      <w:b/>
      <w:bCs/>
      <w:i/>
      <w:iCs/>
      <w:lang w:eastAsia="ru-RU"/>
    </w:rPr>
  </w:style>
  <w:style w:type="character" w:customStyle="1" w:styleId="433">
    <w:name w:val="Заголовок №4 (3)"/>
    <w:basedOn w:val="432"/>
    <w:rsid w:val="00ED2F37"/>
    <w:rPr>
      <w:b/>
      <w:bCs/>
      <w:i/>
      <w:iCs/>
      <w:sz w:val="22"/>
      <w:szCs w:val="22"/>
      <w:shd w:val="clear" w:color="auto" w:fill="FFFFFF"/>
    </w:rPr>
  </w:style>
  <w:style w:type="character" w:customStyle="1" w:styleId="4330">
    <w:name w:val="Заголовок №4 (3)3"/>
    <w:basedOn w:val="432"/>
    <w:rsid w:val="00ED2F37"/>
    <w:rPr>
      <w:b/>
      <w:bCs/>
      <w:i/>
      <w:iCs/>
      <w:sz w:val="22"/>
      <w:szCs w:val="22"/>
      <w:shd w:val="clear" w:color="auto" w:fill="FFFFFF"/>
    </w:rPr>
  </w:style>
  <w:style w:type="character" w:customStyle="1" w:styleId="481">
    <w:name w:val="Основной текст + Полужирный48"/>
    <w:rsid w:val="00ED2F37"/>
    <w:rPr>
      <w:rFonts w:ascii="Times New Roman" w:hAnsi="Times New Roman" w:cs="Times New Roman"/>
      <w:b/>
      <w:bCs/>
      <w:noProof/>
      <w:spacing w:val="0"/>
      <w:sz w:val="22"/>
      <w:szCs w:val="22"/>
      <w:lang w:val="ru-RU" w:eastAsia="ru-RU" w:bidi="ar-SA"/>
    </w:rPr>
  </w:style>
  <w:style w:type="character" w:customStyle="1" w:styleId="429">
    <w:name w:val="Заголовок №4 (2)9"/>
    <w:rsid w:val="00ED2F37"/>
    <w:rPr>
      <w:rFonts w:ascii="Calibri" w:hAnsi="Calibri" w:cs="Calibri"/>
      <w:b w:val="0"/>
      <w:bCs w:val="0"/>
      <w:spacing w:val="0"/>
      <w:sz w:val="23"/>
      <w:szCs w:val="23"/>
      <w:shd w:val="clear" w:color="auto" w:fill="FFFFFF"/>
    </w:rPr>
  </w:style>
  <w:style w:type="character" w:customStyle="1" w:styleId="6c">
    <w:name w:val="Основной текст + Курсив6"/>
    <w:rsid w:val="00ED2F37"/>
    <w:rPr>
      <w:rFonts w:ascii="Times New Roman" w:hAnsi="Times New Roman" w:cs="Times New Roman"/>
      <w:i/>
      <w:iCs/>
      <w:noProof/>
      <w:spacing w:val="0"/>
      <w:sz w:val="22"/>
      <w:szCs w:val="22"/>
      <w:lang w:val="ru-RU" w:eastAsia="ru-RU" w:bidi="ar-SA"/>
    </w:rPr>
  </w:style>
  <w:style w:type="character" w:customStyle="1" w:styleId="5f">
    <w:name w:val="Основной текст + Курсив5"/>
    <w:rsid w:val="00ED2F37"/>
    <w:rPr>
      <w:rFonts w:ascii="Times New Roman" w:hAnsi="Times New Roman" w:cs="Times New Roman"/>
      <w:i/>
      <w:iCs/>
      <w:noProof/>
      <w:spacing w:val="0"/>
      <w:sz w:val="22"/>
      <w:szCs w:val="22"/>
      <w:lang w:val="ru-RU" w:eastAsia="ru-RU" w:bidi="ar-SA"/>
    </w:rPr>
  </w:style>
  <w:style w:type="character" w:customStyle="1" w:styleId="428">
    <w:name w:val="Заголовок №4 (2)8"/>
    <w:rsid w:val="00ED2F37"/>
    <w:rPr>
      <w:rFonts w:ascii="Calibri" w:hAnsi="Calibri" w:cs="Calibri"/>
      <w:b w:val="0"/>
      <w:bCs w:val="0"/>
      <w:spacing w:val="0"/>
      <w:sz w:val="23"/>
      <w:szCs w:val="23"/>
      <w:shd w:val="clear" w:color="auto" w:fill="FFFFFF"/>
    </w:rPr>
  </w:style>
  <w:style w:type="character" w:customStyle="1" w:styleId="1422">
    <w:name w:val="Основной текст (14)22"/>
    <w:rsid w:val="00ED2F37"/>
    <w:rPr>
      <w:rFonts w:ascii="Times New Roman" w:hAnsi="Times New Roman" w:cs="Times New Roman"/>
      <w:i w:val="0"/>
      <w:iCs w:val="0"/>
      <w:spacing w:val="0"/>
      <w:sz w:val="22"/>
      <w:szCs w:val="22"/>
      <w:shd w:val="clear" w:color="auto" w:fill="FFFFFF"/>
    </w:rPr>
  </w:style>
  <w:style w:type="character" w:customStyle="1" w:styleId="1420">
    <w:name w:val="Основной текст (14)20"/>
    <w:rsid w:val="00ED2F37"/>
    <w:rPr>
      <w:rFonts w:ascii="Times New Roman" w:hAnsi="Times New Roman" w:cs="Times New Roman"/>
      <w:i w:val="0"/>
      <w:iCs w:val="0"/>
      <w:spacing w:val="0"/>
      <w:sz w:val="22"/>
      <w:szCs w:val="22"/>
      <w:shd w:val="clear" w:color="auto" w:fill="FFFFFF"/>
    </w:rPr>
  </w:style>
  <w:style w:type="character" w:customStyle="1" w:styleId="1419">
    <w:name w:val="Основной текст (14)19"/>
    <w:rsid w:val="00ED2F37"/>
    <w:rPr>
      <w:rFonts w:ascii="Times New Roman" w:hAnsi="Times New Roman" w:cs="Times New Roman"/>
      <w:i w:val="0"/>
      <w:iCs w:val="0"/>
      <w:noProof/>
      <w:spacing w:val="0"/>
      <w:sz w:val="22"/>
      <w:szCs w:val="22"/>
      <w:shd w:val="clear" w:color="auto" w:fill="FFFFFF"/>
    </w:rPr>
  </w:style>
  <w:style w:type="character" w:customStyle="1" w:styleId="1418">
    <w:name w:val="Основной текст (14)18"/>
    <w:rsid w:val="00ED2F37"/>
    <w:rPr>
      <w:rFonts w:ascii="Times New Roman" w:hAnsi="Times New Roman" w:cs="Times New Roman"/>
      <w:i w:val="0"/>
      <w:iCs w:val="0"/>
      <w:spacing w:val="0"/>
      <w:sz w:val="22"/>
      <w:szCs w:val="22"/>
      <w:shd w:val="clear" w:color="auto" w:fill="FFFFFF"/>
    </w:rPr>
  </w:style>
  <w:style w:type="character" w:customStyle="1" w:styleId="1417">
    <w:name w:val="Основной текст (14)17"/>
    <w:rsid w:val="00ED2F37"/>
    <w:rPr>
      <w:rFonts w:ascii="Times New Roman" w:hAnsi="Times New Roman" w:cs="Times New Roman"/>
      <w:i w:val="0"/>
      <w:iCs w:val="0"/>
      <w:noProof/>
      <w:spacing w:val="0"/>
      <w:sz w:val="22"/>
      <w:szCs w:val="22"/>
      <w:shd w:val="clear" w:color="auto" w:fill="FFFFFF"/>
    </w:rPr>
  </w:style>
  <w:style w:type="character" w:customStyle="1" w:styleId="3330">
    <w:name w:val="Заголовок №3 (3)3"/>
    <w:rsid w:val="00ED2F37"/>
    <w:rPr>
      <w:rFonts w:ascii="Calibri" w:hAnsi="Calibri" w:cs="Calibri"/>
      <w:b w:val="0"/>
      <w:bCs w:val="0"/>
      <w:spacing w:val="0"/>
      <w:sz w:val="23"/>
      <w:szCs w:val="23"/>
      <w:shd w:val="clear" w:color="auto" w:fill="FFFFFF"/>
    </w:rPr>
  </w:style>
  <w:style w:type="character" w:customStyle="1" w:styleId="416">
    <w:name w:val="Заголовок №416"/>
    <w:rsid w:val="00ED2F37"/>
    <w:rPr>
      <w:rFonts w:ascii="Times New Roman" w:hAnsi="Times New Roman" w:cs="Times New Roman"/>
      <w:b w:val="0"/>
      <w:bCs w:val="0"/>
      <w:noProof/>
      <w:spacing w:val="0"/>
      <w:sz w:val="22"/>
      <w:szCs w:val="22"/>
      <w:shd w:val="clear" w:color="auto" w:fill="FFFFFF"/>
    </w:rPr>
  </w:style>
  <w:style w:type="character" w:customStyle="1" w:styleId="427">
    <w:name w:val="Заголовок №4 (2)7"/>
    <w:rsid w:val="00ED2F37"/>
    <w:rPr>
      <w:rFonts w:ascii="Calibri" w:hAnsi="Calibri" w:cs="Calibri"/>
      <w:b w:val="0"/>
      <w:bCs w:val="0"/>
      <w:spacing w:val="0"/>
      <w:sz w:val="23"/>
      <w:szCs w:val="23"/>
      <w:shd w:val="clear" w:color="auto" w:fill="FFFFFF"/>
    </w:rPr>
  </w:style>
  <w:style w:type="character" w:customStyle="1" w:styleId="426">
    <w:name w:val="Заголовок №4 (2)6"/>
    <w:rsid w:val="00ED2F37"/>
    <w:rPr>
      <w:rFonts w:ascii="Calibri" w:hAnsi="Calibri" w:cs="Calibri"/>
      <w:b w:val="0"/>
      <w:bCs w:val="0"/>
      <w:spacing w:val="0"/>
      <w:sz w:val="23"/>
      <w:szCs w:val="23"/>
      <w:shd w:val="clear" w:color="auto" w:fill="FFFFFF"/>
    </w:rPr>
  </w:style>
  <w:style w:type="character" w:customStyle="1" w:styleId="425">
    <w:name w:val="Заголовок №4 (2)5"/>
    <w:rsid w:val="00ED2F37"/>
    <w:rPr>
      <w:rFonts w:ascii="Calibri" w:hAnsi="Calibri" w:cs="Calibri"/>
      <w:b w:val="0"/>
      <w:bCs w:val="0"/>
      <w:spacing w:val="0"/>
      <w:sz w:val="23"/>
      <w:szCs w:val="23"/>
      <w:shd w:val="clear" w:color="auto" w:fill="FFFFFF"/>
    </w:rPr>
  </w:style>
  <w:style w:type="character" w:customStyle="1" w:styleId="424">
    <w:name w:val="Заголовок №4 (2)4"/>
    <w:rsid w:val="00ED2F37"/>
    <w:rPr>
      <w:rFonts w:ascii="Calibri" w:hAnsi="Calibri" w:cs="Calibri"/>
      <w:b w:val="0"/>
      <w:bCs w:val="0"/>
      <w:spacing w:val="0"/>
      <w:sz w:val="23"/>
      <w:szCs w:val="23"/>
      <w:shd w:val="clear" w:color="auto" w:fill="FFFFFF"/>
    </w:rPr>
  </w:style>
  <w:style w:type="character" w:customStyle="1" w:styleId="4230">
    <w:name w:val="Заголовок №4 (2)3"/>
    <w:rsid w:val="00ED2F37"/>
    <w:rPr>
      <w:rFonts w:ascii="Calibri" w:hAnsi="Calibri" w:cs="Calibri"/>
      <w:b w:val="0"/>
      <w:bCs w:val="0"/>
      <w:spacing w:val="0"/>
      <w:sz w:val="23"/>
      <w:szCs w:val="23"/>
      <w:shd w:val="clear" w:color="auto" w:fill="FFFFFF"/>
    </w:rPr>
  </w:style>
  <w:style w:type="character" w:customStyle="1" w:styleId="4320">
    <w:name w:val="Заголовок №4 (3)2"/>
    <w:rsid w:val="00ED2F37"/>
    <w:rPr>
      <w:rFonts w:ascii="Times New Roman" w:hAnsi="Times New Roman" w:cs="Times New Roman"/>
      <w:b w:val="0"/>
      <w:bCs w:val="0"/>
      <w:i w:val="0"/>
      <w:iCs w:val="0"/>
      <w:noProof/>
      <w:spacing w:val="0"/>
      <w:sz w:val="22"/>
      <w:szCs w:val="22"/>
      <w:shd w:val="clear" w:color="auto" w:fill="FFFFFF"/>
    </w:rPr>
  </w:style>
  <w:style w:type="character" w:customStyle="1" w:styleId="4220">
    <w:name w:val="Заголовок №4 (2)2"/>
    <w:rsid w:val="00ED2F37"/>
    <w:rPr>
      <w:rFonts w:ascii="Calibri" w:hAnsi="Calibri" w:cs="Calibri"/>
      <w:b w:val="0"/>
      <w:bCs w:val="0"/>
      <w:spacing w:val="0"/>
      <w:sz w:val="23"/>
      <w:szCs w:val="23"/>
      <w:shd w:val="clear" w:color="auto" w:fill="FFFFFF"/>
    </w:rPr>
  </w:style>
  <w:style w:type="character" w:customStyle="1" w:styleId="413">
    <w:name w:val="Заголовок №413"/>
    <w:rsid w:val="00ED2F37"/>
    <w:rPr>
      <w:rFonts w:ascii="Times New Roman" w:hAnsi="Times New Roman" w:cs="Times New Roman"/>
      <w:b w:val="0"/>
      <w:bCs w:val="0"/>
      <w:noProof/>
      <w:spacing w:val="0"/>
      <w:sz w:val="22"/>
      <w:szCs w:val="22"/>
      <w:shd w:val="clear" w:color="auto" w:fill="FFFFFF"/>
    </w:rPr>
  </w:style>
  <w:style w:type="character" w:customStyle="1" w:styleId="4d">
    <w:name w:val="Заголовок №4 + Не полужирный"/>
    <w:rsid w:val="00ED2F37"/>
    <w:rPr>
      <w:rFonts w:ascii="Times New Roman" w:hAnsi="Times New Roman" w:cs="Times New Roman"/>
      <w:b w:val="0"/>
      <w:bCs w:val="0"/>
      <w:spacing w:val="0"/>
      <w:sz w:val="22"/>
      <w:szCs w:val="22"/>
      <w:shd w:val="clear" w:color="auto" w:fill="FFFFFF"/>
    </w:rPr>
  </w:style>
  <w:style w:type="character" w:customStyle="1" w:styleId="42a">
    <w:name w:val="Заголовок №4 + Не полужирный2"/>
    <w:rsid w:val="00ED2F37"/>
    <w:rPr>
      <w:rFonts w:ascii="Times New Roman" w:hAnsi="Times New Roman" w:cs="Times New Roman"/>
      <w:b w:val="0"/>
      <w:bCs w:val="0"/>
      <w:noProof/>
      <w:spacing w:val="0"/>
      <w:sz w:val="22"/>
      <w:szCs w:val="22"/>
      <w:shd w:val="clear" w:color="auto" w:fill="FFFFFF"/>
    </w:rPr>
  </w:style>
  <w:style w:type="character" w:customStyle="1" w:styleId="434">
    <w:name w:val="Заголовок №4 (3) + Не полужирный"/>
    <w:aliases w:val="Не курсив13"/>
    <w:rsid w:val="00ED2F37"/>
    <w:rPr>
      <w:rFonts w:ascii="Times New Roman" w:hAnsi="Times New Roman" w:cs="Times New Roman"/>
      <w:b w:val="0"/>
      <w:bCs w:val="0"/>
      <w:i w:val="0"/>
      <w:iCs w:val="0"/>
      <w:spacing w:val="0"/>
      <w:sz w:val="22"/>
      <w:szCs w:val="22"/>
      <w:shd w:val="clear" w:color="auto" w:fill="FFFFFF"/>
    </w:rPr>
  </w:style>
  <w:style w:type="character" w:customStyle="1" w:styleId="4311">
    <w:name w:val="Заголовок №4 (3) + Не полужирный1"/>
    <w:aliases w:val="Не курсив12"/>
    <w:rsid w:val="00ED2F37"/>
    <w:rPr>
      <w:rFonts w:ascii="Times New Roman" w:hAnsi="Times New Roman" w:cs="Times New Roman"/>
      <w:b w:val="0"/>
      <w:bCs w:val="0"/>
      <w:i w:val="0"/>
      <w:iCs w:val="0"/>
      <w:noProof/>
      <w:spacing w:val="0"/>
      <w:sz w:val="22"/>
      <w:szCs w:val="22"/>
      <w:shd w:val="clear" w:color="auto" w:fill="FFFFFF"/>
    </w:rPr>
  </w:style>
  <w:style w:type="character" w:customStyle="1" w:styleId="146">
    <w:name w:val="Основной текст (14) + Полужирный"/>
    <w:rsid w:val="00ED2F37"/>
    <w:rPr>
      <w:rFonts w:ascii="Times New Roman" w:hAnsi="Times New Roman" w:cs="Times New Roman"/>
      <w:b/>
      <w:bCs/>
      <w:i w:val="0"/>
      <w:iCs w:val="0"/>
      <w:spacing w:val="0"/>
      <w:sz w:val="22"/>
      <w:szCs w:val="22"/>
      <w:shd w:val="clear" w:color="auto" w:fill="FFFFFF"/>
    </w:rPr>
  </w:style>
  <w:style w:type="character" w:customStyle="1" w:styleId="1416">
    <w:name w:val="Основной текст (14)16"/>
    <w:rsid w:val="00ED2F37"/>
    <w:rPr>
      <w:rFonts w:ascii="Times New Roman" w:hAnsi="Times New Roman" w:cs="Times New Roman"/>
      <w:i w:val="0"/>
      <w:iCs w:val="0"/>
      <w:spacing w:val="0"/>
      <w:sz w:val="22"/>
      <w:szCs w:val="22"/>
      <w:shd w:val="clear" w:color="auto" w:fill="FFFFFF"/>
    </w:rPr>
  </w:style>
  <w:style w:type="character" w:customStyle="1" w:styleId="3320">
    <w:name w:val="Заголовок №3 (3)2"/>
    <w:rsid w:val="00ED2F37"/>
    <w:rPr>
      <w:rFonts w:ascii="Calibri" w:hAnsi="Calibri" w:cs="Calibri"/>
      <w:b w:val="0"/>
      <w:bCs w:val="0"/>
      <w:spacing w:val="0"/>
      <w:sz w:val="23"/>
      <w:szCs w:val="23"/>
      <w:shd w:val="clear" w:color="auto" w:fill="FFFFFF"/>
    </w:rPr>
  </w:style>
  <w:style w:type="character" w:customStyle="1" w:styleId="412">
    <w:name w:val="Заголовок №412"/>
    <w:rsid w:val="00ED2F37"/>
    <w:rPr>
      <w:rFonts w:ascii="Times New Roman" w:hAnsi="Times New Roman" w:cs="Times New Roman"/>
      <w:b w:val="0"/>
      <w:bCs w:val="0"/>
      <w:noProof/>
      <w:spacing w:val="0"/>
      <w:sz w:val="22"/>
      <w:szCs w:val="22"/>
      <w:shd w:val="clear" w:color="auto" w:fill="FFFFFF"/>
    </w:rPr>
  </w:style>
  <w:style w:type="character" w:customStyle="1" w:styleId="14150">
    <w:name w:val="Основной текст (14)15"/>
    <w:rsid w:val="00ED2F37"/>
    <w:rPr>
      <w:rFonts w:ascii="Times New Roman" w:hAnsi="Times New Roman" w:cs="Times New Roman"/>
      <w:i w:val="0"/>
      <w:iCs w:val="0"/>
      <w:spacing w:val="0"/>
      <w:sz w:val="22"/>
      <w:szCs w:val="22"/>
      <w:shd w:val="clear" w:color="auto" w:fill="FFFFFF"/>
    </w:rPr>
  </w:style>
  <w:style w:type="character" w:customStyle="1" w:styleId="135">
    <w:name w:val="Основной текст (13)5"/>
    <w:rsid w:val="00ED2F37"/>
    <w:rPr>
      <w:rFonts w:ascii="Calibri" w:hAnsi="Calibri" w:cs="Calibri"/>
      <w:spacing w:val="0"/>
      <w:sz w:val="34"/>
      <w:szCs w:val="34"/>
      <w:shd w:val="clear" w:color="auto" w:fill="FFFFFF"/>
    </w:rPr>
  </w:style>
  <w:style w:type="character" w:customStyle="1" w:styleId="1340">
    <w:name w:val="Основной текст (13)4"/>
    <w:rsid w:val="00ED2F37"/>
    <w:rPr>
      <w:rFonts w:ascii="Calibri" w:hAnsi="Calibri" w:cs="Calibri"/>
      <w:noProof/>
      <w:spacing w:val="0"/>
      <w:sz w:val="34"/>
      <w:szCs w:val="34"/>
      <w:shd w:val="clear" w:color="auto" w:fill="FFFFFF"/>
    </w:rPr>
  </w:style>
  <w:style w:type="character" w:customStyle="1" w:styleId="342">
    <w:name w:val="Заголовок №3 (4)_"/>
    <w:link w:val="3410"/>
    <w:rsid w:val="00ED2F37"/>
    <w:rPr>
      <w:b/>
      <w:bCs/>
      <w:sz w:val="25"/>
      <w:szCs w:val="25"/>
      <w:shd w:val="clear" w:color="auto" w:fill="FFFFFF"/>
    </w:rPr>
  </w:style>
  <w:style w:type="character" w:customStyle="1" w:styleId="343">
    <w:name w:val="Заголовок №3 (4)"/>
    <w:basedOn w:val="342"/>
    <w:rsid w:val="00ED2F37"/>
    <w:rPr>
      <w:b/>
      <w:bCs/>
      <w:sz w:val="25"/>
      <w:szCs w:val="25"/>
      <w:shd w:val="clear" w:color="auto" w:fill="FFFFFF"/>
    </w:rPr>
  </w:style>
  <w:style w:type="character" w:customStyle="1" w:styleId="347">
    <w:name w:val="Заголовок №3 (4)7"/>
    <w:rsid w:val="00ED2F37"/>
    <w:rPr>
      <w:b/>
      <w:bCs/>
      <w:noProof/>
      <w:sz w:val="25"/>
      <w:szCs w:val="25"/>
      <w:shd w:val="clear" w:color="auto" w:fill="FFFFFF"/>
    </w:rPr>
  </w:style>
  <w:style w:type="character" w:customStyle="1" w:styleId="1461">
    <w:name w:val="Основной текст (14) + Полужирный6"/>
    <w:aliases w:val="Не курсив10"/>
    <w:rsid w:val="00ED2F37"/>
    <w:rPr>
      <w:rFonts w:ascii="Times New Roman" w:hAnsi="Times New Roman" w:cs="Times New Roman"/>
      <w:b/>
      <w:bCs/>
      <w:i w:val="0"/>
      <w:iCs w:val="0"/>
      <w:spacing w:val="0"/>
      <w:sz w:val="22"/>
      <w:szCs w:val="22"/>
      <w:shd w:val="clear" w:color="auto" w:fill="FFFFFF"/>
    </w:rPr>
  </w:style>
  <w:style w:type="character" w:customStyle="1" w:styleId="14130">
    <w:name w:val="Основной текст (14)13"/>
    <w:rsid w:val="00ED2F37"/>
    <w:rPr>
      <w:rFonts w:ascii="Times New Roman" w:hAnsi="Times New Roman" w:cs="Times New Roman"/>
      <w:i w:val="0"/>
      <w:iCs w:val="0"/>
      <w:spacing w:val="0"/>
      <w:sz w:val="22"/>
      <w:szCs w:val="22"/>
      <w:shd w:val="clear" w:color="auto" w:fill="FFFFFF"/>
    </w:rPr>
  </w:style>
  <w:style w:type="character" w:customStyle="1" w:styleId="1412">
    <w:name w:val="Основной текст (14)12"/>
    <w:rsid w:val="00ED2F37"/>
    <w:rPr>
      <w:rFonts w:ascii="Times New Roman" w:hAnsi="Times New Roman" w:cs="Times New Roman"/>
      <w:i w:val="0"/>
      <w:iCs w:val="0"/>
      <w:noProof/>
      <w:spacing w:val="0"/>
      <w:sz w:val="22"/>
      <w:szCs w:val="22"/>
      <w:shd w:val="clear" w:color="auto" w:fill="FFFFFF"/>
    </w:rPr>
  </w:style>
  <w:style w:type="character" w:customStyle="1" w:styleId="1430">
    <w:name w:val="Основной текст (14) + Полужирный3"/>
    <w:aliases w:val="Не курсив7"/>
    <w:rsid w:val="00ED2F37"/>
    <w:rPr>
      <w:rFonts w:ascii="Times New Roman" w:hAnsi="Times New Roman" w:cs="Times New Roman"/>
      <w:b/>
      <w:bCs/>
      <w:i w:val="0"/>
      <w:iCs w:val="0"/>
      <w:spacing w:val="0"/>
      <w:sz w:val="22"/>
      <w:szCs w:val="22"/>
      <w:shd w:val="clear" w:color="auto" w:fill="FFFFFF"/>
    </w:rPr>
  </w:style>
  <w:style w:type="character" w:customStyle="1" w:styleId="14110">
    <w:name w:val="Основной текст (14)11"/>
    <w:rsid w:val="00ED2F37"/>
    <w:rPr>
      <w:rFonts w:ascii="Times New Roman" w:hAnsi="Times New Roman" w:cs="Times New Roman"/>
      <w:i w:val="0"/>
      <w:iCs w:val="0"/>
      <w:spacing w:val="0"/>
      <w:sz w:val="22"/>
      <w:szCs w:val="22"/>
      <w:shd w:val="clear" w:color="auto" w:fill="FFFFFF"/>
    </w:rPr>
  </w:style>
  <w:style w:type="character" w:customStyle="1" w:styleId="1410">
    <w:name w:val="Основной текст (14)10"/>
    <w:rsid w:val="00ED2F37"/>
    <w:rPr>
      <w:rFonts w:ascii="Times New Roman" w:hAnsi="Times New Roman" w:cs="Times New Roman"/>
      <w:i w:val="0"/>
      <w:iCs w:val="0"/>
      <w:noProof/>
      <w:spacing w:val="0"/>
      <w:sz w:val="22"/>
      <w:szCs w:val="22"/>
      <w:shd w:val="clear" w:color="auto" w:fill="FFFFFF"/>
    </w:rPr>
  </w:style>
  <w:style w:type="character" w:customStyle="1" w:styleId="1414">
    <w:name w:val="Основной текст (14) + Полужирный1"/>
    <w:aliases w:val="Не курсив5"/>
    <w:rsid w:val="00ED2F37"/>
    <w:rPr>
      <w:rFonts w:ascii="Times New Roman" w:hAnsi="Times New Roman" w:cs="Times New Roman"/>
      <w:b/>
      <w:bCs/>
      <w:i w:val="0"/>
      <w:iCs w:val="0"/>
      <w:spacing w:val="0"/>
      <w:sz w:val="22"/>
      <w:szCs w:val="22"/>
      <w:shd w:val="clear" w:color="auto" w:fill="FFFFFF"/>
    </w:rPr>
  </w:style>
  <w:style w:type="character" w:customStyle="1" w:styleId="346">
    <w:name w:val="Заголовок №3 (4)6"/>
    <w:basedOn w:val="342"/>
    <w:rsid w:val="00ED2F37"/>
    <w:rPr>
      <w:b/>
      <w:bCs/>
      <w:sz w:val="25"/>
      <w:szCs w:val="25"/>
      <w:shd w:val="clear" w:color="auto" w:fill="FFFFFF"/>
    </w:rPr>
  </w:style>
  <w:style w:type="character" w:customStyle="1" w:styleId="345">
    <w:name w:val="Заголовок №3 (4)5"/>
    <w:rsid w:val="00ED2F37"/>
    <w:rPr>
      <w:b/>
      <w:bCs/>
      <w:noProof/>
      <w:sz w:val="25"/>
      <w:szCs w:val="25"/>
      <w:shd w:val="clear" w:color="auto" w:fill="FFFFFF"/>
    </w:rPr>
  </w:style>
  <w:style w:type="paragraph" w:customStyle="1" w:styleId="3410">
    <w:name w:val="Заголовок №3 (4)1"/>
    <w:basedOn w:val="a1"/>
    <w:link w:val="342"/>
    <w:rsid w:val="00ED2F37"/>
    <w:pPr>
      <w:shd w:val="clear" w:color="auto" w:fill="FFFFFF"/>
      <w:spacing w:before="540" w:after="60" w:line="298" w:lineRule="exact"/>
      <w:outlineLvl w:val="2"/>
    </w:pPr>
    <w:rPr>
      <w:b/>
      <w:bCs/>
      <w:sz w:val="25"/>
      <w:szCs w:val="25"/>
      <w:lang w:eastAsia="ru-RU"/>
    </w:rPr>
  </w:style>
  <w:style w:type="character" w:customStyle="1" w:styleId="344">
    <w:name w:val="Заголовок №3 (4)4"/>
    <w:rsid w:val="00ED2F37"/>
    <w:rPr>
      <w:rFonts w:ascii="Times New Roman" w:hAnsi="Times New Roman" w:cs="Times New Roman"/>
      <w:b w:val="0"/>
      <w:bCs w:val="0"/>
      <w:spacing w:val="0"/>
      <w:sz w:val="25"/>
      <w:szCs w:val="25"/>
      <w:shd w:val="clear" w:color="auto" w:fill="FFFFFF"/>
    </w:rPr>
  </w:style>
  <w:style w:type="character" w:customStyle="1" w:styleId="471">
    <w:name w:val="Заголовок №47"/>
    <w:rsid w:val="00ED2F37"/>
    <w:rPr>
      <w:rFonts w:ascii="Times New Roman" w:hAnsi="Times New Roman" w:cs="Times New Roman"/>
      <w:b w:val="0"/>
      <w:bCs w:val="0"/>
      <w:noProof/>
      <w:spacing w:val="0"/>
      <w:sz w:val="22"/>
      <w:szCs w:val="22"/>
      <w:shd w:val="clear" w:color="auto" w:fill="FFFFFF"/>
    </w:rPr>
  </w:style>
  <w:style w:type="character" w:customStyle="1" w:styleId="461">
    <w:name w:val="Заголовок №46"/>
    <w:rsid w:val="00ED2F37"/>
    <w:rPr>
      <w:rFonts w:ascii="Times New Roman" w:hAnsi="Times New Roman" w:cs="Times New Roman"/>
      <w:b w:val="0"/>
      <w:bCs w:val="0"/>
      <w:noProof/>
      <w:spacing w:val="0"/>
      <w:sz w:val="22"/>
      <w:szCs w:val="22"/>
      <w:shd w:val="clear" w:color="auto" w:fill="FFFFFF"/>
    </w:rPr>
  </w:style>
  <w:style w:type="character" w:customStyle="1" w:styleId="3430">
    <w:name w:val="Заголовок №3 (4)3"/>
    <w:rsid w:val="00ED2F37"/>
    <w:rPr>
      <w:rFonts w:ascii="Times New Roman" w:hAnsi="Times New Roman" w:cs="Times New Roman"/>
      <w:b w:val="0"/>
      <w:bCs w:val="0"/>
      <w:spacing w:val="0"/>
      <w:sz w:val="25"/>
      <w:szCs w:val="25"/>
      <w:shd w:val="clear" w:color="auto" w:fill="FFFFFF"/>
    </w:rPr>
  </w:style>
  <w:style w:type="character" w:customStyle="1" w:styleId="3420">
    <w:name w:val="Заголовок №3 (4)2"/>
    <w:rsid w:val="00ED2F37"/>
    <w:rPr>
      <w:rFonts w:ascii="Times New Roman" w:hAnsi="Times New Roman" w:cs="Times New Roman"/>
      <w:b w:val="0"/>
      <w:bCs w:val="0"/>
      <w:noProof/>
      <w:spacing w:val="0"/>
      <w:sz w:val="25"/>
      <w:szCs w:val="25"/>
      <w:shd w:val="clear" w:color="auto" w:fill="FFFFFF"/>
    </w:rPr>
  </w:style>
  <w:style w:type="character" w:customStyle="1" w:styleId="435">
    <w:name w:val="Заголовок №43"/>
    <w:rsid w:val="00ED2F37"/>
    <w:rPr>
      <w:rFonts w:ascii="Times New Roman" w:hAnsi="Times New Roman" w:cs="Times New Roman"/>
      <w:b w:val="0"/>
      <w:bCs w:val="0"/>
      <w:noProof/>
      <w:spacing w:val="0"/>
      <w:sz w:val="22"/>
      <w:szCs w:val="22"/>
      <w:shd w:val="clear" w:color="auto" w:fill="FFFFFF"/>
    </w:rPr>
  </w:style>
  <w:style w:type="character" w:customStyle="1" w:styleId="42b">
    <w:name w:val="Заголовок №42"/>
    <w:rsid w:val="00ED2F37"/>
    <w:rPr>
      <w:rFonts w:ascii="Times New Roman" w:hAnsi="Times New Roman" w:cs="Times New Roman"/>
      <w:b w:val="0"/>
      <w:bCs w:val="0"/>
      <w:noProof/>
      <w:spacing w:val="0"/>
      <w:sz w:val="22"/>
      <w:szCs w:val="22"/>
      <w:shd w:val="clear" w:color="auto" w:fill="FFFFFF"/>
    </w:rPr>
  </w:style>
  <w:style w:type="character" w:customStyle="1" w:styleId="202">
    <w:name w:val="Основной текст (20)_"/>
    <w:link w:val="2010"/>
    <w:rsid w:val="00ED2F37"/>
    <w:rPr>
      <w:b/>
      <w:bCs/>
      <w:sz w:val="25"/>
      <w:szCs w:val="25"/>
      <w:shd w:val="clear" w:color="auto" w:fill="FFFFFF"/>
    </w:rPr>
  </w:style>
  <w:style w:type="character" w:customStyle="1" w:styleId="2020">
    <w:name w:val="Основной текст (20)2"/>
    <w:rsid w:val="00ED2F37"/>
    <w:rPr>
      <w:b/>
      <w:bCs/>
      <w:noProof/>
      <w:sz w:val="25"/>
      <w:szCs w:val="25"/>
      <w:shd w:val="clear" w:color="auto" w:fill="FFFFFF"/>
    </w:rPr>
  </w:style>
  <w:style w:type="character" w:customStyle="1" w:styleId="414">
    <w:name w:val="Заголовок №4 + Не полужирный1"/>
    <w:rsid w:val="00ED2F37"/>
    <w:rPr>
      <w:rFonts w:ascii="Times New Roman" w:hAnsi="Times New Roman" w:cs="Times New Roman"/>
      <w:b w:val="0"/>
      <w:bCs w:val="0"/>
      <w:spacing w:val="0"/>
      <w:sz w:val="22"/>
      <w:szCs w:val="22"/>
      <w:shd w:val="clear" w:color="auto" w:fill="FFFFFF"/>
    </w:rPr>
  </w:style>
  <w:style w:type="paragraph" w:customStyle="1" w:styleId="2010">
    <w:name w:val="Основной текст (20)1"/>
    <w:basedOn w:val="a1"/>
    <w:link w:val="202"/>
    <w:rsid w:val="00ED2F37"/>
    <w:pPr>
      <w:shd w:val="clear" w:color="auto" w:fill="FFFFFF"/>
      <w:spacing w:after="60" w:line="283" w:lineRule="exact"/>
    </w:pPr>
    <w:rPr>
      <w:b/>
      <w:bCs/>
      <w:sz w:val="25"/>
      <w:szCs w:val="25"/>
      <w:lang w:eastAsia="ru-RU"/>
    </w:rPr>
  </w:style>
  <w:style w:type="character" w:customStyle="1" w:styleId="4e">
    <w:name w:val="Основной текст + Курсив4"/>
    <w:rsid w:val="00ED2F37"/>
    <w:rPr>
      <w:rFonts w:ascii="Times New Roman" w:hAnsi="Times New Roman" w:cs="Times New Roman"/>
      <w:i/>
      <w:iCs/>
      <w:spacing w:val="0"/>
      <w:sz w:val="22"/>
      <w:szCs w:val="22"/>
      <w:lang w:val="ru-RU" w:eastAsia="ru-RU" w:bidi="ar-SA"/>
    </w:rPr>
  </w:style>
  <w:style w:type="character" w:customStyle="1" w:styleId="3f7">
    <w:name w:val="Основной текст + Курсив3"/>
    <w:rsid w:val="00ED2F37"/>
    <w:rPr>
      <w:rFonts w:ascii="Times New Roman" w:hAnsi="Times New Roman" w:cs="Times New Roman"/>
      <w:i/>
      <w:iCs/>
      <w:spacing w:val="0"/>
      <w:sz w:val="22"/>
      <w:szCs w:val="22"/>
      <w:lang w:val="ru-RU" w:eastAsia="ru-RU" w:bidi="ar-SA"/>
    </w:rPr>
  </w:style>
  <w:style w:type="character" w:customStyle="1" w:styleId="2ff2">
    <w:name w:val="Основной текст + Курсив2"/>
    <w:rsid w:val="00ED2F37"/>
    <w:rPr>
      <w:rFonts w:ascii="Times New Roman" w:hAnsi="Times New Roman" w:cs="Times New Roman"/>
      <w:i/>
      <w:iCs/>
      <w:noProof/>
      <w:spacing w:val="0"/>
      <w:sz w:val="22"/>
      <w:szCs w:val="22"/>
      <w:lang w:val="ru-RU" w:eastAsia="ru-RU" w:bidi="ar-SA"/>
    </w:rPr>
  </w:style>
  <w:style w:type="character" w:customStyle="1" w:styleId="193">
    <w:name w:val="Заголовок №19"/>
    <w:rsid w:val="00ED2F37"/>
    <w:rPr>
      <w:rFonts w:ascii="Calibri" w:hAnsi="Calibri" w:cs="Calibri"/>
      <w:spacing w:val="0"/>
      <w:sz w:val="34"/>
      <w:szCs w:val="34"/>
      <w:shd w:val="clear" w:color="auto" w:fill="FFFFFF"/>
    </w:rPr>
  </w:style>
  <w:style w:type="character" w:customStyle="1" w:styleId="1262">
    <w:name w:val="Основной текст (12)62"/>
    <w:rsid w:val="00ED2F37"/>
    <w:rPr>
      <w:rFonts w:ascii="Times New Roman" w:hAnsi="Times New Roman" w:cs="Times New Roman"/>
      <w:spacing w:val="0"/>
      <w:sz w:val="19"/>
      <w:szCs w:val="19"/>
      <w:shd w:val="clear" w:color="auto" w:fill="FFFFFF"/>
    </w:rPr>
  </w:style>
  <w:style w:type="character" w:customStyle="1" w:styleId="1261">
    <w:name w:val="Основной текст (12)61"/>
    <w:rsid w:val="00ED2F37"/>
    <w:rPr>
      <w:rFonts w:ascii="Times New Roman" w:hAnsi="Times New Roman" w:cs="Times New Roman"/>
      <w:noProof/>
      <w:spacing w:val="0"/>
      <w:sz w:val="19"/>
      <w:szCs w:val="19"/>
      <w:shd w:val="clear" w:color="auto" w:fill="FFFFFF"/>
    </w:rPr>
  </w:style>
  <w:style w:type="character" w:customStyle="1" w:styleId="1260">
    <w:name w:val="Основной текст (12)60"/>
    <w:rsid w:val="00ED2F37"/>
    <w:rPr>
      <w:rFonts w:ascii="Times New Roman" w:hAnsi="Times New Roman" w:cs="Times New Roman"/>
      <w:spacing w:val="0"/>
      <w:sz w:val="19"/>
      <w:szCs w:val="19"/>
      <w:shd w:val="clear" w:color="auto" w:fill="FFFFFF"/>
    </w:rPr>
  </w:style>
  <w:style w:type="character" w:customStyle="1" w:styleId="1259">
    <w:name w:val="Основной текст (12)59"/>
    <w:rsid w:val="00ED2F37"/>
    <w:rPr>
      <w:rFonts w:ascii="Times New Roman" w:hAnsi="Times New Roman" w:cs="Times New Roman"/>
      <w:noProof/>
      <w:spacing w:val="0"/>
      <w:sz w:val="19"/>
      <w:szCs w:val="19"/>
      <w:shd w:val="clear" w:color="auto" w:fill="FFFFFF"/>
    </w:rPr>
  </w:style>
  <w:style w:type="character" w:customStyle="1" w:styleId="1464">
    <w:name w:val="Основной текст (14)6"/>
    <w:rsid w:val="00ED2F37"/>
    <w:rPr>
      <w:rFonts w:ascii="Times New Roman" w:hAnsi="Times New Roman" w:cs="Times New Roman"/>
      <w:i w:val="0"/>
      <w:iCs w:val="0"/>
      <w:spacing w:val="0"/>
      <w:sz w:val="22"/>
      <w:szCs w:val="22"/>
      <w:shd w:val="clear" w:color="auto" w:fill="FFFFFF"/>
    </w:rPr>
  </w:style>
  <w:style w:type="character" w:customStyle="1" w:styleId="1451">
    <w:name w:val="Основной текст (14)5"/>
    <w:rsid w:val="00ED2F37"/>
    <w:rPr>
      <w:rFonts w:ascii="Times New Roman" w:hAnsi="Times New Roman" w:cs="Times New Roman"/>
      <w:i w:val="0"/>
      <w:iCs w:val="0"/>
      <w:spacing w:val="0"/>
      <w:sz w:val="22"/>
      <w:szCs w:val="22"/>
      <w:shd w:val="clear" w:color="auto" w:fill="FFFFFF"/>
    </w:rPr>
  </w:style>
  <w:style w:type="character" w:customStyle="1" w:styleId="1258">
    <w:name w:val="Основной текст (12)58"/>
    <w:rsid w:val="00ED2F37"/>
    <w:rPr>
      <w:rFonts w:ascii="Times New Roman" w:hAnsi="Times New Roman" w:cs="Times New Roman"/>
      <w:spacing w:val="0"/>
      <w:sz w:val="19"/>
      <w:szCs w:val="19"/>
      <w:shd w:val="clear" w:color="auto" w:fill="FFFFFF"/>
    </w:rPr>
  </w:style>
  <w:style w:type="character" w:customStyle="1" w:styleId="1257">
    <w:name w:val="Основной текст (12)57"/>
    <w:rsid w:val="00ED2F37"/>
    <w:rPr>
      <w:rFonts w:ascii="Times New Roman" w:hAnsi="Times New Roman" w:cs="Times New Roman"/>
      <w:noProof/>
      <w:spacing w:val="0"/>
      <w:sz w:val="19"/>
      <w:szCs w:val="19"/>
      <w:shd w:val="clear" w:color="auto" w:fill="FFFFFF"/>
    </w:rPr>
  </w:style>
  <w:style w:type="character" w:customStyle="1" w:styleId="1440">
    <w:name w:val="Основной текст (14)4"/>
    <w:rsid w:val="00ED2F37"/>
    <w:rPr>
      <w:rFonts w:ascii="Times New Roman" w:hAnsi="Times New Roman" w:cs="Times New Roman"/>
      <w:i w:val="0"/>
      <w:iCs w:val="0"/>
      <w:spacing w:val="0"/>
      <w:sz w:val="22"/>
      <w:szCs w:val="22"/>
      <w:shd w:val="clear" w:color="auto" w:fill="FFFFFF"/>
    </w:rPr>
  </w:style>
  <w:style w:type="character" w:customStyle="1" w:styleId="12pt2">
    <w:name w:val="Заголовок №1 + Интервал 2 pt2"/>
    <w:rsid w:val="00ED2F37"/>
    <w:rPr>
      <w:rFonts w:ascii="Calibri" w:hAnsi="Calibri" w:cs="Calibri"/>
      <w:spacing w:val="40"/>
      <w:sz w:val="34"/>
      <w:szCs w:val="34"/>
      <w:shd w:val="clear" w:color="auto" w:fill="FFFFFF"/>
    </w:rPr>
  </w:style>
  <w:style w:type="character" w:customStyle="1" w:styleId="186">
    <w:name w:val="Заголовок №18"/>
    <w:rsid w:val="00ED2F37"/>
    <w:rPr>
      <w:rFonts w:ascii="Calibri" w:hAnsi="Calibri" w:cs="Calibri"/>
      <w:spacing w:val="0"/>
      <w:sz w:val="34"/>
      <w:szCs w:val="34"/>
      <w:shd w:val="clear" w:color="auto" w:fill="FFFFFF"/>
    </w:rPr>
  </w:style>
  <w:style w:type="character" w:customStyle="1" w:styleId="17a">
    <w:name w:val="Заголовок №17"/>
    <w:rsid w:val="00ED2F37"/>
    <w:rPr>
      <w:rFonts w:ascii="Calibri" w:hAnsi="Calibri" w:cs="Calibri"/>
      <w:noProof/>
      <w:spacing w:val="0"/>
      <w:sz w:val="34"/>
      <w:szCs w:val="34"/>
      <w:shd w:val="clear" w:color="auto" w:fill="FFFFFF"/>
    </w:rPr>
  </w:style>
  <w:style w:type="character" w:customStyle="1" w:styleId="12pt1">
    <w:name w:val="Заголовок №1 + Интервал 2 pt1"/>
    <w:rsid w:val="00ED2F37"/>
    <w:rPr>
      <w:rFonts w:ascii="Calibri" w:hAnsi="Calibri" w:cs="Calibri"/>
      <w:spacing w:val="40"/>
      <w:sz w:val="34"/>
      <w:szCs w:val="34"/>
      <w:shd w:val="clear" w:color="auto" w:fill="FFFFFF"/>
    </w:rPr>
  </w:style>
  <w:style w:type="character" w:customStyle="1" w:styleId="165">
    <w:name w:val="Заголовок №16"/>
    <w:rsid w:val="00ED2F37"/>
    <w:rPr>
      <w:rFonts w:ascii="Calibri" w:hAnsi="Calibri" w:cs="Calibri"/>
      <w:spacing w:val="0"/>
      <w:sz w:val="34"/>
      <w:szCs w:val="34"/>
      <w:shd w:val="clear" w:color="auto" w:fill="FFFFFF"/>
    </w:rPr>
  </w:style>
  <w:style w:type="character" w:customStyle="1" w:styleId="157">
    <w:name w:val="Заголовок №15"/>
    <w:rsid w:val="00ED2F37"/>
    <w:rPr>
      <w:rFonts w:ascii="Calibri" w:hAnsi="Calibri" w:cs="Calibri"/>
      <w:noProof/>
      <w:spacing w:val="0"/>
      <w:sz w:val="34"/>
      <w:szCs w:val="34"/>
      <w:shd w:val="clear" w:color="auto" w:fill="FFFFFF"/>
    </w:rPr>
  </w:style>
  <w:style w:type="character" w:customStyle="1" w:styleId="1241">
    <w:name w:val="Основной текст (12)41"/>
    <w:rsid w:val="00ED2F37"/>
    <w:rPr>
      <w:rFonts w:ascii="Times New Roman" w:hAnsi="Times New Roman" w:cs="Times New Roman"/>
      <w:spacing w:val="0"/>
      <w:sz w:val="19"/>
      <w:szCs w:val="19"/>
      <w:shd w:val="clear" w:color="auto" w:fill="FFFFFF"/>
    </w:rPr>
  </w:style>
  <w:style w:type="character" w:customStyle="1" w:styleId="1240">
    <w:name w:val="Основной текст (12)40"/>
    <w:rsid w:val="00ED2F37"/>
    <w:rPr>
      <w:rFonts w:ascii="Times New Roman" w:hAnsi="Times New Roman" w:cs="Times New Roman"/>
      <w:noProof/>
      <w:spacing w:val="0"/>
      <w:sz w:val="19"/>
      <w:szCs w:val="19"/>
      <w:shd w:val="clear" w:color="auto" w:fill="FFFFFF"/>
    </w:rPr>
  </w:style>
  <w:style w:type="character" w:customStyle="1" w:styleId="348">
    <w:name w:val="Заголовок №3 + Не полужирный4"/>
    <w:aliases w:val="Курсив6"/>
    <w:rsid w:val="00ED2F37"/>
    <w:rPr>
      <w:rFonts w:ascii="Times New Roman" w:hAnsi="Times New Roman" w:cs="Times New Roman"/>
      <w:b/>
      <w:bCs/>
      <w:i/>
      <w:iCs/>
      <w:spacing w:val="0"/>
      <w:sz w:val="22"/>
      <w:szCs w:val="22"/>
      <w:shd w:val="clear" w:color="auto" w:fill="FFFFFF"/>
      <w:lang w:bidi="ar-SA"/>
    </w:rPr>
  </w:style>
  <w:style w:type="character" w:customStyle="1" w:styleId="355">
    <w:name w:val="Заголовок №3 (5)_"/>
    <w:link w:val="3510"/>
    <w:rsid w:val="00ED2F37"/>
    <w:rPr>
      <w:i/>
      <w:iCs/>
      <w:sz w:val="22"/>
      <w:szCs w:val="22"/>
      <w:shd w:val="clear" w:color="auto" w:fill="FFFFFF"/>
    </w:rPr>
  </w:style>
  <w:style w:type="character" w:customStyle="1" w:styleId="356">
    <w:name w:val="Заголовок №3 (5)"/>
    <w:basedOn w:val="355"/>
    <w:rsid w:val="00ED2F37"/>
    <w:rPr>
      <w:i/>
      <w:iCs/>
      <w:sz w:val="22"/>
      <w:szCs w:val="22"/>
      <w:shd w:val="clear" w:color="auto" w:fill="FFFFFF"/>
    </w:rPr>
  </w:style>
  <w:style w:type="character" w:customStyle="1" w:styleId="357">
    <w:name w:val="Заголовок №3 (5) + Полужирный"/>
    <w:aliases w:val="Не курсив4"/>
    <w:rsid w:val="00ED2F37"/>
    <w:rPr>
      <w:b/>
      <w:bCs/>
      <w:i/>
      <w:iCs/>
      <w:sz w:val="22"/>
      <w:szCs w:val="22"/>
      <w:shd w:val="clear" w:color="auto" w:fill="FFFFFF"/>
    </w:rPr>
  </w:style>
  <w:style w:type="character" w:customStyle="1" w:styleId="3520">
    <w:name w:val="Заголовок №3 (5)2"/>
    <w:basedOn w:val="355"/>
    <w:rsid w:val="00ED2F37"/>
    <w:rPr>
      <w:i/>
      <w:iCs/>
      <w:sz w:val="22"/>
      <w:szCs w:val="22"/>
      <w:shd w:val="clear" w:color="auto" w:fill="FFFFFF"/>
    </w:rPr>
  </w:style>
  <w:style w:type="character" w:customStyle="1" w:styleId="3511">
    <w:name w:val="Заголовок №3 (5) + Полужирный1"/>
    <w:aliases w:val="Не курсив3"/>
    <w:rsid w:val="00ED2F37"/>
    <w:rPr>
      <w:b/>
      <w:bCs/>
      <w:i/>
      <w:iCs/>
      <w:sz w:val="22"/>
      <w:szCs w:val="22"/>
      <w:shd w:val="clear" w:color="auto" w:fill="FFFFFF"/>
    </w:rPr>
  </w:style>
  <w:style w:type="character" w:customStyle="1" w:styleId="315">
    <w:name w:val="Заголовок №3 + Не полужирный1"/>
    <w:aliases w:val="Курсив3"/>
    <w:rsid w:val="00ED2F37"/>
    <w:rPr>
      <w:rFonts w:ascii="Times New Roman" w:hAnsi="Times New Roman" w:cs="Times New Roman"/>
      <w:b/>
      <w:bCs/>
      <w:i/>
      <w:iCs/>
      <w:spacing w:val="0"/>
      <w:sz w:val="22"/>
      <w:szCs w:val="22"/>
      <w:shd w:val="clear" w:color="auto" w:fill="FFFFFF"/>
      <w:lang w:bidi="ar-SA"/>
    </w:rPr>
  </w:style>
  <w:style w:type="paragraph" w:customStyle="1" w:styleId="3510">
    <w:name w:val="Заголовок №3 (5)1"/>
    <w:basedOn w:val="a1"/>
    <w:link w:val="355"/>
    <w:rsid w:val="00ED2F37"/>
    <w:pPr>
      <w:shd w:val="clear" w:color="auto" w:fill="FFFFFF"/>
      <w:spacing w:line="211" w:lineRule="exact"/>
      <w:ind w:firstLine="400"/>
      <w:jc w:val="both"/>
      <w:outlineLvl w:val="2"/>
    </w:pPr>
    <w:rPr>
      <w:i/>
      <w:iCs/>
      <w:lang w:eastAsia="ru-RU"/>
    </w:rPr>
  </w:style>
  <w:style w:type="character" w:customStyle="1" w:styleId="1930">
    <w:name w:val="Основной текст (19)30"/>
    <w:basedOn w:val="190"/>
    <w:rsid w:val="00ED2F37"/>
    <w:rPr>
      <w:rFonts w:ascii="Times New Roman" w:eastAsia="Times New Roman" w:hAnsi="Times New Roman" w:cs="Times New Roman"/>
      <w:b/>
      <w:bCs/>
      <w:sz w:val="21"/>
      <w:szCs w:val="21"/>
      <w:shd w:val="clear" w:color="auto" w:fill="FFFFFF"/>
    </w:rPr>
  </w:style>
  <w:style w:type="paragraph" w:customStyle="1" w:styleId="1910">
    <w:name w:val="Основной текст (19)1"/>
    <w:basedOn w:val="a1"/>
    <w:rsid w:val="00ED2F37"/>
    <w:pPr>
      <w:shd w:val="clear" w:color="auto" w:fill="FFFFFF"/>
      <w:spacing w:line="240" w:lineRule="atLeast"/>
    </w:pPr>
    <w:rPr>
      <w:rFonts w:ascii="Times New Roman" w:eastAsia="Times New Roman" w:hAnsi="Times New Roman"/>
      <w:b/>
      <w:bCs/>
      <w:sz w:val="20"/>
      <w:szCs w:val="20"/>
      <w:lang w:eastAsia="ru-RU"/>
    </w:rPr>
  </w:style>
  <w:style w:type="character" w:customStyle="1" w:styleId="22a">
    <w:name w:val="Подпись к таблице (2)2"/>
    <w:basedOn w:val="2f8"/>
    <w:rsid w:val="00ED2F37"/>
    <w:rPr>
      <w:rFonts w:ascii="Times New Roman" w:eastAsia="Times New Roman" w:hAnsi="Times New Roman" w:cs="Times New Roman"/>
      <w:sz w:val="19"/>
      <w:szCs w:val="19"/>
      <w:shd w:val="clear" w:color="auto" w:fill="FFFFFF"/>
    </w:rPr>
  </w:style>
  <w:style w:type="paragraph" w:customStyle="1" w:styleId="219">
    <w:name w:val="Подпись к таблице (2)1"/>
    <w:basedOn w:val="a1"/>
    <w:rsid w:val="00ED2F37"/>
    <w:pPr>
      <w:shd w:val="clear" w:color="auto" w:fill="FFFFFF"/>
      <w:spacing w:line="192" w:lineRule="exact"/>
      <w:jc w:val="both"/>
    </w:pPr>
    <w:rPr>
      <w:rFonts w:ascii="Times New Roman" w:eastAsia="Times New Roman" w:hAnsi="Times New Roman"/>
      <w:sz w:val="19"/>
      <w:szCs w:val="19"/>
      <w:lang w:eastAsia="ru-RU"/>
    </w:rPr>
  </w:style>
  <w:style w:type="character" w:customStyle="1" w:styleId="1927">
    <w:name w:val="Основной текст (19)27"/>
    <w:rsid w:val="00ED2F37"/>
    <w:rPr>
      <w:rFonts w:ascii="Times New Roman" w:hAnsi="Times New Roman" w:cs="Times New Roman"/>
      <w:b w:val="0"/>
      <w:bCs w:val="0"/>
      <w:spacing w:val="0"/>
      <w:sz w:val="20"/>
      <w:szCs w:val="20"/>
      <w:shd w:val="clear" w:color="auto" w:fill="FFFFFF"/>
    </w:rPr>
  </w:style>
  <w:style w:type="character" w:customStyle="1" w:styleId="1237">
    <w:name w:val="Основной текст (12)37"/>
    <w:rsid w:val="00ED2F37"/>
    <w:rPr>
      <w:rFonts w:ascii="Times New Roman" w:hAnsi="Times New Roman" w:cs="Times New Roman"/>
      <w:spacing w:val="0"/>
      <w:sz w:val="19"/>
      <w:szCs w:val="19"/>
      <w:shd w:val="clear" w:color="auto" w:fill="FFFFFF"/>
    </w:rPr>
  </w:style>
  <w:style w:type="character" w:customStyle="1" w:styleId="1236">
    <w:name w:val="Основной текст (12)36"/>
    <w:rsid w:val="00ED2F37"/>
    <w:rPr>
      <w:rFonts w:ascii="Times New Roman" w:hAnsi="Times New Roman" w:cs="Times New Roman"/>
      <w:spacing w:val="0"/>
      <w:sz w:val="19"/>
      <w:szCs w:val="19"/>
      <w:shd w:val="clear" w:color="auto" w:fill="FFFFFF"/>
    </w:rPr>
  </w:style>
  <w:style w:type="character" w:customStyle="1" w:styleId="1235">
    <w:name w:val="Основной текст (12)35"/>
    <w:rsid w:val="00ED2F37"/>
    <w:rPr>
      <w:rFonts w:ascii="Times New Roman" w:hAnsi="Times New Roman" w:cs="Times New Roman"/>
      <w:spacing w:val="0"/>
      <w:sz w:val="19"/>
      <w:szCs w:val="19"/>
      <w:shd w:val="clear" w:color="auto" w:fill="FFFFFF"/>
    </w:rPr>
  </w:style>
  <w:style w:type="character" w:customStyle="1" w:styleId="1234">
    <w:name w:val="Основной текст (12)34"/>
    <w:rsid w:val="00ED2F37"/>
    <w:rPr>
      <w:rFonts w:ascii="Times New Roman" w:hAnsi="Times New Roman" w:cs="Times New Roman"/>
      <w:spacing w:val="0"/>
      <w:sz w:val="19"/>
      <w:szCs w:val="19"/>
      <w:shd w:val="clear" w:color="auto" w:fill="FFFFFF"/>
    </w:rPr>
  </w:style>
  <w:style w:type="character" w:customStyle="1" w:styleId="12-1pt">
    <w:name w:val="Основной текст (12) + Интервал -1 pt"/>
    <w:rsid w:val="00ED2F37"/>
    <w:rPr>
      <w:rFonts w:ascii="Times New Roman" w:hAnsi="Times New Roman" w:cs="Times New Roman"/>
      <w:spacing w:val="-20"/>
      <w:sz w:val="19"/>
      <w:szCs w:val="19"/>
      <w:shd w:val="clear" w:color="auto" w:fill="FFFFFF"/>
    </w:rPr>
  </w:style>
  <w:style w:type="character" w:customStyle="1" w:styleId="1233">
    <w:name w:val="Основной текст (12)33"/>
    <w:rsid w:val="00ED2F37"/>
    <w:rPr>
      <w:rFonts w:ascii="Times New Roman" w:hAnsi="Times New Roman" w:cs="Times New Roman"/>
      <w:spacing w:val="0"/>
      <w:sz w:val="19"/>
      <w:szCs w:val="19"/>
      <w:shd w:val="clear" w:color="auto" w:fill="FFFFFF"/>
    </w:rPr>
  </w:style>
  <w:style w:type="character" w:customStyle="1" w:styleId="1232">
    <w:name w:val="Основной текст (12)32"/>
    <w:rsid w:val="00ED2F37"/>
    <w:rPr>
      <w:rFonts w:ascii="Times New Roman" w:hAnsi="Times New Roman" w:cs="Times New Roman"/>
      <w:spacing w:val="0"/>
      <w:sz w:val="19"/>
      <w:szCs w:val="19"/>
      <w:shd w:val="clear" w:color="auto" w:fill="FFFFFF"/>
    </w:rPr>
  </w:style>
  <w:style w:type="character" w:customStyle="1" w:styleId="12310">
    <w:name w:val="Основной текст (12)31"/>
    <w:rsid w:val="00ED2F37"/>
    <w:rPr>
      <w:rFonts w:ascii="Times New Roman" w:hAnsi="Times New Roman" w:cs="Times New Roman"/>
      <w:spacing w:val="0"/>
      <w:sz w:val="19"/>
      <w:szCs w:val="19"/>
      <w:shd w:val="clear" w:color="auto" w:fill="FFFFFF"/>
    </w:rPr>
  </w:style>
  <w:style w:type="character" w:customStyle="1" w:styleId="12300">
    <w:name w:val="Основной текст (12)30"/>
    <w:rsid w:val="00ED2F37"/>
    <w:rPr>
      <w:rFonts w:ascii="Times New Roman" w:hAnsi="Times New Roman" w:cs="Times New Roman"/>
      <w:spacing w:val="0"/>
      <w:sz w:val="19"/>
      <w:szCs w:val="19"/>
      <w:shd w:val="clear" w:color="auto" w:fill="FFFFFF"/>
    </w:rPr>
  </w:style>
  <w:style w:type="character" w:customStyle="1" w:styleId="1229">
    <w:name w:val="Основной текст (12)29"/>
    <w:rsid w:val="00ED2F37"/>
    <w:rPr>
      <w:rFonts w:ascii="Times New Roman" w:hAnsi="Times New Roman" w:cs="Times New Roman"/>
      <w:spacing w:val="0"/>
      <w:sz w:val="19"/>
      <w:szCs w:val="19"/>
      <w:shd w:val="clear" w:color="auto" w:fill="FFFFFF"/>
    </w:rPr>
  </w:style>
  <w:style w:type="character" w:customStyle="1" w:styleId="1228">
    <w:name w:val="Основной текст (12)28"/>
    <w:rsid w:val="00ED2F37"/>
    <w:rPr>
      <w:rFonts w:ascii="Times New Roman" w:hAnsi="Times New Roman" w:cs="Times New Roman"/>
      <w:spacing w:val="0"/>
      <w:sz w:val="19"/>
      <w:szCs w:val="19"/>
      <w:shd w:val="clear" w:color="auto" w:fill="FFFFFF"/>
    </w:rPr>
  </w:style>
  <w:style w:type="character" w:customStyle="1" w:styleId="1227">
    <w:name w:val="Основной текст (12)27"/>
    <w:rsid w:val="00ED2F37"/>
    <w:rPr>
      <w:rFonts w:ascii="Times New Roman" w:hAnsi="Times New Roman" w:cs="Times New Roman"/>
      <w:spacing w:val="0"/>
      <w:sz w:val="19"/>
      <w:szCs w:val="19"/>
      <w:shd w:val="clear" w:color="auto" w:fill="FFFFFF"/>
    </w:rPr>
  </w:style>
  <w:style w:type="character" w:customStyle="1" w:styleId="1921">
    <w:name w:val="Основной текст (19)21"/>
    <w:rsid w:val="00ED2F37"/>
    <w:rPr>
      <w:rFonts w:ascii="Times New Roman" w:hAnsi="Times New Roman" w:cs="Times New Roman"/>
      <w:b w:val="0"/>
      <w:bCs w:val="0"/>
      <w:spacing w:val="0"/>
      <w:sz w:val="20"/>
      <w:szCs w:val="20"/>
      <w:shd w:val="clear" w:color="auto" w:fill="FFFFFF"/>
    </w:rPr>
  </w:style>
  <w:style w:type="character" w:customStyle="1" w:styleId="1920">
    <w:name w:val="Основной текст (19)20"/>
    <w:rsid w:val="00ED2F37"/>
    <w:rPr>
      <w:rFonts w:ascii="Times New Roman" w:hAnsi="Times New Roman" w:cs="Times New Roman"/>
      <w:b w:val="0"/>
      <w:bCs w:val="0"/>
      <w:noProof/>
      <w:spacing w:val="0"/>
      <w:sz w:val="20"/>
      <w:szCs w:val="20"/>
      <w:shd w:val="clear" w:color="auto" w:fill="FFFFFF"/>
    </w:rPr>
  </w:style>
  <w:style w:type="character" w:customStyle="1" w:styleId="1432">
    <w:name w:val="Основной текст (14)3"/>
    <w:rsid w:val="00ED2F37"/>
    <w:rPr>
      <w:rFonts w:ascii="Times New Roman" w:hAnsi="Times New Roman" w:cs="Times New Roman"/>
      <w:i w:val="0"/>
      <w:iCs w:val="0"/>
      <w:spacing w:val="0"/>
      <w:sz w:val="22"/>
      <w:szCs w:val="22"/>
      <w:shd w:val="clear" w:color="auto" w:fill="FFFFFF"/>
    </w:rPr>
  </w:style>
  <w:style w:type="character" w:customStyle="1" w:styleId="1224">
    <w:name w:val="Основной текст (12)24"/>
    <w:rsid w:val="00ED2F37"/>
    <w:rPr>
      <w:rFonts w:ascii="Times New Roman" w:hAnsi="Times New Roman" w:cs="Times New Roman"/>
      <w:spacing w:val="0"/>
      <w:sz w:val="19"/>
      <w:szCs w:val="19"/>
      <w:shd w:val="clear" w:color="auto" w:fill="FFFFFF"/>
    </w:rPr>
  </w:style>
  <w:style w:type="character" w:customStyle="1" w:styleId="1223">
    <w:name w:val="Основной текст (12)23"/>
    <w:rsid w:val="00ED2F37"/>
    <w:rPr>
      <w:rFonts w:ascii="Times New Roman" w:hAnsi="Times New Roman" w:cs="Times New Roman"/>
      <w:noProof/>
      <w:spacing w:val="0"/>
      <w:sz w:val="19"/>
      <w:szCs w:val="19"/>
      <w:shd w:val="clear" w:color="auto" w:fill="FFFFFF"/>
    </w:rPr>
  </w:style>
  <w:style w:type="character" w:customStyle="1" w:styleId="363">
    <w:name w:val="Заголовок №3 (6)_"/>
    <w:link w:val="3610"/>
    <w:rsid w:val="00ED2F37"/>
    <w:rPr>
      <w:sz w:val="22"/>
      <w:szCs w:val="22"/>
      <w:shd w:val="clear" w:color="auto" w:fill="FFFFFF"/>
    </w:rPr>
  </w:style>
  <w:style w:type="paragraph" w:customStyle="1" w:styleId="3610">
    <w:name w:val="Заголовок №3 (6)1"/>
    <w:basedOn w:val="a1"/>
    <w:link w:val="363"/>
    <w:rsid w:val="00ED2F37"/>
    <w:pPr>
      <w:shd w:val="clear" w:color="auto" w:fill="FFFFFF"/>
      <w:spacing w:line="211" w:lineRule="exact"/>
      <w:jc w:val="both"/>
      <w:outlineLvl w:val="2"/>
    </w:pPr>
    <w:rPr>
      <w:lang w:eastAsia="ru-RU"/>
    </w:rPr>
  </w:style>
  <w:style w:type="character" w:customStyle="1" w:styleId="1919">
    <w:name w:val="Основной текст (19)19"/>
    <w:rsid w:val="00ED2F37"/>
    <w:rPr>
      <w:rFonts w:ascii="Times New Roman" w:hAnsi="Times New Roman" w:cs="Times New Roman"/>
      <w:b w:val="0"/>
      <w:bCs w:val="0"/>
      <w:spacing w:val="0"/>
      <w:sz w:val="20"/>
      <w:szCs w:val="20"/>
      <w:shd w:val="clear" w:color="auto" w:fill="FFFFFF"/>
    </w:rPr>
  </w:style>
  <w:style w:type="character" w:customStyle="1" w:styleId="1918">
    <w:name w:val="Основной текст (19)18"/>
    <w:rsid w:val="00ED2F37"/>
    <w:rPr>
      <w:rFonts w:ascii="Times New Roman" w:hAnsi="Times New Roman" w:cs="Times New Roman"/>
      <w:b w:val="0"/>
      <w:bCs w:val="0"/>
      <w:noProof/>
      <w:spacing w:val="0"/>
      <w:sz w:val="20"/>
      <w:szCs w:val="20"/>
      <w:shd w:val="clear" w:color="auto" w:fill="FFFFFF"/>
    </w:rPr>
  </w:style>
  <w:style w:type="character" w:customStyle="1" w:styleId="1222">
    <w:name w:val="Основной текст (12)22"/>
    <w:rsid w:val="00ED2F37"/>
    <w:rPr>
      <w:rFonts w:ascii="Times New Roman" w:hAnsi="Times New Roman" w:cs="Times New Roman"/>
      <w:spacing w:val="0"/>
      <w:sz w:val="19"/>
      <w:szCs w:val="19"/>
      <w:shd w:val="clear" w:color="auto" w:fill="FFFFFF"/>
    </w:rPr>
  </w:style>
  <w:style w:type="character" w:customStyle="1" w:styleId="12210">
    <w:name w:val="Основной текст (12)21"/>
    <w:rsid w:val="00ED2F37"/>
    <w:rPr>
      <w:rFonts w:ascii="Times New Roman" w:hAnsi="Times New Roman" w:cs="Times New Roman"/>
      <w:noProof/>
      <w:spacing w:val="0"/>
      <w:sz w:val="19"/>
      <w:szCs w:val="19"/>
      <w:shd w:val="clear" w:color="auto" w:fill="FFFFFF"/>
    </w:rPr>
  </w:style>
  <w:style w:type="character" w:customStyle="1" w:styleId="12200">
    <w:name w:val="Основной текст (12)20"/>
    <w:rsid w:val="00ED2F37"/>
    <w:rPr>
      <w:rFonts w:ascii="Times New Roman" w:hAnsi="Times New Roman" w:cs="Times New Roman"/>
      <w:spacing w:val="0"/>
      <w:sz w:val="19"/>
      <w:szCs w:val="19"/>
      <w:shd w:val="clear" w:color="auto" w:fill="FFFFFF"/>
    </w:rPr>
  </w:style>
  <w:style w:type="character" w:customStyle="1" w:styleId="1219">
    <w:name w:val="Основной текст (12)19"/>
    <w:rsid w:val="00ED2F37"/>
    <w:rPr>
      <w:rFonts w:ascii="Times New Roman" w:hAnsi="Times New Roman" w:cs="Times New Roman"/>
      <w:spacing w:val="0"/>
      <w:sz w:val="19"/>
      <w:szCs w:val="19"/>
      <w:shd w:val="clear" w:color="auto" w:fill="FFFFFF"/>
    </w:rPr>
  </w:style>
  <w:style w:type="character" w:customStyle="1" w:styleId="1218">
    <w:name w:val="Основной текст (12)18"/>
    <w:rsid w:val="00ED2F37"/>
    <w:rPr>
      <w:rFonts w:ascii="Times New Roman" w:hAnsi="Times New Roman" w:cs="Times New Roman"/>
      <w:noProof/>
      <w:spacing w:val="0"/>
      <w:sz w:val="19"/>
      <w:szCs w:val="19"/>
      <w:shd w:val="clear" w:color="auto" w:fill="FFFFFF"/>
    </w:rPr>
  </w:style>
  <w:style w:type="character" w:customStyle="1" w:styleId="1217">
    <w:name w:val="Основной текст (12)17"/>
    <w:rsid w:val="00ED2F37"/>
    <w:rPr>
      <w:rFonts w:ascii="Times New Roman" w:hAnsi="Times New Roman" w:cs="Times New Roman"/>
      <w:spacing w:val="0"/>
      <w:sz w:val="19"/>
      <w:szCs w:val="19"/>
      <w:shd w:val="clear" w:color="auto" w:fill="FFFFFF"/>
    </w:rPr>
  </w:style>
  <w:style w:type="character" w:customStyle="1" w:styleId="1915">
    <w:name w:val="Основной текст (19)15"/>
    <w:rsid w:val="00ED2F37"/>
    <w:rPr>
      <w:rFonts w:ascii="Times New Roman" w:hAnsi="Times New Roman" w:cs="Times New Roman"/>
      <w:b w:val="0"/>
      <w:bCs w:val="0"/>
      <w:spacing w:val="0"/>
      <w:sz w:val="20"/>
      <w:szCs w:val="20"/>
      <w:shd w:val="clear" w:color="auto" w:fill="FFFFFF"/>
    </w:rPr>
  </w:style>
  <w:style w:type="character" w:customStyle="1" w:styleId="1914">
    <w:name w:val="Основной текст (19)14"/>
    <w:rsid w:val="00ED2F37"/>
    <w:rPr>
      <w:rFonts w:ascii="Times New Roman" w:hAnsi="Times New Roman" w:cs="Times New Roman"/>
      <w:b w:val="0"/>
      <w:bCs w:val="0"/>
      <w:noProof/>
      <w:spacing w:val="0"/>
      <w:sz w:val="20"/>
      <w:szCs w:val="20"/>
      <w:shd w:val="clear" w:color="auto" w:fill="FFFFFF"/>
    </w:rPr>
  </w:style>
  <w:style w:type="character" w:customStyle="1" w:styleId="1216">
    <w:name w:val="Основной текст (12)16"/>
    <w:rsid w:val="00ED2F37"/>
    <w:rPr>
      <w:rFonts w:ascii="Times New Roman" w:hAnsi="Times New Roman" w:cs="Times New Roman"/>
      <w:spacing w:val="0"/>
      <w:sz w:val="19"/>
      <w:szCs w:val="19"/>
      <w:shd w:val="clear" w:color="auto" w:fill="FFFFFF"/>
    </w:rPr>
  </w:style>
  <w:style w:type="character" w:customStyle="1" w:styleId="1215">
    <w:name w:val="Основной текст (12)15"/>
    <w:rsid w:val="00ED2F37"/>
    <w:rPr>
      <w:rFonts w:ascii="Times New Roman" w:hAnsi="Times New Roman" w:cs="Times New Roman"/>
      <w:noProof/>
      <w:spacing w:val="0"/>
      <w:sz w:val="19"/>
      <w:szCs w:val="19"/>
      <w:shd w:val="clear" w:color="auto" w:fill="FFFFFF"/>
    </w:rPr>
  </w:style>
  <w:style w:type="character" w:customStyle="1" w:styleId="1913">
    <w:name w:val="Основной текст (19)13"/>
    <w:rsid w:val="00ED2F37"/>
    <w:rPr>
      <w:rFonts w:ascii="Times New Roman" w:hAnsi="Times New Roman" w:cs="Times New Roman"/>
      <w:b w:val="0"/>
      <w:bCs w:val="0"/>
      <w:spacing w:val="0"/>
      <w:sz w:val="20"/>
      <w:szCs w:val="20"/>
      <w:shd w:val="clear" w:color="auto" w:fill="FFFFFF"/>
    </w:rPr>
  </w:style>
  <w:style w:type="character" w:customStyle="1" w:styleId="1912">
    <w:name w:val="Основной текст (19)12"/>
    <w:rsid w:val="00ED2F37"/>
    <w:rPr>
      <w:rFonts w:ascii="Times New Roman" w:hAnsi="Times New Roman" w:cs="Times New Roman"/>
      <w:b w:val="0"/>
      <w:bCs w:val="0"/>
      <w:noProof/>
      <w:spacing w:val="0"/>
      <w:sz w:val="20"/>
      <w:szCs w:val="20"/>
      <w:shd w:val="clear" w:color="auto" w:fill="FFFFFF"/>
    </w:rPr>
  </w:style>
  <w:style w:type="character" w:customStyle="1" w:styleId="1214">
    <w:name w:val="Основной текст (12)14"/>
    <w:rsid w:val="00ED2F37"/>
    <w:rPr>
      <w:rFonts w:ascii="Times New Roman" w:hAnsi="Times New Roman" w:cs="Times New Roman"/>
      <w:spacing w:val="0"/>
      <w:sz w:val="19"/>
      <w:szCs w:val="19"/>
      <w:shd w:val="clear" w:color="auto" w:fill="FFFFFF"/>
    </w:rPr>
  </w:style>
  <w:style w:type="character" w:customStyle="1" w:styleId="1213">
    <w:name w:val="Основной текст (12)13"/>
    <w:rsid w:val="00ED2F37"/>
    <w:rPr>
      <w:rFonts w:ascii="Times New Roman" w:hAnsi="Times New Roman" w:cs="Times New Roman"/>
      <w:noProof/>
      <w:spacing w:val="0"/>
      <w:sz w:val="19"/>
      <w:szCs w:val="19"/>
      <w:shd w:val="clear" w:color="auto" w:fill="FFFFFF"/>
    </w:rPr>
  </w:style>
  <w:style w:type="character" w:customStyle="1" w:styleId="12120">
    <w:name w:val="Основной текст (12)12"/>
    <w:rsid w:val="00ED2F37"/>
    <w:rPr>
      <w:rFonts w:ascii="Times New Roman" w:hAnsi="Times New Roman" w:cs="Times New Roman"/>
      <w:spacing w:val="0"/>
      <w:sz w:val="19"/>
      <w:szCs w:val="19"/>
      <w:shd w:val="clear" w:color="auto" w:fill="FFFFFF"/>
    </w:rPr>
  </w:style>
  <w:style w:type="character" w:customStyle="1" w:styleId="12110">
    <w:name w:val="Основной текст (12)11"/>
    <w:rsid w:val="00ED2F37"/>
    <w:rPr>
      <w:rFonts w:ascii="Times New Roman" w:hAnsi="Times New Roman" w:cs="Times New Roman"/>
      <w:noProof/>
      <w:spacing w:val="0"/>
      <w:sz w:val="19"/>
      <w:szCs w:val="19"/>
      <w:shd w:val="clear" w:color="auto" w:fill="FFFFFF"/>
    </w:rPr>
  </w:style>
  <w:style w:type="character" w:customStyle="1" w:styleId="12100">
    <w:name w:val="Основной текст (12)10"/>
    <w:rsid w:val="00ED2F37"/>
    <w:rPr>
      <w:rFonts w:ascii="Times New Roman" w:hAnsi="Times New Roman" w:cs="Times New Roman"/>
      <w:spacing w:val="0"/>
      <w:sz w:val="19"/>
      <w:szCs w:val="19"/>
      <w:shd w:val="clear" w:color="auto" w:fill="FFFFFF"/>
    </w:rPr>
  </w:style>
  <w:style w:type="character" w:customStyle="1" w:styleId="1290">
    <w:name w:val="Основной текст (12)9"/>
    <w:rsid w:val="00ED2F37"/>
    <w:rPr>
      <w:rFonts w:ascii="Times New Roman" w:hAnsi="Times New Roman" w:cs="Times New Roman"/>
      <w:noProof/>
      <w:spacing w:val="0"/>
      <w:sz w:val="19"/>
      <w:szCs w:val="19"/>
      <w:shd w:val="clear" w:color="auto" w:fill="FFFFFF"/>
    </w:rPr>
  </w:style>
  <w:style w:type="character" w:customStyle="1" w:styleId="1280">
    <w:name w:val="Основной текст (12)8"/>
    <w:rsid w:val="00ED2F37"/>
    <w:rPr>
      <w:rFonts w:ascii="Times New Roman" w:hAnsi="Times New Roman" w:cs="Times New Roman"/>
      <w:spacing w:val="0"/>
      <w:sz w:val="19"/>
      <w:szCs w:val="19"/>
      <w:shd w:val="clear" w:color="auto" w:fill="FFFFFF"/>
    </w:rPr>
  </w:style>
  <w:style w:type="character" w:customStyle="1" w:styleId="1271">
    <w:name w:val="Основной текст (12)7"/>
    <w:rsid w:val="00ED2F37"/>
    <w:rPr>
      <w:rFonts w:ascii="Times New Roman" w:hAnsi="Times New Roman" w:cs="Times New Roman"/>
      <w:noProof/>
      <w:spacing w:val="0"/>
      <w:sz w:val="19"/>
      <w:szCs w:val="19"/>
      <w:shd w:val="clear" w:color="auto" w:fill="FFFFFF"/>
    </w:rPr>
  </w:style>
  <w:style w:type="character" w:customStyle="1" w:styleId="1263">
    <w:name w:val="Основной текст (12)6"/>
    <w:rsid w:val="00ED2F37"/>
    <w:rPr>
      <w:rFonts w:ascii="Times New Roman" w:hAnsi="Times New Roman" w:cs="Times New Roman"/>
      <w:spacing w:val="0"/>
      <w:sz w:val="19"/>
      <w:szCs w:val="19"/>
      <w:shd w:val="clear" w:color="auto" w:fill="FFFFFF"/>
    </w:rPr>
  </w:style>
  <w:style w:type="character" w:customStyle="1" w:styleId="1250">
    <w:name w:val="Основной текст (12)5"/>
    <w:rsid w:val="00ED2F37"/>
    <w:rPr>
      <w:rFonts w:ascii="Times New Roman" w:hAnsi="Times New Roman" w:cs="Times New Roman"/>
      <w:noProof/>
      <w:spacing w:val="0"/>
      <w:sz w:val="19"/>
      <w:szCs w:val="19"/>
      <w:shd w:val="clear" w:color="auto" w:fill="FFFFFF"/>
    </w:rPr>
  </w:style>
  <w:style w:type="character" w:customStyle="1" w:styleId="147">
    <w:name w:val="Заголовок №14"/>
    <w:rsid w:val="00ED2F37"/>
    <w:rPr>
      <w:rFonts w:ascii="Calibri" w:hAnsi="Calibri" w:cs="Calibri"/>
      <w:spacing w:val="0"/>
      <w:sz w:val="34"/>
      <w:szCs w:val="34"/>
      <w:shd w:val="clear" w:color="auto" w:fill="FFFFFF"/>
    </w:rPr>
  </w:style>
  <w:style w:type="character" w:customStyle="1" w:styleId="13a">
    <w:name w:val="Заголовок №13"/>
    <w:rsid w:val="00ED2F37"/>
    <w:rPr>
      <w:rFonts w:ascii="Calibri" w:hAnsi="Calibri" w:cs="Calibri"/>
      <w:noProof/>
      <w:spacing w:val="0"/>
      <w:sz w:val="34"/>
      <w:szCs w:val="34"/>
      <w:shd w:val="clear" w:color="auto" w:fill="FFFFFF"/>
    </w:rPr>
  </w:style>
  <w:style w:type="character" w:customStyle="1" w:styleId="1711">
    <w:name w:val="Основной текст (17) + Не полужирный1"/>
    <w:rsid w:val="00ED2F37"/>
    <w:rPr>
      <w:rFonts w:ascii="Times New Roman" w:hAnsi="Times New Roman" w:cs="Times New Roman"/>
      <w:b w:val="0"/>
      <w:bCs w:val="0"/>
      <w:spacing w:val="0"/>
      <w:sz w:val="22"/>
      <w:szCs w:val="22"/>
      <w:shd w:val="clear" w:color="auto" w:fill="FFFFFF"/>
    </w:rPr>
  </w:style>
  <w:style w:type="character" w:customStyle="1" w:styleId="1242">
    <w:name w:val="Основной текст (12)4"/>
    <w:rsid w:val="00ED2F37"/>
    <w:rPr>
      <w:rFonts w:ascii="Times New Roman" w:hAnsi="Times New Roman" w:cs="Times New Roman"/>
      <w:spacing w:val="0"/>
      <w:sz w:val="19"/>
      <w:szCs w:val="19"/>
      <w:shd w:val="clear" w:color="auto" w:fill="FFFFFF"/>
    </w:rPr>
  </w:style>
  <w:style w:type="character" w:customStyle="1" w:styleId="1238">
    <w:name w:val="Основной текст (12)3"/>
    <w:rsid w:val="00ED2F37"/>
    <w:rPr>
      <w:rFonts w:ascii="Times New Roman" w:hAnsi="Times New Roman" w:cs="Times New Roman"/>
      <w:noProof/>
      <w:spacing w:val="0"/>
      <w:sz w:val="19"/>
      <w:szCs w:val="19"/>
      <w:shd w:val="clear" w:color="auto" w:fill="FFFFFF"/>
    </w:rPr>
  </w:style>
  <w:style w:type="character" w:customStyle="1" w:styleId="1330">
    <w:name w:val="Основной текст (13)3"/>
    <w:rsid w:val="00ED2F37"/>
    <w:rPr>
      <w:rFonts w:ascii="Calibri" w:hAnsi="Calibri" w:cs="Calibri"/>
      <w:spacing w:val="0"/>
      <w:sz w:val="34"/>
      <w:szCs w:val="34"/>
      <w:shd w:val="clear" w:color="auto" w:fill="FFFFFF"/>
    </w:rPr>
  </w:style>
  <w:style w:type="character" w:customStyle="1" w:styleId="1320">
    <w:name w:val="Основной текст (13)2"/>
    <w:rsid w:val="00ED2F37"/>
    <w:rPr>
      <w:rFonts w:ascii="Calibri" w:hAnsi="Calibri" w:cs="Calibri"/>
      <w:noProof/>
      <w:spacing w:val="0"/>
      <w:sz w:val="34"/>
      <w:szCs w:val="34"/>
      <w:shd w:val="clear" w:color="auto" w:fill="FFFFFF"/>
    </w:rPr>
  </w:style>
  <w:style w:type="character" w:customStyle="1" w:styleId="1180">
    <w:name w:val="Основной текст (11)8"/>
    <w:basedOn w:val="113"/>
    <w:rsid w:val="00ED2F37"/>
    <w:rPr>
      <w:rFonts w:ascii="Microsoft Sans Serif" w:eastAsia="Microsoft Sans Serif" w:hAnsi="Microsoft Sans Serif" w:cs="Microsoft Sans Serif"/>
      <w:i/>
      <w:iCs/>
      <w:sz w:val="17"/>
      <w:szCs w:val="17"/>
      <w:shd w:val="clear" w:color="auto" w:fill="FFFFFF"/>
    </w:rPr>
  </w:style>
  <w:style w:type="character" w:customStyle="1" w:styleId="1170">
    <w:name w:val="Основной текст (11)7"/>
    <w:rsid w:val="00ED2F37"/>
    <w:rPr>
      <w:noProof/>
      <w:sz w:val="17"/>
      <w:szCs w:val="17"/>
      <w:shd w:val="clear" w:color="auto" w:fill="FFFFFF"/>
    </w:rPr>
  </w:style>
  <w:style w:type="character" w:customStyle="1" w:styleId="1111pt">
    <w:name w:val="Основной текст (11) + 11 pt"/>
    <w:rsid w:val="00ED2F37"/>
    <w:rPr>
      <w:sz w:val="22"/>
      <w:szCs w:val="22"/>
      <w:shd w:val="clear" w:color="auto" w:fill="FFFFFF"/>
    </w:rPr>
  </w:style>
  <w:style w:type="character" w:customStyle="1" w:styleId="1031">
    <w:name w:val="Основной текст (10)3"/>
    <w:basedOn w:val="100"/>
    <w:rsid w:val="00ED2F37"/>
    <w:rPr>
      <w:rFonts w:ascii="Times New Roman" w:eastAsia="Times New Roman" w:hAnsi="Times New Roman" w:cs="Times New Roman"/>
      <w:b/>
      <w:bCs/>
      <w:i/>
      <w:iCs/>
      <w:sz w:val="17"/>
      <w:szCs w:val="17"/>
      <w:shd w:val="clear" w:color="auto" w:fill="FFFFFF"/>
    </w:rPr>
  </w:style>
  <w:style w:type="character" w:customStyle="1" w:styleId="1111pt1">
    <w:name w:val="Основной текст (11) + 11 pt1"/>
    <w:rsid w:val="00ED2F37"/>
    <w:rPr>
      <w:noProof/>
      <w:sz w:val="22"/>
      <w:szCs w:val="22"/>
      <w:shd w:val="clear" w:color="auto" w:fill="FFFFFF"/>
    </w:rPr>
  </w:style>
  <w:style w:type="character" w:customStyle="1" w:styleId="1011">
    <w:name w:val="Основной текст (10) + Не полужирный1"/>
    <w:rsid w:val="00ED2F37"/>
    <w:rPr>
      <w:rFonts w:ascii="Times New Roman" w:hAnsi="Times New Roman" w:cs="Times New Roman"/>
      <w:b w:val="0"/>
      <w:bCs w:val="0"/>
      <w:spacing w:val="0"/>
      <w:sz w:val="17"/>
      <w:szCs w:val="17"/>
      <w:shd w:val="clear" w:color="auto" w:fill="FFFFFF"/>
    </w:rPr>
  </w:style>
  <w:style w:type="character" w:customStyle="1" w:styleId="1020">
    <w:name w:val="Основной текст (10)2"/>
    <w:rsid w:val="00ED2F37"/>
    <w:rPr>
      <w:rFonts w:ascii="Times New Roman" w:hAnsi="Times New Roman" w:cs="Times New Roman"/>
      <w:b w:val="0"/>
      <w:bCs w:val="0"/>
      <w:spacing w:val="0"/>
      <w:sz w:val="17"/>
      <w:szCs w:val="17"/>
      <w:shd w:val="clear" w:color="auto" w:fill="FFFFFF"/>
    </w:rPr>
  </w:style>
  <w:style w:type="character" w:customStyle="1" w:styleId="1160">
    <w:name w:val="Основной текст (11)6"/>
    <w:rsid w:val="00ED2F37"/>
    <w:rPr>
      <w:rFonts w:ascii="Times New Roman" w:hAnsi="Times New Roman" w:cs="Times New Roman"/>
      <w:spacing w:val="0"/>
      <w:sz w:val="17"/>
      <w:szCs w:val="17"/>
      <w:shd w:val="clear" w:color="auto" w:fill="FFFFFF"/>
    </w:rPr>
  </w:style>
  <w:style w:type="character" w:customStyle="1" w:styleId="1150">
    <w:name w:val="Основной текст (11)5"/>
    <w:rsid w:val="00ED2F37"/>
    <w:rPr>
      <w:rFonts w:ascii="Times New Roman" w:hAnsi="Times New Roman" w:cs="Times New Roman"/>
      <w:spacing w:val="0"/>
      <w:sz w:val="17"/>
      <w:szCs w:val="17"/>
      <w:shd w:val="clear" w:color="auto" w:fill="FFFFFF"/>
    </w:rPr>
  </w:style>
  <w:style w:type="character" w:customStyle="1" w:styleId="12a">
    <w:name w:val="Заголовок №12"/>
    <w:rsid w:val="00ED2F37"/>
    <w:rPr>
      <w:rFonts w:ascii="Calibri" w:hAnsi="Calibri" w:cs="Calibri"/>
      <w:spacing w:val="0"/>
      <w:sz w:val="34"/>
      <w:szCs w:val="34"/>
      <w:shd w:val="clear" w:color="auto" w:fill="FFFFFF"/>
    </w:rPr>
  </w:style>
  <w:style w:type="character" w:customStyle="1" w:styleId="16">
    <w:name w:val="Оглавление 1 Знак"/>
    <w:link w:val="15"/>
    <w:rsid w:val="00ED2F37"/>
    <w:rPr>
      <w:rFonts w:ascii="Times New Roman" w:eastAsia="@Arial Unicode MS" w:hAnsi="Times New Roman"/>
      <w:b/>
      <w:bCs/>
      <w:noProof/>
      <w:sz w:val="28"/>
      <w:szCs w:val="28"/>
    </w:rPr>
  </w:style>
  <w:style w:type="character" w:customStyle="1" w:styleId="2ff3">
    <w:name w:val="Оглавление (2) + Не полужирный"/>
    <w:basedOn w:val="16"/>
    <w:rsid w:val="00ED2F37"/>
    <w:rPr>
      <w:rFonts w:ascii="Times New Roman" w:eastAsia="@Arial Unicode MS" w:hAnsi="Times New Roman"/>
      <w:b/>
      <w:bCs/>
      <w:noProof/>
      <w:sz w:val="28"/>
      <w:szCs w:val="28"/>
    </w:rPr>
  </w:style>
  <w:style w:type="character" w:customStyle="1" w:styleId="234">
    <w:name w:val="Оглавление (2)3"/>
    <w:rsid w:val="00ED2F37"/>
    <w:rPr>
      <w:rFonts w:ascii="Arial" w:hAnsi="Arial"/>
      <w:b/>
      <w:caps/>
      <w:noProof/>
      <w:sz w:val="28"/>
      <w:szCs w:val="24"/>
      <w:lang w:eastAsia="en-US" w:bidi="en-US"/>
    </w:rPr>
  </w:style>
  <w:style w:type="character" w:customStyle="1" w:styleId="111pt">
    <w:name w:val="Основной текст (11) + Интервал 1 pt"/>
    <w:rsid w:val="00ED2F37"/>
    <w:rPr>
      <w:rFonts w:ascii="Times New Roman" w:hAnsi="Times New Roman" w:cs="Times New Roman"/>
      <w:spacing w:val="30"/>
      <w:sz w:val="17"/>
      <w:szCs w:val="17"/>
      <w:shd w:val="clear" w:color="auto" w:fill="FFFFFF"/>
    </w:rPr>
  </w:style>
  <w:style w:type="character" w:customStyle="1" w:styleId="1225">
    <w:name w:val="Основной текст (12)2"/>
    <w:rsid w:val="00ED2F37"/>
    <w:rPr>
      <w:rFonts w:ascii="Times New Roman" w:hAnsi="Times New Roman" w:cs="Times New Roman"/>
      <w:spacing w:val="0"/>
      <w:sz w:val="19"/>
      <w:szCs w:val="19"/>
      <w:shd w:val="clear" w:color="auto" w:fill="FFFFFF"/>
    </w:rPr>
  </w:style>
  <w:style w:type="character" w:customStyle="1" w:styleId="1931">
    <w:name w:val="Основной текст (19)3"/>
    <w:rsid w:val="00ED2F37"/>
    <w:rPr>
      <w:rFonts w:ascii="Times New Roman" w:hAnsi="Times New Roman" w:cs="Times New Roman"/>
      <w:b w:val="0"/>
      <w:bCs w:val="0"/>
      <w:spacing w:val="0"/>
      <w:sz w:val="20"/>
      <w:szCs w:val="20"/>
      <w:shd w:val="clear" w:color="auto" w:fill="FFFFFF"/>
    </w:rPr>
  </w:style>
  <w:style w:type="character" w:customStyle="1" w:styleId="1922">
    <w:name w:val="Основной текст (19)2"/>
    <w:rsid w:val="00ED2F37"/>
    <w:rPr>
      <w:rFonts w:ascii="Times New Roman" w:hAnsi="Times New Roman" w:cs="Times New Roman"/>
      <w:b w:val="0"/>
      <w:bCs w:val="0"/>
      <w:noProof/>
      <w:spacing w:val="0"/>
      <w:sz w:val="20"/>
      <w:szCs w:val="20"/>
      <w:shd w:val="clear" w:color="auto" w:fill="FFFFFF"/>
    </w:rPr>
  </w:style>
  <w:style w:type="character" w:customStyle="1" w:styleId="1130">
    <w:name w:val="Основной текст (11)3"/>
    <w:rsid w:val="00ED2F37"/>
    <w:rPr>
      <w:rFonts w:ascii="Times New Roman" w:hAnsi="Times New Roman" w:cs="Times New Roman"/>
      <w:spacing w:val="0"/>
      <w:sz w:val="17"/>
      <w:szCs w:val="17"/>
      <w:shd w:val="clear" w:color="auto" w:fill="FFFFFF"/>
    </w:rPr>
  </w:style>
  <w:style w:type="character" w:customStyle="1" w:styleId="119">
    <w:name w:val="Основной текст (11) + Курсив"/>
    <w:rsid w:val="00ED2F37"/>
    <w:rPr>
      <w:rFonts w:ascii="Times New Roman" w:hAnsi="Times New Roman" w:cs="Times New Roman"/>
      <w:i/>
      <w:iCs/>
      <w:spacing w:val="0"/>
      <w:sz w:val="17"/>
      <w:szCs w:val="17"/>
      <w:shd w:val="clear" w:color="auto" w:fill="FFFFFF"/>
    </w:rPr>
  </w:style>
  <w:style w:type="character" w:customStyle="1" w:styleId="1112">
    <w:name w:val="Основной текст (11) + Курсив1"/>
    <w:rsid w:val="00ED2F37"/>
    <w:rPr>
      <w:rFonts w:ascii="Times New Roman" w:hAnsi="Times New Roman" w:cs="Times New Roman"/>
      <w:i/>
      <w:iCs/>
      <w:noProof/>
      <w:spacing w:val="0"/>
      <w:sz w:val="17"/>
      <w:szCs w:val="17"/>
      <w:shd w:val="clear" w:color="auto" w:fill="FFFFFF"/>
    </w:rPr>
  </w:style>
  <w:style w:type="character" w:customStyle="1" w:styleId="1121">
    <w:name w:val="Основной текст (11)2"/>
    <w:rsid w:val="00ED2F37"/>
    <w:rPr>
      <w:rFonts w:ascii="Times New Roman" w:hAnsi="Times New Roman" w:cs="Times New Roman"/>
      <w:noProof/>
      <w:spacing w:val="0"/>
      <w:sz w:val="17"/>
      <w:szCs w:val="17"/>
      <w:shd w:val="clear" w:color="auto" w:fill="FFFFFF"/>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rsid w:val="00ED2F37"/>
    <w:rPr>
      <w:rFonts w:eastAsia="Times New Roman"/>
      <w:sz w:val="24"/>
      <w:szCs w:val="24"/>
    </w:rPr>
  </w:style>
  <w:style w:type="paragraph" w:customStyle="1" w:styleId="ConsPlusNonformat">
    <w:name w:val="ConsPlusNonformat"/>
    <w:rsid w:val="00ED2F37"/>
    <w:pPr>
      <w:widowControl w:val="0"/>
      <w:autoSpaceDE w:val="0"/>
      <w:autoSpaceDN w:val="0"/>
      <w:adjustRightInd w:val="0"/>
    </w:pPr>
    <w:rPr>
      <w:rFonts w:ascii="Courier New" w:eastAsia="Times New Roman" w:hAnsi="Courier New" w:cs="Courier New"/>
    </w:rPr>
  </w:style>
  <w:style w:type="paragraph" w:customStyle="1" w:styleId="318">
    <w:name w:val="Основной текст (3)1"/>
    <w:basedOn w:val="a1"/>
    <w:rsid w:val="00006CC0"/>
    <w:pPr>
      <w:widowControl w:val="0"/>
      <w:shd w:val="clear" w:color="auto" w:fill="FFFFFF"/>
      <w:spacing w:before="180" w:line="226" w:lineRule="exact"/>
      <w:jc w:val="both"/>
    </w:pPr>
    <w:rPr>
      <w:rFonts w:eastAsiaTheme="minorHAnsi" w:cstheme="minorBidi"/>
      <w:b/>
      <w:bCs/>
      <w:sz w:val="18"/>
      <w:szCs w:val="18"/>
      <w:shd w:val="clear" w:color="auto" w:fill="FFFFFF"/>
    </w:rPr>
  </w:style>
  <w:style w:type="character" w:customStyle="1" w:styleId="c21">
    <w:name w:val="c21"/>
    <w:basedOn w:val="a2"/>
    <w:rsid w:val="00800B0B"/>
  </w:style>
  <w:style w:type="character" w:customStyle="1" w:styleId="NoSpacingChar1">
    <w:name w:val="No Spacing Char1"/>
    <w:link w:val="19"/>
    <w:locked/>
    <w:rsid w:val="00A72791"/>
    <w:rPr>
      <w:rFonts w:ascii="Times New Roman" w:hAnsi="Times New Roman" w:cs="Arial"/>
    </w:rPr>
  </w:style>
  <w:style w:type="paragraph" w:customStyle="1" w:styleId="Style5">
    <w:name w:val="Style5"/>
    <w:basedOn w:val="a1"/>
    <w:uiPriority w:val="99"/>
    <w:rsid w:val="00DD7EDE"/>
    <w:pPr>
      <w:widowControl w:val="0"/>
      <w:autoSpaceDE w:val="0"/>
      <w:autoSpaceDN w:val="0"/>
      <w:adjustRightInd w:val="0"/>
      <w:spacing w:line="283" w:lineRule="exact"/>
      <w:ind w:hanging="355"/>
      <w:jc w:val="both"/>
    </w:pPr>
    <w:rPr>
      <w:rFonts w:ascii="Times New Roman" w:hAnsi="Times New Roman"/>
      <w:lang w:val="ru-RU" w:eastAsia="ru-RU" w:bidi="ar-SA"/>
    </w:rPr>
  </w:style>
  <w:style w:type="character" w:customStyle="1" w:styleId="FontStyle13">
    <w:name w:val="Font Style13"/>
    <w:basedOn w:val="a2"/>
    <w:uiPriority w:val="99"/>
    <w:rsid w:val="00DD7EDE"/>
    <w:rPr>
      <w:rFonts w:ascii="Times New Roman" w:hAnsi="Times New Roman" w:cs="Times New Roman" w:hint="default"/>
      <w:sz w:val="22"/>
      <w:szCs w:val="22"/>
    </w:rPr>
  </w:style>
  <w:style w:type="paragraph" w:customStyle="1" w:styleId="a">
    <w:name w:val="Перечень"/>
    <w:basedOn w:val="a1"/>
    <w:next w:val="a1"/>
    <w:link w:val="affffff9"/>
    <w:qFormat/>
    <w:rsid w:val="00B66C89"/>
    <w:pPr>
      <w:numPr>
        <w:numId w:val="232"/>
      </w:numPr>
      <w:suppressAutoHyphens/>
      <w:spacing w:line="360" w:lineRule="auto"/>
      <w:ind w:left="0" w:firstLine="284"/>
      <w:jc w:val="both"/>
    </w:pPr>
    <w:rPr>
      <w:rFonts w:ascii="Times New Roman" w:eastAsia="Calibri" w:hAnsi="Times New Roman"/>
      <w:sz w:val="28"/>
      <w:szCs w:val="22"/>
      <w:u w:color="000000"/>
      <w:bdr w:val="nil"/>
      <w:lang w:val="ru-RU" w:eastAsia="ru-RU" w:bidi="ar-SA"/>
    </w:rPr>
  </w:style>
  <w:style w:type="character" w:customStyle="1" w:styleId="affffff9">
    <w:name w:val="Перечень Знак"/>
    <w:link w:val="a"/>
    <w:rsid w:val="00B66C89"/>
    <w:rPr>
      <w:rFonts w:ascii="Times New Roman" w:eastAsia="Calibri" w:hAnsi="Times New Roman"/>
      <w:sz w:val="28"/>
      <w:u w:color="000000"/>
      <w:bdr w:val="nil"/>
      <w:lang w:val="ru-RU" w:eastAsia="ru-RU" w:bidi="ar-SA"/>
    </w:rPr>
  </w:style>
  <w:style w:type="table" w:customStyle="1" w:styleId="4f">
    <w:name w:val="Сетка таблицы4"/>
    <w:basedOn w:val="a3"/>
    <w:next w:val="a5"/>
    <w:uiPriority w:val="59"/>
    <w:rsid w:val="008F4E32"/>
    <w:pPr>
      <w:spacing w:after="0" w:line="240" w:lineRule="auto"/>
    </w:pPr>
    <w:rPr>
      <w:rFonts w:eastAsia="Calibr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Сетка таблицы5"/>
    <w:basedOn w:val="a3"/>
    <w:next w:val="a5"/>
    <w:uiPriority w:val="59"/>
    <w:rsid w:val="00AB27A8"/>
    <w:pPr>
      <w:spacing w:after="0" w:line="240" w:lineRule="auto"/>
    </w:pPr>
    <w:rPr>
      <w:rFonts w:eastAsia="Calibr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d">
    <w:name w:val="Сетка таблицы6"/>
    <w:basedOn w:val="a3"/>
    <w:next w:val="a5"/>
    <w:uiPriority w:val="59"/>
    <w:rsid w:val="00AB27A8"/>
    <w:pPr>
      <w:spacing w:after="0" w:line="240" w:lineRule="auto"/>
    </w:pPr>
    <w:rPr>
      <w:lang w:val="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
    <w:basedOn w:val="a3"/>
    <w:next w:val="a5"/>
    <w:uiPriority w:val="59"/>
    <w:rsid w:val="00F12D0C"/>
    <w:pPr>
      <w:spacing w:after="0" w:line="240" w:lineRule="auto"/>
    </w:pPr>
    <w:rPr>
      <w:rFonts w:eastAsia="Calibr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
    <w:basedOn w:val="a3"/>
    <w:next w:val="a5"/>
    <w:uiPriority w:val="59"/>
    <w:rsid w:val="000C0C20"/>
    <w:pPr>
      <w:spacing w:after="0" w:line="240" w:lineRule="auto"/>
    </w:pPr>
    <w:rPr>
      <w:rFonts w:eastAsia="Calibr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8">
    <w:name w:val="Нет списка3"/>
    <w:next w:val="a4"/>
    <w:uiPriority w:val="99"/>
    <w:semiHidden/>
    <w:unhideWhenUsed/>
    <w:rsid w:val="00B42DA9"/>
  </w:style>
  <w:style w:type="paragraph" w:customStyle="1" w:styleId="3f9">
    <w:name w:val="Название3"/>
    <w:basedOn w:val="a1"/>
    <w:rsid w:val="00B42DA9"/>
    <w:pPr>
      <w:suppressLineNumbers/>
      <w:suppressAutoHyphens/>
      <w:spacing w:before="120" w:after="120"/>
    </w:pPr>
    <w:rPr>
      <w:rFonts w:ascii="Times New Roman" w:eastAsia="Times New Roman" w:hAnsi="Times New Roman" w:cs="Mangal"/>
      <w:i/>
      <w:iCs/>
      <w:lang w:val="ru-RU" w:eastAsia="ar-SA" w:bidi="ar-SA"/>
    </w:rPr>
  </w:style>
  <w:style w:type="paragraph" w:customStyle="1" w:styleId="3fa">
    <w:name w:val="Указатель3"/>
    <w:basedOn w:val="a1"/>
    <w:rsid w:val="00B42DA9"/>
    <w:pPr>
      <w:suppressLineNumbers/>
      <w:suppressAutoHyphens/>
    </w:pPr>
    <w:rPr>
      <w:rFonts w:ascii="Times New Roman" w:eastAsia="Times New Roman" w:hAnsi="Times New Roman" w:cs="Mangal"/>
      <w:lang w:val="ru-RU" w:eastAsia="ar-SA" w:bidi="ar-SA"/>
    </w:rPr>
  </w:style>
  <w:style w:type="paragraph" w:customStyle="1" w:styleId="2ff4">
    <w:name w:val="Название2"/>
    <w:basedOn w:val="a1"/>
    <w:rsid w:val="00B42DA9"/>
    <w:pPr>
      <w:suppressLineNumbers/>
      <w:suppressAutoHyphens/>
      <w:spacing w:before="120" w:after="120"/>
    </w:pPr>
    <w:rPr>
      <w:rFonts w:ascii="Times New Roman" w:eastAsia="Times New Roman" w:hAnsi="Times New Roman" w:cs="Mangal"/>
      <w:i/>
      <w:iCs/>
      <w:lang w:val="ru-RU" w:eastAsia="ar-SA" w:bidi="ar-SA"/>
    </w:rPr>
  </w:style>
  <w:style w:type="paragraph" w:customStyle="1" w:styleId="2ff5">
    <w:name w:val="Указатель2"/>
    <w:basedOn w:val="a1"/>
    <w:rsid w:val="00B42DA9"/>
    <w:pPr>
      <w:suppressLineNumbers/>
      <w:suppressAutoHyphens/>
    </w:pPr>
    <w:rPr>
      <w:rFonts w:ascii="Times New Roman" w:eastAsia="Times New Roman" w:hAnsi="Times New Roman" w:cs="Mangal"/>
      <w:lang w:val="ru-RU" w:eastAsia="ar-SA" w:bidi="ar-SA"/>
    </w:rPr>
  </w:style>
  <w:style w:type="paragraph" w:customStyle="1" w:styleId="affffffa">
    <w:name w:val="Заголовок таблицы"/>
    <w:basedOn w:val="aff3"/>
    <w:rsid w:val="00B42DA9"/>
    <w:pPr>
      <w:widowControl/>
      <w:jc w:val="center"/>
    </w:pPr>
    <w:rPr>
      <w:rFonts w:eastAsia="Times New Roman" w:cs="Times New Roman"/>
      <w:b/>
      <w:bCs/>
      <w:kern w:val="0"/>
      <w:lang w:val="ru-RU" w:eastAsia="ar-SA" w:bidi="ar-SA"/>
    </w:rPr>
  </w:style>
  <w:style w:type="character" w:customStyle="1" w:styleId="Absatz-Standardschriftart">
    <w:name w:val="Absatz-Standardschriftart"/>
    <w:rsid w:val="00B42DA9"/>
  </w:style>
  <w:style w:type="character" w:customStyle="1" w:styleId="WW8Num1z0">
    <w:name w:val="WW8Num1z0"/>
    <w:rsid w:val="00B42DA9"/>
    <w:rPr>
      <w:rFonts w:ascii="Symbol" w:hAnsi="Symbol" w:hint="default"/>
    </w:rPr>
  </w:style>
  <w:style w:type="character" w:customStyle="1" w:styleId="WW8Num1z2">
    <w:name w:val="WW8Num1z2"/>
    <w:rsid w:val="00B42DA9"/>
    <w:rPr>
      <w:rFonts w:ascii="Wingdings" w:hAnsi="Wingdings" w:hint="default"/>
    </w:rPr>
  </w:style>
  <w:style w:type="character" w:customStyle="1" w:styleId="WW8Num1z4">
    <w:name w:val="WW8Num1z4"/>
    <w:rsid w:val="00B42DA9"/>
    <w:rPr>
      <w:rFonts w:ascii="Courier New" w:hAnsi="Courier New" w:cs="Courier New" w:hint="default"/>
    </w:rPr>
  </w:style>
  <w:style w:type="character" w:customStyle="1" w:styleId="WW8Num2z0">
    <w:name w:val="WW8Num2z0"/>
    <w:rsid w:val="00B42DA9"/>
    <w:rPr>
      <w:rFonts w:ascii="Symbol" w:hAnsi="Symbol" w:hint="default"/>
    </w:rPr>
  </w:style>
  <w:style w:type="character" w:customStyle="1" w:styleId="WW8Num2z1">
    <w:name w:val="WW8Num2z1"/>
    <w:rsid w:val="00B42DA9"/>
    <w:rPr>
      <w:rFonts w:ascii="Courier New" w:hAnsi="Courier New" w:cs="Courier New" w:hint="default"/>
    </w:rPr>
  </w:style>
  <w:style w:type="character" w:customStyle="1" w:styleId="WW8Num2z2">
    <w:name w:val="WW8Num2z2"/>
    <w:rsid w:val="00B42DA9"/>
    <w:rPr>
      <w:rFonts w:ascii="Wingdings" w:hAnsi="Wingdings" w:hint="default"/>
    </w:rPr>
  </w:style>
  <w:style w:type="character" w:customStyle="1" w:styleId="3fb">
    <w:name w:val="Основной шрифт абзаца3"/>
    <w:rsid w:val="00B42DA9"/>
  </w:style>
  <w:style w:type="character" w:customStyle="1" w:styleId="2ff6">
    <w:name w:val="Основной шрифт абзаца2"/>
    <w:rsid w:val="00B42DA9"/>
  </w:style>
  <w:style w:type="table" w:customStyle="1" w:styleId="9a">
    <w:name w:val="Сетка таблицы9"/>
    <w:basedOn w:val="a3"/>
    <w:next w:val="a5"/>
    <w:rsid w:val="00B42DA9"/>
    <w:pPr>
      <w:spacing w:after="0" w:line="240" w:lineRule="auto"/>
    </w:pPr>
    <w:rPr>
      <w:rFonts w:ascii="Times New Roman" w:eastAsia="Times New Roman" w:hAnsi="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Grid Accent 2"/>
    <w:basedOn w:val="a3"/>
    <w:uiPriority w:val="62"/>
    <w:rsid w:val="00B42DA9"/>
    <w:pPr>
      <w:spacing w:after="0" w:line="240" w:lineRule="auto"/>
    </w:pPr>
    <w:rPr>
      <w:rFonts w:ascii="Times New Roman" w:eastAsia="Times New Roman" w:hAnsi="Times New Roman"/>
      <w:sz w:val="20"/>
      <w:szCs w:val="20"/>
      <w:lang w:val="ru-RU"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6">
    <w:name w:val="Light Shading Accent 6"/>
    <w:basedOn w:val="a3"/>
    <w:uiPriority w:val="60"/>
    <w:rsid w:val="00B42DA9"/>
    <w:pPr>
      <w:spacing w:after="0" w:line="240" w:lineRule="auto"/>
    </w:pPr>
    <w:rPr>
      <w:rFonts w:ascii="Times New Roman" w:eastAsia="Times New Roman" w:hAnsi="Times New Roman"/>
      <w:color w:val="E36C0A"/>
      <w:sz w:val="20"/>
      <w:szCs w:val="20"/>
      <w:lang w:val="ru-RU" w:bidi="ar-SA"/>
    </w:rPr>
    <w:tblPr>
      <w:tblStyleRowBandSize w:val="1"/>
      <w:tblStyleColBandSize w:val="1"/>
      <w:tblBorders>
        <w:top w:val="single" w:sz="8" w:space="0" w:color="F79646"/>
        <w:bottom w:val="single" w:sz="8" w:space="0" w:color="F79646"/>
      </w:tblBorders>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6">
    <w:name w:val="Medium Grid 1 Accent 6"/>
    <w:basedOn w:val="a3"/>
    <w:uiPriority w:val="67"/>
    <w:rsid w:val="00B42DA9"/>
    <w:pPr>
      <w:spacing w:after="0" w:line="240" w:lineRule="auto"/>
    </w:pPr>
    <w:rPr>
      <w:rFonts w:ascii="Times New Roman" w:eastAsia="Times New Roman" w:hAnsi="Times New Roman"/>
      <w:sz w:val="20"/>
      <w:szCs w:val="20"/>
      <w:lang w:val="ru-RU"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1ff5">
    <w:name w:val="Светлый список1"/>
    <w:basedOn w:val="a3"/>
    <w:uiPriority w:val="61"/>
    <w:rsid w:val="00B42DA9"/>
    <w:pPr>
      <w:spacing w:after="0" w:line="240" w:lineRule="auto"/>
    </w:pPr>
    <w:rPr>
      <w:rFonts w:ascii="Times New Roman" w:eastAsia="Times New Roman" w:hAnsi="Times New Roman"/>
      <w:sz w:val="20"/>
      <w:szCs w:val="20"/>
      <w:lang w:val="ru-RU"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4f0">
    <w:name w:val="Нет списка4"/>
    <w:next w:val="a4"/>
    <w:uiPriority w:val="99"/>
    <w:semiHidden/>
    <w:unhideWhenUsed/>
    <w:rsid w:val="0087559B"/>
  </w:style>
  <w:style w:type="table" w:customStyle="1" w:styleId="106">
    <w:name w:val="Сетка таблицы10"/>
    <w:basedOn w:val="a3"/>
    <w:next w:val="a5"/>
    <w:uiPriority w:val="59"/>
    <w:rsid w:val="0087559B"/>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Сетка таблицы12"/>
    <w:basedOn w:val="a3"/>
    <w:next w:val="a5"/>
    <w:uiPriority w:val="59"/>
    <w:rsid w:val="0087559B"/>
    <w:pPr>
      <w:spacing w:after="0" w:line="240" w:lineRule="auto"/>
    </w:pPr>
    <w:rPr>
      <w:rFonts w:ascii="Calibri" w:eastAsia="Times New Roman" w:hAnsi="Calibri"/>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b">
    <w:name w:val="Сетка таблицы22"/>
    <w:basedOn w:val="a3"/>
    <w:next w:val="a5"/>
    <w:uiPriority w:val="59"/>
    <w:rsid w:val="0087559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3"/>
    <w:next w:val="a5"/>
    <w:uiPriority w:val="59"/>
    <w:rsid w:val="0087559B"/>
    <w:pPr>
      <w:spacing w:after="0" w:line="240" w:lineRule="auto"/>
    </w:pPr>
    <w:rPr>
      <w:rFonts w:eastAsia="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Standard"/>
    <w:rsid w:val="001C0220"/>
    <w:pPr>
      <w:suppressLineNumbers/>
      <w:spacing w:after="0" w:line="240" w:lineRule="auto"/>
    </w:pPr>
    <w:rPr>
      <w:lang w:val="en-US" w:eastAsia="en-US" w:bidi="en-US"/>
    </w:rPr>
  </w:style>
  <w:style w:type="character" w:customStyle="1" w:styleId="affffffb">
    <w:name w:val="Гипертекстовая ссылка"/>
    <w:uiPriority w:val="99"/>
    <w:rsid w:val="000248D7"/>
    <w:rPr>
      <w:color w:val="106BBE"/>
    </w:rPr>
  </w:style>
  <w:style w:type="paragraph" w:customStyle="1" w:styleId="c2">
    <w:name w:val="c2"/>
    <w:basedOn w:val="a1"/>
    <w:uiPriority w:val="99"/>
    <w:qFormat/>
    <w:rsid w:val="00024DC5"/>
    <w:pPr>
      <w:spacing w:before="100" w:beforeAutospacing="1" w:after="100" w:afterAutospacing="1"/>
    </w:pPr>
    <w:rPr>
      <w:rFonts w:ascii="Times New Roman" w:eastAsia="Times New Roman" w:hAnsi="Times New Roman"/>
      <w:lang w:val="ru-RU" w:eastAsia="ru-RU" w:bidi="ar-SA"/>
    </w:rPr>
  </w:style>
  <w:style w:type="character" w:customStyle="1" w:styleId="c3">
    <w:name w:val="c3"/>
    <w:basedOn w:val="a2"/>
    <w:rsid w:val="00024DC5"/>
  </w:style>
  <w:style w:type="character" w:customStyle="1" w:styleId="c6">
    <w:name w:val="c6"/>
    <w:basedOn w:val="a2"/>
    <w:rsid w:val="00024DC5"/>
  </w:style>
  <w:style w:type="paragraph" w:customStyle="1" w:styleId="affffffc">
    <w:name w:val="Комментарий"/>
    <w:basedOn w:val="a1"/>
    <w:next w:val="a1"/>
    <w:uiPriority w:val="99"/>
    <w:rsid w:val="00E76FF4"/>
    <w:pPr>
      <w:widowControl w:val="0"/>
      <w:autoSpaceDE w:val="0"/>
      <w:autoSpaceDN w:val="0"/>
      <w:adjustRightInd w:val="0"/>
      <w:spacing w:before="75"/>
      <w:ind w:left="170"/>
      <w:jc w:val="both"/>
    </w:pPr>
    <w:rPr>
      <w:rFonts w:ascii="Times New Roman CYR" w:hAnsi="Times New Roman CYR" w:cs="Times New Roman CYR"/>
      <w:color w:val="353842"/>
      <w:lang w:val="ru-RU" w:eastAsia="ru-RU" w:bidi="ar-SA"/>
    </w:rPr>
  </w:style>
  <w:style w:type="paragraph" w:customStyle="1" w:styleId="affffffd">
    <w:name w:val="Информация о версии"/>
    <w:basedOn w:val="affffffc"/>
    <w:next w:val="a1"/>
    <w:uiPriority w:val="99"/>
    <w:rsid w:val="00E76FF4"/>
    <w:rPr>
      <w:i/>
      <w:iCs/>
    </w:rPr>
  </w:style>
  <w:style w:type="numbering" w:customStyle="1" w:styleId="5f1">
    <w:name w:val="Нет списка5"/>
    <w:next w:val="a4"/>
    <w:uiPriority w:val="99"/>
    <w:semiHidden/>
    <w:unhideWhenUsed/>
    <w:rsid w:val="002C09EE"/>
  </w:style>
  <w:style w:type="numbering" w:customStyle="1" w:styleId="11a">
    <w:name w:val="Нет списка11"/>
    <w:next w:val="a4"/>
    <w:uiPriority w:val="99"/>
    <w:semiHidden/>
    <w:unhideWhenUsed/>
    <w:rsid w:val="002C09EE"/>
  </w:style>
  <w:style w:type="numbering" w:customStyle="1" w:styleId="1114">
    <w:name w:val="Нет списка111"/>
    <w:next w:val="a4"/>
    <w:uiPriority w:val="99"/>
    <w:semiHidden/>
    <w:unhideWhenUsed/>
    <w:rsid w:val="002C09EE"/>
  </w:style>
  <w:style w:type="table" w:customStyle="1" w:styleId="TableNormal">
    <w:name w:val="Table Normal"/>
    <w:uiPriority w:val="2"/>
    <w:semiHidden/>
    <w:unhideWhenUsed/>
    <w:qFormat/>
    <w:rsid w:val="002C09EE"/>
    <w:pPr>
      <w:widowControl w:val="0"/>
      <w:autoSpaceDE w:val="0"/>
      <w:autoSpaceDN w:val="0"/>
      <w:spacing w:after="0" w:line="240" w:lineRule="auto"/>
    </w:pPr>
    <w:rPr>
      <w:rFonts w:ascii="Calibri" w:eastAsia="Calibri" w:hAnsi="Calibri"/>
      <w:lang w:bidi="ar-SA"/>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C09EE"/>
    <w:pPr>
      <w:widowControl w:val="0"/>
      <w:autoSpaceDE w:val="0"/>
      <w:autoSpaceDN w:val="0"/>
      <w:ind w:left="108"/>
    </w:pPr>
    <w:rPr>
      <w:rFonts w:ascii="Times New Roman" w:eastAsia="Times New Roman" w:hAnsi="Times New Roman"/>
      <w:sz w:val="22"/>
      <w:szCs w:val="22"/>
      <w:lang w:val="ru-RU" w:bidi="ar-SA"/>
    </w:rPr>
  </w:style>
  <w:style w:type="numbering" w:customStyle="1" w:styleId="21a">
    <w:name w:val="Нет списка21"/>
    <w:next w:val="a4"/>
    <w:uiPriority w:val="99"/>
    <w:semiHidden/>
    <w:unhideWhenUsed/>
    <w:rsid w:val="002C09EE"/>
  </w:style>
  <w:style w:type="numbering" w:customStyle="1" w:styleId="11110">
    <w:name w:val="Нет списка1111"/>
    <w:next w:val="a4"/>
    <w:uiPriority w:val="99"/>
    <w:semiHidden/>
    <w:unhideWhenUsed/>
    <w:rsid w:val="002C09EE"/>
  </w:style>
  <w:style w:type="paragraph" w:customStyle="1" w:styleId="msonormal0">
    <w:name w:val="msonormal"/>
    <w:basedOn w:val="a1"/>
    <w:rsid w:val="002C09EE"/>
    <w:pPr>
      <w:spacing w:before="100" w:beforeAutospacing="1" w:after="100" w:afterAutospacing="1"/>
    </w:pPr>
    <w:rPr>
      <w:rFonts w:ascii="Times New Roman" w:eastAsia="Times New Roman" w:hAnsi="Times New Roman"/>
      <w:lang w:val="ru-RU" w:eastAsia="ru-RU" w:bidi="ar-SA"/>
    </w:rPr>
  </w:style>
  <w:style w:type="numbering" w:customStyle="1" w:styleId="319">
    <w:name w:val="Нет списка31"/>
    <w:next w:val="a4"/>
    <w:uiPriority w:val="99"/>
    <w:semiHidden/>
    <w:unhideWhenUsed/>
    <w:rsid w:val="002C09EE"/>
  </w:style>
  <w:style w:type="numbering" w:customStyle="1" w:styleId="12c">
    <w:name w:val="Нет списка12"/>
    <w:next w:val="a4"/>
    <w:uiPriority w:val="99"/>
    <w:semiHidden/>
    <w:unhideWhenUsed/>
    <w:rsid w:val="002C0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0734">
      <w:bodyDiv w:val="1"/>
      <w:marLeft w:val="0"/>
      <w:marRight w:val="0"/>
      <w:marTop w:val="0"/>
      <w:marBottom w:val="0"/>
      <w:divBdr>
        <w:top w:val="none" w:sz="0" w:space="0" w:color="auto"/>
        <w:left w:val="none" w:sz="0" w:space="0" w:color="auto"/>
        <w:bottom w:val="none" w:sz="0" w:space="0" w:color="auto"/>
        <w:right w:val="none" w:sz="0" w:space="0" w:color="auto"/>
      </w:divBdr>
    </w:div>
    <w:div w:id="974143571">
      <w:bodyDiv w:val="1"/>
      <w:marLeft w:val="0"/>
      <w:marRight w:val="0"/>
      <w:marTop w:val="0"/>
      <w:marBottom w:val="0"/>
      <w:divBdr>
        <w:top w:val="none" w:sz="0" w:space="0" w:color="auto"/>
        <w:left w:val="none" w:sz="0" w:space="0" w:color="auto"/>
        <w:bottom w:val="none" w:sz="0" w:space="0" w:color="auto"/>
        <w:right w:val="none" w:sz="0" w:space="0" w:color="auto"/>
      </w:divBdr>
    </w:div>
    <w:div w:id="1184124361">
      <w:bodyDiv w:val="1"/>
      <w:marLeft w:val="0"/>
      <w:marRight w:val="0"/>
      <w:marTop w:val="0"/>
      <w:marBottom w:val="0"/>
      <w:divBdr>
        <w:top w:val="none" w:sz="0" w:space="0" w:color="auto"/>
        <w:left w:val="none" w:sz="0" w:space="0" w:color="auto"/>
        <w:bottom w:val="none" w:sz="0" w:space="0" w:color="auto"/>
        <w:right w:val="none" w:sz="0" w:space="0" w:color="auto"/>
      </w:divBdr>
    </w:div>
    <w:div w:id="1420179288">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hyperlink" Target="https://infourok.ru/go.html?href=https%3A%2F%2Fvip.1obraz.ru%2F%23%2Fdocument%2F99%2F420207400%2F" TargetMode="External"/><Relationship Id="rId63" Type="http://schemas.openxmlformats.org/officeDocument/2006/relationships/hyperlink" Target="http://yandex.ru/clck/jsredir?bu=uniq15118640181672190060&amp;from=yandex.ru%3Bsearch%2F%3Bweb%3B%3B&amp;text=&amp;etext=1619.dI7YjXtHzJD5HYSyKEvLa8V6Q8v9TEViX8xjdUN8ryBpTCHmn9cq8vV3HWxKf4xR.67b47e43039935cdb91bec1f2225bff1398d7643&amp;uuid=&amp;state=PEtFfuTeVD4jaxywoSUvtB2i7c0_vxGdKJBUN48dhRaQEew_4vPgtaHQTbCUXI3yXF7gMIt8Es9RFLtOmtvshg,,&amp;&amp;cst=AiuY0DBWFJ5Hyx_fyvalFGFC-50FYZDX_s-r3DeDLHSpQTA2gdt7mfCmQOujffFp3Lhg3ueWNAFYS0-AD1mmLbabU4fYAGdPq7uqJzFK8yblGCn7sMiu1Wx54bbJK3i8bTzmDHqNhVlTr_iKx4dycvcMkE09baTYMcIux-AizRM6OjyCsZ8SZHTP766EGPhSisV26JP2xJZtyG11ZYgonDpwUHqnyxlSakY_W77dIcaq8Md9uo346Oxr76k_7v4uh1h6SxqlRGq-1Yf38p2D0wDz50LYW44hPVtrS55Xp4yoWQNyXLptGbHunzODqpRCOYeV0sn-B6ktjVCvHRUPhCO1p9RoycKn4S7VcSjXGfcuNT-B802hf9NGstEDIyfEMMRLZABWCVpwADQddsZSlfLAxuH4SEPy4qiFMH55u-GMZsZ_ttoNkTc6JBkDrPi3pEAFNNUCu0Kn9qXOyQU9GXR9G6WNyUTXg-aZeWCLieasNhHK1t8UC52YUMiuyCu0GMtvrvkMXKVcWqPGZgsu7oEUN-yXIbNckPWL-fLo-AFuzowf7CI5s49jF5FRK_Z9&amp;data=UlNrNmk5WktYejY4cHFySjRXSWhXSXFxak5EYXNuWEcwUkI5dWVQN3JraWJ0dldsQVUzNnBFelJJSTRDYXZSVVRlQzBuVjREWW5qakYwVVNKUjNMdTRIUDVnNGs4djIzMEVDWEtaYmZMZWMs&amp;sign=69b66b06edf11495edd8c50d9d155fcb&amp;keyno=0&amp;b64e=2&amp;ref=orjY4mGPRjk5boDnW0uvlrrd71vZw9kpFMROkZxNbVGe7aR0-gju6E5dDc-Sk_tRbqm6f3Qw2zyjFdrcJXyNr37J1wl5RGZmB08OYpRA8n_NdYEI1qnsx6IwiLEjyr715SWR7NIm8869G0NYRvdfWtQlfIVM1WuK&amp;l10n=ru&amp;cts=1511872000346&amp;mc=6.4614126165875945"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9.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oleObject" Target="embeddings/oleObject20.bin"/><Relationship Id="rId53" Type="http://schemas.openxmlformats.org/officeDocument/2006/relationships/hyperlink" Target="http://uchimcauchitca.blogspot.ru/" TargetMode="External"/><Relationship Id="rId58" Type="http://schemas.openxmlformats.org/officeDocument/2006/relationships/hyperlink" Target="http://college.ru/"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multiurok.ru/goto.php?url=http://opengia.ru/" TargetMode="External"/><Relationship Id="rId19" Type="http://schemas.openxmlformats.org/officeDocument/2006/relationships/image" Target="media/image6.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hyperlink" Target="https://infourok.ru/go.html?href=https%3A%2F%2Fvip.1obraz.ru%2F%23%2Fdocument%2F99%2F420207400%2F" TargetMode="External"/><Relationship Id="rId56" Type="http://schemas.openxmlformats.org/officeDocument/2006/relationships/hyperlink" Target="http://ipk.ulstu.ru/"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uledu.ru/"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image" Target="media/image15.png"/><Relationship Id="rId46" Type="http://schemas.openxmlformats.org/officeDocument/2006/relationships/footer" Target="footer1.xml"/><Relationship Id="rId59" Type="http://schemas.openxmlformats.org/officeDocument/2006/relationships/hyperlink" Target="http://xn--h1aa0abgczd7be.xn--p1ai/" TargetMode="External"/><Relationship Id="rId67" Type="http://schemas.openxmlformats.org/officeDocument/2006/relationships/footer" Target="footer3.xml"/><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hyperlink" Target="http://rpct.ulstu.ru/" TargetMode="External"/><Relationship Id="rId62" Type="http://schemas.openxmlformats.org/officeDocument/2006/relationships/hyperlink" Target="http://yandex.ru/clck/jsredir?bu=uniq15118640181672190058&amp;from=yandex.ru%3Bsearch%2F%3Bweb%3B%3B&amp;text=&amp;etext=1619.dI7YjXtHzJD5HYSyKEvLa8V6Q8v9TEViX8xjdUN8ryBpTCHmn9cq8vV3HWxKf4xR.67b47e43039935cdb91bec1f2225bff1398d7643&amp;uuid=&amp;state=PEtFfuTeVD5kpHnK9lio9WCnKp0DidhE9rs5TGtBySwiRXKUtOaYc_CcYwClH-bY7Fd6cgFsfxVrbJIyvKrrbg,,&amp;&amp;cst=AiuY0DBWFJ5Hyx_fyvalFGFC-50FYZDX_s-r3DeDLHSpQTA2gdt7mfCmQOujffFp3Lhg3ueWNAFYS0-AD1mmLbabU4fYAGdPq7uqJzFK8yblGCn7sMiu1Wx54bbJK3i8bTzmDHqNhVlTr_iKx4dycvcMkE09baTYMcIux-AizRM6OjyCsZ8SZHTP766EGPhSisV26JP2xJZtyG11ZYgonDpwUHqnyxlSakY_W77dIcaq8Md9uo346Oxr76k_7v4uh1h6SxqlRGq-1Yf38p2D0wDz50LYW44hPVtrS55Xp4yoWQNyXLptGbHunzODqpRCOYeV0sn-B6ktjVCvHRUPhCO1p9RoycKn4S7VcSjXGfcuNT-B802hf9NGstEDIyfEMMRLZABWCVpwADQddsZSlfLAxuH4SEPy4qiFMH55u-GMZsZ_ttoNkTc6JBkDrPi3pEAFNNUCu0Kn9qXOyQU9GXR9G6WNyUTXg-aZeWCLieasNhHK1t8UC52YUMiuyCu0GMtvrvkMXKVcWqPGZgsu7oEUN-yXIbNckPWL-fLo-AFuzowf7CI5s49jF5FRK_Z9&amp;data=UlNrNmk5WktYejY4cHFySjRXSWhXSXFxak5EYXNuWEcwUkI5dWVQN3JraWJ0dldsQVUzNnBFelJJSTRDYXZSVVRlQzBuVjREWW5qakYwVVNKUjNMdTRIUDVnNGs4djIzMEVDWEtaYmZMZWMs&amp;sign=3c6caf1d7fc3d155f7078ef46bb876d7&amp;keyno=0&amp;b64e=2&amp;ref=orjY4mGPRjk5boDnW0uvlrrd71vZw9kpFMROkZxNbVGe7aR0-gju6E5dDc-Sk_tRbqm6f3Qw2zyjFdrcJXyNr37J1wl5RGZmB08OYpRA8n_NdYEI1qnsx6IwiLEjyr715SWR7NIm8869G0NYRvdfWtQlfIVM1WuK&amp;l10n=ru&amp;cts=1511871996798&amp;mc=6.4636082431454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hyperlink" Target="http://fipi.ru/" TargetMode="External"/><Relationship Id="rId57" Type="http://schemas.openxmlformats.org/officeDocument/2006/relationships/hyperlink" Target="http://alleng.ru/edu" TargetMode="External"/><Relationship Id="rId10" Type="http://schemas.openxmlformats.org/officeDocument/2006/relationships/hyperlink" Target="http://ivo.garant.ru/document/redirect/10103000/0" TargetMode="External"/><Relationship Id="rId31" Type="http://schemas.openxmlformats.org/officeDocument/2006/relationships/oleObject" Target="embeddings/oleObject10.bin"/><Relationship Id="rId44" Type="http://schemas.openxmlformats.org/officeDocument/2006/relationships/oleObject" Target="embeddings/oleObject19.bin"/><Relationship Id="rId52" Type="http://schemas.openxmlformats.org/officeDocument/2006/relationships/hyperlink" Target="http://minobr.ulgov.ru/" TargetMode="External"/><Relationship Id="rId60" Type="http://schemas.openxmlformats.org/officeDocument/2006/relationships/hyperlink" Target="http://xn--h1aa0abgczd7be.xn--p1ai/"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ivo.garant.ru/document/redirect/10103000/0" TargetMode="Externa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6.wmf"/><Relationship Id="rId34" Type="http://schemas.openxmlformats.org/officeDocument/2006/relationships/image" Target="media/image13.wmf"/><Relationship Id="rId50" Type="http://schemas.openxmlformats.org/officeDocument/2006/relationships/hyperlink" Target="http://ege.edu.ru/" TargetMode="External"/><Relationship Id="rId55"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665D4-A467-4944-AE92-5A9EE6ED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Pages>
  <Words>139530</Words>
  <Characters>795325</Characters>
  <Application>Microsoft Office Word</Application>
  <DocSecurity>0</DocSecurity>
  <Lines>6627</Lines>
  <Paragraphs>1865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932990</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79603666563</cp:lastModifiedBy>
  <cp:revision>108</cp:revision>
  <cp:lastPrinted>2021-03-09T10:14:00Z</cp:lastPrinted>
  <dcterms:created xsi:type="dcterms:W3CDTF">2020-01-22T12:31:00Z</dcterms:created>
  <dcterms:modified xsi:type="dcterms:W3CDTF">2021-03-17T18:36:00Z</dcterms:modified>
</cp:coreProperties>
</file>